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E3D4FB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8F3BC1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 w:rsidR="00083D95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C470B0">
        <w:rPr>
          <w:rFonts w:ascii="Century Gothic" w:hAnsi="Century Gothic"/>
          <w:b/>
          <w:color w:val="0070C0"/>
          <w:sz w:val="40"/>
          <w:szCs w:val="18"/>
        </w:rPr>
        <w:t>4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9D8FEB4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F27CB5">
        <w:rPr>
          <w:rFonts w:ascii="Century Gothic" w:hAnsi="Century Gothic"/>
          <w:color w:val="1F3864" w:themeColor="accent5" w:themeShade="80"/>
        </w:rPr>
        <w:t>05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F27CB5">
        <w:rPr>
          <w:rFonts w:ascii="Century Gothic" w:hAnsi="Century Gothic"/>
          <w:color w:val="1F3864" w:themeColor="accent5" w:themeShade="80"/>
        </w:rPr>
        <w:t>Diciembre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8F3BC1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72F13CB" w14:textId="3FF3FE1E" w:rsidR="00F05822" w:rsidRPr="00453C82" w:rsidRDefault="00F05822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E44A43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VOCABULARY - </w:t>
      </w:r>
      <w:r w:rsidRPr="00A42E0A">
        <w:rPr>
          <w:rFonts w:ascii="Century Gothic" w:hAnsi="Century Gothic"/>
          <w:b/>
          <w:bCs/>
          <w:color w:val="1F3864" w:themeColor="accent5" w:themeShade="80"/>
          <w:lang w:val="en-US"/>
        </w:rPr>
        <w:t>Types of clothing and shoes</w:t>
      </w:r>
    </w:p>
    <w:p w14:paraId="2A5CEB83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BCD7132" wp14:editId="137C7ABC">
            <wp:extent cx="6481430" cy="266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80" t="36727" r="29402" b="32608"/>
                    <a:stretch/>
                  </pic:blipFill>
                  <pic:spPr bwMode="auto">
                    <a:xfrm>
                      <a:off x="0" y="0"/>
                      <a:ext cx="6503753" cy="267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BB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53C8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453C82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74EDF5B0" w14:textId="77777777" w:rsidR="00C470B0" w:rsidRP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7F75CF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Casual clothes</w:t>
      </w:r>
    </w:p>
    <w:p w14:paraId="17B57B12" w14:textId="7C01F2E6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1.</w:t>
      </w:r>
      <w:r w:rsidR="00CA1868">
        <w:rPr>
          <w:rFonts w:ascii="Century Gothic" w:hAnsi="Century Gothic"/>
          <w:color w:val="1F3864" w:themeColor="accent5" w:themeShade="80"/>
          <w:lang w:val="en-US"/>
        </w:rPr>
        <w:t xml:space="preserve"> pantalon </w:t>
      </w:r>
    </w:p>
    <w:p w14:paraId="283F1C23" w14:textId="4A76DA3F" w:rsidR="00C470B0" w:rsidRPr="00CA186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CA1868">
        <w:rPr>
          <w:rFonts w:ascii="Century Gothic" w:hAnsi="Century Gothic"/>
          <w:color w:val="1F3864" w:themeColor="accent5" w:themeShade="80"/>
        </w:rPr>
        <w:t>2.</w:t>
      </w:r>
      <w:r w:rsidR="00CA1868" w:rsidRPr="00CA1868">
        <w:rPr>
          <w:rFonts w:ascii="Century Gothic" w:hAnsi="Century Gothic"/>
          <w:color w:val="1F3864" w:themeColor="accent5" w:themeShade="80"/>
        </w:rPr>
        <w:t xml:space="preserve"> una camiseta </w:t>
      </w:r>
    </w:p>
    <w:p w14:paraId="18271FD7" w14:textId="5C0BCF62" w:rsidR="00C470B0" w:rsidRPr="00CA186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CA1868">
        <w:rPr>
          <w:rFonts w:ascii="Century Gothic" w:hAnsi="Century Gothic"/>
          <w:color w:val="1F3864" w:themeColor="accent5" w:themeShade="80"/>
        </w:rPr>
        <w:t>3.</w:t>
      </w:r>
      <w:r w:rsidR="00CA1868" w:rsidRPr="00CA1868">
        <w:rPr>
          <w:rFonts w:ascii="Century Gothic" w:hAnsi="Century Gothic"/>
          <w:color w:val="1F3864" w:themeColor="accent5" w:themeShade="80"/>
        </w:rPr>
        <w:t xml:space="preserve">una sudadera </w:t>
      </w:r>
    </w:p>
    <w:p w14:paraId="2FFD4CA1" w14:textId="122A5B3D" w:rsidR="00C470B0" w:rsidRPr="00CA186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CA1868">
        <w:rPr>
          <w:rFonts w:ascii="Century Gothic" w:hAnsi="Century Gothic"/>
          <w:color w:val="1F3864" w:themeColor="accent5" w:themeShade="80"/>
        </w:rPr>
        <w:t>4.</w:t>
      </w:r>
      <w:r w:rsidR="00CA1868" w:rsidRPr="00CA1868">
        <w:rPr>
          <w:rFonts w:ascii="Century Gothic" w:hAnsi="Century Gothic"/>
          <w:color w:val="1F3864" w:themeColor="accent5" w:themeShade="80"/>
        </w:rPr>
        <w:t>una camiseta tipo polo</w:t>
      </w:r>
    </w:p>
    <w:p w14:paraId="237187F1" w14:textId="65658F00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5.</w:t>
      </w:r>
      <w:r w:rsidR="00CA1868">
        <w:rPr>
          <w:rFonts w:ascii="Century Gothic" w:hAnsi="Century Gothic"/>
          <w:color w:val="1F3864" w:themeColor="accent5" w:themeShade="80"/>
          <w:lang w:val="en-US"/>
        </w:rPr>
        <w:t xml:space="preserve">pantalones deportivos </w:t>
      </w:r>
    </w:p>
    <w:p w14:paraId="5578FF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weaters and jackets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Shoes</w:t>
      </w:r>
    </w:p>
    <w:p w14:paraId="1DDC2DD2" w14:textId="7CC52791" w:rsidR="00C470B0" w:rsidRPr="00A57C1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57C1A">
        <w:rPr>
          <w:rFonts w:ascii="Century Gothic" w:hAnsi="Century Gothic"/>
          <w:color w:val="1F3864" w:themeColor="accent5" w:themeShade="80"/>
        </w:rPr>
        <w:t>1.</w:t>
      </w:r>
      <w:r w:rsidR="00CA1868" w:rsidRPr="00A57C1A">
        <w:rPr>
          <w:rFonts w:ascii="Century Gothic" w:hAnsi="Century Gothic"/>
          <w:color w:val="1F3864" w:themeColor="accent5" w:themeShade="80"/>
        </w:rPr>
        <w:t>su</w:t>
      </w:r>
      <w:r w:rsidR="00A57C1A">
        <w:rPr>
          <w:rFonts w:ascii="Century Gothic" w:hAnsi="Century Gothic"/>
          <w:color w:val="1F3864" w:themeColor="accent5" w:themeShade="80"/>
        </w:rPr>
        <w:t xml:space="preserve">eter </w:t>
      </w:r>
      <w:r w:rsidR="00CA1868" w:rsidRPr="00A57C1A">
        <w:rPr>
          <w:rFonts w:ascii="Century Gothic" w:hAnsi="Century Gothic"/>
          <w:color w:val="1F3864" w:themeColor="accent5" w:themeShade="80"/>
        </w:rPr>
        <w:t xml:space="preserve">de cuello redondo                 </w:t>
      </w:r>
      <w:r w:rsidR="00A57C1A">
        <w:rPr>
          <w:rFonts w:ascii="Century Gothic" w:hAnsi="Century Gothic"/>
          <w:color w:val="1F3864" w:themeColor="accent5" w:themeShade="80"/>
        </w:rPr>
        <w:tab/>
        <w:t xml:space="preserve">           </w:t>
      </w:r>
      <w:r w:rsidR="00A57C1A" w:rsidRPr="00A57C1A">
        <w:rPr>
          <w:rFonts w:ascii="Century Gothic" w:hAnsi="Century Gothic"/>
          <w:color w:val="1F3864" w:themeColor="accent5" w:themeShade="80"/>
        </w:rPr>
        <w:t>1.</w:t>
      </w:r>
      <w:r w:rsidR="00A57C1A">
        <w:rPr>
          <w:rFonts w:ascii="Century Gothic" w:hAnsi="Century Gothic"/>
          <w:color w:val="1F3864" w:themeColor="accent5" w:themeShade="80"/>
        </w:rPr>
        <w:t xml:space="preserve"> zapatos formales </w:t>
      </w:r>
    </w:p>
    <w:p w14:paraId="22D6A450" w14:textId="7C13766A" w:rsidR="00C470B0" w:rsidRPr="00A57C1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57C1A">
        <w:rPr>
          <w:rFonts w:ascii="Century Gothic" w:hAnsi="Century Gothic"/>
          <w:color w:val="1F3864" w:themeColor="accent5" w:themeShade="80"/>
        </w:rPr>
        <w:t>2.</w:t>
      </w:r>
      <w:r w:rsidR="00A57C1A">
        <w:rPr>
          <w:rFonts w:ascii="Century Gothic" w:hAnsi="Century Gothic"/>
          <w:color w:val="1F3864" w:themeColor="accent5" w:themeShade="80"/>
        </w:rPr>
        <w:t>una chaqueta</w:t>
      </w:r>
      <w:r w:rsidR="00A57C1A" w:rsidRPr="00A57C1A">
        <w:rPr>
          <w:rFonts w:ascii="Century Gothic" w:hAnsi="Century Gothic"/>
          <w:color w:val="1F3864" w:themeColor="accent5" w:themeShade="80"/>
        </w:rPr>
        <w:t xml:space="preserve"> de </w:t>
      </w:r>
      <w:r w:rsidR="00A57C1A">
        <w:rPr>
          <w:rFonts w:ascii="Century Gothic" w:hAnsi="Century Gothic"/>
          <w:color w:val="1F3864" w:themeColor="accent5" w:themeShade="80"/>
        </w:rPr>
        <w:t xml:space="preserve">botones </w:t>
      </w:r>
      <w:r w:rsidRPr="00A57C1A">
        <w:rPr>
          <w:rFonts w:ascii="Century Gothic" w:hAnsi="Century Gothic"/>
          <w:color w:val="1F3864" w:themeColor="accent5" w:themeShade="80"/>
        </w:rPr>
        <w:tab/>
      </w:r>
      <w:r w:rsidRPr="00A57C1A">
        <w:rPr>
          <w:rFonts w:ascii="Century Gothic" w:hAnsi="Century Gothic"/>
          <w:color w:val="1F3864" w:themeColor="accent5" w:themeShade="80"/>
        </w:rPr>
        <w:tab/>
      </w:r>
      <w:r w:rsidRPr="00A57C1A">
        <w:rPr>
          <w:rFonts w:ascii="Century Gothic" w:hAnsi="Century Gothic"/>
          <w:color w:val="1F3864" w:themeColor="accent5" w:themeShade="80"/>
        </w:rPr>
        <w:tab/>
        <w:t>2.</w:t>
      </w:r>
      <w:r w:rsidR="00A57C1A">
        <w:rPr>
          <w:rFonts w:ascii="Century Gothic" w:hAnsi="Century Gothic"/>
          <w:color w:val="1F3864" w:themeColor="accent5" w:themeShade="80"/>
        </w:rPr>
        <w:t xml:space="preserve">mocasines </w:t>
      </w:r>
    </w:p>
    <w:p w14:paraId="1F6A4E6E" w14:textId="4F409B67" w:rsidR="00C470B0" w:rsidRPr="00A57C1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57C1A">
        <w:rPr>
          <w:rFonts w:ascii="Century Gothic" w:hAnsi="Century Gothic"/>
          <w:color w:val="1F3864" w:themeColor="accent5" w:themeShade="80"/>
        </w:rPr>
        <w:t>3.</w:t>
      </w:r>
      <w:r w:rsidR="00A57C1A" w:rsidRPr="00A57C1A">
        <w:rPr>
          <w:rFonts w:ascii="Century Gothic" w:hAnsi="Century Gothic"/>
          <w:color w:val="1F3864" w:themeColor="accent5" w:themeShade="80"/>
        </w:rPr>
        <w:t xml:space="preserve">un </w:t>
      </w:r>
      <w:r w:rsidR="00A57C1A">
        <w:rPr>
          <w:rFonts w:ascii="Century Gothic" w:hAnsi="Century Gothic"/>
          <w:color w:val="1F3864" w:themeColor="accent5" w:themeShade="80"/>
        </w:rPr>
        <w:t>suéter</w:t>
      </w:r>
      <w:r w:rsidR="00A57C1A" w:rsidRPr="00A57C1A">
        <w:rPr>
          <w:rFonts w:ascii="Century Gothic" w:hAnsi="Century Gothic"/>
          <w:color w:val="1F3864" w:themeColor="accent5" w:themeShade="80"/>
        </w:rPr>
        <w:t xml:space="preserve"> de cuello de tortuga</w:t>
      </w:r>
      <w:r w:rsidR="00A57C1A">
        <w:rPr>
          <w:rFonts w:ascii="Century Gothic" w:hAnsi="Century Gothic"/>
          <w:color w:val="1F3864" w:themeColor="accent5" w:themeShade="80"/>
        </w:rPr>
        <w:tab/>
      </w:r>
      <w:r w:rsidR="00A57C1A">
        <w:rPr>
          <w:rFonts w:ascii="Century Gothic" w:hAnsi="Century Gothic"/>
          <w:color w:val="1F3864" w:themeColor="accent5" w:themeShade="80"/>
        </w:rPr>
        <w:tab/>
      </w:r>
      <w:r w:rsidRPr="00A57C1A">
        <w:rPr>
          <w:rFonts w:ascii="Century Gothic" w:hAnsi="Century Gothic"/>
          <w:color w:val="1F3864" w:themeColor="accent5" w:themeShade="80"/>
        </w:rPr>
        <w:tab/>
        <w:t>3.</w:t>
      </w:r>
      <w:r w:rsidR="00A57C1A">
        <w:rPr>
          <w:rFonts w:ascii="Century Gothic" w:hAnsi="Century Gothic"/>
          <w:color w:val="1F3864" w:themeColor="accent5" w:themeShade="80"/>
        </w:rPr>
        <w:t>sandalias</w:t>
      </w:r>
    </w:p>
    <w:p w14:paraId="4C4FA2BC" w14:textId="405B534D" w:rsidR="00C470B0" w:rsidRPr="00A57C1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57C1A">
        <w:rPr>
          <w:rFonts w:ascii="Century Gothic" w:hAnsi="Century Gothic"/>
          <w:color w:val="1F3864" w:themeColor="accent5" w:themeShade="80"/>
        </w:rPr>
        <w:t>4.</w:t>
      </w:r>
      <w:r w:rsidR="00A57C1A">
        <w:rPr>
          <w:rFonts w:ascii="Century Gothic" w:hAnsi="Century Gothic"/>
          <w:color w:val="1F3864" w:themeColor="accent5" w:themeShade="80"/>
        </w:rPr>
        <w:t>un suéter de cuello en v</w:t>
      </w:r>
      <w:r w:rsidR="00A57C1A">
        <w:rPr>
          <w:rFonts w:ascii="Century Gothic" w:hAnsi="Century Gothic"/>
          <w:color w:val="1F3864" w:themeColor="accent5" w:themeShade="80"/>
        </w:rPr>
        <w:tab/>
      </w:r>
      <w:r w:rsidR="00A57C1A">
        <w:rPr>
          <w:rFonts w:ascii="Century Gothic" w:hAnsi="Century Gothic"/>
          <w:color w:val="1F3864" w:themeColor="accent5" w:themeShade="80"/>
        </w:rPr>
        <w:tab/>
      </w:r>
      <w:r w:rsidR="00A57C1A">
        <w:rPr>
          <w:rFonts w:ascii="Century Gothic" w:hAnsi="Century Gothic"/>
          <w:color w:val="1F3864" w:themeColor="accent5" w:themeShade="80"/>
        </w:rPr>
        <w:tab/>
      </w:r>
      <w:r w:rsidR="00A57C1A">
        <w:rPr>
          <w:rFonts w:ascii="Century Gothic" w:hAnsi="Century Gothic"/>
          <w:color w:val="1F3864" w:themeColor="accent5" w:themeShade="80"/>
        </w:rPr>
        <w:tab/>
      </w:r>
      <w:r w:rsidRPr="00A57C1A">
        <w:rPr>
          <w:rFonts w:ascii="Century Gothic" w:hAnsi="Century Gothic"/>
          <w:color w:val="1F3864" w:themeColor="accent5" w:themeShade="80"/>
        </w:rPr>
        <w:t>4.</w:t>
      </w:r>
      <w:r w:rsidR="007112DF">
        <w:rPr>
          <w:rFonts w:ascii="Century Gothic" w:hAnsi="Century Gothic"/>
          <w:color w:val="1F3864" w:themeColor="accent5" w:themeShade="80"/>
        </w:rPr>
        <w:t>zapatos para correr</w:t>
      </w:r>
    </w:p>
    <w:p w14:paraId="2622D8CB" w14:textId="3E2085F4" w:rsidR="00C470B0" w:rsidRPr="00A57C1A" w:rsidRDefault="00A57C1A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5.un cortaviento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  <w:t xml:space="preserve">            </w:t>
      </w:r>
      <w:r w:rsidR="007112DF" w:rsidRPr="00A57C1A">
        <w:rPr>
          <w:rFonts w:ascii="Century Gothic" w:hAnsi="Century Gothic"/>
          <w:color w:val="1F3864" w:themeColor="accent5" w:themeShade="80"/>
        </w:rPr>
        <w:t>5.</w:t>
      </w:r>
      <w:r w:rsidR="007112DF">
        <w:rPr>
          <w:rFonts w:ascii="Century Gothic" w:hAnsi="Century Gothic"/>
          <w:color w:val="1F3864" w:themeColor="accent5" w:themeShade="80"/>
        </w:rPr>
        <w:t xml:space="preserve"> zapatillas</w:t>
      </w:r>
    </w:p>
    <w:p w14:paraId="21E3BD10" w14:textId="02903728" w:rsidR="00C470B0" w:rsidRPr="00A57C1A" w:rsidRDefault="00A57C1A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6.una chaqueta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  <w:t xml:space="preserve">            </w:t>
      </w:r>
      <w:r w:rsidR="00C470B0" w:rsidRPr="00A57C1A">
        <w:rPr>
          <w:rFonts w:ascii="Century Gothic" w:hAnsi="Century Gothic"/>
          <w:color w:val="1F3864" w:themeColor="accent5" w:themeShade="80"/>
        </w:rPr>
        <w:t>6.</w:t>
      </w:r>
      <w:r w:rsidR="007112DF">
        <w:rPr>
          <w:rFonts w:ascii="Century Gothic" w:hAnsi="Century Gothic"/>
          <w:color w:val="1F3864" w:themeColor="accent5" w:themeShade="80"/>
        </w:rPr>
        <w:t xml:space="preserve"> Zapatos de piso</w:t>
      </w:r>
    </w:p>
    <w:p w14:paraId="38D8D612" w14:textId="77777777" w:rsidR="00C470B0" w:rsidRPr="00A57C1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297D439B" wp14:editId="45976BD2">
            <wp:extent cx="6928985" cy="32639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76" t="29951" r="30920" b="35039"/>
                    <a:stretch/>
                  </pic:blipFill>
                  <pic:spPr bwMode="auto">
                    <a:xfrm>
                      <a:off x="0" y="0"/>
                      <a:ext cx="6947160" cy="327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4069" w14:textId="77777777" w:rsidR="00C470B0" w:rsidRPr="00A57C1A" w:rsidRDefault="00C470B0" w:rsidP="00C470B0">
      <w:pPr>
        <w:spacing w:line="240" w:lineRule="auto"/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 wp14:anchorId="5D104150" wp14:editId="53A674BA">
            <wp:extent cx="3771900" cy="315920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50" t="21395" r="42640" b="19772"/>
                    <a:stretch/>
                  </pic:blipFill>
                  <pic:spPr bwMode="auto">
                    <a:xfrm>
                      <a:off x="0" y="0"/>
                      <a:ext cx="3788048" cy="317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8EE1D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57C1A">
        <w:rPr>
          <w:rFonts w:ascii="Century Gothic" w:hAnsi="Century Gothic"/>
          <w:color w:val="1F3864" w:themeColor="accent5" w:themeShade="80"/>
          <w:sz w:val="20"/>
          <w:szCs w:val="20"/>
        </w:rPr>
        <w:t>Los person</w:t>
      </w: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al object pronouns son palabras que se utilizan para sustituir a un nombre y así evitar repeticiones. La principal diferencia entre los personal pronouns y los personal object prononuns es que mientras que los primeros reemplazan a un nombre que hace la función de sujeto, los segundos sustituyen a un nombre que no hace función de sujeto.</w:t>
      </w:r>
    </w:p>
    <w:p w14:paraId="4BE38CA6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Una de las principales características de los personal object pronouns es que se sitúan detrás del verbo o bien detrás de una preposición (at, for, with, etc.)</w:t>
      </w:r>
    </w:p>
    <w:p w14:paraId="7397AC65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Los personal object pronouns sustituyen a los nombres que hacen función de objeto, es decir, a la persona, animal o cosa que recibe directa o indirectamente la acción expresada por el verbo. Siempre se colocan detrás de un verbo o una preposición.</w:t>
      </w:r>
    </w:p>
    <w:p w14:paraId="1CBD94B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83D9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Complete each conversation, using the correct object pronouns</w:t>
      </w:r>
    </w:p>
    <w:p w14:paraId="2FFE9A87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 A: Do you want the green sweatpants?</w:t>
      </w:r>
    </w:p>
    <w:p w14:paraId="557AFE6A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like __</w:t>
      </w:r>
      <w:r w:rsidRPr="0039524B">
        <w:rPr>
          <w:rFonts w:ascii="Century Gothic" w:hAnsi="Century Gothic"/>
          <w:color w:val="FF0000"/>
          <w:lang w:val="en-US"/>
        </w:rPr>
        <w:t>t</w:t>
      </w:r>
      <w:r>
        <w:rPr>
          <w:rFonts w:ascii="Century Gothic" w:hAnsi="Century Gothic"/>
          <w:color w:val="FF0000"/>
          <w:lang w:val="en-US"/>
        </w:rPr>
        <w:t>hem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a lot.</w:t>
      </w:r>
    </w:p>
    <w:p w14:paraId="6A7F0C6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Don`t you love these cool windbreakers?</w:t>
      </w:r>
    </w:p>
    <w:p w14:paraId="270B10AD" w14:textId="7BC6C5D8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Yes, I really love _</w:t>
      </w:r>
      <w:r w:rsidRPr="007112DF">
        <w:rPr>
          <w:rFonts w:ascii="Century Gothic" w:hAnsi="Century Gothic"/>
          <w:color w:val="FF0000"/>
          <w:lang w:val="en-US"/>
        </w:rPr>
        <w:t>them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__. And they´re so cheap!</w:t>
      </w:r>
    </w:p>
    <w:p w14:paraId="6E8B8719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Should I buy this crewneck over here?</w:t>
      </w:r>
    </w:p>
    <w:p w14:paraId="79CACA82" w14:textId="33DE2FED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It´s too expens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ive. Don`t buy _</w:t>
      </w:r>
      <w:r w:rsidR="007112DF" w:rsidRPr="007112DF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_.</w:t>
      </w:r>
    </w:p>
    <w:p w14:paraId="73C7C3F3" w14:textId="07B2526B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I lov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e this T-shirt. I´m buying _</w:t>
      </w:r>
      <w:r w:rsidR="007112DF" w:rsidRPr="007112DF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 for Dad.</w:t>
      </w:r>
    </w:p>
    <w:p w14:paraId="51B542AE" w14:textId="323DD328" w:rsidR="00C470B0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Don´t buy it for _</w:t>
      </w:r>
      <w:r w:rsidRPr="007112DF">
        <w:rPr>
          <w:rFonts w:ascii="Century Gothic" w:hAnsi="Century Gothic"/>
          <w:color w:val="FF0000"/>
          <w:lang w:val="en-US"/>
        </w:rPr>
        <w:t>him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__. Dad hates black clothes.</w:t>
      </w:r>
    </w:p>
    <w:p w14:paraId="31CBDB5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Does your daughter want this cardigan?</w:t>
      </w:r>
    </w:p>
    <w:p w14:paraId="74AB4391" w14:textId="2F8E9075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Yes, she definitely wants _</w:t>
      </w:r>
      <w:r w:rsidR="007112DF" w:rsidRPr="007112DF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_. But she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needs a size large. This one is too small.</w:t>
      </w:r>
    </w:p>
    <w:p w14:paraId="694C0823" w14:textId="47929791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A: I am sure you can get __</w:t>
      </w:r>
      <w:r w:rsidRPr="007112DF">
        <w:rPr>
          <w:rFonts w:ascii="Century Gothic" w:hAnsi="Century Gothic"/>
          <w:color w:val="FF0000"/>
          <w:lang w:val="en-US"/>
        </w:rPr>
        <w:t>it</w:t>
      </w:r>
      <w:r>
        <w:rPr>
          <w:rFonts w:ascii="Century Gothic" w:hAnsi="Century Gothic"/>
          <w:color w:val="1F3864" w:themeColor="accent5" w:themeShade="80"/>
          <w:lang w:val="en-US"/>
        </w:rPr>
        <w:t>__ for _her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 in large.</w:t>
      </w:r>
      <w:r w:rsidR="00C470B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Ask the clerk.</w:t>
      </w:r>
    </w:p>
    <w:p w14:paraId="24E1074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want that blue polo shirt, sir?</w:t>
      </w:r>
    </w:p>
    <w:p w14:paraId="67E1CD9E" w14:textId="703F4BEE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s, thanks. I’d like to buy __</w:t>
      </w:r>
      <w:r w:rsidR="007112DF" w:rsidRPr="007112DF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Could you gift wrap __</w:t>
      </w:r>
      <w:r w:rsidR="007112DF" w:rsidRPr="007112DF">
        <w:rPr>
          <w:rFonts w:ascii="Century Gothic" w:hAnsi="Century Gothic"/>
          <w:color w:val="FF0000"/>
          <w:lang w:val="en-US"/>
        </w:rPr>
        <w:t>it</w:t>
      </w:r>
      <w:r w:rsidR="007112DF">
        <w:rPr>
          <w:rFonts w:ascii="Century Gothic" w:hAnsi="Century Gothic"/>
          <w:color w:val="1F3864" w:themeColor="accent5" w:themeShade="80"/>
          <w:lang w:val="en-US"/>
        </w:rPr>
        <w:t>__for __</w:t>
      </w:r>
      <w:r w:rsidR="007112DF" w:rsidRPr="007112DF">
        <w:rPr>
          <w:rFonts w:ascii="Century Gothic" w:hAnsi="Century Gothic"/>
          <w:color w:val="FF0000"/>
          <w:lang w:val="en-US"/>
        </w:rPr>
        <w:t>me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__, please?</w:t>
      </w:r>
    </w:p>
    <w:p w14:paraId="5C9A0C8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DF60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Fill in the gaps with object pronouns.</w:t>
      </w:r>
    </w:p>
    <w:p w14:paraId="408A9BD6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1. A: Do you like studying English?</w:t>
      </w:r>
    </w:p>
    <w:p w14:paraId="2089460C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love __</w:t>
      </w:r>
      <w:r w:rsidRPr="0039524B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.</w:t>
      </w:r>
    </w:p>
    <w:p w14:paraId="4D51040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 you like Lady Gaga?</w:t>
      </w:r>
    </w:p>
    <w:p w14:paraId="3813D622" w14:textId="43BF290E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Yes, I like ___her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___ a lot.</w:t>
      </w:r>
    </w:p>
    <w:p w14:paraId="6C0AB788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Do you like getting up early?</w:t>
      </w:r>
    </w:p>
    <w:p w14:paraId="722FCCCC" w14:textId="08B109A1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No, I hate ___it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___.</w:t>
      </w:r>
    </w:p>
    <w:p w14:paraId="2ED099A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Do you like Johnny Depp?</w:t>
      </w:r>
    </w:p>
    <w:p w14:paraId="13A2A882" w14:textId="2DE75334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Yes, I love ___him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 !</w:t>
      </w:r>
    </w:p>
    <w:p w14:paraId="62272FBB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 you like soap operas?</w:t>
      </w:r>
    </w:p>
    <w:p w14:paraId="145F1518" w14:textId="4273A0F6" w:rsidR="00C470B0" w:rsidRPr="0039524B" w:rsidRDefault="007112DF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B: No, I hate __them</w:t>
      </w:r>
      <w:r w:rsidR="00C470B0" w:rsidRPr="0039524B">
        <w:rPr>
          <w:rFonts w:ascii="Century Gothic" w:hAnsi="Century Gothic"/>
          <w:color w:val="1F3864" w:themeColor="accent5" w:themeShade="80"/>
          <w:lang w:val="en-US"/>
        </w:rPr>
        <w:t>__.</w:t>
      </w:r>
    </w:p>
    <w:p w14:paraId="1EB8EC5F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like dogs?</w:t>
      </w:r>
    </w:p>
    <w:p w14:paraId="3750CA42" w14:textId="5AFEBDAE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</w:t>
      </w:r>
      <w:r w:rsidR="007112DF">
        <w:rPr>
          <w:rFonts w:ascii="Century Gothic" w:hAnsi="Century Gothic"/>
          <w:color w:val="1F3864" w:themeColor="accent5" w:themeShade="80"/>
          <w:lang w:val="en-US"/>
        </w:rPr>
        <w:t xml:space="preserve"> Yes, but they don´t like ___them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__!</w:t>
      </w:r>
    </w:p>
    <w:p w14:paraId="316C265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077B59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13D176" w14:textId="77777777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Select the correct answer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6A57645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16062">
        <w:rPr>
          <w:rFonts w:ascii="Century Gothic" w:hAnsi="Century Gothic"/>
          <w:color w:val="1F3864" w:themeColor="accent5" w:themeShade="80"/>
          <w:lang w:val="en-US"/>
        </w:rPr>
        <w:t>1. T</w:t>
      </w:r>
      <w:r>
        <w:rPr>
          <w:rFonts w:ascii="Century Gothic" w:hAnsi="Century Gothic"/>
          <w:color w:val="1F3864" w:themeColor="accent5" w:themeShade="80"/>
          <w:lang w:val="en-US"/>
        </w:rPr>
        <w:t>he teacher wants to talk to ________ about your homework.</w:t>
      </w:r>
    </w:p>
    <w:p w14:paraId="35B0906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him</w:t>
      </w:r>
    </w:p>
    <w:p w14:paraId="51A1A25A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6C0F13">
        <w:rPr>
          <w:rFonts w:ascii="Century Gothic" w:hAnsi="Century Gothic"/>
          <w:color w:val="FF0000"/>
          <w:lang w:val="en-US"/>
        </w:rPr>
        <w:t>b) her</w:t>
      </w:r>
    </w:p>
    <w:p w14:paraId="40DE4118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you</w:t>
      </w:r>
    </w:p>
    <w:p w14:paraId="29740CD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E374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Be careful; he lied to _______ before and he may do it again.</w:t>
      </w:r>
    </w:p>
    <w:p w14:paraId="763B7316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6C0F13">
        <w:rPr>
          <w:rFonts w:ascii="Century Gothic" w:hAnsi="Century Gothic"/>
          <w:color w:val="FF0000"/>
          <w:lang w:val="en-US"/>
        </w:rPr>
        <w:t>a) us</w:t>
      </w:r>
    </w:p>
    <w:p w14:paraId="61BAFA17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44546A" w:themeColor="text2"/>
          <w:lang w:val="en-US"/>
        </w:rPr>
      </w:pPr>
      <w:r w:rsidRPr="006C0F13">
        <w:rPr>
          <w:rFonts w:ascii="Century Gothic" w:hAnsi="Century Gothic"/>
          <w:color w:val="44546A" w:themeColor="text2"/>
          <w:lang w:val="en-US"/>
        </w:rPr>
        <w:t>b) they</w:t>
      </w:r>
    </w:p>
    <w:p w14:paraId="5D194229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2D0BF7C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F2CB7A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Where are Andres and Maria? Didn´t invite _______.</w:t>
      </w:r>
    </w:p>
    <w:p w14:paraId="318E43E8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39CFE4A3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6C0F13">
        <w:rPr>
          <w:rFonts w:ascii="Century Gothic" w:hAnsi="Century Gothic"/>
          <w:color w:val="FF0000"/>
          <w:lang w:val="en-US"/>
        </w:rPr>
        <w:t>b) them</w:t>
      </w:r>
    </w:p>
    <w:p w14:paraId="77831462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7AB1E54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B550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The spider bit ______ on my ankle.</w:t>
      </w:r>
    </w:p>
    <w:p w14:paraId="67E4B0C5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4B5E710C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they</w:t>
      </w:r>
    </w:p>
    <w:p w14:paraId="0123C064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6C0F13">
        <w:rPr>
          <w:rFonts w:ascii="Century Gothic" w:hAnsi="Century Gothic"/>
          <w:color w:val="FF0000"/>
          <w:lang w:val="en-US"/>
        </w:rPr>
        <w:t>c) me</w:t>
      </w:r>
    </w:p>
    <w:p w14:paraId="539866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89EB3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>The movie was great!! We really liked ______.</w:t>
      </w:r>
    </w:p>
    <w:p w14:paraId="1B5FC2C0" w14:textId="77777777" w:rsidR="00C470B0" w:rsidRPr="006C0F13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6C0F13">
        <w:rPr>
          <w:rFonts w:ascii="Century Gothic" w:hAnsi="Century Gothic"/>
          <w:color w:val="FF0000"/>
          <w:lang w:val="en-US"/>
        </w:rPr>
        <w:t>a) him</w:t>
      </w:r>
    </w:p>
    <w:p w14:paraId="43BEFD7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them</w:t>
      </w:r>
    </w:p>
    <w:p w14:paraId="110F9807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it</w:t>
      </w:r>
    </w:p>
    <w:p w14:paraId="1E4802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92378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68789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E787E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54BE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80C91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the object pronouns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53BA634" w14:textId="296AC7E9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6C0F13">
        <w:rPr>
          <w:rFonts w:ascii="Century Gothic" w:hAnsi="Century Gothic"/>
          <w:color w:val="1F3864" w:themeColor="accent5" w:themeShade="80"/>
          <w:lang w:val="en-US"/>
        </w:rPr>
        <w:t xml:space="preserve"> zair always tells the truth to you</w:t>
      </w:r>
    </w:p>
    <w:p w14:paraId="1C63F521" w14:textId="0E4D99F1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6C0F13">
        <w:rPr>
          <w:rFonts w:ascii="Century Gothic" w:hAnsi="Century Gothic"/>
          <w:color w:val="1F3864" w:themeColor="accent5" w:themeShade="80"/>
          <w:lang w:val="en-US"/>
        </w:rPr>
        <w:t xml:space="preserve"> carlos teach English to her</w:t>
      </w:r>
    </w:p>
    <w:p w14:paraId="41BFBD78" w14:textId="048E04AD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A214BE">
        <w:rPr>
          <w:rFonts w:ascii="Century Gothic" w:hAnsi="Century Gothic"/>
          <w:color w:val="1F3864" w:themeColor="accent5" w:themeShade="80"/>
          <w:lang w:val="en-US"/>
        </w:rPr>
        <w:t>he had played soccer with them</w:t>
      </w:r>
    </w:p>
    <w:p w14:paraId="73D46D32" w14:textId="2F858653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A214BE">
        <w:rPr>
          <w:rFonts w:ascii="Century Gothic" w:hAnsi="Century Gothic"/>
          <w:color w:val="1F3864" w:themeColor="accent5" w:themeShade="80"/>
          <w:lang w:val="en-US"/>
        </w:rPr>
        <w:t xml:space="preserve">miceli hs been watching the game with us for hours </w:t>
      </w:r>
    </w:p>
    <w:p w14:paraId="376E17BE" w14:textId="6D7078D8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A214BE">
        <w:rPr>
          <w:rFonts w:ascii="Century Gothic" w:hAnsi="Century Gothic"/>
          <w:color w:val="1F3864" w:themeColor="accent5" w:themeShade="80"/>
          <w:lang w:val="en-US"/>
        </w:rPr>
        <w:t>they want to give a present to you</w:t>
      </w:r>
    </w:p>
    <w:p w14:paraId="1591A22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6D083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Food</w:t>
      </w:r>
    </w:p>
    <w:p w14:paraId="06E0014B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7675DE1" wp14:editId="63DEABC5">
            <wp:extent cx="5516880" cy="270871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5" cy="273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4448" w14:textId="29D8C8FC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#6</w:t>
      </w: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B121A">
        <w:rPr>
          <w:rFonts w:ascii="Century Gothic" w:hAnsi="Century Gothic"/>
          <w:color w:val="1F3864" w:themeColor="accent5" w:themeShade="80"/>
          <w:lang w:val="en-US"/>
        </w:rPr>
        <w:t xml:space="preserve">Translate the vocabulary above.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2EE009E8" w14:textId="101AAE84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1.</w:t>
      </w:r>
      <w:r w:rsidR="00A214BE" w:rsidRPr="00A214BE">
        <w:rPr>
          <w:rFonts w:ascii="Century Gothic" w:hAnsi="Century Gothic"/>
          <w:color w:val="1F3864" w:themeColor="accent5" w:themeShade="80"/>
        </w:rPr>
        <w:t xml:space="preserve"> un huevo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63E8CEAA" w14:textId="0B7F2E7D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2.</w:t>
      </w:r>
      <w:r w:rsidR="00A214BE" w:rsidRPr="00A214BE">
        <w:rPr>
          <w:rFonts w:ascii="Century Gothic" w:hAnsi="Century Gothic"/>
          <w:color w:val="1F3864" w:themeColor="accent5" w:themeShade="80"/>
        </w:rPr>
        <w:t>una cebolla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754D313D" w14:textId="50561528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3.</w:t>
      </w:r>
      <w:r w:rsidR="00A214BE" w:rsidRPr="00A214BE">
        <w:rPr>
          <w:rFonts w:ascii="Century Gothic" w:hAnsi="Century Gothic"/>
          <w:color w:val="1F3864" w:themeColor="accent5" w:themeShade="80"/>
        </w:rPr>
        <w:t xml:space="preserve"> </w:t>
      </w:r>
      <w:r w:rsidR="00A214BE">
        <w:rPr>
          <w:rFonts w:ascii="Century Gothic" w:hAnsi="Century Gothic"/>
          <w:color w:val="1F3864" w:themeColor="accent5" w:themeShade="80"/>
        </w:rPr>
        <w:t xml:space="preserve">una manzana 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2D66D710" w14:textId="2CD114FE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4.</w:t>
      </w:r>
      <w:r w:rsidR="00A214BE">
        <w:rPr>
          <w:rFonts w:ascii="Century Gothic" w:hAnsi="Century Gothic"/>
          <w:color w:val="1F3864" w:themeColor="accent5" w:themeShade="80"/>
        </w:rPr>
        <w:t xml:space="preserve"> una naranja 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5D555BD9" w14:textId="648A644C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5.</w:t>
      </w:r>
      <w:r w:rsidR="00A214BE">
        <w:rPr>
          <w:rFonts w:ascii="Century Gothic" w:hAnsi="Century Gothic"/>
          <w:color w:val="1F3864" w:themeColor="accent5" w:themeShade="80"/>
        </w:rPr>
        <w:t xml:space="preserve"> un limón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2EB18846" w14:textId="3991A239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6.</w:t>
      </w:r>
      <w:r w:rsidR="00A214BE">
        <w:rPr>
          <w:rFonts w:ascii="Century Gothic" w:hAnsi="Century Gothic"/>
          <w:color w:val="1F3864" w:themeColor="accent5" w:themeShade="80"/>
        </w:rPr>
        <w:t xml:space="preserve"> una banana</w:t>
      </w:r>
    </w:p>
    <w:p w14:paraId="6BC5A33E" w14:textId="4235868B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7.</w:t>
      </w:r>
      <w:r w:rsidR="00A214BE">
        <w:rPr>
          <w:rFonts w:ascii="Century Gothic" w:hAnsi="Century Gothic"/>
          <w:color w:val="1F3864" w:themeColor="accent5" w:themeShade="80"/>
        </w:rPr>
        <w:t xml:space="preserve"> un tomate</w:t>
      </w:r>
    </w:p>
    <w:p w14:paraId="18147C1C" w14:textId="5FC965B5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8.</w:t>
      </w:r>
      <w:r w:rsidR="00A214BE">
        <w:rPr>
          <w:rFonts w:ascii="Century Gothic" w:hAnsi="Century Gothic"/>
          <w:color w:val="1F3864" w:themeColor="accent5" w:themeShade="80"/>
        </w:rPr>
        <w:t xml:space="preserve"> una patata</w:t>
      </w:r>
    </w:p>
    <w:p w14:paraId="64E9F7F1" w14:textId="42E19213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9.</w:t>
      </w:r>
      <w:r w:rsidR="00A214BE">
        <w:rPr>
          <w:rFonts w:ascii="Century Gothic" w:hAnsi="Century Gothic"/>
          <w:color w:val="1F3864" w:themeColor="accent5" w:themeShade="80"/>
        </w:rPr>
        <w:t>un pimiento</w:t>
      </w:r>
    </w:p>
    <w:p w14:paraId="7ED9B41C" w14:textId="06EC2E4A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10.</w:t>
      </w:r>
      <w:r w:rsidR="00A214BE">
        <w:rPr>
          <w:rFonts w:ascii="Century Gothic" w:hAnsi="Century Gothic"/>
          <w:color w:val="1F3864" w:themeColor="accent5" w:themeShade="80"/>
        </w:rPr>
        <w:t xml:space="preserve"> frijoles</w:t>
      </w:r>
    </w:p>
    <w:p w14:paraId="00DF9508" w14:textId="0F7EC10F" w:rsidR="00C470B0" w:rsidRPr="00A214BE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A214BE">
        <w:rPr>
          <w:rFonts w:ascii="Century Gothic" w:hAnsi="Century Gothic"/>
          <w:color w:val="1F3864" w:themeColor="accent5" w:themeShade="80"/>
        </w:rPr>
        <w:t>11.</w:t>
      </w:r>
      <w:r w:rsidR="00A214BE">
        <w:rPr>
          <w:rFonts w:ascii="Century Gothic" w:hAnsi="Century Gothic"/>
          <w:color w:val="1F3864" w:themeColor="accent5" w:themeShade="80"/>
        </w:rPr>
        <w:t>guisantes</w:t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  <w:r w:rsidRPr="00A214BE">
        <w:rPr>
          <w:rFonts w:ascii="Century Gothic" w:hAnsi="Century Gothic"/>
          <w:color w:val="1F3864" w:themeColor="accent5" w:themeShade="80"/>
        </w:rPr>
        <w:tab/>
      </w:r>
    </w:p>
    <w:p w14:paraId="2C0EFD38" w14:textId="77777777" w:rsidR="00C470B0" w:rsidRDefault="00C470B0" w:rsidP="00C470B0">
      <w:pPr>
        <w:spacing w:line="240" w:lineRule="auto"/>
        <w:jc w:val="center"/>
        <w:rPr>
          <w:noProof/>
        </w:rPr>
      </w:pPr>
    </w:p>
    <w:p w14:paraId="56151AD2" w14:textId="77777777" w:rsidR="00C470B0" w:rsidRDefault="00C470B0" w:rsidP="00C470B0">
      <w:pPr>
        <w:spacing w:line="240" w:lineRule="auto"/>
        <w:jc w:val="right"/>
        <w:rPr>
          <w:noProof/>
        </w:rPr>
      </w:pPr>
      <w:r>
        <w:rPr>
          <w:noProof/>
          <w:lang w:eastAsia="es-MX"/>
        </w:rPr>
        <w:drawing>
          <wp:inline distT="0" distB="0" distL="0" distR="0" wp14:anchorId="60F87B69" wp14:editId="37A3559E">
            <wp:extent cx="5974824" cy="1253066"/>
            <wp:effectExtent l="0" t="0" r="698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22" t="24247" r="30149" b="52551"/>
                    <a:stretch/>
                  </pic:blipFill>
                  <pic:spPr bwMode="auto">
                    <a:xfrm>
                      <a:off x="0" y="0"/>
                      <a:ext cx="6023701" cy="1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BD17" w14:textId="77777777" w:rsidR="00C470B0" w:rsidRPr="00EC0DFD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countable nouns</w:t>
      </w:r>
      <w:r w:rsidRPr="00EC0DFD">
        <w:rPr>
          <w:rFonts w:ascii="Century Gothic" w:hAnsi="Century Gothic"/>
          <w:color w:val="1F3864" w:themeColor="accent5" w:themeShade="80"/>
        </w:rPr>
        <w:t xml:space="preserve"> son aquellos elementos que pueden ser contados de uno en uno utilizando los números.</w:t>
      </w:r>
    </w:p>
    <w:p w14:paraId="1E0CC3D2" w14:textId="77777777" w:rsidR="00C470B0" w:rsidRPr="00A214BE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0186C83" wp14:editId="14079677">
            <wp:extent cx="6060555" cy="1371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224" t="48018" r="16956" b="31534"/>
                    <a:stretch/>
                  </pic:blipFill>
                  <pic:spPr bwMode="auto">
                    <a:xfrm>
                      <a:off x="0" y="0"/>
                      <a:ext cx="6139080" cy="138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061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nombres contables</w:t>
      </w:r>
      <w:r w:rsidRPr="00EC0DFD">
        <w:rPr>
          <w:rFonts w:ascii="Century Gothic" w:hAnsi="Century Gothic"/>
          <w:color w:val="1F3864" w:themeColor="accent5" w:themeShade="80"/>
        </w:rPr>
        <w:t xml:space="preserve"> tienen forma de singular y plural. Cuando nos referimos a los nombres contables en singular, estos pueden ir precedidos por el artículo indeterminado </w:t>
      </w:r>
      <w:r w:rsidRPr="00EC0DFD">
        <w:rPr>
          <w:rFonts w:ascii="Century Gothic" w:hAnsi="Century Gothic"/>
          <w:b/>
          <w:bCs/>
          <w:color w:val="1F3864" w:themeColor="accent5" w:themeShade="80"/>
        </w:rPr>
        <w:t>a/an.</w:t>
      </w:r>
    </w:p>
    <w:p w14:paraId="0A127C3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224018A" wp14:editId="3A5BC85A">
            <wp:extent cx="4627480" cy="1989666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508" t="32805" r="20444" b="35817"/>
                    <a:stretch/>
                  </pic:blipFill>
                  <pic:spPr bwMode="auto">
                    <a:xfrm>
                      <a:off x="0" y="0"/>
                      <a:ext cx="4673572" cy="200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184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7D362EC8" w14:textId="1CE94CD0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#7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>Escribe 5 oraciones usando nombres contables.</w:t>
      </w:r>
    </w:p>
    <w:p w14:paraId="22AD9F34" w14:textId="6EF89825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5C498B">
        <w:rPr>
          <w:rFonts w:ascii="Century Gothic" w:hAnsi="Century Gothic"/>
          <w:color w:val="1F3864" w:themeColor="accent5" w:themeShade="80"/>
          <w:lang w:val="en-US"/>
        </w:rPr>
        <w:t xml:space="preserve">how much </w:t>
      </w:r>
      <w:r w:rsidR="00DC782A">
        <w:rPr>
          <w:rFonts w:ascii="Century Gothic" w:hAnsi="Century Gothic"/>
          <w:color w:val="1F3864" w:themeColor="accent5" w:themeShade="80"/>
          <w:lang w:val="en-US"/>
        </w:rPr>
        <w:t xml:space="preserve">bottles of 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water does she have?</w:t>
      </w:r>
    </w:p>
    <w:p w14:paraId="79C151B3" w14:textId="04E7F07C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how many apples did Jorge buy?</w:t>
      </w:r>
    </w:p>
    <w:p w14:paraId="086828A2" w14:textId="212BEABE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that house has seven window</w:t>
      </w:r>
    </w:p>
    <w:p w14:paraId="1EEB71D8" w14:textId="28283EB3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in our classroom there are only eight chairs</w:t>
      </w:r>
    </w:p>
    <w:p w14:paraId="497B3EA4" w14:textId="62E6B643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theybounght five takis</w:t>
      </w:r>
    </w:p>
    <w:p w14:paraId="743F7AA1" w14:textId="77777777" w:rsidR="00C470B0" w:rsidRPr="003108D9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108D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</w:t>
      </w:r>
    </w:p>
    <w:p w14:paraId="42506C1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E21E788" wp14:editId="25BC3E26">
            <wp:extent cx="6120038" cy="18262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21" t="47619" r="23519" b="15850"/>
                    <a:stretch/>
                  </pic:blipFill>
                  <pic:spPr bwMode="auto">
                    <a:xfrm>
                      <a:off x="0" y="0"/>
                      <a:ext cx="6144725" cy="18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FCD6E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B77B4">
        <w:rPr>
          <w:rFonts w:ascii="Century Gothic" w:hAnsi="Century Gothic"/>
          <w:b/>
          <w:bCs/>
          <w:color w:val="1F3864" w:themeColor="accent5" w:themeShade="80"/>
        </w:rPr>
        <w:t>How many</w:t>
      </w:r>
      <w:r w:rsidRPr="007B77B4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6A88C056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1B47991B" w14:textId="77777777" w:rsidR="00C470B0" w:rsidRPr="007B77B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4C96FEF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are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plural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Are there any + plural noun?</w:t>
      </w:r>
    </w:p>
    <w:p w14:paraId="5ED7F678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“Are there any trains to London this morning?”</w:t>
      </w:r>
    </w:p>
    <w:p w14:paraId="1E1740D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D1F83D8" w14:textId="25B0CEA5" w:rsidR="00C470B0" w:rsidRPr="005C498B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#8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many / Are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C498B">
        <w:rPr>
          <w:rFonts w:ascii="Century Gothic" w:hAnsi="Century Gothic"/>
          <w:color w:val="1F3864" w:themeColor="accent5" w:themeShade="80"/>
        </w:rPr>
        <w:t>Escribe 5 oraciones.</w:t>
      </w:r>
    </w:p>
    <w:p w14:paraId="3D11EC75" w14:textId="13FD019F" w:rsidR="00C470B0" w:rsidRPr="005C498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C498B">
        <w:rPr>
          <w:rFonts w:ascii="Century Gothic" w:hAnsi="Century Gothic"/>
          <w:color w:val="1F3864" w:themeColor="accent5" w:themeShade="80"/>
          <w:lang w:val="en-US"/>
        </w:rPr>
        <w:t>1.</w:t>
      </w:r>
      <w:r w:rsidR="005C498B" w:rsidRPr="005C498B">
        <w:rPr>
          <w:rFonts w:ascii="Century Gothic" w:hAnsi="Century Gothic"/>
          <w:color w:val="1F3864" w:themeColor="accent5" w:themeShade="80"/>
          <w:lang w:val="en-US"/>
        </w:rPr>
        <w:t xml:space="preserve"> how many apples There in the </w:t>
      </w:r>
      <w:r w:rsidR="001E71F1" w:rsidRPr="005C498B">
        <w:rPr>
          <w:rFonts w:ascii="Century Gothic" w:hAnsi="Century Gothic"/>
          <w:color w:val="1F3864" w:themeColor="accent5" w:themeShade="80"/>
          <w:lang w:val="en-US"/>
        </w:rPr>
        <w:t>refrigerator</w:t>
      </w:r>
      <w:r w:rsidR="005C498B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73A9090F" w14:textId="7D28878A" w:rsidR="00C470B0" w:rsidRPr="001E71F1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E71F1">
        <w:rPr>
          <w:rFonts w:ascii="Century Gothic" w:hAnsi="Century Gothic"/>
          <w:color w:val="1F3864" w:themeColor="accent5" w:themeShade="80"/>
          <w:lang w:val="en-US"/>
        </w:rPr>
        <w:t>2.</w:t>
      </w:r>
      <w:r w:rsidR="001E71F1" w:rsidRPr="001E71F1">
        <w:rPr>
          <w:rFonts w:ascii="Century Gothic" w:hAnsi="Century Gothic"/>
          <w:color w:val="1F3864" w:themeColor="accent5" w:themeShade="80"/>
          <w:lang w:val="en-US"/>
        </w:rPr>
        <w:t>how many watermelons are There in the table?</w:t>
      </w:r>
    </w:p>
    <w:p w14:paraId="36CD8C5F" w14:textId="040D2670" w:rsidR="00C470B0" w:rsidRPr="001E71F1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E71F1">
        <w:rPr>
          <w:rFonts w:ascii="Century Gothic" w:hAnsi="Century Gothic"/>
          <w:color w:val="1F3864" w:themeColor="accent5" w:themeShade="80"/>
          <w:lang w:val="en-US"/>
        </w:rPr>
        <w:t>3.</w:t>
      </w:r>
      <w:r w:rsidR="001E71F1" w:rsidRPr="001E71F1">
        <w:rPr>
          <w:rFonts w:ascii="Century Gothic" w:hAnsi="Century Gothic"/>
          <w:color w:val="1F3864" w:themeColor="accent5" w:themeShade="80"/>
          <w:lang w:val="en-US"/>
        </w:rPr>
        <w:t>how many oranges are There in the básquet?</w:t>
      </w:r>
    </w:p>
    <w:p w14:paraId="068EDF2C" w14:textId="5C39AF43" w:rsidR="00C470B0" w:rsidRPr="001E71F1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E71F1">
        <w:rPr>
          <w:rFonts w:ascii="Century Gothic" w:hAnsi="Century Gothic"/>
          <w:color w:val="1F3864" w:themeColor="accent5" w:themeShade="80"/>
          <w:lang w:val="en-US"/>
        </w:rPr>
        <w:t>4.</w:t>
      </w:r>
      <w:r w:rsidR="001E71F1">
        <w:rPr>
          <w:rFonts w:ascii="Century Gothic" w:hAnsi="Century Gothic"/>
          <w:color w:val="1F3864" w:themeColor="accent5" w:themeShade="80"/>
          <w:lang w:val="en-US"/>
        </w:rPr>
        <w:t xml:space="preserve">are there any </w:t>
      </w:r>
      <w:r w:rsidR="00DC782A">
        <w:rPr>
          <w:rFonts w:ascii="Century Gothic" w:hAnsi="Century Gothic"/>
          <w:color w:val="1F3864" w:themeColor="accent5" w:themeShade="80"/>
          <w:lang w:val="en-US"/>
        </w:rPr>
        <w:t xml:space="preserve">fruit </w:t>
      </w:r>
      <w:r w:rsidR="001E71F1" w:rsidRPr="001E71F1">
        <w:rPr>
          <w:rFonts w:ascii="Century Gothic" w:hAnsi="Century Gothic"/>
          <w:color w:val="1F3864" w:themeColor="accent5" w:themeShade="80"/>
          <w:lang w:val="en-US"/>
        </w:rPr>
        <w:t>on the table?</w:t>
      </w:r>
    </w:p>
    <w:p w14:paraId="3214597A" w14:textId="1F9F6121" w:rsidR="00C470B0" w:rsidRPr="001E71F1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E71F1">
        <w:rPr>
          <w:rFonts w:ascii="Century Gothic" w:hAnsi="Century Gothic"/>
          <w:color w:val="1F3864" w:themeColor="accent5" w:themeShade="80"/>
          <w:lang w:val="en-US"/>
        </w:rPr>
        <w:t>5.</w:t>
      </w:r>
      <w:r w:rsidR="001E71F1">
        <w:rPr>
          <w:rFonts w:ascii="Century Gothic" w:hAnsi="Century Gothic"/>
          <w:color w:val="1F3864" w:themeColor="accent5" w:themeShade="80"/>
          <w:lang w:val="en-US"/>
        </w:rPr>
        <w:t>are t</w:t>
      </w:r>
      <w:r w:rsidR="001E71F1" w:rsidRPr="001E71F1">
        <w:rPr>
          <w:rFonts w:ascii="Century Gothic" w:hAnsi="Century Gothic"/>
          <w:color w:val="1F3864" w:themeColor="accent5" w:themeShade="80"/>
          <w:lang w:val="en-US"/>
        </w:rPr>
        <w:t xml:space="preserve">here </w:t>
      </w:r>
      <w:r w:rsidR="001E71F1">
        <w:rPr>
          <w:rFonts w:ascii="Century Gothic" w:hAnsi="Century Gothic"/>
          <w:color w:val="1F3864" w:themeColor="accent5" w:themeShade="80"/>
          <w:lang w:val="en-US"/>
        </w:rPr>
        <w:t>any toys in the store</w:t>
      </w:r>
    </w:p>
    <w:p w14:paraId="51B96387" w14:textId="6B187618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782A">
        <w:rPr>
          <w:rFonts w:ascii="Century Gothic" w:hAnsi="Century Gothic"/>
          <w:color w:val="1F3864" w:themeColor="accent5" w:themeShade="80"/>
          <w:lang w:val="en-US"/>
        </w:rPr>
        <w:t>6.</w:t>
      </w:r>
      <w:r w:rsidR="00DC782A" w:rsidRPr="00DC782A">
        <w:rPr>
          <w:rFonts w:ascii="Century Gothic" w:hAnsi="Century Gothic"/>
          <w:color w:val="1F3864" w:themeColor="accent5" w:themeShade="80"/>
          <w:lang w:val="en-US"/>
        </w:rPr>
        <w:t xml:space="preserve"> are There any dogs in the street</w:t>
      </w:r>
    </w:p>
    <w:p w14:paraId="502C1373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F301B6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6958247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B3AB7F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C6E87A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4D152C8" w14:textId="77777777" w:rsidR="00C470B0" w:rsidRPr="00DC782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61AC6C" w14:textId="77777777" w:rsidR="00C470B0" w:rsidRPr="005C498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41A90774" wp14:editId="0C8FCA34">
            <wp:extent cx="6739099" cy="12192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755" t="28764" r="24979" b="49601"/>
                    <a:stretch/>
                  </pic:blipFill>
                  <pic:spPr bwMode="auto">
                    <a:xfrm>
                      <a:off x="0" y="0"/>
                      <a:ext cx="6790229" cy="122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5A5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color w:val="1F3864" w:themeColor="accent5" w:themeShade="80"/>
        </w:rPr>
        <w:t xml:space="preserve">Los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uncountable nouns</w:t>
      </w:r>
      <w:r w:rsidRPr="00D87022">
        <w:rPr>
          <w:rFonts w:ascii="Century Gothic" w:hAnsi="Century Gothic"/>
          <w:color w:val="1F3864" w:themeColor="accent5" w:themeShade="80"/>
        </w:rPr>
        <w:t xml:space="preserve"> son aquellos elementos que no podemos contar usando números, pero sí utilizando cuantificadores o partitivos.</w:t>
      </w:r>
    </w:p>
    <w:p w14:paraId="3F37854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50014A1D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34CF74C" wp14:editId="3AB7E03F">
            <wp:extent cx="7089352" cy="1614752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/>
                    <a:stretch/>
                  </pic:blipFill>
                  <pic:spPr bwMode="auto">
                    <a:xfrm>
                      <a:off x="0" y="0"/>
                      <a:ext cx="7107704" cy="1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19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92C0FE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b/>
          <w:bCs/>
          <w:color w:val="1F3864" w:themeColor="accent5" w:themeShade="80"/>
        </w:rPr>
        <w:t>Los nombres incontables</w:t>
      </w:r>
      <w:r w:rsidRPr="00D87022">
        <w:rPr>
          <w:rFonts w:ascii="Century Gothic" w:hAnsi="Century Gothic"/>
          <w:color w:val="1F3864" w:themeColor="accent5" w:themeShade="80"/>
        </w:rPr>
        <w:t xml:space="preserve"> solo tienen forma de singular, habitualmente no llevan artículos, pero a veces pueden ir acompañados por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some/any</w:t>
      </w:r>
      <w:r w:rsidRPr="00D87022">
        <w:rPr>
          <w:rFonts w:ascii="Century Gothic" w:hAnsi="Century Gothic"/>
          <w:color w:val="1F3864" w:themeColor="accent5" w:themeShade="80"/>
        </w:rPr>
        <w:t>.</w:t>
      </w:r>
    </w:p>
    <w:p w14:paraId="2A6A22ED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B22AF39" wp14:editId="3CA9027C">
            <wp:extent cx="4678014" cy="3191934"/>
            <wp:effectExtent l="0" t="0" r="889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381" t="17353" r="22843" b="10135"/>
                    <a:stretch/>
                  </pic:blipFill>
                  <pic:spPr bwMode="auto">
                    <a:xfrm>
                      <a:off x="0" y="0"/>
                      <a:ext cx="4686463" cy="319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9F0F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C44EECC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B89D49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AE4FF9" w14:textId="5C09C0A8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#9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uncountable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 xml:space="preserve">Escribe 5 oraciones usando nombres </w:t>
      </w:r>
      <w:r>
        <w:rPr>
          <w:rFonts w:ascii="Century Gothic" w:hAnsi="Century Gothic"/>
          <w:color w:val="1F3864" w:themeColor="accent5" w:themeShade="80"/>
        </w:rPr>
        <w:t>in</w:t>
      </w:r>
      <w:r w:rsidRPr="00EC0DFD">
        <w:rPr>
          <w:rFonts w:ascii="Century Gothic" w:hAnsi="Century Gothic"/>
          <w:color w:val="1F3864" w:themeColor="accent5" w:themeShade="80"/>
        </w:rPr>
        <w:t>contables.</w:t>
      </w:r>
    </w:p>
    <w:p w14:paraId="373EBB21" w14:textId="2734F266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DC782A">
        <w:rPr>
          <w:rFonts w:ascii="Century Gothic" w:hAnsi="Century Gothic"/>
          <w:color w:val="1F3864" w:themeColor="accent5" w:themeShade="80"/>
          <w:lang w:val="en-US"/>
        </w:rPr>
        <w:t>how many butter did Maria get?</w:t>
      </w:r>
    </w:p>
    <w:p w14:paraId="7C9DB940" w14:textId="50CCACB8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DC782A">
        <w:rPr>
          <w:rFonts w:ascii="Century Gothic" w:hAnsi="Century Gothic"/>
          <w:color w:val="1F3864" w:themeColor="accent5" w:themeShade="80"/>
          <w:lang w:val="en-US"/>
        </w:rPr>
        <w:t>how many soda does he have?</w:t>
      </w:r>
    </w:p>
    <w:p w14:paraId="49D8CB67" w14:textId="18259C45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DC782A">
        <w:rPr>
          <w:rFonts w:ascii="Century Gothic" w:hAnsi="Century Gothic"/>
          <w:color w:val="1F3864" w:themeColor="accent5" w:themeShade="80"/>
          <w:lang w:val="en-US"/>
        </w:rPr>
        <w:t xml:space="preserve"> how many liters of water did Fernanda buy?</w:t>
      </w:r>
    </w:p>
    <w:p w14:paraId="1D0011B3" w14:textId="69A6B04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DC782A">
        <w:rPr>
          <w:rFonts w:ascii="Century Gothic" w:hAnsi="Century Gothic"/>
          <w:color w:val="1F3864" w:themeColor="accent5" w:themeShade="80"/>
          <w:lang w:val="en-US"/>
        </w:rPr>
        <w:t xml:space="preserve"> there is milk in the fridge</w:t>
      </w:r>
    </w:p>
    <w:p w14:paraId="26B3CD5B" w14:textId="3F4A671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DC782A">
        <w:rPr>
          <w:rFonts w:ascii="Century Gothic" w:hAnsi="Century Gothic"/>
          <w:color w:val="1F3864" w:themeColor="accent5" w:themeShade="80"/>
          <w:lang w:val="en-US"/>
        </w:rPr>
        <w:t xml:space="preserve"> how many jam in my bread</w:t>
      </w:r>
    </w:p>
    <w:p w14:paraId="5AD9E0E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3966E6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6D179B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AD134A6" wp14:editId="06DDA9D6">
            <wp:extent cx="6813741" cy="999067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67" t="33794" r="34077" b="52871"/>
                    <a:stretch/>
                  </pic:blipFill>
                  <pic:spPr bwMode="auto">
                    <a:xfrm>
                      <a:off x="0" y="0"/>
                      <a:ext cx="6918800" cy="10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0065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1B090A">
        <w:rPr>
          <w:rFonts w:ascii="Century Gothic" w:hAnsi="Century Gothic"/>
          <w:b/>
          <w:bCs/>
          <w:color w:val="1F3864" w:themeColor="accent5" w:themeShade="80"/>
        </w:rPr>
        <w:t xml:space="preserve">How </w:t>
      </w:r>
      <w:r>
        <w:rPr>
          <w:rFonts w:ascii="Century Gothic" w:hAnsi="Century Gothic"/>
          <w:b/>
          <w:bCs/>
          <w:color w:val="1F3864" w:themeColor="accent5" w:themeShade="80"/>
        </w:rPr>
        <w:t>much</w:t>
      </w:r>
      <w:r w:rsidRPr="001B090A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7E0CEA18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507D9EE4" w14:textId="77777777" w:rsidR="00C470B0" w:rsidRPr="001B09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E457A8C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is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countable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Is there any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countable noun?</w:t>
      </w:r>
    </w:p>
    <w:p w14:paraId="4A7B5860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“Is there any time to go shopping?”</w:t>
      </w:r>
    </w:p>
    <w:p w14:paraId="78FA3D1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30713AB" w14:textId="557D9156" w:rsidR="00C470B0" w:rsidRPr="00A7448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#10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much / Is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>Escribe 5 oraciones.</w:t>
      </w:r>
    </w:p>
    <w:p w14:paraId="318A5F76" w14:textId="76076652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>is there any letter in the mailbox?</w:t>
      </w:r>
    </w:p>
    <w:p w14:paraId="247D11A1" w14:textId="3D7D21E5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>how much soda there in the refrigerator?</w:t>
      </w:r>
    </w:p>
    <w:p w14:paraId="6D1A0635" w14:textId="399DF11E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>is there any rat in the box’</w:t>
      </w:r>
    </w:p>
    <w:p w14:paraId="1A6D0C5A" w14:textId="2FA52436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>how much caffe is there in the cup?</w:t>
      </w:r>
    </w:p>
    <w:p w14:paraId="647F9E27" w14:textId="5DB8472E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 xml:space="preserve"> is there any homework missing?</w:t>
      </w:r>
    </w:p>
    <w:p w14:paraId="0EE3269F" w14:textId="317E4E6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0312D7">
        <w:rPr>
          <w:rFonts w:ascii="Century Gothic" w:hAnsi="Century Gothic"/>
          <w:color w:val="1F3864" w:themeColor="accent5" w:themeShade="80"/>
          <w:lang w:val="en-US"/>
        </w:rPr>
        <w:t>how much butter is there in the refrigerator?</w:t>
      </w:r>
    </w:p>
    <w:p w14:paraId="3B4D5D2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1FC892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255B2D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27C348" w14:textId="47BF7D70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#11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Complete the questions with “how much” or “how many”.</w:t>
      </w:r>
    </w:p>
    <w:p w14:paraId="647B9DC3" w14:textId="78C901AE" w:rsidR="00C470B0" w:rsidRPr="00467A4A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 __how much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__ loaves of bread do you need?</w:t>
      </w:r>
    </w:p>
    <w:p w14:paraId="75601E4C" w14:textId="42617585" w:rsidR="00C470B0" w:rsidRPr="00467A4A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 __how many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__ bags of potatoes do we have?</w:t>
      </w:r>
    </w:p>
    <w:p w14:paraId="03774F5C" w14:textId="3F76838D" w:rsidR="00C470B0" w:rsidRPr="00467A4A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 __how much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__ cheese is there in the fridge?</w:t>
      </w:r>
    </w:p>
    <w:p w14:paraId="132C38BE" w14:textId="1549C7AA" w:rsidR="00C470B0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 __how much_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 sugar do you want in your tea?</w:t>
      </w:r>
    </w:p>
    <w:p w14:paraId="22898CF8" w14:textId="0BC326A7" w:rsidR="00C470B0" w:rsidRPr="00467A4A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 __how many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__ eggs are there for the potato pancakes?</w:t>
      </w:r>
    </w:p>
    <w:p w14:paraId="11F1C590" w14:textId="74078C93" w:rsidR="00C470B0" w:rsidRDefault="000312D7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 __how many</w:t>
      </w:r>
      <w:r w:rsidR="00C470B0" w:rsidRPr="00467A4A">
        <w:rPr>
          <w:rFonts w:ascii="Century Gothic" w:hAnsi="Century Gothic"/>
          <w:color w:val="1F3864" w:themeColor="accent5" w:themeShade="80"/>
          <w:lang w:val="en-US"/>
        </w:rPr>
        <w:t>__ cans of tomatoes are there on the shelf?</w:t>
      </w:r>
    </w:p>
    <w:p w14:paraId="0334D30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9039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E80BE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0C92EF1" wp14:editId="411A8FDE">
            <wp:extent cx="6835987" cy="5786989"/>
            <wp:effectExtent l="0" t="0" r="317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126" t="15214" r="26587" b="6092"/>
                    <a:stretch/>
                  </pic:blipFill>
                  <pic:spPr bwMode="auto">
                    <a:xfrm>
                      <a:off x="0" y="0"/>
                      <a:ext cx="6860212" cy="580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3EEF" w14:textId="5505AF85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#12.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Rewrite the sentences using few/ little.</w:t>
      </w:r>
    </w:p>
    <w:p w14:paraId="7504427E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We don`t have much bread left. ______</w:t>
      </w:r>
      <w:r w:rsidRPr="00772744">
        <w:rPr>
          <w:rFonts w:ascii="Century Gothic" w:hAnsi="Century Gothic"/>
          <w:color w:val="FF0000"/>
          <w:u w:val="single"/>
          <w:lang w:val="en-US"/>
        </w:rPr>
        <w:t>We have a few bread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__________________</w:t>
      </w:r>
    </w:p>
    <w:p w14:paraId="3F77DCA7" w14:textId="44397A6C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2. The twins don’t eat many vegetables. </w:t>
      </w:r>
      <w:r w:rsidR="00737D42">
        <w:rPr>
          <w:rFonts w:ascii="Century Gothic" w:hAnsi="Century Gothic"/>
          <w:color w:val="1F3864" w:themeColor="accent5" w:themeShade="80"/>
          <w:lang w:val="en-US"/>
        </w:rPr>
        <w:t>___littles ones don’t eat a lot of vegetables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</w:t>
      </w:r>
    </w:p>
    <w:p w14:paraId="7458B653" w14:textId="5F14EA38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3. These students don’t ask many questions. </w:t>
      </w:r>
      <w:r w:rsidR="00737D42">
        <w:rPr>
          <w:rFonts w:ascii="Century Gothic" w:hAnsi="Century Gothic"/>
          <w:color w:val="1F3864" w:themeColor="accent5" w:themeShade="80"/>
          <w:lang w:val="en-US"/>
        </w:rPr>
        <w:t>___these students ask few questions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</w:t>
      </w:r>
    </w:p>
    <w:p w14:paraId="0A578F2F" w14:textId="7154BB0D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4. They don’t have much opportunity to talk </w:t>
      </w:r>
      <w:r w:rsidR="00737D42">
        <w:rPr>
          <w:rFonts w:ascii="Century Gothic" w:hAnsi="Century Gothic"/>
          <w:color w:val="1F3864" w:themeColor="accent5" w:themeShade="80"/>
          <w:lang w:val="en-US"/>
        </w:rPr>
        <w:t>with him. have very few opportunities to drink he with</w:t>
      </w:r>
    </w:p>
    <w:p w14:paraId="5C1CA975" w14:textId="1ED58315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5. The guests aren’t drinking much wine with their </w:t>
      </w:r>
      <w:r w:rsidR="007B64C3">
        <w:rPr>
          <w:rFonts w:ascii="Century Gothic" w:hAnsi="Century Gothic"/>
          <w:color w:val="1F3864" w:themeColor="accent5" w:themeShade="80"/>
          <w:lang w:val="en-US"/>
        </w:rPr>
        <w:t>meal. our guests drink very little wine their food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</w:t>
      </w:r>
    </w:p>
    <w:p w14:paraId="529DCDDC" w14:textId="10FD70BF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Not ma</w:t>
      </w:r>
      <w:r w:rsidR="007B64C3">
        <w:rPr>
          <w:rFonts w:ascii="Century Gothic" w:hAnsi="Century Gothic"/>
          <w:color w:val="1F3864" w:themeColor="accent5" w:themeShade="80"/>
          <w:lang w:val="en-US"/>
        </w:rPr>
        <w:t>ny people come here. ___very few people come here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</w:t>
      </w:r>
    </w:p>
    <w:p w14:paraId="0AEF61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78057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7621F6" w14:textId="5B9C3970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#13.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Answer the questions using “a few”/ “a little.</w:t>
      </w:r>
    </w:p>
    <w:p w14:paraId="2601A6A5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1. Have you visited many churches? Only </w:t>
      </w:r>
      <w:r w:rsidRPr="00772744">
        <w:rPr>
          <w:rFonts w:ascii="Century Gothic" w:hAnsi="Century Gothic"/>
          <w:color w:val="FF0000"/>
          <w:lang w:val="en-US"/>
        </w:rPr>
        <w:t>a few.</w:t>
      </w:r>
    </w:p>
    <w:p w14:paraId="2862DE56" w14:textId="264FAD1C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Does she make many mistakes in English</w:t>
      </w:r>
      <w:r w:rsidR="007B64C3">
        <w:rPr>
          <w:rFonts w:ascii="Century Gothic" w:hAnsi="Century Gothic"/>
          <w:color w:val="1F3864" w:themeColor="accent5" w:themeShade="80"/>
          <w:lang w:val="en-US"/>
        </w:rPr>
        <w:t xml:space="preserve">? ___yes a few 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________</w:t>
      </w:r>
    </w:p>
    <w:p w14:paraId="73F84D46" w14:textId="78D0AD54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Do you have many friends in your building</w:t>
      </w:r>
      <w:r w:rsidR="007B64C3">
        <w:rPr>
          <w:rFonts w:ascii="Century Gothic" w:hAnsi="Century Gothic"/>
          <w:color w:val="1F3864" w:themeColor="accent5" w:themeShade="80"/>
          <w:lang w:val="en-US"/>
        </w:rPr>
        <w:t>? __very a few</w:t>
      </w:r>
      <w:r w:rsidR="004407BA">
        <w:rPr>
          <w:rFonts w:ascii="Century Gothic" w:hAnsi="Century Gothic"/>
          <w:color w:val="1F3864" w:themeColor="accent5" w:themeShade="80"/>
          <w:lang w:val="en-US"/>
        </w:rPr>
        <w:t xml:space="preserve"> friends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</w:t>
      </w:r>
    </w:p>
    <w:p w14:paraId="17B973F0" w14:textId="57D93932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Do you have any money</w:t>
      </w:r>
      <w:r w:rsidR="007B64C3">
        <w:rPr>
          <w:rFonts w:ascii="Century Gothic" w:hAnsi="Century Gothic"/>
          <w:color w:val="1F3864" w:themeColor="accent5" w:themeShade="80"/>
          <w:lang w:val="en-US"/>
        </w:rPr>
        <w:t xml:space="preserve"> left? ___</w:t>
      </w:r>
      <w:r w:rsidR="004407BA">
        <w:rPr>
          <w:rFonts w:ascii="Century Gothic" w:hAnsi="Century Gothic"/>
          <w:color w:val="1F3864" w:themeColor="accent5" w:themeShade="80"/>
          <w:lang w:val="en-US"/>
        </w:rPr>
        <w:t>very little money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</w:t>
      </w:r>
    </w:p>
    <w:p w14:paraId="40A17B41" w14:textId="2628CCCE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Would yo</w:t>
      </w:r>
      <w:r w:rsidR="004407BA">
        <w:rPr>
          <w:rFonts w:ascii="Century Gothic" w:hAnsi="Century Gothic"/>
          <w:color w:val="1F3864" w:themeColor="accent5" w:themeShade="80"/>
          <w:lang w:val="en-US"/>
        </w:rPr>
        <w:t>u like something to eat? __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</w:t>
      </w:r>
      <w:r w:rsidR="004407BA">
        <w:rPr>
          <w:rFonts w:ascii="Century Gothic" w:hAnsi="Century Gothic"/>
          <w:color w:val="1F3864" w:themeColor="accent5" w:themeShade="80"/>
          <w:lang w:val="en-US"/>
        </w:rPr>
        <w:t xml:space="preserve">if I want to eat a little </w:t>
      </w:r>
      <w:bookmarkStart w:id="0" w:name="_GoBack"/>
      <w:bookmarkEnd w:id="0"/>
      <w:r w:rsidRPr="00467A4A">
        <w:rPr>
          <w:rFonts w:ascii="Century Gothic" w:hAnsi="Century Gothic"/>
          <w:color w:val="1F3864" w:themeColor="accent5" w:themeShade="80"/>
          <w:lang w:val="en-US"/>
        </w:rPr>
        <w:t>___</w:t>
      </w:r>
    </w:p>
    <w:p w14:paraId="0E0247E1" w14:textId="3C4EEA29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Do you speak Ge</w:t>
      </w:r>
      <w:r w:rsidR="004407BA">
        <w:rPr>
          <w:rFonts w:ascii="Century Gothic" w:hAnsi="Century Gothic"/>
          <w:color w:val="1F3864" w:themeColor="accent5" w:themeShade="80"/>
          <w:lang w:val="en-US"/>
        </w:rPr>
        <w:t>rman? ___i speak very little_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</w:t>
      </w:r>
    </w:p>
    <w:p w14:paraId="088C3F5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F075D2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88CB17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80694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153ED90" w14:textId="77777777" w:rsidR="00C470B0" w:rsidRPr="00B1606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70CB60" w14:textId="77777777" w:rsidR="00F07DE9" w:rsidRDefault="00F07DE9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F07DE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35AC9" w14:textId="77777777" w:rsidR="00C873B2" w:rsidRDefault="00C873B2" w:rsidP="0027758D">
      <w:pPr>
        <w:spacing w:after="0" w:line="240" w:lineRule="auto"/>
      </w:pPr>
      <w:r>
        <w:separator/>
      </w:r>
    </w:p>
  </w:endnote>
  <w:endnote w:type="continuationSeparator" w:id="0">
    <w:p w14:paraId="7572C04D" w14:textId="77777777" w:rsidR="00C873B2" w:rsidRDefault="00C873B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A19CB" w14:textId="77777777" w:rsidR="00C873B2" w:rsidRDefault="00C873B2" w:rsidP="0027758D">
      <w:pPr>
        <w:spacing w:after="0" w:line="240" w:lineRule="auto"/>
      </w:pPr>
      <w:r>
        <w:separator/>
      </w:r>
    </w:p>
  </w:footnote>
  <w:footnote w:type="continuationSeparator" w:id="0">
    <w:p w14:paraId="7F21E343" w14:textId="77777777" w:rsidR="00C873B2" w:rsidRDefault="00C873B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312D7"/>
    <w:rsid w:val="000421CC"/>
    <w:rsid w:val="0006501A"/>
    <w:rsid w:val="00083D95"/>
    <w:rsid w:val="000B772E"/>
    <w:rsid w:val="00105901"/>
    <w:rsid w:val="00115147"/>
    <w:rsid w:val="00153729"/>
    <w:rsid w:val="001E71F1"/>
    <w:rsid w:val="00246806"/>
    <w:rsid w:val="0027758D"/>
    <w:rsid w:val="002E4EFF"/>
    <w:rsid w:val="00330866"/>
    <w:rsid w:val="003530BA"/>
    <w:rsid w:val="0035431A"/>
    <w:rsid w:val="00365944"/>
    <w:rsid w:val="00413168"/>
    <w:rsid w:val="004407BA"/>
    <w:rsid w:val="00453C82"/>
    <w:rsid w:val="004B4F81"/>
    <w:rsid w:val="00504BF8"/>
    <w:rsid w:val="00553456"/>
    <w:rsid w:val="00585FC4"/>
    <w:rsid w:val="005A671C"/>
    <w:rsid w:val="005C498B"/>
    <w:rsid w:val="00602204"/>
    <w:rsid w:val="00603D0C"/>
    <w:rsid w:val="006364CA"/>
    <w:rsid w:val="006C0F13"/>
    <w:rsid w:val="006D5959"/>
    <w:rsid w:val="007112DF"/>
    <w:rsid w:val="00737D42"/>
    <w:rsid w:val="0074032C"/>
    <w:rsid w:val="007B0CC1"/>
    <w:rsid w:val="007B64C3"/>
    <w:rsid w:val="007C35C8"/>
    <w:rsid w:val="0088737D"/>
    <w:rsid w:val="00894E2B"/>
    <w:rsid w:val="008F2E2C"/>
    <w:rsid w:val="008F3BC1"/>
    <w:rsid w:val="00916680"/>
    <w:rsid w:val="0097331C"/>
    <w:rsid w:val="009F2B32"/>
    <w:rsid w:val="00A214BE"/>
    <w:rsid w:val="00A364A5"/>
    <w:rsid w:val="00A43FC8"/>
    <w:rsid w:val="00A57C1A"/>
    <w:rsid w:val="00A76905"/>
    <w:rsid w:val="00A934B1"/>
    <w:rsid w:val="00B62E30"/>
    <w:rsid w:val="00B964CF"/>
    <w:rsid w:val="00C41332"/>
    <w:rsid w:val="00C470B0"/>
    <w:rsid w:val="00C56581"/>
    <w:rsid w:val="00C873B2"/>
    <w:rsid w:val="00C91B53"/>
    <w:rsid w:val="00CA1868"/>
    <w:rsid w:val="00DC05E5"/>
    <w:rsid w:val="00DC4343"/>
    <w:rsid w:val="00DC782A"/>
    <w:rsid w:val="00DE2D2A"/>
    <w:rsid w:val="00E03522"/>
    <w:rsid w:val="00E73FEC"/>
    <w:rsid w:val="00EF7BB8"/>
    <w:rsid w:val="00F05822"/>
    <w:rsid w:val="00F07DE9"/>
    <w:rsid w:val="00F27CB5"/>
    <w:rsid w:val="00F421C3"/>
    <w:rsid w:val="00F45B4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1129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37</cp:revision>
  <dcterms:created xsi:type="dcterms:W3CDTF">2020-05-04T00:29:00Z</dcterms:created>
  <dcterms:modified xsi:type="dcterms:W3CDTF">2023-01-03T05:29:00Z</dcterms:modified>
</cp:coreProperties>
</file>