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7BA87B9F">
                <wp:simplePos x="0" y="0"/>
                <wp:positionH relativeFrom="margin">
                  <wp:posOffset>-422910</wp:posOffset>
                </wp:positionH>
                <wp:positionV relativeFrom="paragraph">
                  <wp:posOffset>234950</wp:posOffset>
                </wp:positionV>
                <wp:extent cx="6486525" cy="3761105"/>
                <wp:effectExtent l="0" t="0" r="317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064DE9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6068E3">
                              <w:rPr>
                                <w:rFonts w:ascii="Gill Sans MT" w:hAnsi="Gill Sans MT"/>
                                <w:i/>
                                <w:color w:val="131E32"/>
                                <w:sz w:val="32"/>
                                <w:szCs w:val="32"/>
                              </w:rPr>
                              <w:t xml:space="preserve">: Francisco Emiliano Cristiani Reyes </w:t>
                            </w:r>
                          </w:p>
                          <w:p w14:paraId="2171D88C" w14:textId="566A6599"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6068E3">
                              <w:rPr>
                                <w:rFonts w:ascii="Gill Sans MT" w:hAnsi="Gill Sans MT"/>
                                <w:i/>
                                <w:color w:val="131E32"/>
                                <w:sz w:val="32"/>
                                <w:szCs w:val="32"/>
                              </w:rPr>
                              <w:t>:</w:t>
                            </w:r>
                            <w:r w:rsidR="00A15126">
                              <w:rPr>
                                <w:rFonts w:ascii="Gill Sans MT" w:hAnsi="Gill Sans MT"/>
                                <w:i/>
                                <w:color w:val="131E32"/>
                                <w:sz w:val="32"/>
                                <w:szCs w:val="32"/>
                              </w:rPr>
                              <w:t xml:space="preserve"> Elaborar u</w:t>
                            </w:r>
                            <w:r w:rsidR="00480AB1">
                              <w:rPr>
                                <w:rFonts w:ascii="Gill Sans MT" w:hAnsi="Gill Sans MT"/>
                                <w:i/>
                                <w:color w:val="131E32"/>
                                <w:sz w:val="32"/>
                                <w:szCs w:val="32"/>
                              </w:rPr>
                              <w:t>na súper nota</w:t>
                            </w:r>
                          </w:p>
                          <w:p w14:paraId="70B3587E" w14:textId="63D30EC0"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A15126">
                              <w:rPr>
                                <w:rFonts w:ascii="Gill Sans MT" w:hAnsi="Gill Sans MT"/>
                                <w:i/>
                                <w:color w:val="131E32"/>
                                <w:sz w:val="32"/>
                                <w:szCs w:val="32"/>
                              </w:rPr>
                              <w:t xml:space="preserve">: </w:t>
                            </w:r>
                            <w:proofErr w:type="spellStart"/>
                            <w:r w:rsidR="00A15126">
                              <w:rPr>
                                <w:rFonts w:ascii="Gill Sans MT" w:hAnsi="Gill Sans MT"/>
                                <w:i/>
                                <w:color w:val="131E32"/>
                                <w:sz w:val="32"/>
                                <w:szCs w:val="32"/>
                              </w:rPr>
                              <w:t>1er</w:t>
                            </w:r>
                            <w:proofErr w:type="spellEnd"/>
                            <w:r w:rsidR="00A15126">
                              <w:rPr>
                                <w:rFonts w:ascii="Gill Sans MT" w:hAnsi="Gill Sans MT"/>
                                <w:i/>
                                <w:color w:val="131E32"/>
                                <w:sz w:val="32"/>
                                <w:szCs w:val="32"/>
                              </w:rPr>
                              <w:t xml:space="preserve"> parcial</w:t>
                            </w:r>
                          </w:p>
                          <w:p w14:paraId="40A599B0" w14:textId="61FC2032"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15126">
                              <w:rPr>
                                <w:rFonts w:ascii="Gill Sans MT" w:hAnsi="Gill Sans MT"/>
                                <w:i/>
                                <w:color w:val="131E32"/>
                                <w:sz w:val="32"/>
                                <w:szCs w:val="32"/>
                              </w:rPr>
                              <w:t>:</w:t>
                            </w:r>
                            <w:r w:rsidR="00960FE9">
                              <w:rPr>
                                <w:rFonts w:ascii="Gill Sans MT" w:hAnsi="Gill Sans MT"/>
                                <w:i/>
                                <w:color w:val="131E32"/>
                                <w:sz w:val="32"/>
                                <w:szCs w:val="32"/>
                              </w:rPr>
                              <w:t xml:space="preserve"> </w:t>
                            </w:r>
                            <w:r w:rsidR="00CF4888">
                              <w:rPr>
                                <w:rFonts w:ascii="Gill Sans MT" w:hAnsi="Gill Sans MT"/>
                                <w:i/>
                                <w:color w:val="131E32"/>
                                <w:sz w:val="32"/>
                                <w:szCs w:val="32"/>
                              </w:rPr>
                              <w:t xml:space="preserve">ciencia, tecnología sociedad y valores </w:t>
                            </w:r>
                          </w:p>
                          <w:p w14:paraId="13BC4602" w14:textId="2AA0602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787754">
                              <w:rPr>
                                <w:rFonts w:ascii="Gill Sans MT" w:hAnsi="Gill Sans MT"/>
                                <w:i/>
                                <w:color w:val="131E32"/>
                                <w:sz w:val="32"/>
                                <w:szCs w:val="32"/>
                              </w:rPr>
                              <w:t>:</w:t>
                            </w:r>
                            <w:r w:rsidR="00CF4888">
                              <w:rPr>
                                <w:rFonts w:ascii="Gill Sans MT" w:hAnsi="Gill Sans MT"/>
                                <w:i/>
                                <w:color w:val="131E32"/>
                                <w:sz w:val="32"/>
                                <w:szCs w:val="32"/>
                              </w:rPr>
                              <w:t xml:space="preserve"> Luz Elena </w:t>
                            </w:r>
                            <w:r w:rsidR="00480AB1">
                              <w:rPr>
                                <w:rFonts w:ascii="Gill Sans MT" w:hAnsi="Gill Sans MT"/>
                                <w:i/>
                                <w:color w:val="131E32"/>
                                <w:sz w:val="32"/>
                                <w:szCs w:val="32"/>
                              </w:rPr>
                              <w:t>Cervantes Monroy</w:t>
                            </w:r>
                          </w:p>
                          <w:p w14:paraId="77E5A26D" w14:textId="05C20FFC"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D6322C">
                              <w:rPr>
                                <w:rFonts w:ascii="Gill Sans MT" w:hAnsi="Gill Sans MT"/>
                                <w:i/>
                                <w:color w:val="131E32"/>
                                <w:sz w:val="32"/>
                                <w:szCs w:val="32"/>
                              </w:rPr>
                              <w:t xml:space="preserve">: enfermería </w:t>
                            </w:r>
                            <w:r>
                              <w:rPr>
                                <w:rFonts w:ascii="Gill Sans MT" w:hAnsi="Gill Sans MT"/>
                                <w:i/>
                                <w:color w:val="131E32"/>
                                <w:sz w:val="32"/>
                                <w:szCs w:val="32"/>
                              </w:rPr>
                              <w:t xml:space="preserve"> </w:t>
                            </w:r>
                          </w:p>
                          <w:p w14:paraId="38EFBDD3" w14:textId="35A2CBF7" w:rsidR="00EC741A" w:rsidRPr="00600C05" w:rsidRDefault="00D6322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w:t>
                            </w:r>
                            <w:proofErr w:type="spellStart"/>
                            <w:r>
                              <w:rPr>
                                <w:rFonts w:ascii="Gill Sans MT" w:hAnsi="Gill Sans MT"/>
                                <w:i/>
                                <w:color w:val="131E32"/>
                                <w:sz w:val="32"/>
                                <w:szCs w:val="32"/>
                              </w:rPr>
                              <w:t>1er</w:t>
                            </w:r>
                            <w:proofErr w:type="spellEnd"/>
                            <w:r>
                              <w:rPr>
                                <w:rFonts w:ascii="Gill Sans MT" w:hAnsi="Gill Sans MT"/>
                                <w:i/>
                                <w:color w:val="131E32"/>
                                <w:sz w:val="32"/>
                                <w:szCs w:val="32"/>
                              </w:rPr>
                              <w:t xml:space="preserve">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18.5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&#13;&#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064DE9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6068E3">
                        <w:rPr>
                          <w:rFonts w:ascii="Gill Sans MT" w:hAnsi="Gill Sans MT"/>
                          <w:i/>
                          <w:color w:val="131E32"/>
                          <w:sz w:val="32"/>
                          <w:szCs w:val="32"/>
                        </w:rPr>
                        <w:t xml:space="preserve">: Francisco Emiliano Cristiani Reyes </w:t>
                      </w:r>
                    </w:p>
                    <w:p w14:paraId="2171D88C" w14:textId="566A6599"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6068E3">
                        <w:rPr>
                          <w:rFonts w:ascii="Gill Sans MT" w:hAnsi="Gill Sans MT"/>
                          <w:i/>
                          <w:color w:val="131E32"/>
                          <w:sz w:val="32"/>
                          <w:szCs w:val="32"/>
                        </w:rPr>
                        <w:t>:</w:t>
                      </w:r>
                      <w:r w:rsidR="00A15126">
                        <w:rPr>
                          <w:rFonts w:ascii="Gill Sans MT" w:hAnsi="Gill Sans MT"/>
                          <w:i/>
                          <w:color w:val="131E32"/>
                          <w:sz w:val="32"/>
                          <w:szCs w:val="32"/>
                        </w:rPr>
                        <w:t xml:space="preserve"> Elaborar u</w:t>
                      </w:r>
                      <w:r w:rsidR="00480AB1">
                        <w:rPr>
                          <w:rFonts w:ascii="Gill Sans MT" w:hAnsi="Gill Sans MT"/>
                          <w:i/>
                          <w:color w:val="131E32"/>
                          <w:sz w:val="32"/>
                          <w:szCs w:val="32"/>
                        </w:rPr>
                        <w:t>na súper nota</w:t>
                      </w:r>
                    </w:p>
                    <w:p w14:paraId="70B3587E" w14:textId="63D30EC0"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A15126">
                        <w:rPr>
                          <w:rFonts w:ascii="Gill Sans MT" w:hAnsi="Gill Sans MT"/>
                          <w:i/>
                          <w:color w:val="131E32"/>
                          <w:sz w:val="32"/>
                          <w:szCs w:val="32"/>
                        </w:rPr>
                        <w:t xml:space="preserve">: </w:t>
                      </w:r>
                      <w:proofErr w:type="spellStart"/>
                      <w:r w:rsidR="00A15126">
                        <w:rPr>
                          <w:rFonts w:ascii="Gill Sans MT" w:hAnsi="Gill Sans MT"/>
                          <w:i/>
                          <w:color w:val="131E32"/>
                          <w:sz w:val="32"/>
                          <w:szCs w:val="32"/>
                        </w:rPr>
                        <w:t>1er</w:t>
                      </w:r>
                      <w:proofErr w:type="spellEnd"/>
                      <w:r w:rsidR="00A15126">
                        <w:rPr>
                          <w:rFonts w:ascii="Gill Sans MT" w:hAnsi="Gill Sans MT"/>
                          <w:i/>
                          <w:color w:val="131E32"/>
                          <w:sz w:val="32"/>
                          <w:szCs w:val="32"/>
                        </w:rPr>
                        <w:t xml:space="preserve"> parcial</w:t>
                      </w:r>
                    </w:p>
                    <w:p w14:paraId="40A599B0" w14:textId="61FC2032"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15126">
                        <w:rPr>
                          <w:rFonts w:ascii="Gill Sans MT" w:hAnsi="Gill Sans MT"/>
                          <w:i/>
                          <w:color w:val="131E32"/>
                          <w:sz w:val="32"/>
                          <w:szCs w:val="32"/>
                        </w:rPr>
                        <w:t>:</w:t>
                      </w:r>
                      <w:r w:rsidR="00960FE9">
                        <w:rPr>
                          <w:rFonts w:ascii="Gill Sans MT" w:hAnsi="Gill Sans MT"/>
                          <w:i/>
                          <w:color w:val="131E32"/>
                          <w:sz w:val="32"/>
                          <w:szCs w:val="32"/>
                        </w:rPr>
                        <w:t xml:space="preserve"> </w:t>
                      </w:r>
                      <w:r w:rsidR="00CF4888">
                        <w:rPr>
                          <w:rFonts w:ascii="Gill Sans MT" w:hAnsi="Gill Sans MT"/>
                          <w:i/>
                          <w:color w:val="131E32"/>
                          <w:sz w:val="32"/>
                          <w:szCs w:val="32"/>
                        </w:rPr>
                        <w:t xml:space="preserve">ciencia, tecnología sociedad y valores </w:t>
                      </w:r>
                    </w:p>
                    <w:p w14:paraId="13BC4602" w14:textId="2AA0602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787754">
                        <w:rPr>
                          <w:rFonts w:ascii="Gill Sans MT" w:hAnsi="Gill Sans MT"/>
                          <w:i/>
                          <w:color w:val="131E32"/>
                          <w:sz w:val="32"/>
                          <w:szCs w:val="32"/>
                        </w:rPr>
                        <w:t>:</w:t>
                      </w:r>
                      <w:r w:rsidR="00CF4888">
                        <w:rPr>
                          <w:rFonts w:ascii="Gill Sans MT" w:hAnsi="Gill Sans MT"/>
                          <w:i/>
                          <w:color w:val="131E32"/>
                          <w:sz w:val="32"/>
                          <w:szCs w:val="32"/>
                        </w:rPr>
                        <w:t xml:space="preserve"> Luz Elena </w:t>
                      </w:r>
                      <w:r w:rsidR="00480AB1">
                        <w:rPr>
                          <w:rFonts w:ascii="Gill Sans MT" w:hAnsi="Gill Sans MT"/>
                          <w:i/>
                          <w:color w:val="131E32"/>
                          <w:sz w:val="32"/>
                          <w:szCs w:val="32"/>
                        </w:rPr>
                        <w:t>Cervantes Monroy</w:t>
                      </w:r>
                    </w:p>
                    <w:p w14:paraId="77E5A26D" w14:textId="05C20FFC"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D6322C">
                        <w:rPr>
                          <w:rFonts w:ascii="Gill Sans MT" w:hAnsi="Gill Sans MT"/>
                          <w:i/>
                          <w:color w:val="131E32"/>
                          <w:sz w:val="32"/>
                          <w:szCs w:val="32"/>
                        </w:rPr>
                        <w:t xml:space="preserve">: enfermería </w:t>
                      </w:r>
                      <w:r>
                        <w:rPr>
                          <w:rFonts w:ascii="Gill Sans MT" w:hAnsi="Gill Sans MT"/>
                          <w:i/>
                          <w:color w:val="131E32"/>
                          <w:sz w:val="32"/>
                          <w:szCs w:val="32"/>
                        </w:rPr>
                        <w:t xml:space="preserve"> </w:t>
                      </w:r>
                    </w:p>
                    <w:p w14:paraId="38EFBDD3" w14:textId="35A2CBF7" w:rsidR="00EC741A" w:rsidRPr="00600C05" w:rsidRDefault="00D6322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w:t>
                      </w:r>
                      <w:proofErr w:type="spellStart"/>
                      <w:r>
                        <w:rPr>
                          <w:rFonts w:ascii="Gill Sans MT" w:hAnsi="Gill Sans MT"/>
                          <w:i/>
                          <w:color w:val="131E32"/>
                          <w:sz w:val="32"/>
                          <w:szCs w:val="32"/>
                        </w:rPr>
                        <w:t>1er</w:t>
                      </w:r>
                      <w:proofErr w:type="spellEnd"/>
                      <w:r>
                        <w:rPr>
                          <w:rFonts w:ascii="Gill Sans MT" w:hAnsi="Gill Sans MT"/>
                          <w:i/>
                          <w:color w:val="131E32"/>
                          <w:sz w:val="32"/>
                          <w:szCs w:val="32"/>
                        </w:rPr>
                        <w:t xml:space="preserve">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433A8F5E" w14:textId="111A7B66" w:rsidR="00AA3A35" w:rsidRPr="00294283" w:rsidRDefault="00DA3075" w:rsidP="00AA3A3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71512326" w14:textId="783F30D4" w:rsidR="000050DB" w:rsidRPr="007C0C36" w:rsidRDefault="00D810FD" w:rsidP="007C0C36">
      <w:pPr>
        <w:ind w:left="3540"/>
        <w:rPr>
          <w:rFonts w:ascii="Gill Sans MT" w:eastAsia="Calibri" w:hAnsi="Gill Sans MT" w:cs="Times New Roman"/>
          <w:noProof/>
          <w:sz w:val="24"/>
          <w:szCs w:val="24"/>
          <w:u w:val="single"/>
          <w:lang w:eastAsia="es-MX"/>
        </w:rPr>
      </w:pPr>
      <w:r w:rsidRPr="00294283">
        <w:rPr>
          <w:rFonts w:ascii="Gill Sans MT" w:eastAsia="Calibri" w:hAnsi="Gill Sans MT" w:cs="Times New Roman"/>
          <w:noProof/>
          <w:sz w:val="24"/>
          <w:szCs w:val="24"/>
          <w:lang w:eastAsia="es-MX"/>
        </w:rPr>
        <w:lastRenderedPageBreak/>
        <w:t xml:space="preserve"> </w:t>
      </w:r>
      <w:r w:rsidR="007C0C36" w:rsidRPr="007C0C36">
        <w:rPr>
          <w:rFonts w:ascii="Gill Sans MT" w:eastAsia="Calibri" w:hAnsi="Gill Sans MT" w:cs="Times New Roman"/>
          <w:noProof/>
          <w:sz w:val="24"/>
          <w:szCs w:val="24"/>
          <w:u w:val="single"/>
          <w:lang w:eastAsia="es-MX"/>
        </w:rPr>
        <w:t xml:space="preserve">ALIMENTACIÓN </w:t>
      </w:r>
    </w:p>
    <w:tbl>
      <w:tblPr>
        <w:tblStyle w:val="Tablaconcuadrcula"/>
        <w:tblW w:w="9056" w:type="dxa"/>
        <w:tblLook w:val="04A0" w:firstRow="1" w:lastRow="0" w:firstColumn="1" w:lastColumn="0" w:noHBand="0" w:noVBand="1"/>
      </w:tblPr>
      <w:tblGrid>
        <w:gridCol w:w="9056"/>
      </w:tblGrid>
      <w:tr w:rsidR="00140202" w14:paraId="0558E811" w14:textId="77777777" w:rsidTr="00611A42">
        <w:trPr>
          <w:trHeight w:val="3976"/>
        </w:trPr>
        <w:tc>
          <w:tcPr>
            <w:tcW w:w="9056" w:type="dxa"/>
          </w:tcPr>
          <w:p w14:paraId="17EA07FB" w14:textId="77777777" w:rsidR="00140202" w:rsidRDefault="00611A42" w:rsidP="00294283">
            <w:pPr>
              <w:rPr>
                <w:rFonts w:ascii="Gill Sans MT" w:eastAsia="Calibri" w:hAnsi="Gill Sans MT" w:cs="Times New Roman"/>
                <w:noProof/>
                <w:sz w:val="24"/>
                <w:szCs w:val="24"/>
                <w:lang w:eastAsia="es-MX"/>
              </w:rPr>
            </w:pPr>
            <w:r w:rsidRPr="00294283">
              <w:rPr>
                <w:rFonts w:ascii="Gill Sans MT" w:eastAsia="Calibri" w:hAnsi="Gill Sans MT" w:cs="Times New Roman"/>
                <w:noProof/>
                <w:sz w:val="24"/>
                <w:szCs w:val="24"/>
                <w:lang w:eastAsia="es-MX"/>
              </w:rPr>
              <w:t>nuestra sociedad consume demasiados alimentos elevados en calorias y grasas, y esto sin tener alguna perdida de ellos como el hacer ejercio, entonces gracias a la alimentacion que se lleva surjen enfermedades riegosas pero no siempre es por que la gete quiera consumir estos alimentos elevados, si no es por que muchas veces la economia que tienen</w:t>
            </w:r>
          </w:p>
          <w:p w14:paraId="3C76C5B6" w14:textId="77777777" w:rsidR="00611A42" w:rsidRDefault="00611A42" w:rsidP="00294283">
            <w:pPr>
              <w:rPr>
                <w:rFonts w:ascii="Gill Sans MT" w:eastAsia="Calibri" w:hAnsi="Gill Sans MT" w:cs="Times New Roman"/>
                <w:noProof/>
                <w:sz w:val="24"/>
                <w:szCs w:val="24"/>
                <w:lang w:eastAsia="es-MX"/>
              </w:rPr>
            </w:pPr>
          </w:p>
          <w:p w14:paraId="4778EE40" w14:textId="116F5469" w:rsidR="00611A42" w:rsidRDefault="00611A42" w:rsidP="0029428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65408" behindDoc="0" locked="0" layoutInCell="1" allowOverlap="1" wp14:anchorId="770604A0" wp14:editId="17D2E73F">
                  <wp:simplePos x="0" y="0"/>
                  <wp:positionH relativeFrom="column">
                    <wp:posOffset>-6350</wp:posOffset>
                  </wp:positionH>
                  <wp:positionV relativeFrom="paragraph">
                    <wp:posOffset>30353</wp:posOffset>
                  </wp:positionV>
                  <wp:extent cx="2336800" cy="23368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anchor>
              </w:drawing>
            </w:r>
          </w:p>
        </w:tc>
      </w:tr>
    </w:tbl>
    <w:p w14:paraId="6A168724" w14:textId="77777777" w:rsidR="00CB48C7" w:rsidRPr="00294283" w:rsidRDefault="00CB48C7" w:rsidP="00294283">
      <w:pPr>
        <w:rPr>
          <w:rFonts w:ascii="Gill Sans MT" w:eastAsia="Calibri" w:hAnsi="Gill Sans MT" w:cs="Times New Roman"/>
          <w:noProof/>
          <w:sz w:val="24"/>
          <w:szCs w:val="24"/>
          <w:lang w:eastAsia="es-MX"/>
        </w:rPr>
      </w:pPr>
    </w:p>
    <w:p w14:paraId="3A0F0440" w14:textId="37832323" w:rsidR="00DD3091" w:rsidRDefault="00D810FD" w:rsidP="00294283">
      <w:pPr>
        <w:rPr>
          <w:rFonts w:ascii="Gill Sans MT" w:eastAsia="Calibri" w:hAnsi="Gill Sans MT" w:cs="Times New Roman"/>
          <w:noProof/>
          <w:sz w:val="24"/>
          <w:szCs w:val="24"/>
          <w:lang w:eastAsia="es-MX"/>
        </w:rPr>
      </w:pPr>
      <w:r w:rsidRPr="00294283">
        <w:rPr>
          <w:rFonts w:ascii="Gill Sans MT" w:eastAsia="Calibri" w:hAnsi="Gill Sans MT" w:cs="Times New Roman"/>
          <w:noProof/>
          <w:sz w:val="24"/>
          <w:szCs w:val="24"/>
          <w:lang w:eastAsia="es-MX"/>
        </w:rPr>
        <w:t xml:space="preserve"> </w:t>
      </w:r>
    </w:p>
    <w:tbl>
      <w:tblPr>
        <w:tblStyle w:val="Tablaconcuadrcula"/>
        <w:tblW w:w="0" w:type="auto"/>
        <w:tblLook w:val="04A0" w:firstRow="1" w:lastRow="0" w:firstColumn="1" w:lastColumn="0" w:noHBand="0" w:noVBand="1"/>
      </w:tblPr>
      <w:tblGrid>
        <w:gridCol w:w="8798"/>
      </w:tblGrid>
      <w:tr w:rsidR="00C4410F" w14:paraId="795DE6C2" w14:textId="77777777" w:rsidTr="00C4410F">
        <w:trPr>
          <w:trHeight w:val="5348"/>
        </w:trPr>
        <w:tc>
          <w:tcPr>
            <w:tcW w:w="8798" w:type="dxa"/>
          </w:tcPr>
          <w:p w14:paraId="3DCB9009" w14:textId="77777777" w:rsidR="00C4410F" w:rsidRPr="00D810FD" w:rsidRDefault="00C4410F" w:rsidP="002F1377">
            <w:pPr>
              <w:rPr>
                <w:rFonts w:ascii="Gill Sans MT" w:eastAsia="Calibri" w:hAnsi="Gill Sans MT" w:cs="Times New Roman"/>
                <w:noProof/>
                <w:sz w:val="24"/>
                <w:szCs w:val="24"/>
                <w:lang w:eastAsia="es-MX"/>
              </w:rPr>
            </w:pPr>
            <w:r w:rsidRPr="00D810FD">
              <w:rPr>
                <w:rFonts w:ascii="Gill Sans MT" w:eastAsia="Calibri" w:hAnsi="Gill Sans MT" w:cs="Times New Roman"/>
                <w:noProof/>
                <w:sz w:val="24"/>
                <w:szCs w:val="24"/>
                <w:lang w:eastAsia="es-MX"/>
              </w:rPr>
              <w:t>En nuestro pais existe una gran variacion de la gastronomia, esta casi siempre depende de la zona del pais, pero casi siempre los alimentos basicos de la sociedad mexica son el frijol, maiz, chile, entre otros alimentos, esto no quiere decir que diariamente consumimos esos ingredientes o alimentos, si no que varia.</w:t>
            </w:r>
          </w:p>
          <w:p w14:paraId="3BB066A0" w14:textId="1FB8FE0D" w:rsidR="00C4410F" w:rsidRDefault="00521960" w:rsidP="0029428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61312" behindDoc="0" locked="0" layoutInCell="1" allowOverlap="1" wp14:anchorId="16F703F4" wp14:editId="7053C741">
                  <wp:simplePos x="0" y="0"/>
                  <wp:positionH relativeFrom="column">
                    <wp:posOffset>-6350</wp:posOffset>
                  </wp:positionH>
                  <wp:positionV relativeFrom="paragraph">
                    <wp:posOffset>166370</wp:posOffset>
                  </wp:positionV>
                  <wp:extent cx="2705100" cy="2032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705100" cy="2032000"/>
                          </a:xfrm>
                          <a:prstGeom prst="rect">
                            <a:avLst/>
                          </a:prstGeom>
                        </pic:spPr>
                      </pic:pic>
                    </a:graphicData>
                  </a:graphic>
                </wp:anchor>
              </w:drawing>
            </w:r>
          </w:p>
        </w:tc>
      </w:tr>
    </w:tbl>
    <w:p w14:paraId="2A3BF173" w14:textId="384494D8" w:rsidR="00D33DC4" w:rsidRPr="00294283" w:rsidRDefault="00D810FD" w:rsidP="00294283">
      <w:pPr>
        <w:rPr>
          <w:rFonts w:ascii="Gill Sans MT" w:eastAsia="Calibri" w:hAnsi="Gill Sans MT" w:cs="Times New Roman"/>
          <w:noProof/>
          <w:sz w:val="24"/>
          <w:szCs w:val="24"/>
          <w:lang w:eastAsia="es-MX"/>
        </w:rPr>
      </w:pPr>
      <w:r w:rsidRPr="00294283">
        <w:rPr>
          <w:rFonts w:ascii="Gill Sans MT" w:eastAsia="Calibri" w:hAnsi="Gill Sans MT" w:cs="Times New Roman"/>
          <w:noProof/>
          <w:sz w:val="24"/>
          <w:szCs w:val="24"/>
          <w:lang w:eastAsia="es-MX"/>
        </w:rPr>
        <w:t xml:space="preserve"> </w:t>
      </w:r>
    </w:p>
    <w:tbl>
      <w:tblPr>
        <w:tblStyle w:val="Tablaconcuadrcula"/>
        <w:tblW w:w="0" w:type="auto"/>
        <w:tblLook w:val="04A0" w:firstRow="1" w:lastRow="0" w:firstColumn="1" w:lastColumn="0" w:noHBand="0" w:noVBand="1"/>
      </w:tblPr>
      <w:tblGrid>
        <w:gridCol w:w="8557"/>
      </w:tblGrid>
      <w:tr w:rsidR="00D17E1B" w14:paraId="02550831" w14:textId="77777777" w:rsidTr="00D17E1B">
        <w:trPr>
          <w:trHeight w:val="7504"/>
        </w:trPr>
        <w:tc>
          <w:tcPr>
            <w:tcW w:w="8557" w:type="dxa"/>
          </w:tcPr>
          <w:p w14:paraId="04B90A79" w14:textId="4BE11FBB" w:rsidR="00D17E1B" w:rsidRPr="00294283" w:rsidRDefault="00D17E1B" w:rsidP="002F1377">
            <w:pPr>
              <w:rPr>
                <w:rFonts w:ascii="Gill Sans MT" w:eastAsia="Calibri" w:hAnsi="Gill Sans MT" w:cs="Times New Roman"/>
                <w:noProof/>
                <w:sz w:val="24"/>
                <w:szCs w:val="24"/>
                <w:lang w:eastAsia="es-MX"/>
              </w:rPr>
            </w:pPr>
            <w:r w:rsidRPr="00294283">
              <w:rPr>
                <w:rFonts w:ascii="Gill Sans MT" w:eastAsia="Calibri" w:hAnsi="Gill Sans MT" w:cs="Times New Roman"/>
                <w:noProof/>
                <w:sz w:val="24"/>
                <w:szCs w:val="24"/>
                <w:lang w:eastAsia="es-MX"/>
              </w:rPr>
              <w:lastRenderedPageBreak/>
              <w:t>resulta un tanto costo y no pueden solventar ese gasto, y la comida barata la mayoria de veces tiene demasiados carbohidratos y grasas antes mencionadas, otro problema son las cotumbres ya que una costumbre es un habito que la gente hace apartir de los habitos que tiene su familia o la gente que lo rodea, esto quiere decir que si las personas a su alredor comen mal o de una manera no balanciada, aunque tengan el dinero o la economia para poder pagar una buena alimentacion ellos no lo van a hacer debido a la influencia que tienen de los demas, ademas de esto tambien influyen las culturas que tiene esa perosona o esa sociedad ya que es la forma en que lo educaron ya que una cultura se forma desde que una persona es chica, esto la mayoria de las veces lo inculcan los padres o tutores de esa persona, entonces si una persona es educacada que su alimentacion es descontrolada o no valanciada lo mas probable es que el resto de su vida siga haciendo lo mismo.</w:t>
            </w:r>
          </w:p>
          <w:p w14:paraId="4574D997" w14:textId="168B35E2" w:rsidR="00D17E1B" w:rsidRDefault="001E4CBC" w:rsidP="0029428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60288" behindDoc="0" locked="0" layoutInCell="1" allowOverlap="1" wp14:anchorId="064F9D6E" wp14:editId="70253373">
                  <wp:simplePos x="0" y="0"/>
                  <wp:positionH relativeFrom="column">
                    <wp:posOffset>320675</wp:posOffset>
                  </wp:positionH>
                  <wp:positionV relativeFrom="paragraph">
                    <wp:posOffset>183515</wp:posOffset>
                  </wp:positionV>
                  <wp:extent cx="2377440" cy="23774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p>
          <w:p w14:paraId="7EC5B8F2" w14:textId="42BA659E" w:rsidR="001E4CBC" w:rsidRDefault="001E4CBC" w:rsidP="00294283">
            <w:pPr>
              <w:rPr>
                <w:rFonts w:ascii="Gill Sans MT" w:eastAsia="Calibri" w:hAnsi="Gill Sans MT" w:cs="Times New Roman"/>
                <w:noProof/>
                <w:sz w:val="24"/>
                <w:szCs w:val="24"/>
                <w:lang w:eastAsia="es-MX"/>
              </w:rPr>
            </w:pPr>
          </w:p>
        </w:tc>
      </w:tr>
    </w:tbl>
    <w:p w14:paraId="55FE5961" w14:textId="7DF8F2DA" w:rsidR="00521960" w:rsidRDefault="00521960" w:rsidP="00294283">
      <w:pPr>
        <w:rPr>
          <w:rFonts w:ascii="Gill Sans MT" w:eastAsia="Calibri" w:hAnsi="Gill Sans MT" w:cs="Times New Roman"/>
          <w:noProof/>
          <w:sz w:val="24"/>
          <w:szCs w:val="24"/>
          <w:lang w:eastAsia="es-MX"/>
        </w:rPr>
      </w:pPr>
    </w:p>
    <w:tbl>
      <w:tblPr>
        <w:tblStyle w:val="Tablaconcuadrcula"/>
        <w:tblW w:w="0" w:type="auto"/>
        <w:tblLook w:val="04A0" w:firstRow="1" w:lastRow="0" w:firstColumn="1" w:lastColumn="0" w:noHBand="0" w:noVBand="1"/>
      </w:tblPr>
      <w:tblGrid>
        <w:gridCol w:w="8741"/>
      </w:tblGrid>
      <w:tr w:rsidR="00521960" w14:paraId="0CD22E39" w14:textId="77777777" w:rsidTr="00521960">
        <w:trPr>
          <w:trHeight w:val="4745"/>
        </w:trPr>
        <w:tc>
          <w:tcPr>
            <w:tcW w:w="8741" w:type="dxa"/>
          </w:tcPr>
          <w:p w14:paraId="406DF0B0" w14:textId="64A7FAC3" w:rsidR="00521960" w:rsidRPr="00D810FD" w:rsidRDefault="00926C4B" w:rsidP="002F1377">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662336" behindDoc="0" locked="0" layoutInCell="1" allowOverlap="1" wp14:anchorId="4E5A13C8" wp14:editId="0F64F68D">
                  <wp:simplePos x="0" y="0"/>
                  <wp:positionH relativeFrom="column">
                    <wp:posOffset>26670</wp:posOffset>
                  </wp:positionH>
                  <wp:positionV relativeFrom="paragraph">
                    <wp:posOffset>2466975</wp:posOffset>
                  </wp:positionV>
                  <wp:extent cx="2336800" cy="1381760"/>
                  <wp:effectExtent l="0" t="0" r="0" b="254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336800" cy="1381760"/>
                          </a:xfrm>
                          <a:prstGeom prst="rect">
                            <a:avLst/>
                          </a:prstGeom>
                        </pic:spPr>
                      </pic:pic>
                    </a:graphicData>
                  </a:graphic>
                  <wp14:sizeRelH relativeFrom="margin">
                    <wp14:pctWidth>0</wp14:pctWidth>
                  </wp14:sizeRelH>
                  <wp14:sizeRelV relativeFrom="margin">
                    <wp14:pctHeight>0</wp14:pctHeight>
                  </wp14:sizeRelV>
                </wp:anchor>
              </w:drawing>
            </w:r>
            <w:r w:rsidR="00521960" w:rsidRPr="00D810FD">
              <w:rPr>
                <w:rFonts w:ascii="Gill Sans MT" w:eastAsia="Calibri" w:hAnsi="Gill Sans MT" w:cs="Times New Roman"/>
                <w:noProof/>
                <w:sz w:val="24"/>
                <w:szCs w:val="24"/>
                <w:lang w:eastAsia="es-MX"/>
              </w:rPr>
              <w:t>En nuestra sociedad no siempre ah sido asi ya que en la antigüedad existian los grupos nomadas y se transladaban de un ugar a otro y su alimentacion consistia en lo que allaran, frutas, hojas, animales, esta forma de alimentarse era muy irregular ya que no siempre habia algo que comer, y podian pasar dias o muchas horas sin consumir algun alimento pero fuera de esto era una muy buena alimentacion ya que casi todo lo que consumian era nutritivo par ellos, al principio los alimentos eran crudos hasta que descubrieron el fuego y en ese momento fue cuando todo cambio.</w:t>
            </w:r>
          </w:p>
          <w:p w14:paraId="63108BDB" w14:textId="1B4BF9F6" w:rsidR="00521960" w:rsidRDefault="002425AE" w:rsidP="0029428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63360" behindDoc="0" locked="0" layoutInCell="1" allowOverlap="1" wp14:anchorId="2BFBBA20" wp14:editId="093CECF1">
                  <wp:simplePos x="0" y="0"/>
                  <wp:positionH relativeFrom="column">
                    <wp:posOffset>2932430</wp:posOffset>
                  </wp:positionH>
                  <wp:positionV relativeFrom="paragraph">
                    <wp:posOffset>787400</wp:posOffset>
                  </wp:positionV>
                  <wp:extent cx="1803400" cy="1827533"/>
                  <wp:effectExtent l="0" t="0" r="0"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flipH="1">
                            <a:off x="0" y="0"/>
                            <a:ext cx="1803400" cy="1827533"/>
                          </a:xfrm>
                          <a:prstGeom prst="rect">
                            <a:avLst/>
                          </a:prstGeom>
                        </pic:spPr>
                      </pic:pic>
                    </a:graphicData>
                  </a:graphic>
                  <wp14:sizeRelH relativeFrom="margin">
                    <wp14:pctWidth>0</wp14:pctWidth>
                  </wp14:sizeRelH>
                  <wp14:sizeRelV relativeFrom="margin">
                    <wp14:pctHeight>0</wp14:pctHeight>
                  </wp14:sizeRelV>
                </wp:anchor>
              </w:drawing>
            </w:r>
          </w:p>
        </w:tc>
      </w:tr>
    </w:tbl>
    <w:p w14:paraId="2978B048" w14:textId="2B10BC39" w:rsidR="00D810FD" w:rsidRPr="00294283" w:rsidRDefault="00D810FD" w:rsidP="00294283">
      <w:pPr>
        <w:rPr>
          <w:rFonts w:ascii="Gill Sans MT" w:eastAsia="Calibri" w:hAnsi="Gill Sans MT" w:cs="Times New Roman"/>
          <w:noProof/>
          <w:sz w:val="24"/>
          <w:szCs w:val="24"/>
          <w:lang w:eastAsia="es-MX"/>
        </w:rPr>
      </w:pPr>
      <w:r w:rsidRPr="00294283">
        <w:rPr>
          <w:rFonts w:ascii="Gill Sans MT" w:eastAsia="Calibri" w:hAnsi="Gill Sans MT" w:cs="Times New Roman"/>
          <w:noProof/>
          <w:sz w:val="24"/>
          <w:szCs w:val="24"/>
          <w:lang w:eastAsia="es-MX"/>
        </w:rPr>
        <w:t>.</w:t>
      </w:r>
    </w:p>
    <w:p w14:paraId="6AF2F96C" w14:textId="06579C59" w:rsidR="003768AB" w:rsidRDefault="003768AB" w:rsidP="00D810FD">
      <w:pPr>
        <w:rPr>
          <w:rFonts w:ascii="Gill Sans MT" w:eastAsia="Calibri" w:hAnsi="Gill Sans MT" w:cs="Times New Roman"/>
          <w:noProof/>
          <w:sz w:val="24"/>
          <w:szCs w:val="24"/>
          <w:lang w:eastAsia="es-MX"/>
        </w:rPr>
      </w:pPr>
    </w:p>
    <w:tbl>
      <w:tblPr>
        <w:tblStyle w:val="Tablaconcuadrcula"/>
        <w:tblW w:w="9229" w:type="dxa"/>
        <w:tblLook w:val="04A0" w:firstRow="1" w:lastRow="0" w:firstColumn="1" w:lastColumn="0" w:noHBand="0" w:noVBand="1"/>
      </w:tblPr>
      <w:tblGrid>
        <w:gridCol w:w="9229"/>
      </w:tblGrid>
      <w:tr w:rsidR="003768AB" w14:paraId="1CB6699F" w14:textId="77777777" w:rsidTr="003768AB">
        <w:trPr>
          <w:trHeight w:val="4750"/>
        </w:trPr>
        <w:tc>
          <w:tcPr>
            <w:tcW w:w="9229" w:type="dxa"/>
          </w:tcPr>
          <w:p w14:paraId="6FFE30AD" w14:textId="09D0C2C9" w:rsidR="00AA782F" w:rsidRDefault="00AA782F" w:rsidP="002F1377">
            <w:pPr>
              <w:rPr>
                <w:rFonts w:ascii="Gill Sans MT" w:eastAsia="Calibri" w:hAnsi="Gill Sans MT" w:cs="Times New Roman"/>
                <w:noProof/>
                <w:sz w:val="24"/>
                <w:szCs w:val="24"/>
                <w:lang w:eastAsia="es-MX"/>
              </w:rPr>
            </w:pPr>
            <w:r w:rsidRPr="00D810FD">
              <w:rPr>
                <w:rFonts w:ascii="Gill Sans MT" w:eastAsia="Calibri" w:hAnsi="Gill Sans MT" w:cs="Times New Roman"/>
                <w:noProof/>
                <w:sz w:val="24"/>
                <w:szCs w:val="24"/>
                <w:lang w:eastAsia="es-MX"/>
              </w:rPr>
              <w:t xml:space="preserve">  Estas personas empezaron a cocinar sus alimentos y esto les ayudaba aun mas en el aspecto de la nutricion, despues se dieron cuenta que podian conservar mas lo alimentos con una tecnica que consistia en sumerjir la carne o lo que qusieran conservar en agua, y despues se dieron cuenta que podian cultivar cosas criar animales y todo esto apunta a que las sociedades comenzaron a ser sedentarios y comenzaron a hacer sus poblaciones, al pincipio eran chicas pero poco a poco fueron creciendo y agarrando forma de las sociedades de hoy</w:t>
            </w:r>
          </w:p>
          <w:p w14:paraId="6357070D" w14:textId="28CD3FFC" w:rsidR="003768AB" w:rsidRDefault="00AA782F" w:rsidP="00D810FD">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64384" behindDoc="0" locked="0" layoutInCell="1" allowOverlap="1" wp14:anchorId="020C2076" wp14:editId="0E514BDA">
                  <wp:simplePos x="0" y="0"/>
                  <wp:positionH relativeFrom="column">
                    <wp:posOffset>-19050</wp:posOffset>
                  </wp:positionH>
                  <wp:positionV relativeFrom="paragraph">
                    <wp:posOffset>142240</wp:posOffset>
                  </wp:positionV>
                  <wp:extent cx="2103120" cy="1505585"/>
                  <wp:effectExtent l="0" t="0" r="5080" b="571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103120" cy="1505585"/>
                          </a:xfrm>
                          <a:prstGeom prst="rect">
                            <a:avLst/>
                          </a:prstGeom>
                        </pic:spPr>
                      </pic:pic>
                    </a:graphicData>
                  </a:graphic>
                  <wp14:sizeRelH relativeFrom="margin">
                    <wp14:pctWidth>0</wp14:pctWidth>
                  </wp14:sizeRelH>
                  <wp14:sizeRelV relativeFrom="margin">
                    <wp14:pctHeight>0</wp14:pctHeight>
                  </wp14:sizeRelV>
                </wp:anchor>
              </w:drawing>
            </w:r>
          </w:p>
        </w:tc>
      </w:tr>
    </w:tbl>
    <w:p w14:paraId="6A15BC66" w14:textId="77777777" w:rsidR="003768AB" w:rsidRPr="00D810FD" w:rsidRDefault="003768AB" w:rsidP="00D810FD">
      <w:pPr>
        <w:rPr>
          <w:rFonts w:ascii="Gill Sans MT" w:eastAsia="Calibri" w:hAnsi="Gill Sans MT" w:cs="Times New Roman"/>
          <w:noProof/>
          <w:sz w:val="24"/>
          <w:szCs w:val="24"/>
          <w:lang w:eastAsia="es-MX"/>
        </w:rPr>
      </w:pPr>
    </w:p>
    <w:p w14:paraId="63B0F41A" w14:textId="29E9E1FF" w:rsidR="000A351F" w:rsidRDefault="000A351F">
      <w:pPr>
        <w:rPr>
          <w:rFonts w:ascii="Gill Sans MT" w:eastAsia="Calibri" w:hAnsi="Gill Sans MT" w:cs="Times New Roman"/>
          <w:noProof/>
          <w:sz w:val="24"/>
          <w:szCs w:val="24"/>
          <w:lang w:eastAsia="es-MX"/>
        </w:rPr>
      </w:pPr>
    </w:p>
    <w:p w14:paraId="0C8FB9C6" w14:textId="516A3BDA" w:rsidR="00A16A24" w:rsidRDefault="00A16A24">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t xml:space="preserve">Bibliografía: </w:t>
      </w:r>
    </w:p>
    <w:p w14:paraId="7386E9D7" w14:textId="47D83F52" w:rsidR="00D50D31" w:rsidRDefault="005B4217">
      <w:pPr>
        <w:rPr>
          <w:rFonts w:ascii="Gill Sans MT" w:eastAsia="Calibri" w:hAnsi="Gill Sans MT" w:cs="Times New Roman"/>
          <w:noProof/>
          <w:sz w:val="24"/>
          <w:szCs w:val="24"/>
          <w:lang w:eastAsia="es-MX"/>
        </w:rPr>
      </w:pPr>
      <w:hyperlink r:id="rId15" w:history="1">
        <w:r w:rsidR="00D50D31" w:rsidRPr="009F6E5A">
          <w:rPr>
            <w:rStyle w:val="Hipervnculo"/>
            <w:rFonts w:ascii="Gill Sans MT" w:eastAsia="Calibri" w:hAnsi="Gill Sans MT" w:cs="Times New Roman"/>
            <w:noProof/>
            <w:sz w:val="24"/>
            <w:szCs w:val="24"/>
            <w:lang w:eastAsia="es-MX"/>
          </w:rPr>
          <w:t>https://m.facebook.com/nutri.alinestefo/photos/a.110827720647613/147663273630724/?type=</w:t>
        </w:r>
      </w:hyperlink>
    </w:p>
    <w:p w14:paraId="3930C6DB" w14:textId="24D2AF38" w:rsidR="00D50D31" w:rsidRDefault="005B4217">
      <w:pPr>
        <w:rPr>
          <w:rFonts w:ascii="Gill Sans MT" w:eastAsia="Calibri" w:hAnsi="Gill Sans MT" w:cs="Times New Roman"/>
          <w:noProof/>
          <w:sz w:val="24"/>
          <w:szCs w:val="24"/>
          <w:lang w:eastAsia="es-MX"/>
        </w:rPr>
      </w:pPr>
      <w:hyperlink r:id="rId16" w:history="1">
        <w:r w:rsidR="00855BEB" w:rsidRPr="009F6E5A">
          <w:rPr>
            <w:rStyle w:val="Hipervnculo"/>
            <w:rFonts w:ascii="Gill Sans MT" w:eastAsia="Calibri" w:hAnsi="Gill Sans MT" w:cs="Times New Roman"/>
            <w:noProof/>
            <w:sz w:val="24"/>
            <w:szCs w:val="24"/>
            <w:lang w:eastAsia="es-MX"/>
          </w:rPr>
          <w:t>https://www.familiaysalud.es/vivimos-sanos/alimentacion/cocinando-en-familia/cocinar-y-comer-sano/cocinar-y-comer-sano-en-familia</w:t>
        </w:r>
      </w:hyperlink>
    </w:p>
    <w:p w14:paraId="4E572962" w14:textId="3515FA4B" w:rsidR="00855BEB" w:rsidRDefault="005B4217">
      <w:pPr>
        <w:rPr>
          <w:rFonts w:ascii="Gill Sans MT" w:eastAsia="Calibri" w:hAnsi="Gill Sans MT" w:cs="Times New Roman"/>
          <w:noProof/>
          <w:sz w:val="24"/>
          <w:szCs w:val="24"/>
          <w:lang w:eastAsia="es-MX"/>
        </w:rPr>
      </w:pPr>
      <w:hyperlink r:id="rId17" w:history="1">
        <w:r w:rsidR="00FF3367" w:rsidRPr="009F6E5A">
          <w:rPr>
            <w:rStyle w:val="Hipervnculo"/>
            <w:rFonts w:ascii="Gill Sans MT" w:eastAsia="Calibri" w:hAnsi="Gill Sans MT" w:cs="Times New Roman"/>
            <w:noProof/>
            <w:sz w:val="24"/>
            <w:szCs w:val="24"/>
            <w:lang w:eastAsia="es-MX"/>
          </w:rPr>
          <w:t>https://es.wikipedia.org/wiki/Fuego</w:t>
        </w:r>
      </w:hyperlink>
    </w:p>
    <w:p w14:paraId="25397CFE" w14:textId="272FEA70" w:rsidR="00FF3367" w:rsidRDefault="00FF3367">
      <w:pPr>
        <w:rPr>
          <w:rFonts w:ascii="Gill Sans MT" w:eastAsia="Calibri" w:hAnsi="Gill Sans MT" w:cs="Times New Roman"/>
          <w:noProof/>
          <w:sz w:val="24"/>
          <w:szCs w:val="24"/>
          <w:lang w:eastAsia="es-MX"/>
        </w:rPr>
      </w:pPr>
    </w:p>
    <w:p w14:paraId="74418055" w14:textId="5D719D61" w:rsidR="00FF3367" w:rsidRDefault="005B4217">
      <w:pPr>
        <w:rPr>
          <w:rFonts w:ascii="Gill Sans MT" w:eastAsia="Calibri" w:hAnsi="Gill Sans MT" w:cs="Times New Roman"/>
          <w:noProof/>
          <w:sz w:val="24"/>
          <w:szCs w:val="24"/>
          <w:lang w:eastAsia="es-MX"/>
        </w:rPr>
      </w:pPr>
      <w:hyperlink r:id="rId18" w:history="1">
        <w:r w:rsidR="005204F8" w:rsidRPr="009F6E5A">
          <w:rPr>
            <w:rStyle w:val="Hipervnculo"/>
            <w:rFonts w:ascii="Gill Sans MT" w:eastAsia="Calibri" w:hAnsi="Gill Sans MT" w:cs="Times New Roman"/>
            <w:noProof/>
            <w:sz w:val="24"/>
            <w:szCs w:val="24"/>
            <w:lang w:eastAsia="es-MX"/>
          </w:rPr>
          <w:t>https://concepto.de/mesoamerica/</w:t>
        </w:r>
      </w:hyperlink>
    </w:p>
    <w:p w14:paraId="31201286" w14:textId="6AAF7C42" w:rsidR="005204F8" w:rsidRDefault="005204F8">
      <w:pPr>
        <w:rPr>
          <w:rFonts w:ascii="Gill Sans MT" w:eastAsia="Calibri" w:hAnsi="Gill Sans MT" w:cs="Times New Roman"/>
          <w:noProof/>
          <w:sz w:val="24"/>
          <w:szCs w:val="24"/>
          <w:lang w:eastAsia="es-MX"/>
        </w:rPr>
      </w:pPr>
    </w:p>
    <w:p w14:paraId="693EF100" w14:textId="4B99D36F" w:rsidR="005204F8" w:rsidRDefault="005B4217">
      <w:pPr>
        <w:rPr>
          <w:rFonts w:ascii="Gill Sans MT" w:eastAsia="Calibri" w:hAnsi="Gill Sans MT" w:cs="Times New Roman"/>
          <w:noProof/>
          <w:sz w:val="24"/>
          <w:szCs w:val="24"/>
          <w:lang w:eastAsia="es-MX"/>
        </w:rPr>
      </w:pPr>
      <w:hyperlink r:id="rId19" w:history="1">
        <w:r w:rsidR="00595D87" w:rsidRPr="009F6E5A">
          <w:rPr>
            <w:rStyle w:val="Hipervnculo"/>
            <w:rFonts w:ascii="Gill Sans MT" w:eastAsia="Calibri" w:hAnsi="Gill Sans MT" w:cs="Times New Roman"/>
            <w:noProof/>
            <w:sz w:val="24"/>
            <w:szCs w:val="24"/>
            <w:lang w:eastAsia="es-MX"/>
          </w:rPr>
          <w:t>https://www.seghnp.org/sites/default/files/2017-06/conceptos-alimentacion.pdf</w:t>
        </w:r>
      </w:hyperlink>
    </w:p>
    <w:p w14:paraId="58743247" w14:textId="77777777" w:rsidR="00595D87" w:rsidRDefault="00595D87">
      <w:pPr>
        <w:rPr>
          <w:rFonts w:ascii="Gill Sans MT" w:eastAsia="Calibri" w:hAnsi="Gill Sans MT" w:cs="Times New Roman"/>
          <w:noProof/>
          <w:sz w:val="24"/>
          <w:szCs w:val="24"/>
          <w:lang w:eastAsia="es-MX"/>
        </w:rPr>
      </w:pPr>
    </w:p>
    <w:sectPr w:rsidR="00595D87" w:rsidSect="00FC69BE">
      <w:headerReference w:type="default" r:id="rId20"/>
      <w:footerReference w:type="default" r:id="rId21"/>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7C6C" w14:textId="77777777" w:rsidR="00C37C3C" w:rsidRDefault="00C37C3C" w:rsidP="00EA0E38">
      <w:pPr>
        <w:spacing w:after="0" w:line="240" w:lineRule="auto"/>
      </w:pPr>
      <w:r>
        <w:separator/>
      </w:r>
    </w:p>
  </w:endnote>
  <w:endnote w:type="continuationSeparator" w:id="0">
    <w:p w14:paraId="7B0AC9E8" w14:textId="77777777" w:rsidR="00C37C3C" w:rsidRDefault="00C37C3C"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20B0604020202020204"/>
    <w:charset w:val="00"/>
    <w:family w:val="swiss"/>
    <w:pitch w:val="default"/>
    <w:sig w:usb0="00000003" w:usb1="00000000" w:usb2="00000000" w:usb3="00000000" w:csb0="00000001" w:csb1="00000000"/>
  </w:font>
  <w:font w:name="Presidencia Fina">
    <w:altName w:val="Presidencia Fina"/>
    <w:panose1 w:val="020B0604020202020204"/>
    <w:charset w:val="00"/>
    <w:family w:val="swiss"/>
    <w:pitch w:val="default"/>
    <w:sig w:usb0="00000003" w:usb1="00000000" w:usb2="00000000" w:usb3="00000000" w:csb0="00000001" w:csb1="00000000"/>
  </w:font>
  <w:font w:name="Presidencia Firme">
    <w:altName w:val="Presidencia Firme"/>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6A38" w14:textId="77777777" w:rsidR="00C37C3C" w:rsidRDefault="00C37C3C" w:rsidP="00EA0E38">
      <w:pPr>
        <w:spacing w:after="0" w:line="240" w:lineRule="auto"/>
      </w:pPr>
      <w:r>
        <w:separator/>
      </w:r>
    </w:p>
  </w:footnote>
  <w:footnote w:type="continuationSeparator" w:id="0">
    <w:p w14:paraId="35C909AF" w14:textId="77777777" w:rsidR="00C37C3C" w:rsidRDefault="00C37C3C"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446DE9"/>
    <w:multiLevelType w:val="hybridMultilevel"/>
    <w:tmpl w:val="8E92E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1968340">
    <w:abstractNumId w:val="22"/>
  </w:num>
  <w:num w:numId="2" w16cid:durableId="1782920334">
    <w:abstractNumId w:val="24"/>
  </w:num>
  <w:num w:numId="3" w16cid:durableId="1068310958">
    <w:abstractNumId w:val="35"/>
  </w:num>
  <w:num w:numId="4" w16cid:durableId="1012418817">
    <w:abstractNumId w:val="27"/>
  </w:num>
  <w:num w:numId="5" w16cid:durableId="403797141">
    <w:abstractNumId w:val="10"/>
  </w:num>
  <w:num w:numId="6" w16cid:durableId="87042080">
    <w:abstractNumId w:val="15"/>
  </w:num>
  <w:num w:numId="7" w16cid:durableId="1599799627">
    <w:abstractNumId w:val="34"/>
  </w:num>
  <w:num w:numId="8" w16cid:durableId="1513958051">
    <w:abstractNumId w:val="7"/>
  </w:num>
  <w:num w:numId="9" w16cid:durableId="552884817">
    <w:abstractNumId w:val="9"/>
  </w:num>
  <w:num w:numId="10" w16cid:durableId="491217316">
    <w:abstractNumId w:val="18"/>
  </w:num>
  <w:num w:numId="11" w16cid:durableId="1653021536">
    <w:abstractNumId w:val="33"/>
  </w:num>
  <w:num w:numId="12" w16cid:durableId="857423683">
    <w:abstractNumId w:val="11"/>
  </w:num>
  <w:num w:numId="13" w16cid:durableId="988824397">
    <w:abstractNumId w:val="25"/>
  </w:num>
  <w:num w:numId="14" w16cid:durableId="18556965">
    <w:abstractNumId w:val="14"/>
  </w:num>
  <w:num w:numId="15" w16cid:durableId="1407340007">
    <w:abstractNumId w:val="36"/>
  </w:num>
  <w:num w:numId="16" w16cid:durableId="1442993177">
    <w:abstractNumId w:val="8"/>
  </w:num>
  <w:num w:numId="17" w16cid:durableId="305857541">
    <w:abstractNumId w:val="6"/>
  </w:num>
  <w:num w:numId="18" w16cid:durableId="259532795">
    <w:abstractNumId w:val="2"/>
  </w:num>
  <w:num w:numId="19" w16cid:durableId="765149681">
    <w:abstractNumId w:val="41"/>
  </w:num>
  <w:num w:numId="20" w16cid:durableId="259946572">
    <w:abstractNumId w:val="29"/>
  </w:num>
  <w:num w:numId="21" w16cid:durableId="1986469793">
    <w:abstractNumId w:val="42"/>
  </w:num>
  <w:num w:numId="22" w16cid:durableId="890119026">
    <w:abstractNumId w:val="3"/>
  </w:num>
  <w:num w:numId="23" w16cid:durableId="216942632">
    <w:abstractNumId w:val="37"/>
  </w:num>
  <w:num w:numId="24" w16cid:durableId="500049475">
    <w:abstractNumId w:val="43"/>
  </w:num>
  <w:num w:numId="25" w16cid:durableId="434521848">
    <w:abstractNumId w:val="38"/>
  </w:num>
  <w:num w:numId="26" w16cid:durableId="2021423140">
    <w:abstractNumId w:val="5"/>
  </w:num>
  <w:num w:numId="27" w16cid:durableId="129792004">
    <w:abstractNumId w:val="20"/>
  </w:num>
  <w:num w:numId="28" w16cid:durableId="932518815">
    <w:abstractNumId w:val="1"/>
  </w:num>
  <w:num w:numId="29" w16cid:durableId="508644107">
    <w:abstractNumId w:val="12"/>
  </w:num>
  <w:num w:numId="30" w16cid:durableId="1399938187">
    <w:abstractNumId w:val="23"/>
  </w:num>
  <w:num w:numId="31" w16cid:durableId="902177866">
    <w:abstractNumId w:val="26"/>
  </w:num>
  <w:num w:numId="32" w16cid:durableId="511995481">
    <w:abstractNumId w:val="13"/>
  </w:num>
  <w:num w:numId="33" w16cid:durableId="2017413327">
    <w:abstractNumId w:val="31"/>
  </w:num>
  <w:num w:numId="34" w16cid:durableId="2091154213">
    <w:abstractNumId w:val="39"/>
  </w:num>
  <w:num w:numId="35" w16cid:durableId="1903440169">
    <w:abstractNumId w:val="19"/>
  </w:num>
  <w:num w:numId="36" w16cid:durableId="947195827">
    <w:abstractNumId w:val="17"/>
  </w:num>
  <w:num w:numId="37" w16cid:durableId="909076629">
    <w:abstractNumId w:val="21"/>
  </w:num>
  <w:num w:numId="38" w16cid:durableId="1936086582">
    <w:abstractNumId w:val="16"/>
  </w:num>
  <w:num w:numId="39" w16cid:durableId="1116097165">
    <w:abstractNumId w:val="0"/>
  </w:num>
  <w:num w:numId="40" w16cid:durableId="870999643">
    <w:abstractNumId w:val="28"/>
  </w:num>
  <w:num w:numId="41" w16cid:durableId="1677465184">
    <w:abstractNumId w:val="4"/>
  </w:num>
  <w:num w:numId="42" w16cid:durableId="195196116">
    <w:abstractNumId w:val="32"/>
  </w:num>
  <w:num w:numId="43" w16cid:durableId="29687843">
    <w:abstractNumId w:val="40"/>
  </w:num>
  <w:num w:numId="44" w16cid:durableId="75263169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50DB"/>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351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0202"/>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E4CBC"/>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5AE"/>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283"/>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13ADA"/>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BCA"/>
    <w:rsid w:val="00362DE6"/>
    <w:rsid w:val="0036365F"/>
    <w:rsid w:val="00365067"/>
    <w:rsid w:val="00367511"/>
    <w:rsid w:val="00372526"/>
    <w:rsid w:val="003753D7"/>
    <w:rsid w:val="003768AB"/>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233D"/>
    <w:rsid w:val="00455F88"/>
    <w:rsid w:val="0045606B"/>
    <w:rsid w:val="004564D5"/>
    <w:rsid w:val="00457BCB"/>
    <w:rsid w:val="00462814"/>
    <w:rsid w:val="0047206C"/>
    <w:rsid w:val="004728C3"/>
    <w:rsid w:val="00480AB1"/>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04F8"/>
    <w:rsid w:val="00521960"/>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95D87"/>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068E3"/>
    <w:rsid w:val="00610F7F"/>
    <w:rsid w:val="00611A42"/>
    <w:rsid w:val="006132C4"/>
    <w:rsid w:val="006150E1"/>
    <w:rsid w:val="006247A1"/>
    <w:rsid w:val="00625438"/>
    <w:rsid w:val="0063375A"/>
    <w:rsid w:val="00634B01"/>
    <w:rsid w:val="0063545A"/>
    <w:rsid w:val="00637AC7"/>
    <w:rsid w:val="006435A3"/>
    <w:rsid w:val="00656AA1"/>
    <w:rsid w:val="006574FE"/>
    <w:rsid w:val="006579BB"/>
    <w:rsid w:val="00664495"/>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6F6409"/>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87754"/>
    <w:rsid w:val="00794852"/>
    <w:rsid w:val="007953D9"/>
    <w:rsid w:val="00797ED4"/>
    <w:rsid w:val="007A0668"/>
    <w:rsid w:val="007A69D0"/>
    <w:rsid w:val="007A6A05"/>
    <w:rsid w:val="007A7AB9"/>
    <w:rsid w:val="007B00B6"/>
    <w:rsid w:val="007B0AF1"/>
    <w:rsid w:val="007B2105"/>
    <w:rsid w:val="007B3034"/>
    <w:rsid w:val="007B483D"/>
    <w:rsid w:val="007B7C01"/>
    <w:rsid w:val="007C0C36"/>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55BEB"/>
    <w:rsid w:val="00861C27"/>
    <w:rsid w:val="00867C5D"/>
    <w:rsid w:val="00875746"/>
    <w:rsid w:val="008759A9"/>
    <w:rsid w:val="00876239"/>
    <w:rsid w:val="00876573"/>
    <w:rsid w:val="00880D61"/>
    <w:rsid w:val="00881D99"/>
    <w:rsid w:val="00882F78"/>
    <w:rsid w:val="0088793F"/>
    <w:rsid w:val="00891C34"/>
    <w:rsid w:val="008950CF"/>
    <w:rsid w:val="008A3CF7"/>
    <w:rsid w:val="008A404D"/>
    <w:rsid w:val="008B0B04"/>
    <w:rsid w:val="008B2D43"/>
    <w:rsid w:val="008B2EE9"/>
    <w:rsid w:val="008B4E3D"/>
    <w:rsid w:val="008B63DC"/>
    <w:rsid w:val="008B6F05"/>
    <w:rsid w:val="008D09A1"/>
    <w:rsid w:val="008D5C13"/>
    <w:rsid w:val="008D5D6E"/>
    <w:rsid w:val="008E18FD"/>
    <w:rsid w:val="008E27A0"/>
    <w:rsid w:val="008F1CDF"/>
    <w:rsid w:val="008F2427"/>
    <w:rsid w:val="008F7BED"/>
    <w:rsid w:val="00901AAA"/>
    <w:rsid w:val="00903949"/>
    <w:rsid w:val="00904B26"/>
    <w:rsid w:val="00904B7A"/>
    <w:rsid w:val="00907BAC"/>
    <w:rsid w:val="009114EB"/>
    <w:rsid w:val="009115EB"/>
    <w:rsid w:val="009167C3"/>
    <w:rsid w:val="00916847"/>
    <w:rsid w:val="00920407"/>
    <w:rsid w:val="009208FD"/>
    <w:rsid w:val="00920A49"/>
    <w:rsid w:val="00923409"/>
    <w:rsid w:val="009236CC"/>
    <w:rsid w:val="00924054"/>
    <w:rsid w:val="009252CF"/>
    <w:rsid w:val="00926C4B"/>
    <w:rsid w:val="00930C28"/>
    <w:rsid w:val="00940EA5"/>
    <w:rsid w:val="00942FCB"/>
    <w:rsid w:val="00945F62"/>
    <w:rsid w:val="00950D12"/>
    <w:rsid w:val="00953293"/>
    <w:rsid w:val="00957D7A"/>
    <w:rsid w:val="00960B3B"/>
    <w:rsid w:val="00960FE9"/>
    <w:rsid w:val="00962356"/>
    <w:rsid w:val="0096240E"/>
    <w:rsid w:val="00965F1C"/>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5126"/>
    <w:rsid w:val="00A16A24"/>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3A35"/>
    <w:rsid w:val="00AA45D1"/>
    <w:rsid w:val="00AA4964"/>
    <w:rsid w:val="00AA4C77"/>
    <w:rsid w:val="00AA6F81"/>
    <w:rsid w:val="00AA73B6"/>
    <w:rsid w:val="00AA782F"/>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17CD"/>
    <w:rsid w:val="00C33502"/>
    <w:rsid w:val="00C34B0C"/>
    <w:rsid w:val="00C369F7"/>
    <w:rsid w:val="00C37536"/>
    <w:rsid w:val="00C3771A"/>
    <w:rsid w:val="00C37C3C"/>
    <w:rsid w:val="00C40071"/>
    <w:rsid w:val="00C41539"/>
    <w:rsid w:val="00C4410F"/>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3D09"/>
    <w:rsid w:val="00CB48C7"/>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4A7"/>
    <w:rsid w:val="00CF3E11"/>
    <w:rsid w:val="00CF4888"/>
    <w:rsid w:val="00CF6059"/>
    <w:rsid w:val="00CF609A"/>
    <w:rsid w:val="00CF739E"/>
    <w:rsid w:val="00D022DB"/>
    <w:rsid w:val="00D026D6"/>
    <w:rsid w:val="00D11A06"/>
    <w:rsid w:val="00D13A8D"/>
    <w:rsid w:val="00D152B7"/>
    <w:rsid w:val="00D1709F"/>
    <w:rsid w:val="00D172BC"/>
    <w:rsid w:val="00D17E1B"/>
    <w:rsid w:val="00D212DA"/>
    <w:rsid w:val="00D216FF"/>
    <w:rsid w:val="00D21B61"/>
    <w:rsid w:val="00D26717"/>
    <w:rsid w:val="00D30886"/>
    <w:rsid w:val="00D30D93"/>
    <w:rsid w:val="00D311EC"/>
    <w:rsid w:val="00D32C42"/>
    <w:rsid w:val="00D33DC4"/>
    <w:rsid w:val="00D41117"/>
    <w:rsid w:val="00D46E5D"/>
    <w:rsid w:val="00D50D31"/>
    <w:rsid w:val="00D51468"/>
    <w:rsid w:val="00D517EB"/>
    <w:rsid w:val="00D537E0"/>
    <w:rsid w:val="00D57135"/>
    <w:rsid w:val="00D6257E"/>
    <w:rsid w:val="00D62D34"/>
    <w:rsid w:val="00D62D4E"/>
    <w:rsid w:val="00D6322C"/>
    <w:rsid w:val="00D64915"/>
    <w:rsid w:val="00D649E2"/>
    <w:rsid w:val="00D66BFC"/>
    <w:rsid w:val="00D74CB6"/>
    <w:rsid w:val="00D75DCA"/>
    <w:rsid w:val="00D801E6"/>
    <w:rsid w:val="00D80255"/>
    <w:rsid w:val="00D80770"/>
    <w:rsid w:val="00D81075"/>
    <w:rsid w:val="00D810FD"/>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309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2779A"/>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49F"/>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367"/>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2F"/>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lista6concolores-nfasis3">
    <w:name w:val="List Table 6 Colorful Accent 3"/>
    <w:basedOn w:val="Tablanormal"/>
    <w:uiPriority w:val="51"/>
    <w:rsid w:val="00D33D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D50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concepto.de/mesoameri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es.wikipedia.org/wiki/Fuego" TargetMode="External"/><Relationship Id="rId2" Type="http://schemas.openxmlformats.org/officeDocument/2006/relationships/numbering" Target="numbering.xml"/><Relationship Id="rId16" Type="http://schemas.openxmlformats.org/officeDocument/2006/relationships/hyperlink" Target="https://www.familiaysalud.es/vivimos-sanos/alimentacion/cocinando-en-familia/cocinar-y-comer-sano/cocinar-y-comer-sano-en-fami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facebook.com/nutri.alinestefo/photos/a.110827720647613/147663273630724/?type=" TargetMode="Externa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s://www.seghnp.org/sites/default/files/2017-06/conceptos-alimentacion.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20B0604020202020204"/>
    <w:charset w:val="00"/>
    <w:family w:val="swiss"/>
    <w:pitch w:val="default"/>
    <w:sig w:usb0="00000003" w:usb1="00000000" w:usb2="00000000" w:usb3="00000000" w:csb0="00000001" w:csb1="00000000"/>
  </w:font>
  <w:font w:name="Presidencia Fina">
    <w:altName w:val="Presidencia Fina"/>
    <w:panose1 w:val="020B0604020202020204"/>
    <w:charset w:val="00"/>
    <w:family w:val="swiss"/>
    <w:pitch w:val="default"/>
    <w:sig w:usb0="00000003" w:usb1="00000000" w:usb2="00000000" w:usb3="00000000" w:csb0="00000001" w:csb1="00000000"/>
  </w:font>
  <w:font w:name="Presidencia Firme">
    <w:altName w:val="Presidencia Firme"/>
    <w:panose1 w:val="020B0604020202020204"/>
    <w:charset w:val="00"/>
    <w:family w:val="swiss"/>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154527"/>
    <w:rsid w:val="002962C7"/>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557</Words>
  <Characters>3069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Francisco Emiliano Cristiani Reyes</cp:lastModifiedBy>
  <cp:revision>2</cp:revision>
  <cp:lastPrinted>2021-02-08T01:03:00Z</cp:lastPrinted>
  <dcterms:created xsi:type="dcterms:W3CDTF">2022-09-20T16:30:00Z</dcterms:created>
  <dcterms:modified xsi:type="dcterms:W3CDTF">2022-09-20T16:30:00Z</dcterms:modified>
</cp:coreProperties>
</file>