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layout1.xml" ContentType="application/vnd.openxmlformats-officedocument.drawingml.diagramLayout+xml"/>
  <Override PartName="/word/document.xml" ContentType="application/vnd.openxmlformats-officedocument.wordprocessingml.document.main+xml"/>
  <Override PartName="/word/diagrams/quickStyle1.xml" ContentType="application/vnd.openxmlformats-officedocument.drawingml.diagramStyle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  <w:lang w:eastAsia="es-MX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-262890</wp:posOffset>
            </wp:positionH>
            <wp:positionV relativeFrom="paragraph">
              <wp:posOffset>-310515</wp:posOffset>
            </wp:positionV>
            <wp:extent cx="2447925" cy="1266825"/>
            <wp:effectExtent l="0" t="0" r="9525" b="0"/>
            <wp:wrapNone/>
            <wp:docPr id="1026" name="Imagen 1" descr="UDS OCOSINGO (@Gabysanchez061) | Twitter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28125" r="0" b="27403"/>
                    <a:stretch/>
                  </pic:blipFill>
                  <pic:spPr>
                    <a:xfrm rot="0">
                      <a:off x="0" y="0"/>
                      <a:ext cx="2447925" cy="12668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ind w:left="567"/>
        <w:rPr/>
      </w:pPr>
    </w:p>
    <w:p>
      <w:pPr>
        <w:pStyle w:val="style179"/>
        <w:ind w:left="-567"/>
        <w:rPr>
          <w:noProof/>
          <w:lang w:val="en-US"/>
        </w:rPr>
      </w:pPr>
    </w:p>
    <w:p>
      <w:pPr>
        <w:pStyle w:val="style0"/>
        <w:jc w:val="both"/>
        <w:rPr>
          <w:noProof/>
          <w:sz w:val="40"/>
          <w:szCs w:val="40"/>
          <w:lang w:val="es-ES"/>
        </w:rPr>
      </w:pPr>
    </w:p>
    <w:p>
      <w:pPr>
        <w:pStyle w:val="style0"/>
        <w:jc w:val="both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N</w:t>
      </w:r>
      <w:r>
        <w:rPr>
          <w:noProof/>
          <w:sz w:val="40"/>
          <w:szCs w:val="40"/>
          <w:lang w:val="es-ES"/>
        </w:rPr>
        <w:t>ombre del alumno: Diana Paola Sánchez Garcí</w:t>
      </w:r>
      <w:r>
        <w:rPr>
          <w:noProof/>
          <w:sz w:val="40"/>
          <w:szCs w:val="40"/>
          <w:lang w:val="es-ES"/>
        </w:rPr>
        <w:t>a</w:t>
      </w:r>
    </w:p>
    <w:p>
      <w:pPr>
        <w:pStyle w:val="style0"/>
        <w:jc w:val="both"/>
        <w:rPr>
          <w:noProof/>
          <w:sz w:val="40"/>
          <w:szCs w:val="4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1473200</wp:posOffset>
                </wp:positionH>
                <wp:positionV relativeFrom="paragraph">
                  <wp:posOffset>415290</wp:posOffset>
                </wp:positionV>
                <wp:extent cx="3893820" cy="3238500"/>
                <wp:effectExtent l="0" t="0" r="0" b="0"/>
                <wp:wrapNone/>
                <wp:docPr id="1027" name="Rectángulo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93820" cy="3238500"/>
                        </a:xfrm>
                        <a:prstGeom prst="rect"/>
                        <a:blipFill rotWithShape="true">
                          <a:blip r:embed="rId3" cstate="print">
                            <a:alphaModFix amt="48000"/>
                          </a:blip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stroked="f" style="position:absolute;margin-left:116.0pt;margin-top:32.7pt;width:306.6pt;height:255.0pt;z-index:-214748364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weight="1.0pt"/>
                <v:fill rotate="true" alignshape="true" r:id="rId3" recolor="false" origin="," aspect="ignore" position="," type="frame" opacity="48%"/>
              </v:rect>
            </w:pict>
          </mc:Fallback>
        </mc:AlternateContent>
      </w:r>
    </w:p>
    <w:p>
      <w:pPr>
        <w:pStyle w:val="style3"/>
        <w:shd w:val="clear" w:color="auto" w:fill="ffffff"/>
        <w:spacing w:before="75" w:beforeAutospacing="false" w:after="150" w:afterAutospacing="false"/>
        <w:rPr>
          <w:rFonts w:ascii="Calibri" w:cs="Calibri" w:hAnsi="Calibri"/>
          <w:b w:val="false"/>
          <w:bCs w:val="false"/>
          <w:color w:val="000000"/>
          <w:sz w:val="40"/>
          <w:szCs w:val="40"/>
        </w:rPr>
      </w:pPr>
      <w:r>
        <w:rPr>
          <w:rFonts w:ascii="Calibri" w:cs="Calibri" w:hAnsi="Calibri"/>
          <w:b w:val="false"/>
          <w:noProof/>
          <w:sz w:val="40"/>
          <w:szCs w:val="40"/>
          <w:lang w:val="es-ES"/>
        </w:rPr>
        <w:t>Nombre del profesor: Felipe Antonio Morales Hernandez</w:t>
      </w:r>
      <w:r>
        <w:rPr>
          <w:rFonts w:ascii="Calibri" w:cs="Calibri" w:hAnsi="Calibri"/>
          <w:b w:val="false"/>
          <w:bCs w:val="false"/>
          <w:color w:val="000000"/>
          <w:sz w:val="40"/>
          <w:szCs w:val="40"/>
        </w:rPr>
        <w:t xml:space="preserve"> </w:t>
      </w:r>
    </w:p>
    <w:p>
      <w:pPr>
        <w:pStyle w:val="style0"/>
        <w:jc w:val="both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 xml:space="preserve"> </w:t>
      </w:r>
    </w:p>
    <w:p>
      <w:pPr>
        <w:pStyle w:val="style0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Nomb</w:t>
      </w:r>
      <w:r>
        <w:rPr>
          <w:noProof/>
          <w:sz w:val="40"/>
          <w:szCs w:val="40"/>
          <w:lang w:val="es-ES"/>
        </w:rPr>
        <w:t xml:space="preserve">re del trabajo: </w:t>
      </w:r>
      <w:r>
        <w:rPr>
          <w:noProof/>
          <w:sz w:val="40"/>
          <w:szCs w:val="40"/>
          <w:lang w:val="es-ES"/>
        </w:rPr>
        <w:t>Cuadro sinoptico</w:t>
      </w:r>
    </w:p>
    <w:p>
      <w:pPr>
        <w:pStyle w:val="style0"/>
        <w:rPr>
          <w:noProof/>
          <w:sz w:val="40"/>
          <w:szCs w:val="40"/>
          <w:lang w:val="es-ES"/>
        </w:rPr>
      </w:pPr>
    </w:p>
    <w:p>
      <w:pPr>
        <w:pStyle w:val="style0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Materi</w:t>
      </w:r>
      <w:r>
        <w:rPr>
          <w:noProof/>
          <w:sz w:val="40"/>
          <w:szCs w:val="40"/>
          <w:lang w:val="es-ES"/>
        </w:rPr>
        <w:t>a: Fis</w:t>
      </w:r>
      <w:r>
        <w:rPr>
          <w:noProof/>
          <w:sz w:val="40"/>
          <w:szCs w:val="40"/>
          <w:lang w:val="es-ES"/>
        </w:rPr>
        <w:t>io</w:t>
      </w:r>
      <w:r>
        <w:rPr>
          <w:noProof/>
          <w:sz w:val="40"/>
          <w:szCs w:val="40"/>
          <w:lang w:val="es-ES"/>
        </w:rPr>
        <w:t>pato</w:t>
      </w:r>
      <w:r>
        <w:rPr>
          <w:noProof/>
          <w:sz w:val="40"/>
          <w:szCs w:val="40"/>
          <w:lang w:val="es-ES"/>
        </w:rPr>
        <w:t xml:space="preserve">logía </w:t>
      </w:r>
      <w:r>
        <w:rPr>
          <w:noProof/>
          <w:sz w:val="40"/>
          <w:szCs w:val="40"/>
          <w:lang w:val="es-ES"/>
        </w:rPr>
        <w:t>I</w:t>
      </w:r>
    </w:p>
    <w:p>
      <w:pPr>
        <w:pStyle w:val="style0"/>
        <w:rPr>
          <w:noProof/>
          <w:sz w:val="40"/>
          <w:szCs w:val="40"/>
          <w:lang w:val="es-ES"/>
        </w:rPr>
      </w:pPr>
    </w:p>
    <w:p>
      <w:pPr>
        <w:pStyle w:val="style0"/>
        <w:rPr>
          <w:noProof/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t>Grado y grupo: 4</w:t>
      </w:r>
      <w:r>
        <w:rPr>
          <w:noProof/>
          <w:sz w:val="40"/>
          <w:szCs w:val="40"/>
          <w:lang w:val="es-ES"/>
        </w:rPr>
        <w:t>-A</w:t>
      </w:r>
    </w:p>
    <w:p>
      <w:pPr>
        <w:pStyle w:val="style0"/>
        <w:rPr>
          <w:noProof/>
          <w:sz w:val="40"/>
          <w:szCs w:val="40"/>
          <w:lang w:val="es-ES"/>
        </w:rPr>
      </w:pPr>
    </w:p>
    <w:p>
      <w:pPr>
        <w:pStyle w:val="style0"/>
        <w:rPr>
          <w:noProof/>
          <w:sz w:val="28"/>
          <w:szCs w:val="28"/>
          <w:lang w:val="es-ES"/>
        </w:rPr>
      </w:pPr>
    </w:p>
    <w:p>
      <w:pPr>
        <w:pStyle w:val="style0"/>
        <w:jc w:val="right"/>
        <w:rPr>
          <w:noProof/>
          <w:sz w:val="28"/>
          <w:szCs w:val="28"/>
          <w:lang w:val="es-ES"/>
        </w:rPr>
      </w:pPr>
    </w:p>
    <w:p>
      <w:pPr>
        <w:pStyle w:val="style0"/>
        <w:jc w:val="right"/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t xml:space="preserve"> </w:t>
      </w:r>
    </w:p>
    <w:p>
      <w:pPr>
        <w:pStyle w:val="style0"/>
        <w:jc w:val="right"/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t>Comitan De Domin</w:t>
      </w:r>
      <w:r>
        <w:rPr>
          <w:noProof/>
          <w:sz w:val="28"/>
          <w:szCs w:val="28"/>
          <w:lang w:val="es-ES"/>
        </w:rPr>
        <w:t>guez Chiapas a 23 de septiembre</w:t>
      </w:r>
      <w:r>
        <w:rPr>
          <w:noProof/>
          <w:sz w:val="28"/>
          <w:szCs w:val="28"/>
          <w:lang w:val="es-ES"/>
        </w:rPr>
        <w:t xml:space="preserve"> </w:t>
      </w:r>
      <w:r>
        <w:rPr>
          <w:noProof/>
          <w:sz w:val="28"/>
          <w:szCs w:val="28"/>
          <w:lang w:val="es-ES"/>
        </w:rPr>
        <w:t>de 2022</w:t>
      </w:r>
    </w:p>
    <w:bookmarkStart w:id="0" w:name="_GoBack"/>
    <w:p>
      <w:pPr>
        <w:pStyle w:val="style0"/>
        <w:rPr>
          <w:noProof/>
          <w:sz w:val="28"/>
          <w:szCs w:val="28"/>
          <w:lang w:eastAsia="es-MX"/>
        </w:rPr>
      </w:pPr>
      <w:r>
        <w:rPr>
          <w:b/>
          <w:noProof/>
          <w:color w:val="262626"/>
          <w:sz w:val="72"/>
          <w:szCs w:val="72"/>
          <w:lang w:eastAsia="es-MX"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column">
              <wp:posOffset>-28575</wp:posOffset>
            </wp:positionH>
            <wp:positionV relativeFrom="paragraph">
              <wp:posOffset>634</wp:posOffset>
            </wp:positionV>
            <wp:extent cx="9239250" cy="7172325"/>
            <wp:effectExtent l="0" t="0" r="38100" b="0"/>
            <wp:wrapSquare wrapText="bothSides"/>
            <wp:docPr id="1028" name="Diagrama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>
      <w:pPr>
        <w:pStyle w:val="style179"/>
        <w:rPr>
          <w:noProof/>
          <w:sz w:val="36"/>
          <w:szCs w:val="3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3105150</wp:posOffset>
                </wp:positionH>
                <wp:positionV relativeFrom="paragraph">
                  <wp:posOffset>-180975</wp:posOffset>
                </wp:positionV>
                <wp:extent cx="1828800" cy="1828800"/>
                <wp:effectExtent l="0" t="0" r="0" b="3810"/>
                <wp:wrapNone/>
                <wp:docPr id="1029" name="Cuadro de text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1828800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179"/>
                              <w:jc w:val="center"/>
                              <w:rPr>
                                <w:b/>
                                <w:noProof/>
                                <w:color w:val="262626"/>
                                <w:sz w:val="72"/>
                                <w:szCs w:val="72"/>
                                <w:lang w:val="es-ES"/>
                                <w14:shadow w14:blurRad="0" w14:ky="0" w14:dir="2700000" w14:kx="0" w14:algn="bl" w14:sy="100000" w14:sx="100000" w14:dist="38100">
                                  <w14:srgbClr w14:val="4472c4"/>
                                </w14:shadow>
                                <w14:textOutline w14:w="6731" w14:cmpd="sng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/>
                                <w:sz w:val="72"/>
                                <w:szCs w:val="72"/>
                                <w:lang w:val="es-ES"/>
                                <w14:shadow w14:blurRad="0" w14:ky="0" w14:dir="2700000" w14:kx="0" w14:algn="bl" w14:sy="100000" w14:sx="100000" w14:dist="38100">
                                  <w14:srgbClr w14:val="4472c4"/>
                                </w14:shadow>
                                <w14:textOutline w14:w="6731" w14:cmpd="sng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BIBLIOGRAFÍA</w:t>
                            </w:r>
                          </w:p>
                        </w:txbxContent>
                      </wps:txbx>
                      <wps:bodyPr lIns="91440" rIns="91440" tIns="45720" bIns="45720" vert="horz" anchor="t" wrap="non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244.5pt;margin-top:-14.25pt;width:144.0pt;height:144.0pt;z-index:-2147483642;mso-position-horizontal-relative:text;mso-position-vertical-relative:text;mso-width-relative:page;mso-height-relative:page;mso-wrap-distance-left:0.0pt;mso-wrap-distance-right:0.0pt;visibility:visible;mso-wrap-style:non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179"/>
                        <w:jc w:val="center"/>
                        <w:rPr>
                          <w:b/>
                          <w:noProof/>
                          <w:color w:val="262626"/>
                          <w:sz w:val="72"/>
                          <w:szCs w:val="72"/>
                          <w:lang w:val="es-ES"/>
                          <w14:shadow w14:blurRad="0" w14:ky="0" w14:dir="2700000" w14:kx="0" w14:algn="bl" w14:sy="100000" w14:sx="100000" w14:dist="38100">
                            <w14:srgbClr w14:val="4472c4"/>
                          </w14:shadow>
                          <w14:textOutline w14:w="6731" w14:cmpd="sng" w14:cap="flat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/>
                          <w:sz w:val="72"/>
                          <w:szCs w:val="72"/>
                          <w:lang w:val="es-ES"/>
                          <w14:shadow w14:blurRad="0" w14:ky="0" w14:dir="2700000" w14:kx="0" w14:algn="bl" w14:sy="100000" w14:sx="100000" w14:dist="38100">
                            <w14:srgbClr w14:val="4472c4"/>
                          </w14:shadow>
                          <w14:textOutline w14:w="6731" w14:cmpd="sng" w14:cap="flat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BIBLIOGRAFÍA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rPr>
          <w:noProof/>
          <w:sz w:val="36"/>
          <w:szCs w:val="36"/>
          <w:lang w:val="es-ES"/>
        </w:rPr>
      </w:pPr>
    </w:p>
    <w:p>
      <w:pPr>
        <w:pStyle w:val="style179"/>
        <w:rPr>
          <w:noProof/>
          <w:sz w:val="36"/>
          <w:szCs w:val="36"/>
          <w:lang w:val="es-ES"/>
        </w:rPr>
      </w:pPr>
    </w:p>
    <w:p>
      <w:pPr>
        <w:pStyle w:val="style179"/>
        <w:numPr>
          <w:ilvl w:val="0"/>
          <w:numId w:val="1"/>
        </w:numPr>
        <w:rPr>
          <w:noProof/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t>U</w:t>
      </w:r>
      <w:r>
        <w:rPr>
          <w:noProof/>
          <w:sz w:val="36"/>
          <w:szCs w:val="36"/>
          <w:lang w:val="es-ES"/>
        </w:rPr>
        <w:t>DS. (23 de septiembre</w:t>
      </w:r>
      <w:r>
        <w:rPr>
          <w:noProof/>
          <w:sz w:val="36"/>
          <w:szCs w:val="36"/>
          <w:lang w:val="es-ES"/>
        </w:rPr>
        <w:t xml:space="preserve"> de 2022). Plataforma Educativa UDS. Obten</w:t>
      </w:r>
      <w:r>
        <w:rPr>
          <w:noProof/>
          <w:sz w:val="36"/>
          <w:szCs w:val="36"/>
          <w:lang w:val="es-ES"/>
        </w:rPr>
        <w:t>ido de Plataforma Educativa UDS:</w:t>
      </w:r>
    </w:p>
    <w:p>
      <w:pPr>
        <w:pStyle w:val="style179"/>
        <w:rPr>
          <w:noProof/>
          <w:sz w:val="36"/>
          <w:szCs w:val="36"/>
          <w:lang w:val="es-ES"/>
        </w:rPr>
      </w:pPr>
      <w:r>
        <w:rPr/>
        <w:fldChar w:fldCharType="begin"/>
      </w:r>
      <w:r>
        <w:instrText xml:space="preserve"> HYPERLINK "https://plataformaeducativauds.com.mx/assets/docs/libro/LEN/bf2da95ccbc8672e2a99a5af5c363984-LC-LEN404%20EPIDEMIOLOGIA.pdf" </w:instrText>
      </w:r>
      <w:r>
        <w:rPr/>
        <w:fldChar w:fldCharType="separate"/>
      </w:r>
      <w:r>
        <w:rPr>
          <w:rStyle w:val="style85"/>
          <w:noProof/>
          <w:sz w:val="36"/>
          <w:szCs w:val="36"/>
          <w:lang w:val="es-ES"/>
        </w:rPr>
        <w:t>https://plataformaeducativauds.com.mx/assets/docs/libro/LEN/bf2da95ccbc8672e2a99a5af5c363984-LC-LEN404%20EPIDEMIOLOGIA.pdf</w:t>
      </w:r>
      <w:r>
        <w:rPr/>
        <w:fldChar w:fldCharType="end"/>
      </w:r>
    </w:p>
    <w:p>
      <w:pPr>
        <w:pStyle w:val="style179"/>
        <w:rPr>
          <w:noProof/>
          <w:sz w:val="36"/>
          <w:szCs w:val="36"/>
          <w:lang w:val="es-ES"/>
        </w:rPr>
      </w:pPr>
    </w:p>
    <w:p>
      <w:pPr>
        <w:pStyle w:val="style179"/>
        <w:rPr>
          <w:noProof/>
          <w:sz w:val="28"/>
          <w:szCs w:val="28"/>
          <w:lang w:val="es-ES"/>
        </w:rPr>
      </w:pPr>
    </w:p>
    <w:sectPr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F861EC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C500C2C"/>
    <w:lvl w:ilvl="0" w:tplc="0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1"/>
    </w:pPr>
    <w:rPr/>
  </w:style>
  <w:style w:type="paragraph" w:styleId="style3">
    <w:name w:val="heading 3"/>
    <w:basedOn w:val="style0"/>
    <w:next w:val="style3"/>
    <w:link w:val="style4099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es-MX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es-MX"/>
    </w:rPr>
  </w:style>
  <w:style w:type="paragraph" w:customStyle="1" w:styleId="style4100">
    <w:name w:val="text-muted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diagramData" Target="diagrams/data1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diagramDrawing" Target="diagrams/drawing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E3D398-8F4A-4A70-897C-E055F9241CCE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FE306688-18BE-4B7D-A0CA-65A8FC572A05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UNIDAD 1</a:t>
          </a:r>
        </a:p>
      </dgm:t>
    </dgm:pt>
    <dgm:pt modelId="{9A9FBD04-014B-47F1-9EAF-C3B69097C8E3}" type="sibTrans" cxnId="{C8798614-73C1-47BB-AAAB-928EC7DD9BA4}">
      <dgm:prSet/>
      <dgm:spPr/>
      <dgm:t>
        <a:bodyPr/>
        <a:lstStyle/>
        <a:p>
          <a:endParaRPr lang="es-ES"/>
        </a:p>
      </dgm:t>
    </dgm:pt>
    <dgm:pt modelId="{A9398A51-18EE-4EA0-8EEB-1C6126DD7E44}" type="parTrans" cxnId="{C8798614-73C1-47BB-AAAB-928EC7DD9BA4}">
      <dgm:prSet/>
      <dgm:spPr/>
      <dgm:t>
        <a:bodyPr/>
        <a:lstStyle/>
        <a:p>
          <a:endParaRPr lang="es-ES"/>
        </a:p>
      </dgm:t>
    </dgm:pt>
    <dgm:pt modelId="{744BF7E8-8C8A-42C5-B339-C9DEA666868C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SISTEMA INMUNE:</a:t>
          </a:r>
        </a:p>
      </dgm:t>
    </dgm:pt>
    <dgm:pt modelId="{699795AD-30D3-427B-8F4C-0DF1D6E788D6}" type="parTrans" cxnId="{E9084935-B4BD-49FD-AA69-61A38AA8CD9D}">
      <dgm:prSet/>
      <dgm:spPr/>
      <dgm:t>
        <a:bodyPr/>
        <a:lstStyle/>
        <a:p>
          <a:endParaRPr lang="es-ES"/>
        </a:p>
      </dgm:t>
    </dgm:pt>
    <dgm:pt modelId="{C963CC98-1E02-4AB2-A295-0F759B96C427}" type="sibTrans" cxnId="{E9084935-B4BD-49FD-AA69-61A38AA8CD9D}">
      <dgm:prSet/>
      <dgm:spPr/>
    </dgm:pt>
    <dgm:pt modelId="{8E8CF3DE-D611-4CA3-A16E-045B4A987572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¿QUÉ ES?</a:t>
          </a:r>
        </a:p>
      </dgm:t>
    </dgm:pt>
    <dgm:pt modelId="{CE3643A7-41DF-4AF7-8502-35A0251FD62A}" type="parTrans" cxnId="{5E2ED872-2399-4992-A44D-FD5FAF05063B}">
      <dgm:prSet/>
      <dgm:spPr/>
      <dgm:t>
        <a:bodyPr/>
        <a:lstStyle/>
        <a:p>
          <a:endParaRPr lang="es-ES"/>
        </a:p>
      </dgm:t>
    </dgm:pt>
    <dgm:pt modelId="{EA159509-244E-4D86-9EB1-9C873F873D04}" type="sibTrans" cxnId="{5E2ED872-2399-4992-A44D-FD5FAF05063B}">
      <dgm:prSet/>
      <dgm:spPr/>
    </dgm:pt>
    <dgm:pt modelId="{1237C5C4-3B1A-4FAD-8BA6-5DDEE221307A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Distingue lo propio de lo ajeno y elimina del cuerpo las moléculas y células aujenas potencialmente nocivas pues reconoce y destruye las anormales de los tejidos del huesped.</a:t>
          </a:r>
        </a:p>
      </dgm:t>
    </dgm:pt>
    <dgm:pt modelId="{BFCD2D87-C9DF-4485-8D11-D3C340955923}" type="parTrans" cxnId="{38551756-EDDA-4329-8864-1BEC8F1CE180}">
      <dgm:prSet/>
      <dgm:spPr/>
      <dgm:t>
        <a:bodyPr/>
        <a:lstStyle/>
        <a:p>
          <a:endParaRPr lang="es-ES"/>
        </a:p>
      </dgm:t>
    </dgm:pt>
    <dgm:pt modelId="{BCD41BDD-F106-41CF-99B2-F16E38538B2D}" type="sibTrans" cxnId="{38551756-EDDA-4329-8864-1BEC8F1CE180}">
      <dgm:prSet/>
      <dgm:spPr/>
    </dgm:pt>
    <dgm:pt modelId="{1D8183C0-3850-4D19-A5BE-A4D1C305FEAF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BARRERAS FÍSICAS:</a:t>
          </a:r>
        </a:p>
      </dgm:t>
    </dgm:pt>
    <dgm:pt modelId="{15EA0B57-6424-4439-94E4-64571047E339}" type="parTrans" cxnId="{FE9EB963-B733-49CC-B003-9F071D07135B}">
      <dgm:prSet/>
      <dgm:spPr/>
      <dgm:t>
        <a:bodyPr/>
        <a:lstStyle/>
        <a:p>
          <a:endParaRPr lang="es-ES"/>
        </a:p>
      </dgm:t>
    </dgm:pt>
    <dgm:pt modelId="{26E1265C-BB57-4B9A-ABED-3909105A1735}" type="sibTrans" cxnId="{FE9EB963-B733-49CC-B003-9F071D07135B}">
      <dgm:prSet/>
      <dgm:spPr/>
    </dgm:pt>
    <dgm:pt modelId="{D9927359-313E-4726-9716-DBBC4F609B99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EPIDERMIS:</a:t>
          </a:r>
        </a:p>
      </dgm:t>
    </dgm:pt>
    <dgm:pt modelId="{0603428F-BCAA-4A7A-B023-4947E2BE69D7}" type="parTrans" cxnId="{8EC54E16-A35E-4239-89BF-AF7F67764C1C}">
      <dgm:prSet/>
      <dgm:spPr/>
      <dgm:t>
        <a:bodyPr/>
        <a:lstStyle/>
        <a:p>
          <a:endParaRPr lang="es-ES"/>
        </a:p>
      </dgm:t>
    </dgm:pt>
    <dgm:pt modelId="{DBFC7907-4D8F-4814-B0A9-518CE2776E01}" type="sibTrans" cxnId="{8EC54E16-A35E-4239-89BF-AF7F67764C1C}">
      <dgm:prSet/>
      <dgm:spPr/>
    </dgm:pt>
    <dgm:pt modelId="{A0E47DAF-993B-4A27-BF28-2B1007A15FEE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TIPOS DE INMUNIDAD:</a:t>
          </a:r>
        </a:p>
      </dgm:t>
    </dgm:pt>
    <dgm:pt modelId="{F203FB36-26C4-479B-BE9C-292008C50A56}" type="parTrans" cxnId="{4FE750A4-A26A-4A59-9712-C289CDF2ED55}">
      <dgm:prSet/>
      <dgm:spPr/>
      <dgm:t>
        <a:bodyPr/>
        <a:lstStyle/>
        <a:p>
          <a:endParaRPr lang="es-ES"/>
        </a:p>
      </dgm:t>
    </dgm:pt>
    <dgm:pt modelId="{B72E1E38-D194-407C-B061-CC391EDCC8EA}" type="sibTrans" cxnId="{4FE750A4-A26A-4A59-9712-C289CDF2ED55}">
      <dgm:prSet/>
      <dgm:spPr/>
    </dgm:pt>
    <dgm:pt modelId="{5382FB3A-368F-45A0-972E-3336EE5432DD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Contiene: </a:t>
          </a:r>
          <a:r>
            <a:rPr lang="es-ES" b="1">
              <a:solidFill>
                <a:srgbClr val="002060"/>
              </a:solidFill>
            </a:rPr>
            <a:t>Queratinocitos</a:t>
          </a:r>
          <a:r>
            <a:rPr lang="es-ES" b="1"/>
            <a:t> que secretan péptidos </a:t>
          </a:r>
          <a:r>
            <a:rPr lang="es-ES" b="1">
              <a:solidFill>
                <a:srgbClr val="7030A0"/>
              </a:solidFill>
            </a:rPr>
            <a:t>antimicrobianos</a:t>
          </a:r>
          <a:r>
            <a:rPr lang="es-ES" b="1"/>
            <a:t>, las Gl</a:t>
          </a:r>
          <a:r>
            <a:rPr lang="es-ES" b="1">
              <a:solidFill>
                <a:srgbClr val="002060"/>
              </a:solidFill>
            </a:rPr>
            <a:t>andulas sebáseas y sudoríparas </a:t>
          </a:r>
          <a:r>
            <a:rPr lang="es-ES" b="1"/>
            <a:t>que secretan sustancias inhibidoras (</a:t>
          </a:r>
          <a:r>
            <a:rPr lang="es-ES" b="1">
              <a:solidFill>
                <a:srgbClr val="7030A0"/>
              </a:solidFill>
            </a:rPr>
            <a:t>mastocitos, linfocitos intraepiteliales, células de Langerhans presentadoras de antígeno</a:t>
          </a:r>
          <a:r>
            <a:rPr lang="es-ES" b="1"/>
            <a:t>) que residen en la piel.</a:t>
          </a:r>
        </a:p>
      </dgm:t>
    </dgm:pt>
    <dgm:pt modelId="{B12F293D-8476-4B32-A77B-6C65F737A95F}" type="parTrans" cxnId="{D9F131CD-3DA8-4503-AD1D-E32043B02565}">
      <dgm:prSet/>
      <dgm:spPr/>
      <dgm:t>
        <a:bodyPr/>
        <a:lstStyle/>
        <a:p>
          <a:endParaRPr lang="es-ES"/>
        </a:p>
      </dgm:t>
    </dgm:pt>
    <dgm:pt modelId="{2C2165CD-7E6A-4F1E-A687-52AF123F304A}" type="sibTrans" cxnId="{D9F131CD-3DA8-4503-AD1D-E32043B02565}">
      <dgm:prSet/>
      <dgm:spPr/>
    </dgm:pt>
    <dgm:pt modelId="{6A93734D-1408-4F38-A796-DD97EB62983D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CÓRNEA:</a:t>
          </a:r>
        </a:p>
      </dgm:t>
    </dgm:pt>
    <dgm:pt modelId="{FEE74D77-257C-45DC-B376-61C95F9EE4D2}" type="parTrans" cxnId="{19E0A37E-74BA-4698-B7B0-F929275F8739}">
      <dgm:prSet/>
      <dgm:spPr/>
      <dgm:t>
        <a:bodyPr/>
        <a:lstStyle/>
        <a:p>
          <a:endParaRPr lang="es-ES"/>
        </a:p>
      </dgm:t>
    </dgm:pt>
    <dgm:pt modelId="{892D441D-9588-4693-9166-89D4BE321B67}" type="sibTrans" cxnId="{19E0A37E-74BA-4698-B7B0-F929275F8739}">
      <dgm:prSet/>
      <dgm:spPr/>
    </dgm:pt>
    <dgm:pt modelId="{33AEB469-811C-4756-8B05-A594CE8C826E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Los </a:t>
          </a:r>
          <a:r>
            <a:rPr lang="es-ES" b="1">
              <a:solidFill>
                <a:srgbClr val="7030A0"/>
              </a:solidFill>
            </a:rPr>
            <a:t>neotrófilos</a:t>
          </a:r>
          <a:r>
            <a:rPr lang="es-ES" b="1">
              <a:solidFill>
                <a:srgbClr val="002060"/>
              </a:solidFill>
            </a:rPr>
            <a:t> </a:t>
          </a:r>
          <a:r>
            <a:rPr lang="es-ES" b="1"/>
            <a:t>alcanzán la córnea a travéz de </a:t>
          </a:r>
          <a:r>
            <a:rPr lang="es-ES" b="1">
              <a:solidFill>
                <a:srgbClr val="002060"/>
              </a:solidFill>
            </a:rPr>
            <a:t>los vasos </a:t>
          </a:r>
          <a:r>
            <a:rPr lang="es-ES" b="1"/>
            <a:t>en el limbo y destruyen a los microorganismos por </a:t>
          </a:r>
          <a:r>
            <a:rPr lang="es-ES" b="1">
              <a:solidFill>
                <a:srgbClr val="00B050"/>
              </a:solidFill>
            </a:rPr>
            <a:t>fagocitosis.</a:t>
          </a:r>
        </a:p>
      </dgm:t>
    </dgm:pt>
    <dgm:pt modelId="{73DA6FF3-9DC9-4C1F-9003-82315BAC9356}" type="parTrans" cxnId="{86859596-DAFE-4E68-8DD6-51B365DE3672}">
      <dgm:prSet/>
      <dgm:spPr/>
      <dgm:t>
        <a:bodyPr/>
        <a:lstStyle/>
        <a:p>
          <a:endParaRPr lang="es-ES"/>
        </a:p>
      </dgm:t>
    </dgm:pt>
    <dgm:pt modelId="{2E1EC4E7-BC3F-48F8-A8A4-D2B418BB5C1A}" type="sibTrans" cxnId="{86859596-DAFE-4E68-8DD6-51B365DE3672}">
      <dgm:prSet/>
      <dgm:spPr/>
    </dgm:pt>
    <dgm:pt modelId="{304E7428-C0AD-4C02-BFBE-88495EECCDF0}">
      <dgm:prSet phldrT="[Texto]"/>
      <dgm:spPr>
        <a:noFill/>
        <a:ln>
          <a:noFill/>
        </a:ln>
      </dgm:spPr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MUCOSAS.</a:t>
          </a:r>
        </a:p>
      </dgm:t>
    </dgm:pt>
    <dgm:pt modelId="{287F3C9D-1FBB-49F2-903D-33F5E8FF2B02}" type="parTrans" cxnId="{1A413D31-1570-437D-BDF4-F210CB802FAD}">
      <dgm:prSet/>
      <dgm:spPr/>
      <dgm:t>
        <a:bodyPr/>
        <a:lstStyle/>
        <a:p>
          <a:endParaRPr lang="es-ES"/>
        </a:p>
      </dgm:t>
    </dgm:pt>
    <dgm:pt modelId="{73686BAC-1AF0-4985-9BF3-DDFA7A703A83}" type="sibTrans" cxnId="{1A413D31-1570-437D-BDF4-F210CB802FAD}">
      <dgm:prSet/>
      <dgm:spPr/>
    </dgm:pt>
    <dgm:pt modelId="{B7F54CEA-1649-4F87-BBA6-3CD0D2892BCE}">
      <dgm:prSet phldrT="[Texto]"/>
      <dgm:spPr>
        <a:noFill/>
        <a:ln>
          <a:noFill/>
        </a:ln>
      </dgm:spPr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Las </a:t>
          </a:r>
          <a:r>
            <a:rPr lang="es-ES" b="1">
              <a:solidFill>
                <a:srgbClr val="002060"/>
              </a:solidFill>
            </a:rPr>
            <a:t>mucosas de los aparatos respiratorio, digestivo y urogenital </a:t>
          </a:r>
          <a:r>
            <a:rPr lang="es-ES" b="1">
              <a:solidFill>
                <a:sysClr val="windowText" lastClr="000000"/>
              </a:solidFill>
            </a:rPr>
            <a:t>contienen sustancias antimicrobianas (</a:t>
          </a:r>
          <a:r>
            <a:rPr lang="es-ES" b="1">
              <a:solidFill>
                <a:srgbClr val="7030A0"/>
              </a:solidFill>
            </a:rPr>
            <a:t>lisozima, lactoferrina y el anticuerpo IgA</a:t>
          </a:r>
          <a:r>
            <a:rPr lang="es-ES" b="1">
              <a:solidFill>
                <a:sysClr val="windowText" lastClr="000000"/>
              </a:solidFill>
            </a:rPr>
            <a:t>).</a:t>
          </a:r>
        </a:p>
      </dgm:t>
    </dgm:pt>
    <dgm:pt modelId="{0F10E361-BD03-498D-96F6-BBF880C1B384}" type="parTrans" cxnId="{D2DFD37B-7DBD-45CD-B756-2C4380FA7384}">
      <dgm:prSet/>
      <dgm:spPr/>
      <dgm:t>
        <a:bodyPr/>
        <a:lstStyle/>
        <a:p>
          <a:endParaRPr lang="es-ES"/>
        </a:p>
      </dgm:t>
    </dgm:pt>
    <dgm:pt modelId="{C60C4C98-0A98-47F6-B9E9-DF506E639A35}" type="sibTrans" cxnId="{D2DFD37B-7DBD-45CD-B756-2C4380FA7384}">
      <dgm:prSet/>
      <dgm:spPr/>
    </dgm:pt>
    <dgm:pt modelId="{376F53F8-559C-4D5C-B4F3-71F137371601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El sistema inmunitario se encarga de salvaguardar la identidad biológica del invividuo.   </a:t>
          </a:r>
        </a:p>
      </dgm:t>
    </dgm:pt>
    <dgm:pt modelId="{FDD6CAEF-4E22-40F1-B07A-DA219855C1C7}" type="parTrans" cxnId="{A0944C7A-2B05-45A0-8013-24D513A46432}">
      <dgm:prSet/>
      <dgm:spPr/>
      <dgm:t>
        <a:bodyPr/>
        <a:lstStyle/>
        <a:p>
          <a:endParaRPr lang="es-ES"/>
        </a:p>
      </dgm:t>
    </dgm:pt>
    <dgm:pt modelId="{2873F4D6-5D75-4BF0-87E9-CEE2B9FA3593}" type="sibTrans" cxnId="{A0944C7A-2B05-45A0-8013-24D513A46432}">
      <dgm:prSet/>
      <dgm:spPr/>
    </dgm:pt>
    <dgm:pt modelId="{B7C5BBE0-8BF8-475D-8F07-F4AAD6DC0999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INMUNIDAD INNATA</a:t>
          </a:r>
        </a:p>
      </dgm:t>
    </dgm:pt>
    <dgm:pt modelId="{E24A2DFE-F98B-42DE-AC39-A8F1B4122C89}" type="parTrans" cxnId="{B84BC3C4-E953-48E6-854B-F303BBB3C4A4}">
      <dgm:prSet/>
      <dgm:spPr/>
      <dgm:t>
        <a:bodyPr/>
        <a:lstStyle/>
        <a:p>
          <a:endParaRPr lang="es-ES"/>
        </a:p>
      </dgm:t>
    </dgm:pt>
    <dgm:pt modelId="{308C8B90-CC4A-441E-A0D2-6CA4DE6FB5E3}" type="sibTrans" cxnId="{B84BC3C4-E953-48E6-854B-F303BBB3C4A4}">
      <dgm:prSet/>
      <dgm:spPr/>
    </dgm:pt>
    <dgm:pt modelId="{95BED9C6-6171-4DC2-8F16-C0CF5B8C5629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La inmunidad innata (natural) no requiere exposición previa a un antígeno. Responde de inmediato ante un invasor.</a:t>
          </a:r>
        </a:p>
      </dgm:t>
    </dgm:pt>
    <dgm:pt modelId="{DE9E07DF-0C0A-44F7-BDE6-E3A291E1A540}" type="parTrans" cxnId="{6192201A-2D64-441F-95D6-44D404838CA9}">
      <dgm:prSet/>
      <dgm:spPr/>
      <dgm:t>
        <a:bodyPr/>
        <a:lstStyle/>
        <a:p>
          <a:endParaRPr lang="es-ES"/>
        </a:p>
      </dgm:t>
    </dgm:pt>
    <dgm:pt modelId="{9903506F-F741-4564-A0F0-2837BE81E983}" type="sibTrans" cxnId="{6192201A-2D64-441F-95D6-44D404838CA9}">
      <dgm:prSet/>
      <dgm:spPr/>
    </dgm:pt>
    <dgm:pt modelId="{04779869-3BAA-47FE-8CBA-2B78A0C17AB7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SUS COMPONENTES SON:</a:t>
          </a:r>
        </a:p>
      </dgm:t>
    </dgm:pt>
    <dgm:pt modelId="{844A9903-F1A0-4174-9BA4-10C12468B9E5}" type="parTrans" cxnId="{EF2B4C73-1E67-47CE-B39F-A11A3AE1251E}">
      <dgm:prSet/>
      <dgm:spPr/>
      <dgm:t>
        <a:bodyPr/>
        <a:lstStyle/>
        <a:p>
          <a:endParaRPr lang="es-ES"/>
        </a:p>
      </dgm:t>
    </dgm:pt>
    <dgm:pt modelId="{DB28D45B-CFC2-44E2-8BCC-2BFDCE5EC862}" type="sibTrans" cxnId="{EF2B4C73-1E67-47CE-B39F-A11A3AE1251E}">
      <dgm:prSet/>
      <dgm:spPr/>
    </dgm:pt>
    <dgm:pt modelId="{8F3B075A-E146-41A1-82D3-C5D7256DC259}">
      <dgm:prSet phldrT="[Texto]"/>
      <dgm:spPr>
        <a:noFill/>
        <a:ln>
          <a:noFill/>
        </a:ln>
      </dgm:spPr>
      <dgm:t>
        <a:bodyPr/>
        <a:lstStyle/>
        <a:p>
          <a:r>
            <a:rPr lang="es-ES" b="1">
              <a:solidFill>
                <a:srgbClr val="FF0000"/>
              </a:solidFill>
            </a:rPr>
            <a:t>CÉLULAS FAGOCÍTICAS: </a:t>
          </a:r>
          <a:r>
            <a:rPr lang="es-ES" b="1"/>
            <a:t>Las células fagocíticas (</a:t>
          </a:r>
          <a:r>
            <a:rPr lang="es-ES" b="1">
              <a:solidFill>
                <a:srgbClr val="7030A0"/>
              </a:solidFill>
            </a:rPr>
            <a:t>neutrófilos</a:t>
          </a:r>
          <a:r>
            <a:rPr lang="es-ES" b="1"/>
            <a:t> </a:t>
          </a:r>
          <a:r>
            <a:rPr lang="es-ES" b="1">
              <a:solidFill>
                <a:srgbClr val="002060"/>
              </a:solidFill>
            </a:rPr>
            <a:t>en la sangre y los tejidos</a:t>
          </a:r>
          <a:r>
            <a:rPr lang="es-ES" b="1"/>
            <a:t>, </a:t>
          </a:r>
          <a:r>
            <a:rPr lang="es-ES" b="1">
              <a:solidFill>
                <a:srgbClr val="7030A0"/>
              </a:solidFill>
            </a:rPr>
            <a:t>monocitos</a:t>
          </a:r>
          <a:r>
            <a:rPr lang="es-ES" b="1"/>
            <a:t> </a:t>
          </a:r>
          <a:r>
            <a:rPr lang="es-ES" b="1">
              <a:solidFill>
                <a:srgbClr val="002060"/>
              </a:solidFill>
            </a:rPr>
            <a:t>en la sangre,</a:t>
          </a:r>
          <a:r>
            <a:rPr lang="es-ES" b="1"/>
            <a:t> </a:t>
          </a:r>
          <a:r>
            <a:rPr lang="es-ES" b="1">
              <a:solidFill>
                <a:srgbClr val="7030A0"/>
              </a:solidFill>
            </a:rPr>
            <a:t>macrófagos </a:t>
          </a:r>
          <a:r>
            <a:rPr lang="es-ES" b="1">
              <a:solidFill>
                <a:srgbClr val="002060"/>
              </a:solidFill>
            </a:rPr>
            <a:t>en los tejidos) </a:t>
          </a:r>
          <a:r>
            <a:rPr lang="es-ES" b="1"/>
            <a:t>ingieren y destruyen los antígenos invasores.</a:t>
          </a:r>
        </a:p>
      </dgm:t>
    </dgm:pt>
    <dgm:pt modelId="{8A2FC0C2-91FF-41C8-B9E7-9D3009D151B0}" type="parTrans" cxnId="{CD744C03-9ABB-499E-852C-DD08BE4DDDD7}">
      <dgm:prSet/>
      <dgm:spPr/>
      <dgm:t>
        <a:bodyPr/>
        <a:lstStyle/>
        <a:p>
          <a:endParaRPr lang="es-ES"/>
        </a:p>
      </dgm:t>
    </dgm:pt>
    <dgm:pt modelId="{DCADF8C9-B282-41FA-9A40-08A265AE06C0}" type="sibTrans" cxnId="{CD744C03-9ABB-499E-852C-DD08BE4DDDD7}">
      <dgm:prSet/>
      <dgm:spPr/>
    </dgm:pt>
    <dgm:pt modelId="{A093FDD6-3235-4A30-BD51-14E078C878D0}">
      <dgm:prSet phldrT="[Texto]"/>
      <dgm:spPr>
        <a:noFill/>
        <a:ln>
          <a:noFill/>
        </a:ln>
      </dgm:spPr>
      <dgm:t>
        <a:bodyPr/>
        <a:lstStyle/>
        <a:p>
          <a:r>
            <a:rPr lang="es-ES" b="1"/>
            <a:t>LEUCOCITOSPOLIMORFONUCLEARES</a:t>
          </a:r>
        </a:p>
      </dgm:t>
    </dgm:pt>
    <dgm:pt modelId="{ADD3A580-BC10-4991-9A2B-3B2B91A02DF4}" type="parTrans" cxnId="{6EDBDDAF-8A35-43EE-B182-3F2F7DAFD8C9}">
      <dgm:prSet/>
      <dgm:spPr/>
      <dgm:t>
        <a:bodyPr/>
        <a:lstStyle/>
        <a:p>
          <a:endParaRPr lang="es-ES"/>
        </a:p>
      </dgm:t>
    </dgm:pt>
    <dgm:pt modelId="{353705EF-F36C-44D6-95C9-C8D771EE8DC1}" type="sibTrans" cxnId="{6EDBDDAF-8A35-43EE-B182-3F2F7DAFD8C9}">
      <dgm:prSet/>
      <dgm:spPr/>
    </dgm:pt>
    <dgm:pt modelId="{326E38BC-6E56-4153-BED3-267AC279B955}" type="pres">
      <dgm:prSet presAssocID="{7AE3D398-8F4A-4A70-897C-E055F9241CC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4C2E180-E5D1-4AD6-A58B-4023900AD79D}" type="pres">
      <dgm:prSet presAssocID="{FE306688-18BE-4B7D-A0CA-65A8FC572A05}" presName="root1" presStyleCnt="0"/>
      <dgm:spPr/>
    </dgm:pt>
    <dgm:pt modelId="{DB1D3E47-2C95-40D3-A531-46DCC5721CF2}" type="pres">
      <dgm:prSet presAssocID="{FE306688-18BE-4B7D-A0CA-65A8FC572A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3729E0F-73EF-4DC0-8829-7A7A3A844BE6}" type="pres">
      <dgm:prSet presAssocID="{FE306688-18BE-4B7D-A0CA-65A8FC572A05}" presName="level2hierChild" presStyleCnt="0"/>
      <dgm:spPr/>
    </dgm:pt>
    <dgm:pt modelId="{21F32B5D-9874-43D8-8CF8-0668C69C463A}" type="pres">
      <dgm:prSet presAssocID="{699795AD-30D3-427B-8F4C-0DF1D6E788D6}" presName="conn2-1" presStyleLbl="parChTrans1D2" presStyleIdx="0" presStyleCnt="1"/>
      <dgm:spPr/>
    </dgm:pt>
    <dgm:pt modelId="{6564B975-0D0A-4040-9FDD-2D2A80F5E063}" type="pres">
      <dgm:prSet presAssocID="{699795AD-30D3-427B-8F4C-0DF1D6E788D6}" presName="connTx" presStyleLbl="parChTrans1D2" presStyleIdx="0" presStyleCnt="1"/>
      <dgm:spPr/>
    </dgm:pt>
    <dgm:pt modelId="{0933267B-8B88-4BCC-B957-88019F89E2D1}" type="pres">
      <dgm:prSet presAssocID="{744BF7E8-8C8A-42C5-B339-C9DEA666868C}" presName="root2" presStyleCnt="0"/>
      <dgm:spPr/>
    </dgm:pt>
    <dgm:pt modelId="{5CEF212A-8E5B-4FDF-BF87-6760B04025A8}" type="pres">
      <dgm:prSet presAssocID="{744BF7E8-8C8A-42C5-B339-C9DEA666868C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25B0364-E96D-4A96-9E8C-E5EF3229170D}" type="pres">
      <dgm:prSet presAssocID="{744BF7E8-8C8A-42C5-B339-C9DEA666868C}" presName="level3hierChild" presStyleCnt="0"/>
      <dgm:spPr/>
    </dgm:pt>
    <dgm:pt modelId="{AB028FAD-A52B-4766-AAEE-B94B3928D0A0}" type="pres">
      <dgm:prSet presAssocID="{CE3643A7-41DF-4AF7-8502-35A0251FD62A}" presName="conn2-1" presStyleLbl="parChTrans1D3" presStyleIdx="0" presStyleCnt="3"/>
      <dgm:spPr/>
    </dgm:pt>
    <dgm:pt modelId="{B492D6A8-E40A-4196-AF94-743EF6A95CE8}" type="pres">
      <dgm:prSet presAssocID="{CE3643A7-41DF-4AF7-8502-35A0251FD62A}" presName="connTx" presStyleLbl="parChTrans1D3" presStyleIdx="0" presStyleCnt="3"/>
      <dgm:spPr/>
    </dgm:pt>
    <dgm:pt modelId="{068C65A7-9C48-45A6-8134-FD24365C2681}" type="pres">
      <dgm:prSet presAssocID="{8E8CF3DE-D611-4CA3-A16E-045B4A987572}" presName="root2" presStyleCnt="0"/>
      <dgm:spPr/>
    </dgm:pt>
    <dgm:pt modelId="{01F1159C-8BAA-4ADD-A1BB-0ED64CCDB842}" type="pres">
      <dgm:prSet presAssocID="{8E8CF3DE-D611-4CA3-A16E-045B4A987572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3F28D82-289F-49C6-BF65-6427CDF926A5}" type="pres">
      <dgm:prSet presAssocID="{8E8CF3DE-D611-4CA3-A16E-045B4A987572}" presName="level3hierChild" presStyleCnt="0"/>
      <dgm:spPr/>
    </dgm:pt>
    <dgm:pt modelId="{97F26685-D4CD-4D30-B10B-556B3E8510CF}" type="pres">
      <dgm:prSet presAssocID="{FDD6CAEF-4E22-40F1-B07A-DA219855C1C7}" presName="conn2-1" presStyleLbl="parChTrans1D4" presStyleIdx="0" presStyleCnt="13"/>
      <dgm:spPr/>
    </dgm:pt>
    <dgm:pt modelId="{A6522100-B8BD-492B-91CD-5AB3504BE5C9}" type="pres">
      <dgm:prSet presAssocID="{FDD6CAEF-4E22-40F1-B07A-DA219855C1C7}" presName="connTx" presStyleLbl="parChTrans1D4" presStyleIdx="0" presStyleCnt="13"/>
      <dgm:spPr/>
    </dgm:pt>
    <dgm:pt modelId="{BF3F3351-0258-4997-BB0F-97AF33F24B98}" type="pres">
      <dgm:prSet presAssocID="{376F53F8-559C-4D5C-B4F3-71F137371601}" presName="root2" presStyleCnt="0"/>
      <dgm:spPr/>
    </dgm:pt>
    <dgm:pt modelId="{2CD417B0-3C51-43E9-A87C-93DD520F01A3}" type="pres">
      <dgm:prSet presAssocID="{376F53F8-559C-4D5C-B4F3-71F137371601}" presName="LevelTwoTextNode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532EA0-F7F2-4886-A855-2F1981072FA0}" type="pres">
      <dgm:prSet presAssocID="{376F53F8-559C-4D5C-B4F3-71F137371601}" presName="level3hierChild" presStyleCnt="0"/>
      <dgm:spPr/>
    </dgm:pt>
    <dgm:pt modelId="{61802CE9-7705-4A8C-857E-6F43F60F3E13}" type="pres">
      <dgm:prSet presAssocID="{BFCD2D87-C9DF-4485-8D11-D3C340955923}" presName="conn2-1" presStyleLbl="parChTrans1D4" presStyleIdx="1" presStyleCnt="13"/>
      <dgm:spPr/>
    </dgm:pt>
    <dgm:pt modelId="{ADA095D8-362D-4614-97F6-9FE665A00C86}" type="pres">
      <dgm:prSet presAssocID="{BFCD2D87-C9DF-4485-8D11-D3C340955923}" presName="connTx" presStyleLbl="parChTrans1D4" presStyleIdx="1" presStyleCnt="13"/>
      <dgm:spPr/>
    </dgm:pt>
    <dgm:pt modelId="{10AADB96-591C-42A2-B5CA-EDAF35D76650}" type="pres">
      <dgm:prSet presAssocID="{1237C5C4-3B1A-4FAD-8BA6-5DDEE221307A}" presName="root2" presStyleCnt="0"/>
      <dgm:spPr/>
    </dgm:pt>
    <dgm:pt modelId="{E1D06407-EA56-4675-9342-0A08FB4BE905}" type="pres">
      <dgm:prSet presAssocID="{1237C5C4-3B1A-4FAD-8BA6-5DDEE221307A}" presName="LevelTwoTextNode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D9F895F-62EB-4DFC-9CB9-1A0D7D188D63}" type="pres">
      <dgm:prSet presAssocID="{1237C5C4-3B1A-4FAD-8BA6-5DDEE221307A}" presName="level3hierChild" presStyleCnt="0"/>
      <dgm:spPr/>
    </dgm:pt>
    <dgm:pt modelId="{4958E71B-EDAD-4A5E-A869-325B15B49A32}" type="pres">
      <dgm:prSet presAssocID="{F203FB36-26C4-479B-BE9C-292008C50A56}" presName="conn2-1" presStyleLbl="parChTrans1D3" presStyleIdx="1" presStyleCnt="3"/>
      <dgm:spPr/>
    </dgm:pt>
    <dgm:pt modelId="{F38BDAC7-7F43-4893-8B2E-110501C36152}" type="pres">
      <dgm:prSet presAssocID="{F203FB36-26C4-479B-BE9C-292008C50A56}" presName="connTx" presStyleLbl="parChTrans1D3" presStyleIdx="1" presStyleCnt="3"/>
      <dgm:spPr/>
    </dgm:pt>
    <dgm:pt modelId="{6BAEBEF2-02DD-493D-9C27-6F799CF86E8D}" type="pres">
      <dgm:prSet presAssocID="{A0E47DAF-993B-4A27-BF28-2B1007A15FEE}" presName="root2" presStyleCnt="0"/>
      <dgm:spPr/>
    </dgm:pt>
    <dgm:pt modelId="{57997C27-5D47-4B28-8C29-6798C4F1D7C1}" type="pres">
      <dgm:prSet presAssocID="{A0E47DAF-993B-4A27-BF28-2B1007A15FEE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A9BEB27-5978-4FEE-8F72-6E3AABBD0E22}" type="pres">
      <dgm:prSet presAssocID="{A0E47DAF-993B-4A27-BF28-2B1007A15FEE}" presName="level3hierChild" presStyleCnt="0"/>
      <dgm:spPr/>
    </dgm:pt>
    <dgm:pt modelId="{CF9D7507-2DAC-4A8C-A37D-069313EC33BD}" type="pres">
      <dgm:prSet presAssocID="{E24A2DFE-F98B-42DE-AC39-A8F1B4122C89}" presName="conn2-1" presStyleLbl="parChTrans1D4" presStyleIdx="2" presStyleCnt="13"/>
      <dgm:spPr/>
    </dgm:pt>
    <dgm:pt modelId="{D0410D81-1D51-49F9-9DBE-90D1EC88CCA2}" type="pres">
      <dgm:prSet presAssocID="{E24A2DFE-F98B-42DE-AC39-A8F1B4122C89}" presName="connTx" presStyleLbl="parChTrans1D4" presStyleIdx="2" presStyleCnt="13"/>
      <dgm:spPr/>
    </dgm:pt>
    <dgm:pt modelId="{C7566E38-CB68-42D4-AF72-0C7029F30EE3}" type="pres">
      <dgm:prSet presAssocID="{B7C5BBE0-8BF8-475D-8F07-F4AAD6DC0999}" presName="root2" presStyleCnt="0"/>
      <dgm:spPr/>
    </dgm:pt>
    <dgm:pt modelId="{74351802-C3A6-4748-A009-602192EE1176}" type="pres">
      <dgm:prSet presAssocID="{B7C5BBE0-8BF8-475D-8F07-F4AAD6DC0999}" presName="LevelTwoTextNode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57D7441-088D-4DA2-8531-AE8814D37C13}" type="pres">
      <dgm:prSet presAssocID="{B7C5BBE0-8BF8-475D-8F07-F4AAD6DC0999}" presName="level3hierChild" presStyleCnt="0"/>
      <dgm:spPr/>
    </dgm:pt>
    <dgm:pt modelId="{7F43C6A6-E55E-447F-946F-DD7E8956B3A1}" type="pres">
      <dgm:prSet presAssocID="{DE9E07DF-0C0A-44F7-BDE6-E3A291E1A540}" presName="conn2-1" presStyleLbl="parChTrans1D4" presStyleIdx="3" presStyleCnt="13"/>
      <dgm:spPr/>
    </dgm:pt>
    <dgm:pt modelId="{AC472E87-C740-4BB2-9577-F5915AE2A568}" type="pres">
      <dgm:prSet presAssocID="{DE9E07DF-0C0A-44F7-BDE6-E3A291E1A540}" presName="connTx" presStyleLbl="parChTrans1D4" presStyleIdx="3" presStyleCnt="13"/>
      <dgm:spPr/>
    </dgm:pt>
    <dgm:pt modelId="{88AA0A8D-6B0D-40C1-B168-79A06DB25A33}" type="pres">
      <dgm:prSet presAssocID="{95BED9C6-6171-4DC2-8F16-C0CF5B8C5629}" presName="root2" presStyleCnt="0"/>
      <dgm:spPr/>
    </dgm:pt>
    <dgm:pt modelId="{FF12DE0D-7108-42CC-A450-875CC40EEB33}" type="pres">
      <dgm:prSet presAssocID="{95BED9C6-6171-4DC2-8F16-C0CF5B8C5629}" presName="LevelTwoTextNode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433B562-5F82-4EA6-AD23-D265B0346E36}" type="pres">
      <dgm:prSet presAssocID="{95BED9C6-6171-4DC2-8F16-C0CF5B8C5629}" presName="level3hierChild" presStyleCnt="0"/>
      <dgm:spPr/>
    </dgm:pt>
    <dgm:pt modelId="{1A2638CA-202C-4851-9806-7E40003EEC67}" type="pres">
      <dgm:prSet presAssocID="{844A9903-F1A0-4174-9BA4-10C12468B9E5}" presName="conn2-1" presStyleLbl="parChTrans1D4" presStyleIdx="4" presStyleCnt="13"/>
      <dgm:spPr/>
    </dgm:pt>
    <dgm:pt modelId="{576858BA-2097-47BF-BFF4-2E4932F23526}" type="pres">
      <dgm:prSet presAssocID="{844A9903-F1A0-4174-9BA4-10C12468B9E5}" presName="connTx" presStyleLbl="parChTrans1D4" presStyleIdx="4" presStyleCnt="13"/>
      <dgm:spPr/>
    </dgm:pt>
    <dgm:pt modelId="{EFEC6230-BA38-462C-9946-9D0B5CF0D9DC}" type="pres">
      <dgm:prSet presAssocID="{04779869-3BAA-47FE-8CBA-2B78A0C17AB7}" presName="root2" presStyleCnt="0"/>
      <dgm:spPr/>
    </dgm:pt>
    <dgm:pt modelId="{12A9256D-A4B6-4E67-AB1D-65BB681417E1}" type="pres">
      <dgm:prSet presAssocID="{04779869-3BAA-47FE-8CBA-2B78A0C17AB7}" presName="LevelTwoTextNode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F2FFF19-A4C4-40A0-BBE2-A35D5725154F}" type="pres">
      <dgm:prSet presAssocID="{04779869-3BAA-47FE-8CBA-2B78A0C17AB7}" presName="level3hierChild" presStyleCnt="0"/>
      <dgm:spPr/>
    </dgm:pt>
    <dgm:pt modelId="{9128D79F-4AC1-4313-B11F-1422ECBC7059}" type="pres">
      <dgm:prSet presAssocID="{8A2FC0C2-91FF-41C8-B9E7-9D3009D151B0}" presName="conn2-1" presStyleLbl="parChTrans1D4" presStyleIdx="5" presStyleCnt="13"/>
      <dgm:spPr/>
    </dgm:pt>
    <dgm:pt modelId="{92655B91-F4D8-42CE-8D00-9F15D7FA0D82}" type="pres">
      <dgm:prSet presAssocID="{8A2FC0C2-91FF-41C8-B9E7-9D3009D151B0}" presName="connTx" presStyleLbl="parChTrans1D4" presStyleIdx="5" presStyleCnt="13"/>
      <dgm:spPr/>
    </dgm:pt>
    <dgm:pt modelId="{7569F0C6-DC71-4474-A4A1-9C4F5D3AFE0A}" type="pres">
      <dgm:prSet presAssocID="{8F3B075A-E146-41A1-82D3-C5D7256DC259}" presName="root2" presStyleCnt="0"/>
      <dgm:spPr/>
    </dgm:pt>
    <dgm:pt modelId="{5FF1F611-EC33-42E7-8B01-9C7EEA5B20DD}" type="pres">
      <dgm:prSet presAssocID="{8F3B075A-E146-41A1-82D3-C5D7256DC259}" presName="LevelTwoTextNode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29E8775-048D-413E-9CAB-32A4FE497528}" type="pres">
      <dgm:prSet presAssocID="{8F3B075A-E146-41A1-82D3-C5D7256DC259}" presName="level3hierChild" presStyleCnt="0"/>
      <dgm:spPr/>
    </dgm:pt>
    <dgm:pt modelId="{5AECEB2B-880B-41CF-BFEB-0313ECAD636F}" type="pres">
      <dgm:prSet presAssocID="{ADD3A580-BC10-4991-9A2B-3B2B91A02DF4}" presName="conn2-1" presStyleLbl="parChTrans1D4" presStyleIdx="6" presStyleCnt="13"/>
      <dgm:spPr/>
    </dgm:pt>
    <dgm:pt modelId="{5E105480-997A-48F0-8BCA-3EC5E2629243}" type="pres">
      <dgm:prSet presAssocID="{ADD3A580-BC10-4991-9A2B-3B2B91A02DF4}" presName="connTx" presStyleLbl="parChTrans1D4" presStyleIdx="6" presStyleCnt="13"/>
      <dgm:spPr/>
    </dgm:pt>
    <dgm:pt modelId="{8F1D6AF2-E23F-4B44-895D-D538F7D37D97}" type="pres">
      <dgm:prSet presAssocID="{A093FDD6-3235-4A30-BD51-14E078C878D0}" presName="root2" presStyleCnt="0"/>
      <dgm:spPr/>
    </dgm:pt>
    <dgm:pt modelId="{5EBD543A-EB56-49B4-AF58-116D72C6884F}" type="pres">
      <dgm:prSet presAssocID="{A093FDD6-3235-4A30-BD51-14E078C878D0}" presName="LevelTwoTextNode" presStyleLbl="node4" presStyleIdx="6" presStyleCnt="13">
        <dgm:presLayoutVars>
          <dgm:chPref val="3"/>
        </dgm:presLayoutVars>
      </dgm:prSet>
      <dgm:spPr/>
    </dgm:pt>
    <dgm:pt modelId="{2DC13274-81B3-47B8-B040-2F75B320F6AC}" type="pres">
      <dgm:prSet presAssocID="{A093FDD6-3235-4A30-BD51-14E078C878D0}" presName="level3hierChild" presStyleCnt="0"/>
      <dgm:spPr/>
    </dgm:pt>
    <dgm:pt modelId="{335F7CFB-4ACF-4AB6-9DD6-8280FB5E80AE}" type="pres">
      <dgm:prSet presAssocID="{15EA0B57-6424-4439-94E4-64571047E339}" presName="conn2-1" presStyleLbl="parChTrans1D3" presStyleIdx="2" presStyleCnt="3"/>
      <dgm:spPr/>
    </dgm:pt>
    <dgm:pt modelId="{49C23AC2-08EE-49CF-88AB-BE0CA8EA437C}" type="pres">
      <dgm:prSet presAssocID="{15EA0B57-6424-4439-94E4-64571047E339}" presName="connTx" presStyleLbl="parChTrans1D3" presStyleIdx="2" presStyleCnt="3"/>
      <dgm:spPr/>
    </dgm:pt>
    <dgm:pt modelId="{0F4F58AD-200C-4AB2-9842-D9897E8CAA64}" type="pres">
      <dgm:prSet presAssocID="{1D8183C0-3850-4D19-A5BE-A4D1C305FEAF}" presName="root2" presStyleCnt="0"/>
      <dgm:spPr/>
    </dgm:pt>
    <dgm:pt modelId="{64213110-20A9-4A6D-98BE-FFFD66F6823F}" type="pres">
      <dgm:prSet presAssocID="{1D8183C0-3850-4D19-A5BE-A4D1C305FEAF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0D17AF-DCF2-4CD4-ADA8-5EAC659F6D62}" type="pres">
      <dgm:prSet presAssocID="{1D8183C0-3850-4D19-A5BE-A4D1C305FEAF}" presName="level3hierChild" presStyleCnt="0"/>
      <dgm:spPr/>
    </dgm:pt>
    <dgm:pt modelId="{E2884F40-81C2-4323-A254-6E50F6963B4F}" type="pres">
      <dgm:prSet presAssocID="{0603428F-BCAA-4A7A-B023-4947E2BE69D7}" presName="conn2-1" presStyleLbl="parChTrans1D4" presStyleIdx="7" presStyleCnt="13"/>
      <dgm:spPr/>
    </dgm:pt>
    <dgm:pt modelId="{EB2E6249-218B-4813-B794-F5376BA5122E}" type="pres">
      <dgm:prSet presAssocID="{0603428F-BCAA-4A7A-B023-4947E2BE69D7}" presName="connTx" presStyleLbl="parChTrans1D4" presStyleIdx="7" presStyleCnt="13"/>
      <dgm:spPr/>
    </dgm:pt>
    <dgm:pt modelId="{F86A13E2-7C53-40F0-960C-E854A567BD87}" type="pres">
      <dgm:prSet presAssocID="{D9927359-313E-4726-9716-DBBC4F609B99}" presName="root2" presStyleCnt="0"/>
      <dgm:spPr/>
    </dgm:pt>
    <dgm:pt modelId="{E8C04EC4-D73D-4428-B119-5123140B0A46}" type="pres">
      <dgm:prSet presAssocID="{D9927359-313E-4726-9716-DBBC4F609B99}" presName="LevelTwoTextNode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4946625-0777-4410-A1D1-3058465C7A94}" type="pres">
      <dgm:prSet presAssocID="{D9927359-313E-4726-9716-DBBC4F609B99}" presName="level3hierChild" presStyleCnt="0"/>
      <dgm:spPr/>
    </dgm:pt>
    <dgm:pt modelId="{9545304E-FCFA-4C0E-8899-B53947154F0B}" type="pres">
      <dgm:prSet presAssocID="{B12F293D-8476-4B32-A77B-6C65F737A95F}" presName="conn2-1" presStyleLbl="parChTrans1D4" presStyleIdx="8" presStyleCnt="13"/>
      <dgm:spPr/>
    </dgm:pt>
    <dgm:pt modelId="{B204A6B2-EABF-4AEF-B237-378EEBC950D3}" type="pres">
      <dgm:prSet presAssocID="{B12F293D-8476-4B32-A77B-6C65F737A95F}" presName="connTx" presStyleLbl="parChTrans1D4" presStyleIdx="8" presStyleCnt="13"/>
      <dgm:spPr/>
    </dgm:pt>
    <dgm:pt modelId="{1F9CCE50-10AC-4656-B1EF-0CED3E5C3D5A}" type="pres">
      <dgm:prSet presAssocID="{5382FB3A-368F-45A0-972E-3336EE5432DD}" presName="root2" presStyleCnt="0"/>
      <dgm:spPr/>
    </dgm:pt>
    <dgm:pt modelId="{A596DDC3-6A72-4AD6-A371-536658E3C96F}" type="pres">
      <dgm:prSet presAssocID="{5382FB3A-368F-45A0-972E-3336EE5432DD}" presName="LevelTwoTextNode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F8708A4-8AB8-4C5D-90BD-CDCA363E066A}" type="pres">
      <dgm:prSet presAssocID="{5382FB3A-368F-45A0-972E-3336EE5432DD}" presName="level3hierChild" presStyleCnt="0"/>
      <dgm:spPr/>
    </dgm:pt>
    <dgm:pt modelId="{A5CC2B4C-D5FB-474D-90C5-AFF0D170676D}" type="pres">
      <dgm:prSet presAssocID="{FEE74D77-257C-45DC-B376-61C95F9EE4D2}" presName="conn2-1" presStyleLbl="parChTrans1D4" presStyleIdx="9" presStyleCnt="13"/>
      <dgm:spPr/>
    </dgm:pt>
    <dgm:pt modelId="{B14A7656-F8D4-47DB-8B94-64A443C98C73}" type="pres">
      <dgm:prSet presAssocID="{FEE74D77-257C-45DC-B376-61C95F9EE4D2}" presName="connTx" presStyleLbl="parChTrans1D4" presStyleIdx="9" presStyleCnt="13"/>
      <dgm:spPr/>
    </dgm:pt>
    <dgm:pt modelId="{5E9C918B-DE6F-41E0-859E-885AB236EDCA}" type="pres">
      <dgm:prSet presAssocID="{6A93734D-1408-4F38-A796-DD97EB62983D}" presName="root2" presStyleCnt="0"/>
      <dgm:spPr/>
    </dgm:pt>
    <dgm:pt modelId="{EF90E77C-A23E-4086-8428-DA667272F9A3}" type="pres">
      <dgm:prSet presAssocID="{6A93734D-1408-4F38-A796-DD97EB62983D}" presName="LevelTwoTextNode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10F9785-C806-451E-B280-82F5C2CF3CA0}" type="pres">
      <dgm:prSet presAssocID="{6A93734D-1408-4F38-A796-DD97EB62983D}" presName="level3hierChild" presStyleCnt="0"/>
      <dgm:spPr/>
    </dgm:pt>
    <dgm:pt modelId="{2F8A86C8-364B-471E-9929-84C170BEF3DE}" type="pres">
      <dgm:prSet presAssocID="{73DA6FF3-9DC9-4C1F-9003-82315BAC9356}" presName="conn2-1" presStyleLbl="parChTrans1D4" presStyleIdx="10" presStyleCnt="13"/>
      <dgm:spPr/>
    </dgm:pt>
    <dgm:pt modelId="{EC4C5D75-AD81-4691-B061-8952A45DE399}" type="pres">
      <dgm:prSet presAssocID="{73DA6FF3-9DC9-4C1F-9003-82315BAC9356}" presName="connTx" presStyleLbl="parChTrans1D4" presStyleIdx="10" presStyleCnt="13"/>
      <dgm:spPr/>
    </dgm:pt>
    <dgm:pt modelId="{AAED85F0-79C9-4B39-B097-A7D9D021F90A}" type="pres">
      <dgm:prSet presAssocID="{33AEB469-811C-4756-8B05-A594CE8C826E}" presName="root2" presStyleCnt="0"/>
      <dgm:spPr/>
    </dgm:pt>
    <dgm:pt modelId="{AAFAC1BC-6A68-4D5A-A7F3-7CC56CEB9ED9}" type="pres">
      <dgm:prSet presAssocID="{33AEB469-811C-4756-8B05-A594CE8C826E}" presName="LevelTwoTextNode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3EB7918-2A94-42EB-8650-B35CBCFE1ADE}" type="pres">
      <dgm:prSet presAssocID="{33AEB469-811C-4756-8B05-A594CE8C826E}" presName="level3hierChild" presStyleCnt="0"/>
      <dgm:spPr/>
    </dgm:pt>
    <dgm:pt modelId="{078EE6F3-7EF7-431E-BD6C-734E05E6EB4A}" type="pres">
      <dgm:prSet presAssocID="{287F3C9D-1FBB-49F2-903D-33F5E8FF2B02}" presName="conn2-1" presStyleLbl="parChTrans1D4" presStyleIdx="11" presStyleCnt="13"/>
      <dgm:spPr/>
    </dgm:pt>
    <dgm:pt modelId="{63BFA2B3-6051-406F-A648-0CF242AA6F3E}" type="pres">
      <dgm:prSet presAssocID="{287F3C9D-1FBB-49F2-903D-33F5E8FF2B02}" presName="connTx" presStyleLbl="parChTrans1D4" presStyleIdx="11" presStyleCnt="13"/>
      <dgm:spPr/>
    </dgm:pt>
    <dgm:pt modelId="{CDA4A7F8-63AB-420D-8C3F-E954D838D1E1}" type="pres">
      <dgm:prSet presAssocID="{304E7428-C0AD-4C02-BFBE-88495EECCDF0}" presName="root2" presStyleCnt="0"/>
      <dgm:spPr/>
    </dgm:pt>
    <dgm:pt modelId="{FBB56663-3DE6-4042-98F6-735055F765E1}" type="pres">
      <dgm:prSet presAssocID="{304E7428-C0AD-4C02-BFBE-88495EECCDF0}" presName="LevelTwoTextNode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F604F6-AAEE-4AB4-AFDC-F5512FAF27C3}" type="pres">
      <dgm:prSet presAssocID="{304E7428-C0AD-4C02-BFBE-88495EECCDF0}" presName="level3hierChild" presStyleCnt="0"/>
      <dgm:spPr/>
    </dgm:pt>
    <dgm:pt modelId="{D8D4F22D-BA81-4A76-9767-FC9E5CAAD566}" type="pres">
      <dgm:prSet presAssocID="{0F10E361-BD03-498D-96F6-BBF880C1B384}" presName="conn2-1" presStyleLbl="parChTrans1D4" presStyleIdx="12" presStyleCnt="13"/>
      <dgm:spPr/>
    </dgm:pt>
    <dgm:pt modelId="{CBD3EFDB-EB9B-4329-987D-DDA7D7F95020}" type="pres">
      <dgm:prSet presAssocID="{0F10E361-BD03-498D-96F6-BBF880C1B384}" presName="connTx" presStyleLbl="parChTrans1D4" presStyleIdx="12" presStyleCnt="13"/>
      <dgm:spPr/>
    </dgm:pt>
    <dgm:pt modelId="{A9ADDD5A-5602-4453-B526-BD0730DA0E61}" type="pres">
      <dgm:prSet presAssocID="{B7F54CEA-1649-4F87-BBA6-3CD0D2892BCE}" presName="root2" presStyleCnt="0"/>
      <dgm:spPr/>
    </dgm:pt>
    <dgm:pt modelId="{2EF5970E-3FB1-4613-84F5-EE5D3D740767}" type="pres">
      <dgm:prSet presAssocID="{B7F54CEA-1649-4F87-BBA6-3CD0D2892BCE}" presName="LevelTwoTextNode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3A8A87E-D4AE-452C-91D9-02B4EBB9FA18}" type="pres">
      <dgm:prSet presAssocID="{B7F54CEA-1649-4F87-BBA6-3CD0D2892BCE}" presName="level3hierChild" presStyleCnt="0"/>
      <dgm:spPr/>
    </dgm:pt>
  </dgm:ptLst>
  <dgm:cxnLst>
    <dgm:cxn modelId="{02187F9D-CCD4-4006-AFEB-51AF74C824FD}" type="presOf" srcId="{CE3643A7-41DF-4AF7-8502-35A0251FD62A}" destId="{B492D6A8-E40A-4196-AF94-743EF6A95CE8}" srcOrd="1" destOrd="0" presId="urn:microsoft.com/office/officeart/2008/layout/HorizontalMultiLevelHierarchy"/>
    <dgm:cxn modelId="{D660C8DA-492F-4E9D-9C6C-5B1BA2C18F18}" type="presOf" srcId="{287F3C9D-1FBB-49F2-903D-33F5E8FF2B02}" destId="{078EE6F3-7EF7-431E-BD6C-734E05E6EB4A}" srcOrd="0" destOrd="0" presId="urn:microsoft.com/office/officeart/2008/layout/HorizontalMultiLevelHierarchy"/>
    <dgm:cxn modelId="{E32162AD-3671-4908-8D89-7AF1A3B447BE}" type="presOf" srcId="{A093FDD6-3235-4A30-BD51-14E078C878D0}" destId="{5EBD543A-EB56-49B4-AF58-116D72C6884F}" srcOrd="0" destOrd="0" presId="urn:microsoft.com/office/officeart/2008/layout/HorizontalMultiLevelHierarchy"/>
    <dgm:cxn modelId="{5BF4878E-D419-467D-8A19-72010AEDA615}" type="presOf" srcId="{95BED9C6-6171-4DC2-8F16-C0CF5B8C5629}" destId="{FF12DE0D-7108-42CC-A450-875CC40EEB33}" srcOrd="0" destOrd="0" presId="urn:microsoft.com/office/officeart/2008/layout/HorizontalMultiLevelHierarchy"/>
    <dgm:cxn modelId="{B84BC3C4-E953-48E6-854B-F303BBB3C4A4}" srcId="{A0E47DAF-993B-4A27-BF28-2B1007A15FEE}" destId="{B7C5BBE0-8BF8-475D-8F07-F4AAD6DC0999}" srcOrd="0" destOrd="0" parTransId="{E24A2DFE-F98B-42DE-AC39-A8F1B4122C89}" sibTransId="{308C8B90-CC4A-441E-A0D2-6CA4DE6FB5E3}"/>
    <dgm:cxn modelId="{DF7061AA-7E60-4BD9-80F1-837E6EE334C7}" type="presOf" srcId="{5382FB3A-368F-45A0-972E-3336EE5432DD}" destId="{A596DDC3-6A72-4AD6-A371-536658E3C96F}" srcOrd="0" destOrd="0" presId="urn:microsoft.com/office/officeart/2008/layout/HorizontalMultiLevelHierarchy"/>
    <dgm:cxn modelId="{48B2035E-E8B7-45FC-AC93-2EE6F7A6F20D}" type="presOf" srcId="{0F10E361-BD03-498D-96F6-BBF880C1B384}" destId="{CBD3EFDB-EB9B-4329-987D-DDA7D7F95020}" srcOrd="1" destOrd="0" presId="urn:microsoft.com/office/officeart/2008/layout/HorizontalMultiLevelHierarchy"/>
    <dgm:cxn modelId="{9B0E2748-5EA6-4493-AC29-C787F2CC83F6}" type="presOf" srcId="{BFCD2D87-C9DF-4485-8D11-D3C340955923}" destId="{61802CE9-7705-4A8C-857E-6F43F60F3E13}" srcOrd="0" destOrd="0" presId="urn:microsoft.com/office/officeart/2008/layout/HorizontalMultiLevelHierarchy"/>
    <dgm:cxn modelId="{0A412756-273F-4782-A8DD-364B437E49C8}" type="presOf" srcId="{04779869-3BAA-47FE-8CBA-2B78A0C17AB7}" destId="{12A9256D-A4B6-4E67-AB1D-65BB681417E1}" srcOrd="0" destOrd="0" presId="urn:microsoft.com/office/officeart/2008/layout/HorizontalMultiLevelHierarchy"/>
    <dgm:cxn modelId="{80680A36-E4BC-47E2-89C5-97BCC46FBEEC}" type="presOf" srcId="{8E8CF3DE-D611-4CA3-A16E-045B4A987572}" destId="{01F1159C-8BAA-4ADD-A1BB-0ED64CCDB842}" srcOrd="0" destOrd="0" presId="urn:microsoft.com/office/officeart/2008/layout/HorizontalMultiLevelHierarchy"/>
    <dgm:cxn modelId="{FE9EB963-B733-49CC-B003-9F071D07135B}" srcId="{744BF7E8-8C8A-42C5-B339-C9DEA666868C}" destId="{1D8183C0-3850-4D19-A5BE-A4D1C305FEAF}" srcOrd="2" destOrd="0" parTransId="{15EA0B57-6424-4439-94E4-64571047E339}" sibTransId="{26E1265C-BB57-4B9A-ABED-3909105A1735}"/>
    <dgm:cxn modelId="{F1A66314-34FE-47CA-A3A1-F82F6793360D}" type="presOf" srcId="{304E7428-C0AD-4C02-BFBE-88495EECCDF0}" destId="{FBB56663-3DE6-4042-98F6-735055F765E1}" srcOrd="0" destOrd="0" presId="urn:microsoft.com/office/officeart/2008/layout/HorizontalMultiLevelHierarchy"/>
    <dgm:cxn modelId="{D9F131CD-3DA8-4503-AD1D-E32043B02565}" srcId="{D9927359-313E-4726-9716-DBBC4F609B99}" destId="{5382FB3A-368F-45A0-972E-3336EE5432DD}" srcOrd="0" destOrd="0" parTransId="{B12F293D-8476-4B32-A77B-6C65F737A95F}" sibTransId="{2C2165CD-7E6A-4F1E-A687-52AF123F304A}"/>
    <dgm:cxn modelId="{EF2B4C73-1E67-47CE-B39F-A11A3AE1251E}" srcId="{95BED9C6-6171-4DC2-8F16-C0CF5B8C5629}" destId="{04779869-3BAA-47FE-8CBA-2B78A0C17AB7}" srcOrd="0" destOrd="0" parTransId="{844A9903-F1A0-4174-9BA4-10C12468B9E5}" sibTransId="{DB28D45B-CFC2-44E2-8BCC-2BFDCE5EC862}"/>
    <dgm:cxn modelId="{7A6079C7-CCA3-49FE-B974-C414386A3F5D}" type="presOf" srcId="{8F3B075A-E146-41A1-82D3-C5D7256DC259}" destId="{5FF1F611-EC33-42E7-8B01-9C7EEA5B20DD}" srcOrd="0" destOrd="0" presId="urn:microsoft.com/office/officeart/2008/layout/HorizontalMultiLevelHierarchy"/>
    <dgm:cxn modelId="{32B4B5B0-5856-464E-A432-1763867F67F1}" type="presOf" srcId="{D9927359-313E-4726-9716-DBBC4F609B99}" destId="{E8C04EC4-D73D-4428-B119-5123140B0A46}" srcOrd="0" destOrd="0" presId="urn:microsoft.com/office/officeart/2008/layout/HorizontalMultiLevelHierarchy"/>
    <dgm:cxn modelId="{1955A4E9-26F4-430A-AF74-87D47307BF1D}" type="presOf" srcId="{DE9E07DF-0C0A-44F7-BDE6-E3A291E1A540}" destId="{AC472E87-C740-4BB2-9577-F5915AE2A568}" srcOrd="1" destOrd="0" presId="urn:microsoft.com/office/officeart/2008/layout/HorizontalMultiLevelHierarchy"/>
    <dgm:cxn modelId="{31B917CE-421F-4328-B838-10B4DAD8AF5D}" type="presOf" srcId="{BFCD2D87-C9DF-4485-8D11-D3C340955923}" destId="{ADA095D8-362D-4614-97F6-9FE665A00C86}" srcOrd="1" destOrd="0" presId="urn:microsoft.com/office/officeart/2008/layout/HorizontalMultiLevelHierarchy"/>
    <dgm:cxn modelId="{4A8A82B3-8B16-4DFE-889E-AB5FBB06FB01}" type="presOf" srcId="{8A2FC0C2-91FF-41C8-B9E7-9D3009D151B0}" destId="{9128D79F-4AC1-4313-B11F-1422ECBC7059}" srcOrd="0" destOrd="0" presId="urn:microsoft.com/office/officeart/2008/layout/HorizontalMultiLevelHierarchy"/>
    <dgm:cxn modelId="{89652219-B2C7-4024-84AD-576E52CFE631}" type="presOf" srcId="{F203FB36-26C4-479B-BE9C-292008C50A56}" destId="{F38BDAC7-7F43-4893-8B2E-110501C36152}" srcOrd="1" destOrd="0" presId="urn:microsoft.com/office/officeart/2008/layout/HorizontalMultiLevelHierarchy"/>
    <dgm:cxn modelId="{4FFF80E9-5955-42E9-A98B-96B4CCB602CA}" type="presOf" srcId="{73DA6FF3-9DC9-4C1F-9003-82315BAC9356}" destId="{2F8A86C8-364B-471E-9929-84C170BEF3DE}" srcOrd="0" destOrd="0" presId="urn:microsoft.com/office/officeart/2008/layout/HorizontalMultiLevelHierarchy"/>
    <dgm:cxn modelId="{C8798614-73C1-47BB-AAAB-928EC7DD9BA4}" srcId="{7AE3D398-8F4A-4A70-897C-E055F9241CCE}" destId="{FE306688-18BE-4B7D-A0CA-65A8FC572A05}" srcOrd="0" destOrd="0" parTransId="{A9398A51-18EE-4EA0-8EEB-1C6126DD7E44}" sibTransId="{9A9FBD04-014B-47F1-9EAF-C3B69097C8E3}"/>
    <dgm:cxn modelId="{8EC54E16-A35E-4239-89BF-AF7F67764C1C}" srcId="{1D8183C0-3850-4D19-A5BE-A4D1C305FEAF}" destId="{D9927359-313E-4726-9716-DBBC4F609B99}" srcOrd="0" destOrd="0" parTransId="{0603428F-BCAA-4A7A-B023-4947E2BE69D7}" sibTransId="{DBFC7907-4D8F-4814-B0A9-518CE2776E01}"/>
    <dgm:cxn modelId="{1F0C3980-EEFC-4CC2-925B-1CD931C92A18}" type="presOf" srcId="{FDD6CAEF-4E22-40F1-B07A-DA219855C1C7}" destId="{97F26685-D4CD-4D30-B10B-556B3E8510CF}" srcOrd="0" destOrd="0" presId="urn:microsoft.com/office/officeart/2008/layout/HorizontalMultiLevelHierarchy"/>
    <dgm:cxn modelId="{5D110E11-495E-4ED6-AB1C-966845A1BE93}" type="presOf" srcId="{1237C5C4-3B1A-4FAD-8BA6-5DDEE221307A}" destId="{E1D06407-EA56-4675-9342-0A08FB4BE905}" srcOrd="0" destOrd="0" presId="urn:microsoft.com/office/officeart/2008/layout/HorizontalMultiLevelHierarchy"/>
    <dgm:cxn modelId="{7B41512C-AE1D-4AEB-A164-B5C9B5F7804D}" type="presOf" srcId="{376F53F8-559C-4D5C-B4F3-71F137371601}" destId="{2CD417B0-3C51-43E9-A87C-93DD520F01A3}" srcOrd="0" destOrd="0" presId="urn:microsoft.com/office/officeart/2008/layout/HorizontalMultiLevelHierarchy"/>
    <dgm:cxn modelId="{696F5146-DB51-4464-A459-854C1D4A43AA}" type="presOf" srcId="{15EA0B57-6424-4439-94E4-64571047E339}" destId="{49C23AC2-08EE-49CF-88AB-BE0CA8EA437C}" srcOrd="1" destOrd="0" presId="urn:microsoft.com/office/officeart/2008/layout/HorizontalMultiLevelHierarchy"/>
    <dgm:cxn modelId="{19E0A37E-74BA-4698-B7B0-F929275F8739}" srcId="{1D8183C0-3850-4D19-A5BE-A4D1C305FEAF}" destId="{6A93734D-1408-4F38-A796-DD97EB62983D}" srcOrd="1" destOrd="0" parTransId="{FEE74D77-257C-45DC-B376-61C95F9EE4D2}" sibTransId="{892D441D-9588-4693-9166-89D4BE321B67}"/>
    <dgm:cxn modelId="{A34A5F19-0FED-4590-9A30-50975A65FB79}" type="presOf" srcId="{744BF7E8-8C8A-42C5-B339-C9DEA666868C}" destId="{5CEF212A-8E5B-4FDF-BF87-6760B04025A8}" srcOrd="0" destOrd="0" presId="urn:microsoft.com/office/officeart/2008/layout/HorizontalMultiLevelHierarchy"/>
    <dgm:cxn modelId="{8AF9DD99-1945-4AE5-BE7A-3C423EC9FDBF}" type="presOf" srcId="{B7C5BBE0-8BF8-475D-8F07-F4AAD6DC0999}" destId="{74351802-C3A6-4748-A009-602192EE1176}" srcOrd="0" destOrd="0" presId="urn:microsoft.com/office/officeart/2008/layout/HorizontalMultiLevelHierarchy"/>
    <dgm:cxn modelId="{B57475E6-2565-4054-91CF-29EA0350ADEC}" type="presOf" srcId="{FDD6CAEF-4E22-40F1-B07A-DA219855C1C7}" destId="{A6522100-B8BD-492B-91CD-5AB3504BE5C9}" srcOrd="1" destOrd="0" presId="urn:microsoft.com/office/officeart/2008/layout/HorizontalMultiLevelHierarchy"/>
    <dgm:cxn modelId="{38551756-EDDA-4329-8864-1BEC8F1CE180}" srcId="{8E8CF3DE-D611-4CA3-A16E-045B4A987572}" destId="{1237C5C4-3B1A-4FAD-8BA6-5DDEE221307A}" srcOrd="1" destOrd="0" parTransId="{BFCD2D87-C9DF-4485-8D11-D3C340955923}" sibTransId="{BCD41BDD-F106-41CF-99B2-F16E38538B2D}"/>
    <dgm:cxn modelId="{5E2ED872-2399-4992-A44D-FD5FAF05063B}" srcId="{744BF7E8-8C8A-42C5-B339-C9DEA666868C}" destId="{8E8CF3DE-D611-4CA3-A16E-045B4A987572}" srcOrd="0" destOrd="0" parTransId="{CE3643A7-41DF-4AF7-8502-35A0251FD62A}" sibTransId="{EA159509-244E-4D86-9EB1-9C873F873D04}"/>
    <dgm:cxn modelId="{E6EB9BBD-EC97-48D7-958F-068690898C5F}" type="presOf" srcId="{699795AD-30D3-427B-8F4C-0DF1D6E788D6}" destId="{6564B975-0D0A-4040-9FDD-2D2A80F5E063}" srcOrd="1" destOrd="0" presId="urn:microsoft.com/office/officeart/2008/layout/HorizontalMultiLevelHierarchy"/>
    <dgm:cxn modelId="{301F2D17-8A31-46B0-B50C-5469F1AD36E3}" type="presOf" srcId="{699795AD-30D3-427B-8F4C-0DF1D6E788D6}" destId="{21F32B5D-9874-43D8-8CF8-0668C69C463A}" srcOrd="0" destOrd="0" presId="urn:microsoft.com/office/officeart/2008/layout/HorizontalMultiLevelHierarchy"/>
    <dgm:cxn modelId="{22B14E5E-B040-4589-9E99-E0C2F21BFB43}" type="presOf" srcId="{E24A2DFE-F98B-42DE-AC39-A8F1B4122C89}" destId="{D0410D81-1D51-49F9-9DBE-90D1EC88CCA2}" srcOrd="1" destOrd="0" presId="urn:microsoft.com/office/officeart/2008/layout/HorizontalMultiLevelHierarchy"/>
    <dgm:cxn modelId="{DC425890-E85F-4120-B282-49BE9B9DFCC5}" type="presOf" srcId="{B12F293D-8476-4B32-A77B-6C65F737A95F}" destId="{B204A6B2-EABF-4AEF-B237-378EEBC950D3}" srcOrd="1" destOrd="0" presId="urn:microsoft.com/office/officeart/2008/layout/HorizontalMultiLevelHierarchy"/>
    <dgm:cxn modelId="{BAE689A6-DB3C-4CAA-AEE9-D650A2A7C92F}" type="presOf" srcId="{ADD3A580-BC10-4991-9A2B-3B2B91A02DF4}" destId="{5AECEB2B-880B-41CF-BFEB-0313ECAD636F}" srcOrd="0" destOrd="0" presId="urn:microsoft.com/office/officeart/2008/layout/HorizontalMultiLevelHierarchy"/>
    <dgm:cxn modelId="{1B11BD66-4432-4858-AF02-CF1960890F35}" type="presOf" srcId="{B7F54CEA-1649-4F87-BBA6-3CD0D2892BCE}" destId="{2EF5970E-3FB1-4613-84F5-EE5D3D740767}" srcOrd="0" destOrd="0" presId="urn:microsoft.com/office/officeart/2008/layout/HorizontalMultiLevelHierarchy"/>
    <dgm:cxn modelId="{A90CC964-9EB8-4E84-8C33-939927CFFC37}" type="presOf" srcId="{B12F293D-8476-4B32-A77B-6C65F737A95F}" destId="{9545304E-FCFA-4C0E-8899-B53947154F0B}" srcOrd="0" destOrd="0" presId="urn:microsoft.com/office/officeart/2008/layout/HorizontalMultiLevelHierarchy"/>
    <dgm:cxn modelId="{0FF04888-F11E-4C74-9B7C-FE8945B7D8A9}" type="presOf" srcId="{8A2FC0C2-91FF-41C8-B9E7-9D3009D151B0}" destId="{92655B91-F4D8-42CE-8D00-9F15D7FA0D82}" srcOrd="1" destOrd="0" presId="urn:microsoft.com/office/officeart/2008/layout/HorizontalMultiLevelHierarchy"/>
    <dgm:cxn modelId="{01294420-E28A-44B5-BD8A-EBD2D3F16440}" type="presOf" srcId="{6A93734D-1408-4F38-A796-DD97EB62983D}" destId="{EF90E77C-A23E-4086-8428-DA667272F9A3}" srcOrd="0" destOrd="0" presId="urn:microsoft.com/office/officeart/2008/layout/HorizontalMultiLevelHierarchy"/>
    <dgm:cxn modelId="{165D3612-7BAC-4B56-94CF-E677A1216C89}" type="presOf" srcId="{0603428F-BCAA-4A7A-B023-4947E2BE69D7}" destId="{E2884F40-81C2-4323-A254-6E50F6963B4F}" srcOrd="0" destOrd="0" presId="urn:microsoft.com/office/officeart/2008/layout/HorizontalMultiLevelHierarchy"/>
    <dgm:cxn modelId="{4F3C84E1-5DC8-437C-9068-E98C0E678774}" type="presOf" srcId="{0603428F-BCAA-4A7A-B023-4947E2BE69D7}" destId="{EB2E6249-218B-4813-B794-F5376BA5122E}" srcOrd="1" destOrd="0" presId="urn:microsoft.com/office/officeart/2008/layout/HorizontalMultiLevelHierarchy"/>
    <dgm:cxn modelId="{F8EA90AB-F90A-491A-AD08-53E7F1636986}" type="presOf" srcId="{0F10E361-BD03-498D-96F6-BBF880C1B384}" destId="{D8D4F22D-BA81-4A76-9767-FC9E5CAAD566}" srcOrd="0" destOrd="0" presId="urn:microsoft.com/office/officeart/2008/layout/HorizontalMultiLevelHierarchy"/>
    <dgm:cxn modelId="{6192201A-2D64-441F-95D6-44D404838CA9}" srcId="{B7C5BBE0-8BF8-475D-8F07-F4AAD6DC0999}" destId="{95BED9C6-6171-4DC2-8F16-C0CF5B8C5629}" srcOrd="0" destOrd="0" parTransId="{DE9E07DF-0C0A-44F7-BDE6-E3A291E1A540}" sibTransId="{9903506F-F741-4564-A0F0-2837BE81E983}"/>
    <dgm:cxn modelId="{E9084935-B4BD-49FD-AA69-61A38AA8CD9D}" srcId="{FE306688-18BE-4B7D-A0CA-65A8FC572A05}" destId="{744BF7E8-8C8A-42C5-B339-C9DEA666868C}" srcOrd="0" destOrd="0" parTransId="{699795AD-30D3-427B-8F4C-0DF1D6E788D6}" sibTransId="{C963CC98-1E02-4AB2-A295-0F759B96C427}"/>
    <dgm:cxn modelId="{1A413D31-1570-437D-BDF4-F210CB802FAD}" srcId="{1D8183C0-3850-4D19-A5BE-A4D1C305FEAF}" destId="{304E7428-C0AD-4C02-BFBE-88495EECCDF0}" srcOrd="2" destOrd="0" parTransId="{287F3C9D-1FBB-49F2-903D-33F5E8FF2B02}" sibTransId="{73686BAC-1AF0-4985-9BF3-DDFA7A703A83}"/>
    <dgm:cxn modelId="{86859596-DAFE-4E68-8DD6-51B365DE3672}" srcId="{6A93734D-1408-4F38-A796-DD97EB62983D}" destId="{33AEB469-811C-4756-8B05-A594CE8C826E}" srcOrd="0" destOrd="0" parTransId="{73DA6FF3-9DC9-4C1F-9003-82315BAC9356}" sibTransId="{2E1EC4E7-BC3F-48F8-A8A4-D2B418BB5C1A}"/>
    <dgm:cxn modelId="{553636DD-D980-471B-92B4-2C82DB0B7642}" type="presOf" srcId="{287F3C9D-1FBB-49F2-903D-33F5E8FF2B02}" destId="{63BFA2B3-6051-406F-A648-0CF242AA6F3E}" srcOrd="1" destOrd="0" presId="urn:microsoft.com/office/officeart/2008/layout/HorizontalMultiLevelHierarchy"/>
    <dgm:cxn modelId="{E87DB42F-B767-49DC-85DD-606225B4218A}" type="presOf" srcId="{FE306688-18BE-4B7D-A0CA-65A8FC572A05}" destId="{DB1D3E47-2C95-40D3-A531-46DCC5721CF2}" srcOrd="0" destOrd="0" presId="urn:microsoft.com/office/officeart/2008/layout/HorizontalMultiLevelHierarchy"/>
    <dgm:cxn modelId="{70273C36-28E6-41B3-A15B-36643BBB675D}" type="presOf" srcId="{844A9903-F1A0-4174-9BA4-10C12468B9E5}" destId="{1A2638CA-202C-4851-9806-7E40003EEC67}" srcOrd="0" destOrd="0" presId="urn:microsoft.com/office/officeart/2008/layout/HorizontalMultiLevelHierarchy"/>
    <dgm:cxn modelId="{3CF54E7A-1990-4B9E-A1AD-FC1F9EBF06CD}" type="presOf" srcId="{E24A2DFE-F98B-42DE-AC39-A8F1B4122C89}" destId="{CF9D7507-2DAC-4A8C-A37D-069313EC33BD}" srcOrd="0" destOrd="0" presId="urn:microsoft.com/office/officeart/2008/layout/HorizontalMultiLevelHierarchy"/>
    <dgm:cxn modelId="{E40844B0-0533-41C4-9D5A-F1EB546F6758}" type="presOf" srcId="{DE9E07DF-0C0A-44F7-BDE6-E3A291E1A540}" destId="{7F43C6A6-E55E-447F-946F-DD7E8956B3A1}" srcOrd="0" destOrd="0" presId="urn:microsoft.com/office/officeart/2008/layout/HorizontalMultiLevelHierarchy"/>
    <dgm:cxn modelId="{4FE750A4-A26A-4A59-9712-C289CDF2ED55}" srcId="{744BF7E8-8C8A-42C5-B339-C9DEA666868C}" destId="{A0E47DAF-993B-4A27-BF28-2B1007A15FEE}" srcOrd="1" destOrd="0" parTransId="{F203FB36-26C4-479B-BE9C-292008C50A56}" sibTransId="{B72E1E38-D194-407C-B061-CC391EDCC8EA}"/>
    <dgm:cxn modelId="{6916197A-5B52-478D-8CDF-FFB143AF54F1}" type="presOf" srcId="{7AE3D398-8F4A-4A70-897C-E055F9241CCE}" destId="{326E38BC-6E56-4153-BED3-267AC279B955}" srcOrd="0" destOrd="0" presId="urn:microsoft.com/office/officeart/2008/layout/HorizontalMultiLevelHierarchy"/>
    <dgm:cxn modelId="{15D62F6D-A4BF-4CE1-871B-82E5B0BE4DDD}" type="presOf" srcId="{A0E47DAF-993B-4A27-BF28-2B1007A15FEE}" destId="{57997C27-5D47-4B28-8C29-6798C4F1D7C1}" srcOrd="0" destOrd="0" presId="urn:microsoft.com/office/officeart/2008/layout/HorizontalMultiLevelHierarchy"/>
    <dgm:cxn modelId="{5920490D-73CB-45B5-BD01-17A392A883FA}" type="presOf" srcId="{ADD3A580-BC10-4991-9A2B-3B2B91A02DF4}" destId="{5E105480-997A-48F0-8BCA-3EC5E2629243}" srcOrd="1" destOrd="0" presId="urn:microsoft.com/office/officeart/2008/layout/HorizontalMultiLevelHierarchy"/>
    <dgm:cxn modelId="{6EDBDDAF-8A35-43EE-B182-3F2F7DAFD8C9}" srcId="{04779869-3BAA-47FE-8CBA-2B78A0C17AB7}" destId="{A093FDD6-3235-4A30-BD51-14E078C878D0}" srcOrd="1" destOrd="0" parTransId="{ADD3A580-BC10-4991-9A2B-3B2B91A02DF4}" sibTransId="{353705EF-F36C-44D6-95C9-C8D771EE8DC1}"/>
    <dgm:cxn modelId="{FEA24D7A-3FF7-45E3-9687-9BCB5A05FD2A}" type="presOf" srcId="{CE3643A7-41DF-4AF7-8502-35A0251FD62A}" destId="{AB028FAD-A52B-4766-AAEE-B94B3928D0A0}" srcOrd="0" destOrd="0" presId="urn:microsoft.com/office/officeart/2008/layout/HorizontalMultiLevelHierarchy"/>
    <dgm:cxn modelId="{0B2C24CC-B6D8-4E81-89AE-D02078AA45C8}" type="presOf" srcId="{FEE74D77-257C-45DC-B376-61C95F9EE4D2}" destId="{A5CC2B4C-D5FB-474D-90C5-AFF0D170676D}" srcOrd="0" destOrd="0" presId="urn:microsoft.com/office/officeart/2008/layout/HorizontalMultiLevelHierarchy"/>
    <dgm:cxn modelId="{D2DFD37B-7DBD-45CD-B756-2C4380FA7384}" srcId="{304E7428-C0AD-4C02-BFBE-88495EECCDF0}" destId="{B7F54CEA-1649-4F87-BBA6-3CD0D2892BCE}" srcOrd="0" destOrd="0" parTransId="{0F10E361-BD03-498D-96F6-BBF880C1B384}" sibTransId="{C60C4C98-0A98-47F6-B9E9-DF506E639A35}"/>
    <dgm:cxn modelId="{A25C4747-801B-4981-9393-7B6977B663CC}" type="presOf" srcId="{73DA6FF3-9DC9-4C1F-9003-82315BAC9356}" destId="{EC4C5D75-AD81-4691-B061-8952A45DE399}" srcOrd="1" destOrd="0" presId="urn:microsoft.com/office/officeart/2008/layout/HorizontalMultiLevelHierarchy"/>
    <dgm:cxn modelId="{8B2623C5-B594-4342-8D2C-F6F04C94B6C4}" type="presOf" srcId="{15EA0B57-6424-4439-94E4-64571047E339}" destId="{335F7CFB-4ACF-4AB6-9DD6-8280FB5E80AE}" srcOrd="0" destOrd="0" presId="urn:microsoft.com/office/officeart/2008/layout/HorizontalMultiLevelHierarchy"/>
    <dgm:cxn modelId="{A56686B8-759D-485B-871C-9FB4D433D0B3}" type="presOf" srcId="{844A9903-F1A0-4174-9BA4-10C12468B9E5}" destId="{576858BA-2097-47BF-BFF4-2E4932F23526}" srcOrd="1" destOrd="0" presId="urn:microsoft.com/office/officeart/2008/layout/HorizontalMultiLevelHierarchy"/>
    <dgm:cxn modelId="{119C869B-9B64-48E5-AF47-5472D8E76442}" type="presOf" srcId="{1D8183C0-3850-4D19-A5BE-A4D1C305FEAF}" destId="{64213110-20A9-4A6D-98BE-FFFD66F6823F}" srcOrd="0" destOrd="0" presId="urn:microsoft.com/office/officeart/2008/layout/HorizontalMultiLevelHierarchy"/>
    <dgm:cxn modelId="{82C84610-BDC7-40EB-9E1C-0F314BAE7E80}" type="presOf" srcId="{F203FB36-26C4-479B-BE9C-292008C50A56}" destId="{4958E71B-EDAD-4A5E-A869-325B15B49A32}" srcOrd="0" destOrd="0" presId="urn:microsoft.com/office/officeart/2008/layout/HorizontalMultiLevelHierarchy"/>
    <dgm:cxn modelId="{A0944C7A-2B05-45A0-8013-24D513A46432}" srcId="{8E8CF3DE-D611-4CA3-A16E-045B4A987572}" destId="{376F53F8-559C-4D5C-B4F3-71F137371601}" srcOrd="0" destOrd="0" parTransId="{FDD6CAEF-4E22-40F1-B07A-DA219855C1C7}" sibTransId="{2873F4D6-5D75-4BF0-87E9-CEE2B9FA3593}"/>
    <dgm:cxn modelId="{1AA32FE9-BEB2-4F58-A4A6-9D907F1E68F6}" type="presOf" srcId="{FEE74D77-257C-45DC-B376-61C95F9EE4D2}" destId="{B14A7656-F8D4-47DB-8B94-64A443C98C73}" srcOrd="1" destOrd="0" presId="urn:microsoft.com/office/officeart/2008/layout/HorizontalMultiLevelHierarchy"/>
    <dgm:cxn modelId="{7B9FEF54-DA93-4A96-8E4D-ADC3283595E4}" type="presOf" srcId="{33AEB469-811C-4756-8B05-A594CE8C826E}" destId="{AAFAC1BC-6A68-4D5A-A7F3-7CC56CEB9ED9}" srcOrd="0" destOrd="0" presId="urn:microsoft.com/office/officeart/2008/layout/HorizontalMultiLevelHierarchy"/>
    <dgm:cxn modelId="{CD744C03-9ABB-499E-852C-DD08BE4DDDD7}" srcId="{04779869-3BAA-47FE-8CBA-2B78A0C17AB7}" destId="{8F3B075A-E146-41A1-82D3-C5D7256DC259}" srcOrd="0" destOrd="0" parTransId="{8A2FC0C2-91FF-41C8-B9E7-9D3009D151B0}" sibTransId="{DCADF8C9-B282-41FA-9A40-08A265AE06C0}"/>
    <dgm:cxn modelId="{93EFDCC2-A6BF-474A-ACCD-EA7F4090D189}" type="presParOf" srcId="{326E38BC-6E56-4153-BED3-267AC279B955}" destId="{44C2E180-E5D1-4AD6-A58B-4023900AD79D}" srcOrd="0" destOrd="0" presId="urn:microsoft.com/office/officeart/2008/layout/HorizontalMultiLevelHierarchy"/>
    <dgm:cxn modelId="{0E75F8E7-51EF-41CC-946B-8E54580B38D9}" type="presParOf" srcId="{44C2E180-E5D1-4AD6-A58B-4023900AD79D}" destId="{DB1D3E47-2C95-40D3-A531-46DCC5721CF2}" srcOrd="0" destOrd="0" presId="urn:microsoft.com/office/officeart/2008/layout/HorizontalMultiLevelHierarchy"/>
    <dgm:cxn modelId="{A44A6492-891A-4635-B78C-BC70D9F985F2}" type="presParOf" srcId="{44C2E180-E5D1-4AD6-A58B-4023900AD79D}" destId="{F3729E0F-73EF-4DC0-8829-7A7A3A844BE6}" srcOrd="1" destOrd="0" presId="urn:microsoft.com/office/officeart/2008/layout/HorizontalMultiLevelHierarchy"/>
    <dgm:cxn modelId="{9A68FAB9-7932-4AB7-8FAE-64ABD10E74A8}" type="presParOf" srcId="{F3729E0F-73EF-4DC0-8829-7A7A3A844BE6}" destId="{21F32B5D-9874-43D8-8CF8-0668C69C463A}" srcOrd="0" destOrd="0" presId="urn:microsoft.com/office/officeart/2008/layout/HorizontalMultiLevelHierarchy"/>
    <dgm:cxn modelId="{09B6B0C9-0174-4964-8667-AD224EC9CA42}" type="presParOf" srcId="{21F32B5D-9874-43D8-8CF8-0668C69C463A}" destId="{6564B975-0D0A-4040-9FDD-2D2A80F5E063}" srcOrd="0" destOrd="0" presId="urn:microsoft.com/office/officeart/2008/layout/HorizontalMultiLevelHierarchy"/>
    <dgm:cxn modelId="{46F8EF0B-2A7C-4F64-93C0-C18F1631F052}" type="presParOf" srcId="{F3729E0F-73EF-4DC0-8829-7A7A3A844BE6}" destId="{0933267B-8B88-4BCC-B957-88019F89E2D1}" srcOrd="1" destOrd="0" presId="urn:microsoft.com/office/officeart/2008/layout/HorizontalMultiLevelHierarchy"/>
    <dgm:cxn modelId="{8E894703-B7C3-4E75-8DB2-527BA5E27CAD}" type="presParOf" srcId="{0933267B-8B88-4BCC-B957-88019F89E2D1}" destId="{5CEF212A-8E5B-4FDF-BF87-6760B04025A8}" srcOrd="0" destOrd="0" presId="urn:microsoft.com/office/officeart/2008/layout/HorizontalMultiLevelHierarchy"/>
    <dgm:cxn modelId="{F90FA2C7-E632-4F67-A1BE-8C2741C164F7}" type="presParOf" srcId="{0933267B-8B88-4BCC-B957-88019F89E2D1}" destId="{B25B0364-E96D-4A96-9E8C-E5EF3229170D}" srcOrd="1" destOrd="0" presId="urn:microsoft.com/office/officeart/2008/layout/HorizontalMultiLevelHierarchy"/>
    <dgm:cxn modelId="{74325E2B-94A8-45BE-B946-E5FEB0F5DA6A}" type="presParOf" srcId="{B25B0364-E96D-4A96-9E8C-E5EF3229170D}" destId="{AB028FAD-A52B-4766-AAEE-B94B3928D0A0}" srcOrd="0" destOrd="0" presId="urn:microsoft.com/office/officeart/2008/layout/HorizontalMultiLevelHierarchy"/>
    <dgm:cxn modelId="{457E06F8-FC85-4FC8-9CF8-A60D90BDC324}" type="presParOf" srcId="{AB028FAD-A52B-4766-AAEE-B94B3928D0A0}" destId="{B492D6A8-E40A-4196-AF94-743EF6A95CE8}" srcOrd="0" destOrd="0" presId="urn:microsoft.com/office/officeart/2008/layout/HorizontalMultiLevelHierarchy"/>
    <dgm:cxn modelId="{0295C6F8-DF5D-4D2D-B15E-B03755A21B26}" type="presParOf" srcId="{B25B0364-E96D-4A96-9E8C-E5EF3229170D}" destId="{068C65A7-9C48-45A6-8134-FD24365C2681}" srcOrd="1" destOrd="0" presId="urn:microsoft.com/office/officeart/2008/layout/HorizontalMultiLevelHierarchy"/>
    <dgm:cxn modelId="{8EC99226-DDF1-47E4-B3AB-334A85900463}" type="presParOf" srcId="{068C65A7-9C48-45A6-8134-FD24365C2681}" destId="{01F1159C-8BAA-4ADD-A1BB-0ED64CCDB842}" srcOrd="0" destOrd="0" presId="urn:microsoft.com/office/officeart/2008/layout/HorizontalMultiLevelHierarchy"/>
    <dgm:cxn modelId="{2633ABB3-D92F-48FD-A393-CA97567C472A}" type="presParOf" srcId="{068C65A7-9C48-45A6-8134-FD24365C2681}" destId="{A3F28D82-289F-49C6-BF65-6427CDF926A5}" srcOrd="1" destOrd="0" presId="urn:microsoft.com/office/officeart/2008/layout/HorizontalMultiLevelHierarchy"/>
    <dgm:cxn modelId="{A09CD315-4CA3-4D36-A696-8865A76582A3}" type="presParOf" srcId="{A3F28D82-289F-49C6-BF65-6427CDF926A5}" destId="{97F26685-D4CD-4D30-B10B-556B3E8510CF}" srcOrd="0" destOrd="0" presId="urn:microsoft.com/office/officeart/2008/layout/HorizontalMultiLevelHierarchy"/>
    <dgm:cxn modelId="{E3A69B4C-890F-4309-8749-CB24C9CAC5F7}" type="presParOf" srcId="{97F26685-D4CD-4D30-B10B-556B3E8510CF}" destId="{A6522100-B8BD-492B-91CD-5AB3504BE5C9}" srcOrd="0" destOrd="0" presId="urn:microsoft.com/office/officeart/2008/layout/HorizontalMultiLevelHierarchy"/>
    <dgm:cxn modelId="{FEB78FAD-73A7-4D9C-A777-4323CD2E11F4}" type="presParOf" srcId="{A3F28D82-289F-49C6-BF65-6427CDF926A5}" destId="{BF3F3351-0258-4997-BB0F-97AF33F24B98}" srcOrd="1" destOrd="0" presId="urn:microsoft.com/office/officeart/2008/layout/HorizontalMultiLevelHierarchy"/>
    <dgm:cxn modelId="{F8C7B926-87ED-479F-BC68-5B202C76597A}" type="presParOf" srcId="{BF3F3351-0258-4997-BB0F-97AF33F24B98}" destId="{2CD417B0-3C51-43E9-A87C-93DD520F01A3}" srcOrd="0" destOrd="0" presId="urn:microsoft.com/office/officeart/2008/layout/HorizontalMultiLevelHierarchy"/>
    <dgm:cxn modelId="{F8C53A9A-9F36-4696-843E-60F2126DB303}" type="presParOf" srcId="{BF3F3351-0258-4997-BB0F-97AF33F24B98}" destId="{06532EA0-F7F2-4886-A855-2F1981072FA0}" srcOrd="1" destOrd="0" presId="urn:microsoft.com/office/officeart/2008/layout/HorizontalMultiLevelHierarchy"/>
    <dgm:cxn modelId="{F3DB0279-BCB6-4893-81C4-8E7CFFB34D5D}" type="presParOf" srcId="{A3F28D82-289F-49C6-BF65-6427CDF926A5}" destId="{61802CE9-7705-4A8C-857E-6F43F60F3E13}" srcOrd="2" destOrd="0" presId="urn:microsoft.com/office/officeart/2008/layout/HorizontalMultiLevelHierarchy"/>
    <dgm:cxn modelId="{C1EAB7B6-BF5A-47CB-B0D3-492EA4B9960F}" type="presParOf" srcId="{61802CE9-7705-4A8C-857E-6F43F60F3E13}" destId="{ADA095D8-362D-4614-97F6-9FE665A00C86}" srcOrd="0" destOrd="0" presId="urn:microsoft.com/office/officeart/2008/layout/HorizontalMultiLevelHierarchy"/>
    <dgm:cxn modelId="{E01AFF59-4829-4B9C-85A6-D872D29C22AD}" type="presParOf" srcId="{A3F28D82-289F-49C6-BF65-6427CDF926A5}" destId="{10AADB96-591C-42A2-B5CA-EDAF35D76650}" srcOrd="3" destOrd="0" presId="urn:microsoft.com/office/officeart/2008/layout/HorizontalMultiLevelHierarchy"/>
    <dgm:cxn modelId="{8CBE976A-5D04-4B18-9E1E-56A1D1DCF492}" type="presParOf" srcId="{10AADB96-591C-42A2-B5CA-EDAF35D76650}" destId="{E1D06407-EA56-4675-9342-0A08FB4BE905}" srcOrd="0" destOrd="0" presId="urn:microsoft.com/office/officeart/2008/layout/HorizontalMultiLevelHierarchy"/>
    <dgm:cxn modelId="{4BFFD0B6-BB46-4898-A87D-33A817918C8A}" type="presParOf" srcId="{10AADB96-591C-42A2-B5CA-EDAF35D76650}" destId="{DD9F895F-62EB-4DFC-9CB9-1A0D7D188D63}" srcOrd="1" destOrd="0" presId="urn:microsoft.com/office/officeart/2008/layout/HorizontalMultiLevelHierarchy"/>
    <dgm:cxn modelId="{D6B32F77-C65E-43DB-BE4C-FAEF4C5403DA}" type="presParOf" srcId="{B25B0364-E96D-4A96-9E8C-E5EF3229170D}" destId="{4958E71B-EDAD-4A5E-A869-325B15B49A32}" srcOrd="2" destOrd="0" presId="urn:microsoft.com/office/officeart/2008/layout/HorizontalMultiLevelHierarchy"/>
    <dgm:cxn modelId="{890FE113-9C43-4262-915B-C5E4C889D31B}" type="presParOf" srcId="{4958E71B-EDAD-4A5E-A869-325B15B49A32}" destId="{F38BDAC7-7F43-4893-8B2E-110501C36152}" srcOrd="0" destOrd="0" presId="urn:microsoft.com/office/officeart/2008/layout/HorizontalMultiLevelHierarchy"/>
    <dgm:cxn modelId="{2383D74D-7204-4443-86C1-7D5B10F4FC82}" type="presParOf" srcId="{B25B0364-E96D-4A96-9E8C-E5EF3229170D}" destId="{6BAEBEF2-02DD-493D-9C27-6F799CF86E8D}" srcOrd="3" destOrd="0" presId="urn:microsoft.com/office/officeart/2008/layout/HorizontalMultiLevelHierarchy"/>
    <dgm:cxn modelId="{175497F2-0127-4A69-B6D6-625D7B9A6258}" type="presParOf" srcId="{6BAEBEF2-02DD-493D-9C27-6F799CF86E8D}" destId="{57997C27-5D47-4B28-8C29-6798C4F1D7C1}" srcOrd="0" destOrd="0" presId="urn:microsoft.com/office/officeart/2008/layout/HorizontalMultiLevelHierarchy"/>
    <dgm:cxn modelId="{11DC5755-658B-4822-95E7-4DC34071F181}" type="presParOf" srcId="{6BAEBEF2-02DD-493D-9C27-6F799CF86E8D}" destId="{0A9BEB27-5978-4FEE-8F72-6E3AABBD0E22}" srcOrd="1" destOrd="0" presId="urn:microsoft.com/office/officeart/2008/layout/HorizontalMultiLevelHierarchy"/>
    <dgm:cxn modelId="{772725DB-17C6-4C8C-8ADF-4AF8221A14A3}" type="presParOf" srcId="{0A9BEB27-5978-4FEE-8F72-6E3AABBD0E22}" destId="{CF9D7507-2DAC-4A8C-A37D-069313EC33BD}" srcOrd="0" destOrd="0" presId="urn:microsoft.com/office/officeart/2008/layout/HorizontalMultiLevelHierarchy"/>
    <dgm:cxn modelId="{C5EBFDB8-1334-4463-9F54-DFFE5DC389A6}" type="presParOf" srcId="{CF9D7507-2DAC-4A8C-A37D-069313EC33BD}" destId="{D0410D81-1D51-49F9-9DBE-90D1EC88CCA2}" srcOrd="0" destOrd="0" presId="urn:microsoft.com/office/officeart/2008/layout/HorizontalMultiLevelHierarchy"/>
    <dgm:cxn modelId="{D41B9326-D33A-4E67-8321-AA975C05E164}" type="presParOf" srcId="{0A9BEB27-5978-4FEE-8F72-6E3AABBD0E22}" destId="{C7566E38-CB68-42D4-AF72-0C7029F30EE3}" srcOrd="1" destOrd="0" presId="urn:microsoft.com/office/officeart/2008/layout/HorizontalMultiLevelHierarchy"/>
    <dgm:cxn modelId="{3928CAD2-B16A-427C-97DE-476A2BECAF8C}" type="presParOf" srcId="{C7566E38-CB68-42D4-AF72-0C7029F30EE3}" destId="{74351802-C3A6-4748-A009-602192EE1176}" srcOrd="0" destOrd="0" presId="urn:microsoft.com/office/officeart/2008/layout/HorizontalMultiLevelHierarchy"/>
    <dgm:cxn modelId="{647394CE-0107-4454-8E52-C255415F7A0F}" type="presParOf" srcId="{C7566E38-CB68-42D4-AF72-0C7029F30EE3}" destId="{A57D7441-088D-4DA2-8531-AE8814D37C13}" srcOrd="1" destOrd="0" presId="urn:microsoft.com/office/officeart/2008/layout/HorizontalMultiLevelHierarchy"/>
    <dgm:cxn modelId="{0E23B6F6-47BD-4F3E-81F9-6D538E7C8940}" type="presParOf" srcId="{A57D7441-088D-4DA2-8531-AE8814D37C13}" destId="{7F43C6A6-E55E-447F-946F-DD7E8956B3A1}" srcOrd="0" destOrd="0" presId="urn:microsoft.com/office/officeart/2008/layout/HorizontalMultiLevelHierarchy"/>
    <dgm:cxn modelId="{D7448E3C-8A32-4A29-B485-4A1AA07CFD9A}" type="presParOf" srcId="{7F43C6A6-E55E-447F-946F-DD7E8956B3A1}" destId="{AC472E87-C740-4BB2-9577-F5915AE2A568}" srcOrd="0" destOrd="0" presId="urn:microsoft.com/office/officeart/2008/layout/HorizontalMultiLevelHierarchy"/>
    <dgm:cxn modelId="{E282DEDC-2C6F-4988-860C-2D3715CA3764}" type="presParOf" srcId="{A57D7441-088D-4DA2-8531-AE8814D37C13}" destId="{88AA0A8D-6B0D-40C1-B168-79A06DB25A33}" srcOrd="1" destOrd="0" presId="urn:microsoft.com/office/officeart/2008/layout/HorizontalMultiLevelHierarchy"/>
    <dgm:cxn modelId="{9CD3CF7F-BCE1-43BB-BE68-AC8868B0483E}" type="presParOf" srcId="{88AA0A8D-6B0D-40C1-B168-79A06DB25A33}" destId="{FF12DE0D-7108-42CC-A450-875CC40EEB33}" srcOrd="0" destOrd="0" presId="urn:microsoft.com/office/officeart/2008/layout/HorizontalMultiLevelHierarchy"/>
    <dgm:cxn modelId="{716C5EBB-FB3A-42E3-AF2F-DC2FF5ED0414}" type="presParOf" srcId="{88AA0A8D-6B0D-40C1-B168-79A06DB25A33}" destId="{C433B562-5F82-4EA6-AD23-D265B0346E36}" srcOrd="1" destOrd="0" presId="urn:microsoft.com/office/officeart/2008/layout/HorizontalMultiLevelHierarchy"/>
    <dgm:cxn modelId="{31FA871E-3A97-4BBC-8E28-4D311B613440}" type="presParOf" srcId="{C433B562-5F82-4EA6-AD23-D265B0346E36}" destId="{1A2638CA-202C-4851-9806-7E40003EEC67}" srcOrd="0" destOrd="0" presId="urn:microsoft.com/office/officeart/2008/layout/HorizontalMultiLevelHierarchy"/>
    <dgm:cxn modelId="{6CB8EFEA-9A33-4C0C-81C5-778CC72E343D}" type="presParOf" srcId="{1A2638CA-202C-4851-9806-7E40003EEC67}" destId="{576858BA-2097-47BF-BFF4-2E4932F23526}" srcOrd="0" destOrd="0" presId="urn:microsoft.com/office/officeart/2008/layout/HorizontalMultiLevelHierarchy"/>
    <dgm:cxn modelId="{8185C961-885E-425E-AA78-BEDCCD9AD986}" type="presParOf" srcId="{C433B562-5F82-4EA6-AD23-D265B0346E36}" destId="{EFEC6230-BA38-462C-9946-9D0B5CF0D9DC}" srcOrd="1" destOrd="0" presId="urn:microsoft.com/office/officeart/2008/layout/HorizontalMultiLevelHierarchy"/>
    <dgm:cxn modelId="{D36FD3F2-F49D-45AE-8BA4-7DC587D4CEA5}" type="presParOf" srcId="{EFEC6230-BA38-462C-9946-9D0B5CF0D9DC}" destId="{12A9256D-A4B6-4E67-AB1D-65BB681417E1}" srcOrd="0" destOrd="0" presId="urn:microsoft.com/office/officeart/2008/layout/HorizontalMultiLevelHierarchy"/>
    <dgm:cxn modelId="{3FE38273-65C7-4CD2-AAEE-D7058EBD5ADB}" type="presParOf" srcId="{EFEC6230-BA38-462C-9946-9D0B5CF0D9DC}" destId="{CF2FFF19-A4C4-40A0-BBE2-A35D5725154F}" srcOrd="1" destOrd="0" presId="urn:microsoft.com/office/officeart/2008/layout/HorizontalMultiLevelHierarchy"/>
    <dgm:cxn modelId="{E4799E0A-2602-461D-B8AA-9C4CBFCF7087}" type="presParOf" srcId="{CF2FFF19-A4C4-40A0-BBE2-A35D5725154F}" destId="{9128D79F-4AC1-4313-B11F-1422ECBC7059}" srcOrd="0" destOrd="0" presId="urn:microsoft.com/office/officeart/2008/layout/HorizontalMultiLevelHierarchy"/>
    <dgm:cxn modelId="{31879AB7-3217-4283-8EA2-750DED8E7C78}" type="presParOf" srcId="{9128D79F-4AC1-4313-B11F-1422ECBC7059}" destId="{92655B91-F4D8-42CE-8D00-9F15D7FA0D82}" srcOrd="0" destOrd="0" presId="urn:microsoft.com/office/officeart/2008/layout/HorizontalMultiLevelHierarchy"/>
    <dgm:cxn modelId="{A2411687-D752-4DD6-B2B1-3BBFCC7B365F}" type="presParOf" srcId="{CF2FFF19-A4C4-40A0-BBE2-A35D5725154F}" destId="{7569F0C6-DC71-4474-A4A1-9C4F5D3AFE0A}" srcOrd="1" destOrd="0" presId="urn:microsoft.com/office/officeart/2008/layout/HorizontalMultiLevelHierarchy"/>
    <dgm:cxn modelId="{AEFFCDB9-AFA7-400E-923F-C608A4ABF486}" type="presParOf" srcId="{7569F0C6-DC71-4474-A4A1-9C4F5D3AFE0A}" destId="{5FF1F611-EC33-42E7-8B01-9C7EEA5B20DD}" srcOrd="0" destOrd="0" presId="urn:microsoft.com/office/officeart/2008/layout/HorizontalMultiLevelHierarchy"/>
    <dgm:cxn modelId="{E2193C98-07F5-4CC1-82BA-5404E0503A1A}" type="presParOf" srcId="{7569F0C6-DC71-4474-A4A1-9C4F5D3AFE0A}" destId="{429E8775-048D-413E-9CAB-32A4FE497528}" srcOrd="1" destOrd="0" presId="urn:microsoft.com/office/officeart/2008/layout/HorizontalMultiLevelHierarchy"/>
    <dgm:cxn modelId="{A0A29AA9-0435-47AF-950D-EF02253DD74B}" type="presParOf" srcId="{CF2FFF19-A4C4-40A0-BBE2-A35D5725154F}" destId="{5AECEB2B-880B-41CF-BFEB-0313ECAD636F}" srcOrd="2" destOrd="0" presId="urn:microsoft.com/office/officeart/2008/layout/HorizontalMultiLevelHierarchy"/>
    <dgm:cxn modelId="{B36BEE0C-F98B-4518-9365-1F50AC270BF3}" type="presParOf" srcId="{5AECEB2B-880B-41CF-BFEB-0313ECAD636F}" destId="{5E105480-997A-48F0-8BCA-3EC5E2629243}" srcOrd="0" destOrd="0" presId="urn:microsoft.com/office/officeart/2008/layout/HorizontalMultiLevelHierarchy"/>
    <dgm:cxn modelId="{5B4A17FD-FD0A-49B9-AF14-D7733E970685}" type="presParOf" srcId="{CF2FFF19-A4C4-40A0-BBE2-A35D5725154F}" destId="{8F1D6AF2-E23F-4B44-895D-D538F7D37D97}" srcOrd="3" destOrd="0" presId="urn:microsoft.com/office/officeart/2008/layout/HorizontalMultiLevelHierarchy"/>
    <dgm:cxn modelId="{158A585A-B123-455A-9B96-F07E494308F1}" type="presParOf" srcId="{8F1D6AF2-E23F-4B44-895D-D538F7D37D97}" destId="{5EBD543A-EB56-49B4-AF58-116D72C6884F}" srcOrd="0" destOrd="0" presId="urn:microsoft.com/office/officeart/2008/layout/HorizontalMultiLevelHierarchy"/>
    <dgm:cxn modelId="{F189C7C5-821F-4527-B493-797E550C9803}" type="presParOf" srcId="{8F1D6AF2-E23F-4B44-895D-D538F7D37D97}" destId="{2DC13274-81B3-47B8-B040-2F75B320F6AC}" srcOrd="1" destOrd="0" presId="urn:microsoft.com/office/officeart/2008/layout/HorizontalMultiLevelHierarchy"/>
    <dgm:cxn modelId="{F2C25133-1445-4114-BF97-A219334C4E54}" type="presParOf" srcId="{B25B0364-E96D-4A96-9E8C-E5EF3229170D}" destId="{335F7CFB-4ACF-4AB6-9DD6-8280FB5E80AE}" srcOrd="4" destOrd="0" presId="urn:microsoft.com/office/officeart/2008/layout/HorizontalMultiLevelHierarchy"/>
    <dgm:cxn modelId="{E5C2D4B7-AACD-498C-922C-3CDDB69ADE03}" type="presParOf" srcId="{335F7CFB-4ACF-4AB6-9DD6-8280FB5E80AE}" destId="{49C23AC2-08EE-49CF-88AB-BE0CA8EA437C}" srcOrd="0" destOrd="0" presId="urn:microsoft.com/office/officeart/2008/layout/HorizontalMultiLevelHierarchy"/>
    <dgm:cxn modelId="{981E15A3-938C-4FA1-ADD0-C282E28AEC4F}" type="presParOf" srcId="{B25B0364-E96D-4A96-9E8C-E5EF3229170D}" destId="{0F4F58AD-200C-4AB2-9842-D9897E8CAA64}" srcOrd="5" destOrd="0" presId="urn:microsoft.com/office/officeart/2008/layout/HorizontalMultiLevelHierarchy"/>
    <dgm:cxn modelId="{D34084BB-D422-4D10-A21B-D4F0DA7C9BE0}" type="presParOf" srcId="{0F4F58AD-200C-4AB2-9842-D9897E8CAA64}" destId="{64213110-20A9-4A6D-98BE-FFFD66F6823F}" srcOrd="0" destOrd="0" presId="urn:microsoft.com/office/officeart/2008/layout/HorizontalMultiLevelHierarchy"/>
    <dgm:cxn modelId="{4676A06A-DBCD-4174-A37C-67595F17948C}" type="presParOf" srcId="{0F4F58AD-200C-4AB2-9842-D9897E8CAA64}" destId="{570D17AF-DCF2-4CD4-ADA8-5EAC659F6D62}" srcOrd="1" destOrd="0" presId="urn:microsoft.com/office/officeart/2008/layout/HorizontalMultiLevelHierarchy"/>
    <dgm:cxn modelId="{7245047F-CCBE-4C9B-BA75-523D6BB05210}" type="presParOf" srcId="{570D17AF-DCF2-4CD4-ADA8-5EAC659F6D62}" destId="{E2884F40-81C2-4323-A254-6E50F6963B4F}" srcOrd="0" destOrd="0" presId="urn:microsoft.com/office/officeart/2008/layout/HorizontalMultiLevelHierarchy"/>
    <dgm:cxn modelId="{6BFCA692-EDDB-4C8D-A8C4-2A8D939A12ED}" type="presParOf" srcId="{E2884F40-81C2-4323-A254-6E50F6963B4F}" destId="{EB2E6249-218B-4813-B794-F5376BA5122E}" srcOrd="0" destOrd="0" presId="urn:microsoft.com/office/officeart/2008/layout/HorizontalMultiLevelHierarchy"/>
    <dgm:cxn modelId="{E9121DC5-2193-4707-80C6-06C54266D867}" type="presParOf" srcId="{570D17AF-DCF2-4CD4-ADA8-5EAC659F6D62}" destId="{F86A13E2-7C53-40F0-960C-E854A567BD87}" srcOrd="1" destOrd="0" presId="urn:microsoft.com/office/officeart/2008/layout/HorizontalMultiLevelHierarchy"/>
    <dgm:cxn modelId="{602BFBE1-5C6F-4237-9622-C8B372FC3400}" type="presParOf" srcId="{F86A13E2-7C53-40F0-960C-E854A567BD87}" destId="{E8C04EC4-D73D-4428-B119-5123140B0A46}" srcOrd="0" destOrd="0" presId="urn:microsoft.com/office/officeart/2008/layout/HorizontalMultiLevelHierarchy"/>
    <dgm:cxn modelId="{9BB52177-1DFC-4D2E-86FF-D7D8988DBEC7}" type="presParOf" srcId="{F86A13E2-7C53-40F0-960C-E854A567BD87}" destId="{94946625-0777-4410-A1D1-3058465C7A94}" srcOrd="1" destOrd="0" presId="urn:microsoft.com/office/officeart/2008/layout/HorizontalMultiLevelHierarchy"/>
    <dgm:cxn modelId="{6F20CE49-C019-4A3C-AED1-C6D9B534FE36}" type="presParOf" srcId="{94946625-0777-4410-A1D1-3058465C7A94}" destId="{9545304E-FCFA-4C0E-8899-B53947154F0B}" srcOrd="0" destOrd="0" presId="urn:microsoft.com/office/officeart/2008/layout/HorizontalMultiLevelHierarchy"/>
    <dgm:cxn modelId="{DE0A5953-5BCF-4C02-B086-2ABB62F2A27C}" type="presParOf" srcId="{9545304E-FCFA-4C0E-8899-B53947154F0B}" destId="{B204A6B2-EABF-4AEF-B237-378EEBC950D3}" srcOrd="0" destOrd="0" presId="urn:microsoft.com/office/officeart/2008/layout/HorizontalMultiLevelHierarchy"/>
    <dgm:cxn modelId="{9B15E082-3249-4671-8C06-15E943DF5776}" type="presParOf" srcId="{94946625-0777-4410-A1D1-3058465C7A94}" destId="{1F9CCE50-10AC-4656-B1EF-0CED3E5C3D5A}" srcOrd="1" destOrd="0" presId="urn:microsoft.com/office/officeart/2008/layout/HorizontalMultiLevelHierarchy"/>
    <dgm:cxn modelId="{A304EE0C-B3F3-4A19-884B-95D2442B0A5F}" type="presParOf" srcId="{1F9CCE50-10AC-4656-B1EF-0CED3E5C3D5A}" destId="{A596DDC3-6A72-4AD6-A371-536658E3C96F}" srcOrd="0" destOrd="0" presId="urn:microsoft.com/office/officeart/2008/layout/HorizontalMultiLevelHierarchy"/>
    <dgm:cxn modelId="{1FF1E1BD-94D3-4E55-A2EB-B6E2675BBE0F}" type="presParOf" srcId="{1F9CCE50-10AC-4656-B1EF-0CED3E5C3D5A}" destId="{EF8708A4-8AB8-4C5D-90BD-CDCA363E066A}" srcOrd="1" destOrd="0" presId="urn:microsoft.com/office/officeart/2008/layout/HorizontalMultiLevelHierarchy"/>
    <dgm:cxn modelId="{D589A652-17C3-4C01-A7F6-328F9434E096}" type="presParOf" srcId="{570D17AF-DCF2-4CD4-ADA8-5EAC659F6D62}" destId="{A5CC2B4C-D5FB-474D-90C5-AFF0D170676D}" srcOrd="2" destOrd="0" presId="urn:microsoft.com/office/officeart/2008/layout/HorizontalMultiLevelHierarchy"/>
    <dgm:cxn modelId="{B99B16A3-54E4-4737-A5C5-0DA7D228E1C8}" type="presParOf" srcId="{A5CC2B4C-D5FB-474D-90C5-AFF0D170676D}" destId="{B14A7656-F8D4-47DB-8B94-64A443C98C73}" srcOrd="0" destOrd="0" presId="urn:microsoft.com/office/officeart/2008/layout/HorizontalMultiLevelHierarchy"/>
    <dgm:cxn modelId="{B1F25836-9745-42D1-9454-4FC90F242B1B}" type="presParOf" srcId="{570D17AF-DCF2-4CD4-ADA8-5EAC659F6D62}" destId="{5E9C918B-DE6F-41E0-859E-885AB236EDCA}" srcOrd="3" destOrd="0" presId="urn:microsoft.com/office/officeart/2008/layout/HorizontalMultiLevelHierarchy"/>
    <dgm:cxn modelId="{2897A5A1-37A5-447D-AD33-9A43C608C5E6}" type="presParOf" srcId="{5E9C918B-DE6F-41E0-859E-885AB236EDCA}" destId="{EF90E77C-A23E-4086-8428-DA667272F9A3}" srcOrd="0" destOrd="0" presId="urn:microsoft.com/office/officeart/2008/layout/HorizontalMultiLevelHierarchy"/>
    <dgm:cxn modelId="{FF9574E5-EDCA-4682-A4BD-C266F39C3F57}" type="presParOf" srcId="{5E9C918B-DE6F-41E0-859E-885AB236EDCA}" destId="{610F9785-C806-451E-B280-82F5C2CF3CA0}" srcOrd="1" destOrd="0" presId="urn:microsoft.com/office/officeart/2008/layout/HorizontalMultiLevelHierarchy"/>
    <dgm:cxn modelId="{16346CE6-A720-4B3F-A7CD-AF956B3A01E8}" type="presParOf" srcId="{610F9785-C806-451E-B280-82F5C2CF3CA0}" destId="{2F8A86C8-364B-471E-9929-84C170BEF3DE}" srcOrd="0" destOrd="0" presId="urn:microsoft.com/office/officeart/2008/layout/HorizontalMultiLevelHierarchy"/>
    <dgm:cxn modelId="{B2560F35-A5F9-4D27-A985-0416990607CA}" type="presParOf" srcId="{2F8A86C8-364B-471E-9929-84C170BEF3DE}" destId="{EC4C5D75-AD81-4691-B061-8952A45DE399}" srcOrd="0" destOrd="0" presId="urn:microsoft.com/office/officeart/2008/layout/HorizontalMultiLevelHierarchy"/>
    <dgm:cxn modelId="{A1FAA1D7-A1F5-4EAF-8CD6-7E03ABAED8C8}" type="presParOf" srcId="{610F9785-C806-451E-B280-82F5C2CF3CA0}" destId="{AAED85F0-79C9-4B39-B097-A7D9D021F90A}" srcOrd="1" destOrd="0" presId="urn:microsoft.com/office/officeart/2008/layout/HorizontalMultiLevelHierarchy"/>
    <dgm:cxn modelId="{F9006387-7BD8-425E-9A6F-E2E7FED4E4D0}" type="presParOf" srcId="{AAED85F0-79C9-4B39-B097-A7D9D021F90A}" destId="{AAFAC1BC-6A68-4D5A-A7F3-7CC56CEB9ED9}" srcOrd="0" destOrd="0" presId="urn:microsoft.com/office/officeart/2008/layout/HorizontalMultiLevelHierarchy"/>
    <dgm:cxn modelId="{203AA2A8-2448-49B6-B87D-F8A7A0652393}" type="presParOf" srcId="{AAED85F0-79C9-4B39-B097-A7D9D021F90A}" destId="{83EB7918-2A94-42EB-8650-B35CBCFE1ADE}" srcOrd="1" destOrd="0" presId="urn:microsoft.com/office/officeart/2008/layout/HorizontalMultiLevelHierarchy"/>
    <dgm:cxn modelId="{7F3FDD79-961B-437F-BA40-126A66D62229}" type="presParOf" srcId="{570D17AF-DCF2-4CD4-ADA8-5EAC659F6D62}" destId="{078EE6F3-7EF7-431E-BD6C-734E05E6EB4A}" srcOrd="4" destOrd="0" presId="urn:microsoft.com/office/officeart/2008/layout/HorizontalMultiLevelHierarchy"/>
    <dgm:cxn modelId="{72D0AE28-DE0A-4201-8A5B-3D955B7933CC}" type="presParOf" srcId="{078EE6F3-7EF7-431E-BD6C-734E05E6EB4A}" destId="{63BFA2B3-6051-406F-A648-0CF242AA6F3E}" srcOrd="0" destOrd="0" presId="urn:microsoft.com/office/officeart/2008/layout/HorizontalMultiLevelHierarchy"/>
    <dgm:cxn modelId="{A5B9D396-6D2B-481A-B90D-7F30C45A720B}" type="presParOf" srcId="{570D17AF-DCF2-4CD4-ADA8-5EAC659F6D62}" destId="{CDA4A7F8-63AB-420D-8C3F-E954D838D1E1}" srcOrd="5" destOrd="0" presId="urn:microsoft.com/office/officeart/2008/layout/HorizontalMultiLevelHierarchy"/>
    <dgm:cxn modelId="{4B0A59EB-2868-49A0-B213-D1E6E8A9969F}" type="presParOf" srcId="{CDA4A7F8-63AB-420D-8C3F-E954D838D1E1}" destId="{FBB56663-3DE6-4042-98F6-735055F765E1}" srcOrd="0" destOrd="0" presId="urn:microsoft.com/office/officeart/2008/layout/HorizontalMultiLevelHierarchy"/>
    <dgm:cxn modelId="{AB5E827B-FE75-49A3-8475-B724775285BC}" type="presParOf" srcId="{CDA4A7F8-63AB-420D-8C3F-E954D838D1E1}" destId="{A6F604F6-AAEE-4AB4-AFDC-F5512FAF27C3}" srcOrd="1" destOrd="0" presId="urn:microsoft.com/office/officeart/2008/layout/HorizontalMultiLevelHierarchy"/>
    <dgm:cxn modelId="{C2A3A143-2FD1-4160-AC70-0FAC44AB280B}" type="presParOf" srcId="{A6F604F6-AAEE-4AB4-AFDC-F5512FAF27C3}" destId="{D8D4F22D-BA81-4A76-9767-FC9E5CAAD566}" srcOrd="0" destOrd="0" presId="urn:microsoft.com/office/officeart/2008/layout/HorizontalMultiLevelHierarchy"/>
    <dgm:cxn modelId="{9F203D47-2FA5-4763-8F0A-7140FE3C1534}" type="presParOf" srcId="{D8D4F22D-BA81-4A76-9767-FC9E5CAAD566}" destId="{CBD3EFDB-EB9B-4329-987D-DDA7D7F95020}" srcOrd="0" destOrd="0" presId="urn:microsoft.com/office/officeart/2008/layout/HorizontalMultiLevelHierarchy"/>
    <dgm:cxn modelId="{A36748F4-D9CC-49AB-8D90-6E8BDA7B98F6}" type="presParOf" srcId="{A6F604F6-AAEE-4AB4-AFDC-F5512FAF27C3}" destId="{A9ADDD5A-5602-4453-B526-BD0730DA0E61}" srcOrd="1" destOrd="0" presId="urn:microsoft.com/office/officeart/2008/layout/HorizontalMultiLevelHierarchy"/>
    <dgm:cxn modelId="{29125C44-9682-4CC0-999C-837156C3E202}" type="presParOf" srcId="{A9ADDD5A-5602-4453-B526-BD0730DA0E61}" destId="{2EF5970E-3FB1-4613-84F5-EE5D3D740767}" srcOrd="0" destOrd="0" presId="urn:microsoft.com/office/officeart/2008/layout/HorizontalMultiLevelHierarchy"/>
    <dgm:cxn modelId="{A3D2BCA0-E20E-43E0-BD8D-92897D0BB9FF}" type="presParOf" srcId="{A9ADDD5A-5602-4453-B526-BD0730DA0E61}" destId="{63A8A87E-D4AE-452C-91D9-02B4EBB9FA1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D4F22D-BA81-4A76-9767-FC9E5CAAD566}">
      <dsp:nvSpPr>
        <dsp:cNvPr id="0" name=""/>
        <dsp:cNvSpPr/>
      </dsp:nvSpPr>
      <dsp:spPr>
        <a:xfrm>
          <a:off x="4807268" y="4830489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924207" y="4870054"/>
        <a:ext cx="12309" cy="12309"/>
      </dsp:txXfrm>
    </dsp:sp>
    <dsp:sp modelId="{078EE6F3-7EF7-431E-BD6C-734E05E6EB4A}">
      <dsp:nvSpPr>
        <dsp:cNvPr id="0" name=""/>
        <dsp:cNvSpPr/>
      </dsp:nvSpPr>
      <dsp:spPr>
        <a:xfrm>
          <a:off x="3330141" y="4407101"/>
          <a:ext cx="246187" cy="469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93" y="0"/>
              </a:lnTo>
              <a:lnTo>
                <a:pt x="123093" y="469107"/>
              </a:lnTo>
              <a:lnTo>
                <a:pt x="246187" y="46910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39990" y="4628410"/>
        <a:ext cx="26489" cy="26489"/>
      </dsp:txXfrm>
    </dsp:sp>
    <dsp:sp modelId="{2F8A86C8-364B-471E-9929-84C170BEF3DE}">
      <dsp:nvSpPr>
        <dsp:cNvPr id="0" name=""/>
        <dsp:cNvSpPr/>
      </dsp:nvSpPr>
      <dsp:spPr>
        <a:xfrm>
          <a:off x="4807268" y="4361381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924207" y="4400946"/>
        <a:ext cx="12309" cy="12309"/>
      </dsp:txXfrm>
    </dsp:sp>
    <dsp:sp modelId="{A5CC2B4C-D5FB-474D-90C5-AFF0D170676D}">
      <dsp:nvSpPr>
        <dsp:cNvPr id="0" name=""/>
        <dsp:cNvSpPr/>
      </dsp:nvSpPr>
      <dsp:spPr>
        <a:xfrm>
          <a:off x="3330141" y="4361381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47080" y="4400946"/>
        <a:ext cx="12309" cy="12309"/>
      </dsp:txXfrm>
    </dsp:sp>
    <dsp:sp modelId="{9545304E-FCFA-4C0E-8899-B53947154F0B}">
      <dsp:nvSpPr>
        <dsp:cNvPr id="0" name=""/>
        <dsp:cNvSpPr/>
      </dsp:nvSpPr>
      <dsp:spPr>
        <a:xfrm>
          <a:off x="4807268" y="3892273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924207" y="3931838"/>
        <a:ext cx="12309" cy="12309"/>
      </dsp:txXfrm>
    </dsp:sp>
    <dsp:sp modelId="{E2884F40-81C2-4323-A254-6E50F6963B4F}">
      <dsp:nvSpPr>
        <dsp:cNvPr id="0" name=""/>
        <dsp:cNvSpPr/>
      </dsp:nvSpPr>
      <dsp:spPr>
        <a:xfrm>
          <a:off x="3330141" y="3937993"/>
          <a:ext cx="246187" cy="469107"/>
        </a:xfrm>
        <a:custGeom>
          <a:avLst/>
          <a:gdLst/>
          <a:ahLst/>
          <a:cxnLst/>
          <a:rect l="0" t="0" r="0" b="0"/>
          <a:pathLst>
            <a:path>
              <a:moveTo>
                <a:pt x="0" y="469107"/>
              </a:moveTo>
              <a:lnTo>
                <a:pt x="123093" y="469107"/>
              </a:lnTo>
              <a:lnTo>
                <a:pt x="123093" y="0"/>
              </a:lnTo>
              <a:lnTo>
                <a:pt x="24618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39990" y="4159302"/>
        <a:ext cx="26489" cy="26489"/>
      </dsp:txXfrm>
    </dsp:sp>
    <dsp:sp modelId="{335F7CFB-4ACF-4AB6-9DD6-8280FB5E80AE}">
      <dsp:nvSpPr>
        <dsp:cNvPr id="0" name=""/>
        <dsp:cNvSpPr/>
      </dsp:nvSpPr>
      <dsp:spPr>
        <a:xfrm>
          <a:off x="1853014" y="3468885"/>
          <a:ext cx="246187" cy="938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93" y="0"/>
              </a:lnTo>
              <a:lnTo>
                <a:pt x="123093" y="938215"/>
              </a:lnTo>
              <a:lnTo>
                <a:pt x="246187" y="93821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951858" y="3913743"/>
        <a:ext cx="48498" cy="48498"/>
      </dsp:txXfrm>
    </dsp:sp>
    <dsp:sp modelId="{5AECEB2B-880B-41CF-BFEB-0313ECAD636F}">
      <dsp:nvSpPr>
        <dsp:cNvPr id="0" name=""/>
        <dsp:cNvSpPr/>
      </dsp:nvSpPr>
      <dsp:spPr>
        <a:xfrm>
          <a:off x="7761521" y="3468885"/>
          <a:ext cx="246187" cy="234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93" y="0"/>
              </a:lnTo>
              <a:lnTo>
                <a:pt x="123093" y="234553"/>
              </a:lnTo>
              <a:lnTo>
                <a:pt x="246187" y="2345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876114" y="3577661"/>
        <a:ext cx="17001" cy="17001"/>
      </dsp:txXfrm>
    </dsp:sp>
    <dsp:sp modelId="{9128D79F-4AC1-4313-B11F-1422ECBC7059}">
      <dsp:nvSpPr>
        <dsp:cNvPr id="0" name=""/>
        <dsp:cNvSpPr/>
      </dsp:nvSpPr>
      <dsp:spPr>
        <a:xfrm>
          <a:off x="7761521" y="3234331"/>
          <a:ext cx="246187" cy="234553"/>
        </a:xfrm>
        <a:custGeom>
          <a:avLst/>
          <a:gdLst/>
          <a:ahLst/>
          <a:cxnLst/>
          <a:rect l="0" t="0" r="0" b="0"/>
          <a:pathLst>
            <a:path>
              <a:moveTo>
                <a:pt x="0" y="234553"/>
              </a:moveTo>
              <a:lnTo>
                <a:pt x="123093" y="234553"/>
              </a:lnTo>
              <a:lnTo>
                <a:pt x="123093" y="0"/>
              </a:lnTo>
              <a:lnTo>
                <a:pt x="24618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876114" y="3343107"/>
        <a:ext cx="17001" cy="17001"/>
      </dsp:txXfrm>
    </dsp:sp>
    <dsp:sp modelId="{1A2638CA-202C-4851-9806-7E40003EEC67}">
      <dsp:nvSpPr>
        <dsp:cNvPr id="0" name=""/>
        <dsp:cNvSpPr/>
      </dsp:nvSpPr>
      <dsp:spPr>
        <a:xfrm>
          <a:off x="6284395" y="3423165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6401334" y="3462730"/>
        <a:ext cx="12309" cy="12309"/>
      </dsp:txXfrm>
    </dsp:sp>
    <dsp:sp modelId="{7F43C6A6-E55E-447F-946F-DD7E8956B3A1}">
      <dsp:nvSpPr>
        <dsp:cNvPr id="0" name=""/>
        <dsp:cNvSpPr/>
      </dsp:nvSpPr>
      <dsp:spPr>
        <a:xfrm>
          <a:off x="4807268" y="3423165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924207" y="3462730"/>
        <a:ext cx="12309" cy="12309"/>
      </dsp:txXfrm>
    </dsp:sp>
    <dsp:sp modelId="{CF9D7507-2DAC-4A8C-A37D-069313EC33BD}">
      <dsp:nvSpPr>
        <dsp:cNvPr id="0" name=""/>
        <dsp:cNvSpPr/>
      </dsp:nvSpPr>
      <dsp:spPr>
        <a:xfrm>
          <a:off x="3330141" y="3423165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47080" y="3462730"/>
        <a:ext cx="12309" cy="12309"/>
      </dsp:txXfrm>
    </dsp:sp>
    <dsp:sp modelId="{4958E71B-EDAD-4A5E-A869-325B15B49A32}">
      <dsp:nvSpPr>
        <dsp:cNvPr id="0" name=""/>
        <dsp:cNvSpPr/>
      </dsp:nvSpPr>
      <dsp:spPr>
        <a:xfrm>
          <a:off x="1853014" y="3423165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969953" y="3462730"/>
        <a:ext cx="12309" cy="12309"/>
      </dsp:txXfrm>
    </dsp:sp>
    <dsp:sp modelId="{61802CE9-7705-4A8C-857E-6F43F60F3E13}">
      <dsp:nvSpPr>
        <dsp:cNvPr id="0" name=""/>
        <dsp:cNvSpPr/>
      </dsp:nvSpPr>
      <dsp:spPr>
        <a:xfrm>
          <a:off x="3330141" y="2530669"/>
          <a:ext cx="246187" cy="234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093" y="0"/>
              </a:lnTo>
              <a:lnTo>
                <a:pt x="123093" y="234553"/>
              </a:lnTo>
              <a:lnTo>
                <a:pt x="246187" y="23455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44734" y="2639445"/>
        <a:ext cx="17001" cy="17001"/>
      </dsp:txXfrm>
    </dsp:sp>
    <dsp:sp modelId="{97F26685-D4CD-4D30-B10B-556B3E8510CF}">
      <dsp:nvSpPr>
        <dsp:cNvPr id="0" name=""/>
        <dsp:cNvSpPr/>
      </dsp:nvSpPr>
      <dsp:spPr>
        <a:xfrm>
          <a:off x="3330141" y="2296115"/>
          <a:ext cx="246187" cy="234553"/>
        </a:xfrm>
        <a:custGeom>
          <a:avLst/>
          <a:gdLst/>
          <a:ahLst/>
          <a:cxnLst/>
          <a:rect l="0" t="0" r="0" b="0"/>
          <a:pathLst>
            <a:path>
              <a:moveTo>
                <a:pt x="0" y="234553"/>
              </a:moveTo>
              <a:lnTo>
                <a:pt x="123093" y="234553"/>
              </a:lnTo>
              <a:lnTo>
                <a:pt x="123093" y="0"/>
              </a:lnTo>
              <a:lnTo>
                <a:pt x="246187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444734" y="2404891"/>
        <a:ext cx="17001" cy="17001"/>
      </dsp:txXfrm>
    </dsp:sp>
    <dsp:sp modelId="{AB028FAD-A52B-4766-AAEE-B94B3928D0A0}">
      <dsp:nvSpPr>
        <dsp:cNvPr id="0" name=""/>
        <dsp:cNvSpPr/>
      </dsp:nvSpPr>
      <dsp:spPr>
        <a:xfrm>
          <a:off x="1853014" y="2530669"/>
          <a:ext cx="246187" cy="938215"/>
        </a:xfrm>
        <a:custGeom>
          <a:avLst/>
          <a:gdLst/>
          <a:ahLst/>
          <a:cxnLst/>
          <a:rect l="0" t="0" r="0" b="0"/>
          <a:pathLst>
            <a:path>
              <a:moveTo>
                <a:pt x="0" y="938215"/>
              </a:moveTo>
              <a:lnTo>
                <a:pt x="123093" y="938215"/>
              </a:lnTo>
              <a:lnTo>
                <a:pt x="123093" y="0"/>
              </a:lnTo>
              <a:lnTo>
                <a:pt x="246187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951858" y="2975528"/>
        <a:ext cx="48498" cy="48498"/>
      </dsp:txXfrm>
    </dsp:sp>
    <dsp:sp modelId="{21F32B5D-9874-43D8-8CF8-0668C69C463A}">
      <dsp:nvSpPr>
        <dsp:cNvPr id="0" name=""/>
        <dsp:cNvSpPr/>
      </dsp:nvSpPr>
      <dsp:spPr>
        <a:xfrm>
          <a:off x="375887" y="3423165"/>
          <a:ext cx="2461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187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92826" y="3462730"/>
        <a:ext cx="12309" cy="12309"/>
      </dsp:txXfrm>
    </dsp:sp>
    <dsp:sp modelId="{DB1D3E47-2C95-40D3-A531-46DCC5721CF2}">
      <dsp:nvSpPr>
        <dsp:cNvPr id="0" name=""/>
        <dsp:cNvSpPr/>
      </dsp:nvSpPr>
      <dsp:spPr>
        <a:xfrm rot="16200000">
          <a:off x="-799351" y="3281242"/>
          <a:ext cx="1975191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400" b="1" kern="1200"/>
            <a:t>UNIDAD 1</a:t>
          </a:r>
        </a:p>
      </dsp:txBody>
      <dsp:txXfrm>
        <a:off x="-799351" y="3281242"/>
        <a:ext cx="1975191" cy="375286"/>
      </dsp:txXfrm>
    </dsp:sp>
    <dsp:sp modelId="{5CEF212A-8E5B-4FDF-BF87-6760B04025A8}">
      <dsp:nvSpPr>
        <dsp:cNvPr id="0" name=""/>
        <dsp:cNvSpPr/>
      </dsp:nvSpPr>
      <dsp:spPr>
        <a:xfrm>
          <a:off x="622075" y="328124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SISTEMA INMUNE:</a:t>
          </a:r>
        </a:p>
      </dsp:txBody>
      <dsp:txXfrm>
        <a:off x="622075" y="3281242"/>
        <a:ext cx="1230939" cy="375286"/>
      </dsp:txXfrm>
    </dsp:sp>
    <dsp:sp modelId="{01F1159C-8BAA-4ADD-A1BB-0ED64CCDB842}">
      <dsp:nvSpPr>
        <dsp:cNvPr id="0" name=""/>
        <dsp:cNvSpPr/>
      </dsp:nvSpPr>
      <dsp:spPr>
        <a:xfrm>
          <a:off x="2099202" y="2343026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¿QUÉ ES?</a:t>
          </a:r>
        </a:p>
      </dsp:txBody>
      <dsp:txXfrm>
        <a:off x="2099202" y="2343026"/>
        <a:ext cx="1230939" cy="375286"/>
      </dsp:txXfrm>
    </dsp:sp>
    <dsp:sp modelId="{2CD417B0-3C51-43E9-A87C-93DD520F01A3}">
      <dsp:nvSpPr>
        <dsp:cNvPr id="0" name=""/>
        <dsp:cNvSpPr/>
      </dsp:nvSpPr>
      <dsp:spPr>
        <a:xfrm>
          <a:off x="3576329" y="210847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El sistema inmunitario se encarga de salvaguardar la identidad biológica del invividuo.   </a:t>
          </a:r>
        </a:p>
      </dsp:txBody>
      <dsp:txXfrm>
        <a:off x="3576329" y="2108472"/>
        <a:ext cx="1230939" cy="375286"/>
      </dsp:txXfrm>
    </dsp:sp>
    <dsp:sp modelId="{E1D06407-EA56-4675-9342-0A08FB4BE905}">
      <dsp:nvSpPr>
        <dsp:cNvPr id="0" name=""/>
        <dsp:cNvSpPr/>
      </dsp:nvSpPr>
      <dsp:spPr>
        <a:xfrm>
          <a:off x="3576329" y="2577580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Distingue lo propio de lo ajeno y elimina del cuerpo las moléculas y células aujenas potencialmente nocivas pues reconoce y destruye las anormales de los tejidos del huesped.</a:t>
          </a:r>
        </a:p>
      </dsp:txBody>
      <dsp:txXfrm>
        <a:off x="3576329" y="2577580"/>
        <a:ext cx="1230939" cy="375286"/>
      </dsp:txXfrm>
    </dsp:sp>
    <dsp:sp modelId="{57997C27-5D47-4B28-8C29-6798C4F1D7C1}">
      <dsp:nvSpPr>
        <dsp:cNvPr id="0" name=""/>
        <dsp:cNvSpPr/>
      </dsp:nvSpPr>
      <dsp:spPr>
        <a:xfrm>
          <a:off x="2099202" y="328124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TIPOS DE INMUNIDAD:</a:t>
          </a:r>
        </a:p>
      </dsp:txBody>
      <dsp:txXfrm>
        <a:off x="2099202" y="3281242"/>
        <a:ext cx="1230939" cy="375286"/>
      </dsp:txXfrm>
    </dsp:sp>
    <dsp:sp modelId="{74351802-C3A6-4748-A009-602192EE1176}">
      <dsp:nvSpPr>
        <dsp:cNvPr id="0" name=""/>
        <dsp:cNvSpPr/>
      </dsp:nvSpPr>
      <dsp:spPr>
        <a:xfrm>
          <a:off x="3576329" y="328124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INMUNIDAD INNATA</a:t>
          </a:r>
        </a:p>
      </dsp:txBody>
      <dsp:txXfrm>
        <a:off x="3576329" y="3281242"/>
        <a:ext cx="1230939" cy="375286"/>
      </dsp:txXfrm>
    </dsp:sp>
    <dsp:sp modelId="{FF12DE0D-7108-42CC-A450-875CC40EEB33}">
      <dsp:nvSpPr>
        <dsp:cNvPr id="0" name=""/>
        <dsp:cNvSpPr/>
      </dsp:nvSpPr>
      <dsp:spPr>
        <a:xfrm>
          <a:off x="5053455" y="328124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La inmunidad innata (natural) no requiere exposición previa a un antígeno. Responde de inmediato ante un invasor.</a:t>
          </a:r>
        </a:p>
      </dsp:txBody>
      <dsp:txXfrm>
        <a:off x="5053455" y="3281242"/>
        <a:ext cx="1230939" cy="375286"/>
      </dsp:txXfrm>
    </dsp:sp>
    <dsp:sp modelId="{12A9256D-A4B6-4E67-AB1D-65BB681417E1}">
      <dsp:nvSpPr>
        <dsp:cNvPr id="0" name=""/>
        <dsp:cNvSpPr/>
      </dsp:nvSpPr>
      <dsp:spPr>
        <a:xfrm>
          <a:off x="6530582" y="3281242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SUS COMPONENTES SON:</a:t>
          </a:r>
        </a:p>
      </dsp:txBody>
      <dsp:txXfrm>
        <a:off x="6530582" y="3281242"/>
        <a:ext cx="1230939" cy="375286"/>
      </dsp:txXfrm>
    </dsp:sp>
    <dsp:sp modelId="{5FF1F611-EC33-42E7-8B01-9C7EEA5B20DD}">
      <dsp:nvSpPr>
        <dsp:cNvPr id="0" name=""/>
        <dsp:cNvSpPr/>
      </dsp:nvSpPr>
      <dsp:spPr>
        <a:xfrm>
          <a:off x="8007709" y="3046688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>
              <a:solidFill>
                <a:srgbClr val="FF0000"/>
              </a:solidFill>
            </a:rPr>
            <a:t>CÉLULAS FAGOCÍTICAS: </a:t>
          </a:r>
          <a:r>
            <a:rPr lang="es-ES" sz="400" b="1" kern="1200"/>
            <a:t>Las células fagocíticas (</a:t>
          </a:r>
          <a:r>
            <a:rPr lang="es-ES" sz="400" b="1" kern="1200">
              <a:solidFill>
                <a:srgbClr val="7030A0"/>
              </a:solidFill>
            </a:rPr>
            <a:t>neutrófilos</a:t>
          </a:r>
          <a:r>
            <a:rPr lang="es-ES" sz="400" b="1" kern="1200"/>
            <a:t> </a:t>
          </a:r>
          <a:r>
            <a:rPr lang="es-ES" sz="400" b="1" kern="1200">
              <a:solidFill>
                <a:srgbClr val="002060"/>
              </a:solidFill>
            </a:rPr>
            <a:t>en la sangre y los tejidos</a:t>
          </a:r>
          <a:r>
            <a:rPr lang="es-ES" sz="400" b="1" kern="1200"/>
            <a:t>, </a:t>
          </a:r>
          <a:r>
            <a:rPr lang="es-ES" sz="400" b="1" kern="1200">
              <a:solidFill>
                <a:srgbClr val="7030A0"/>
              </a:solidFill>
            </a:rPr>
            <a:t>monocitos</a:t>
          </a:r>
          <a:r>
            <a:rPr lang="es-ES" sz="400" b="1" kern="1200"/>
            <a:t> </a:t>
          </a:r>
          <a:r>
            <a:rPr lang="es-ES" sz="400" b="1" kern="1200">
              <a:solidFill>
                <a:srgbClr val="002060"/>
              </a:solidFill>
            </a:rPr>
            <a:t>en la sangre,</a:t>
          </a:r>
          <a:r>
            <a:rPr lang="es-ES" sz="400" b="1" kern="1200"/>
            <a:t> </a:t>
          </a:r>
          <a:r>
            <a:rPr lang="es-ES" sz="400" b="1" kern="1200">
              <a:solidFill>
                <a:srgbClr val="7030A0"/>
              </a:solidFill>
            </a:rPr>
            <a:t>macrófagos </a:t>
          </a:r>
          <a:r>
            <a:rPr lang="es-ES" sz="400" b="1" kern="1200">
              <a:solidFill>
                <a:srgbClr val="002060"/>
              </a:solidFill>
            </a:rPr>
            <a:t>en los tejidos) </a:t>
          </a:r>
          <a:r>
            <a:rPr lang="es-ES" sz="400" b="1" kern="1200"/>
            <a:t>ingieren y destruyen los antígenos invasores.</a:t>
          </a:r>
        </a:p>
      </dsp:txBody>
      <dsp:txXfrm>
        <a:off x="8007709" y="3046688"/>
        <a:ext cx="1230939" cy="375286"/>
      </dsp:txXfrm>
    </dsp:sp>
    <dsp:sp modelId="{5EBD543A-EB56-49B4-AF58-116D72C6884F}">
      <dsp:nvSpPr>
        <dsp:cNvPr id="0" name=""/>
        <dsp:cNvSpPr/>
      </dsp:nvSpPr>
      <dsp:spPr>
        <a:xfrm>
          <a:off x="8007709" y="3515796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LEUCOCITOSPOLIMORFONUCLEARES</a:t>
          </a:r>
        </a:p>
      </dsp:txBody>
      <dsp:txXfrm>
        <a:off x="8007709" y="3515796"/>
        <a:ext cx="1230939" cy="375286"/>
      </dsp:txXfrm>
    </dsp:sp>
    <dsp:sp modelId="{64213110-20A9-4A6D-98BE-FFFD66F6823F}">
      <dsp:nvSpPr>
        <dsp:cNvPr id="0" name=""/>
        <dsp:cNvSpPr/>
      </dsp:nvSpPr>
      <dsp:spPr>
        <a:xfrm>
          <a:off x="2099202" y="4219458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BARRERAS FÍSICAS:</a:t>
          </a:r>
        </a:p>
      </dsp:txBody>
      <dsp:txXfrm>
        <a:off x="2099202" y="4219458"/>
        <a:ext cx="1230939" cy="375286"/>
      </dsp:txXfrm>
    </dsp:sp>
    <dsp:sp modelId="{E8C04EC4-D73D-4428-B119-5123140B0A46}">
      <dsp:nvSpPr>
        <dsp:cNvPr id="0" name=""/>
        <dsp:cNvSpPr/>
      </dsp:nvSpPr>
      <dsp:spPr>
        <a:xfrm>
          <a:off x="3576329" y="3750350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EPIDERMIS:</a:t>
          </a:r>
        </a:p>
      </dsp:txBody>
      <dsp:txXfrm>
        <a:off x="3576329" y="3750350"/>
        <a:ext cx="1230939" cy="375286"/>
      </dsp:txXfrm>
    </dsp:sp>
    <dsp:sp modelId="{A596DDC3-6A72-4AD6-A371-536658E3C96F}">
      <dsp:nvSpPr>
        <dsp:cNvPr id="0" name=""/>
        <dsp:cNvSpPr/>
      </dsp:nvSpPr>
      <dsp:spPr>
        <a:xfrm>
          <a:off x="5053455" y="3750350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Contiene: </a:t>
          </a:r>
          <a:r>
            <a:rPr lang="es-ES" sz="400" b="1" kern="1200">
              <a:solidFill>
                <a:srgbClr val="002060"/>
              </a:solidFill>
            </a:rPr>
            <a:t>Queratinocitos</a:t>
          </a:r>
          <a:r>
            <a:rPr lang="es-ES" sz="400" b="1" kern="1200"/>
            <a:t> que secretan péptidos </a:t>
          </a:r>
          <a:r>
            <a:rPr lang="es-ES" sz="400" b="1" kern="1200">
              <a:solidFill>
                <a:srgbClr val="7030A0"/>
              </a:solidFill>
            </a:rPr>
            <a:t>antimicrobianos</a:t>
          </a:r>
          <a:r>
            <a:rPr lang="es-ES" sz="400" b="1" kern="1200"/>
            <a:t>, las Gl</a:t>
          </a:r>
          <a:r>
            <a:rPr lang="es-ES" sz="400" b="1" kern="1200">
              <a:solidFill>
                <a:srgbClr val="002060"/>
              </a:solidFill>
            </a:rPr>
            <a:t>andulas sebáseas y sudoríparas </a:t>
          </a:r>
          <a:r>
            <a:rPr lang="es-ES" sz="400" b="1" kern="1200"/>
            <a:t>que secretan sustancias inhibidoras (</a:t>
          </a:r>
          <a:r>
            <a:rPr lang="es-ES" sz="400" b="1" kern="1200">
              <a:solidFill>
                <a:srgbClr val="7030A0"/>
              </a:solidFill>
            </a:rPr>
            <a:t>mastocitos, linfocitos intraepiteliales, células de Langerhans presentadoras de antígeno</a:t>
          </a:r>
          <a:r>
            <a:rPr lang="es-ES" sz="400" b="1" kern="1200"/>
            <a:t>) que residen en la piel.</a:t>
          </a:r>
        </a:p>
      </dsp:txBody>
      <dsp:txXfrm>
        <a:off x="5053455" y="3750350"/>
        <a:ext cx="1230939" cy="375286"/>
      </dsp:txXfrm>
    </dsp:sp>
    <dsp:sp modelId="{EF90E77C-A23E-4086-8428-DA667272F9A3}">
      <dsp:nvSpPr>
        <dsp:cNvPr id="0" name=""/>
        <dsp:cNvSpPr/>
      </dsp:nvSpPr>
      <dsp:spPr>
        <a:xfrm>
          <a:off x="3576329" y="4219458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CÓRNEA:</a:t>
          </a:r>
        </a:p>
      </dsp:txBody>
      <dsp:txXfrm>
        <a:off x="3576329" y="4219458"/>
        <a:ext cx="1230939" cy="375286"/>
      </dsp:txXfrm>
    </dsp:sp>
    <dsp:sp modelId="{AAFAC1BC-6A68-4D5A-A7F3-7CC56CEB9ED9}">
      <dsp:nvSpPr>
        <dsp:cNvPr id="0" name=""/>
        <dsp:cNvSpPr/>
      </dsp:nvSpPr>
      <dsp:spPr>
        <a:xfrm>
          <a:off x="5053455" y="4219458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/>
            <a:t>Los </a:t>
          </a:r>
          <a:r>
            <a:rPr lang="es-ES" sz="400" b="1" kern="1200">
              <a:solidFill>
                <a:srgbClr val="7030A0"/>
              </a:solidFill>
            </a:rPr>
            <a:t>neotrófilos</a:t>
          </a:r>
          <a:r>
            <a:rPr lang="es-ES" sz="400" b="1" kern="1200">
              <a:solidFill>
                <a:srgbClr val="002060"/>
              </a:solidFill>
            </a:rPr>
            <a:t> </a:t>
          </a:r>
          <a:r>
            <a:rPr lang="es-ES" sz="400" b="1" kern="1200"/>
            <a:t>alcanzán la córnea a travéz de </a:t>
          </a:r>
          <a:r>
            <a:rPr lang="es-ES" sz="400" b="1" kern="1200">
              <a:solidFill>
                <a:srgbClr val="002060"/>
              </a:solidFill>
            </a:rPr>
            <a:t>los vasos </a:t>
          </a:r>
          <a:r>
            <a:rPr lang="es-ES" sz="400" b="1" kern="1200"/>
            <a:t>en el limbo y destruyen a los microorganismos por </a:t>
          </a:r>
          <a:r>
            <a:rPr lang="es-ES" sz="400" b="1" kern="1200">
              <a:solidFill>
                <a:srgbClr val="00B050"/>
              </a:solidFill>
            </a:rPr>
            <a:t>fagocitosis.</a:t>
          </a:r>
        </a:p>
      </dsp:txBody>
      <dsp:txXfrm>
        <a:off x="5053455" y="4219458"/>
        <a:ext cx="1230939" cy="375286"/>
      </dsp:txXfrm>
    </dsp:sp>
    <dsp:sp modelId="{FBB56663-3DE6-4042-98F6-735055F765E1}">
      <dsp:nvSpPr>
        <dsp:cNvPr id="0" name=""/>
        <dsp:cNvSpPr/>
      </dsp:nvSpPr>
      <dsp:spPr>
        <a:xfrm>
          <a:off x="3576329" y="4688566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>
              <a:solidFill>
                <a:sysClr val="windowText" lastClr="000000"/>
              </a:solidFill>
            </a:rPr>
            <a:t>MUCOSAS.</a:t>
          </a:r>
        </a:p>
      </dsp:txBody>
      <dsp:txXfrm>
        <a:off x="3576329" y="4688566"/>
        <a:ext cx="1230939" cy="375286"/>
      </dsp:txXfrm>
    </dsp:sp>
    <dsp:sp modelId="{2EF5970E-3FB1-4613-84F5-EE5D3D740767}">
      <dsp:nvSpPr>
        <dsp:cNvPr id="0" name=""/>
        <dsp:cNvSpPr/>
      </dsp:nvSpPr>
      <dsp:spPr>
        <a:xfrm>
          <a:off x="5053455" y="4688566"/>
          <a:ext cx="1230939" cy="375286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" b="1" kern="1200">
              <a:solidFill>
                <a:sysClr val="windowText" lastClr="000000"/>
              </a:solidFill>
            </a:rPr>
            <a:t>Las </a:t>
          </a:r>
          <a:r>
            <a:rPr lang="es-ES" sz="400" b="1" kern="1200">
              <a:solidFill>
                <a:srgbClr val="002060"/>
              </a:solidFill>
            </a:rPr>
            <a:t>mucosas de los aparatos respiratorio, digestivo y urogenital </a:t>
          </a:r>
          <a:r>
            <a:rPr lang="es-ES" sz="400" b="1" kern="1200">
              <a:solidFill>
                <a:sysClr val="windowText" lastClr="000000"/>
              </a:solidFill>
            </a:rPr>
            <a:t>contienen sustancias antimicrobianas (</a:t>
          </a:r>
          <a:r>
            <a:rPr lang="es-ES" sz="400" b="1" kern="1200">
              <a:solidFill>
                <a:srgbClr val="7030A0"/>
              </a:solidFill>
            </a:rPr>
            <a:t>lisozima, lactoferrina y el anticuerpo IgA</a:t>
          </a:r>
          <a:r>
            <a:rPr lang="es-ES" sz="400" b="1" kern="1200">
              <a:solidFill>
                <a:sysClr val="windowText" lastClr="000000"/>
              </a:solidFill>
            </a:rPr>
            <a:t>).</a:t>
          </a:r>
        </a:p>
      </dsp:txBody>
      <dsp:txXfrm>
        <a:off x="5053455" y="4688566"/>
        <a:ext cx="1230939" cy="375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52</Words>
  <Pages>3</Pages>
  <Characters>419</Characters>
  <Application>WPS Office</Application>
  <DocSecurity>0</DocSecurity>
  <Paragraphs>28</Paragraphs>
  <ScaleCrop>false</ScaleCrop>
  <LinksUpToDate>false</LinksUpToDate>
  <CharactersWithSpaces>465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2022-09-23T22:55:00Z</dcterms:created>
  <dc:creator>user</dc:creator>
  <lastModifiedBy>JAT-LX3</lastModifiedBy>
  <lastPrinted>2022-09-23T21:26:00Z</lastPrinted>
  <dcterms:modified xsi:type="dcterms:W3CDTF">2022-09-26T04:06:42Z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018f71ce685641b0b9a3dc4431c0235e</vt:lpwstr>
  </property>
</Properties>
</file>