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6DEB" w14:textId="6AC0F144" w:rsidR="00C056DE" w:rsidRDefault="00C056DE"/>
    <w:p w14:paraId="06F49F1D" w14:textId="7188D41A" w:rsidR="002E5A88" w:rsidRDefault="002E5A88"/>
    <w:p w14:paraId="293DEEF8" w14:textId="48056DF2" w:rsidR="002E5A88" w:rsidRDefault="002E5A88"/>
    <w:p w14:paraId="1357AC31" w14:textId="25758E06" w:rsidR="002E5A88" w:rsidRDefault="002E5A88"/>
    <w:p w14:paraId="29D634D4" w14:textId="19B568C8" w:rsidR="002E5A88" w:rsidRDefault="002E5A88"/>
    <w:p w14:paraId="5F818A3C" w14:textId="07A107E0" w:rsidR="002E5A88" w:rsidRDefault="002E5A88"/>
    <w:p w14:paraId="47B7DB51" w14:textId="73657C14" w:rsidR="002E5A88" w:rsidRDefault="002E5A88"/>
    <w:p w14:paraId="1755FA50" w14:textId="58708A08" w:rsidR="002E5A88" w:rsidRDefault="002E5A88"/>
    <w:p w14:paraId="706C2CDF" w14:textId="01024A4C" w:rsidR="002E5A88" w:rsidRDefault="002E5A88"/>
    <w:p w14:paraId="4FE8ECA5" w14:textId="35CB6822" w:rsidR="002E5A88" w:rsidRDefault="002E5A88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20238226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3F11258" w14:textId="52F5D74A" w:rsidR="002E5A88" w:rsidRPr="00DF78A9" w:rsidRDefault="002E5A88">
          <w:pPr>
            <w:pStyle w:val="TtuloTDC"/>
            <w:rPr>
              <w:rFonts w:asciiTheme="majorBidi" w:hAnsiTheme="majorBidi"/>
              <w:sz w:val="24"/>
              <w:szCs w:val="24"/>
            </w:rPr>
          </w:pPr>
          <w:r w:rsidRPr="00DF78A9">
            <w:rPr>
              <w:rFonts w:asciiTheme="majorBidi" w:hAnsiTheme="majorBidi"/>
              <w:sz w:val="24"/>
              <w:szCs w:val="24"/>
              <w:lang w:val="es-ES"/>
            </w:rPr>
            <w:t>Contenido</w:t>
          </w:r>
        </w:p>
        <w:p w14:paraId="5FA2FABD" w14:textId="17F3CDBC" w:rsidR="00DF78A9" w:rsidRDefault="002E5A88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6847546" w:history="1">
            <w:r w:rsidR="00DF78A9" w:rsidRPr="00C67C82">
              <w:rPr>
                <w:rStyle w:val="Hipervnculo"/>
                <w:rFonts w:asciiTheme="majorBidi" w:hAnsiTheme="majorBidi"/>
                <w:b/>
                <w:bCs/>
                <w:noProof/>
              </w:rPr>
              <w:t>BARRA DE HERRAMIENTAS WORD.</w:t>
            </w:r>
            <w:r w:rsidR="00DF78A9">
              <w:rPr>
                <w:noProof/>
                <w:webHidden/>
              </w:rPr>
              <w:tab/>
            </w:r>
            <w:r w:rsidR="00DF78A9">
              <w:rPr>
                <w:noProof/>
                <w:webHidden/>
              </w:rPr>
              <w:fldChar w:fldCharType="begin"/>
            </w:r>
            <w:r w:rsidR="00DF78A9">
              <w:rPr>
                <w:noProof/>
                <w:webHidden/>
              </w:rPr>
              <w:instrText xml:space="preserve"> PAGEREF _Toc116847546 \h </w:instrText>
            </w:r>
            <w:r w:rsidR="00DF78A9">
              <w:rPr>
                <w:noProof/>
                <w:webHidden/>
              </w:rPr>
            </w:r>
            <w:r w:rsidR="00DF78A9">
              <w:rPr>
                <w:noProof/>
                <w:webHidden/>
              </w:rPr>
              <w:fldChar w:fldCharType="separate"/>
            </w:r>
            <w:r w:rsidR="00DF78A9">
              <w:rPr>
                <w:noProof/>
                <w:webHidden/>
              </w:rPr>
              <w:t>2</w:t>
            </w:r>
            <w:r w:rsidR="00DF78A9">
              <w:rPr>
                <w:noProof/>
                <w:webHidden/>
              </w:rPr>
              <w:fldChar w:fldCharType="end"/>
            </w:r>
          </w:hyperlink>
        </w:p>
        <w:p w14:paraId="0A7A0E50" w14:textId="363625C5" w:rsidR="00DF78A9" w:rsidRDefault="009379B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16847547" w:history="1">
            <w:r w:rsidR="00DF78A9" w:rsidRPr="00C67C82">
              <w:rPr>
                <w:rStyle w:val="Hipervnculo"/>
                <w:rFonts w:asciiTheme="majorBidi" w:hAnsiTheme="majorBidi"/>
                <w:b/>
                <w:bCs/>
                <w:noProof/>
              </w:rPr>
              <w:t>Archivo.</w:t>
            </w:r>
            <w:r w:rsidR="00DF78A9">
              <w:rPr>
                <w:noProof/>
                <w:webHidden/>
              </w:rPr>
              <w:tab/>
            </w:r>
            <w:r w:rsidR="00DF78A9">
              <w:rPr>
                <w:noProof/>
                <w:webHidden/>
              </w:rPr>
              <w:fldChar w:fldCharType="begin"/>
            </w:r>
            <w:r w:rsidR="00DF78A9">
              <w:rPr>
                <w:noProof/>
                <w:webHidden/>
              </w:rPr>
              <w:instrText xml:space="preserve"> PAGEREF _Toc116847547 \h </w:instrText>
            </w:r>
            <w:r w:rsidR="00DF78A9">
              <w:rPr>
                <w:noProof/>
                <w:webHidden/>
              </w:rPr>
            </w:r>
            <w:r w:rsidR="00DF78A9">
              <w:rPr>
                <w:noProof/>
                <w:webHidden/>
              </w:rPr>
              <w:fldChar w:fldCharType="separate"/>
            </w:r>
            <w:r w:rsidR="00DF78A9">
              <w:rPr>
                <w:noProof/>
                <w:webHidden/>
              </w:rPr>
              <w:t>2</w:t>
            </w:r>
            <w:r w:rsidR="00DF78A9">
              <w:rPr>
                <w:noProof/>
                <w:webHidden/>
              </w:rPr>
              <w:fldChar w:fldCharType="end"/>
            </w:r>
          </w:hyperlink>
        </w:p>
        <w:p w14:paraId="0783CAE3" w14:textId="5D98FD58" w:rsidR="00DF78A9" w:rsidRDefault="009379B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16847548" w:history="1">
            <w:r w:rsidR="00DF78A9" w:rsidRPr="00C67C82">
              <w:rPr>
                <w:rStyle w:val="Hipervnculo"/>
                <w:rFonts w:asciiTheme="majorBidi" w:hAnsiTheme="majorBidi"/>
                <w:b/>
                <w:bCs/>
                <w:noProof/>
              </w:rPr>
              <w:t>Inicio.</w:t>
            </w:r>
            <w:r w:rsidR="00DF78A9">
              <w:rPr>
                <w:noProof/>
                <w:webHidden/>
              </w:rPr>
              <w:tab/>
            </w:r>
            <w:r w:rsidR="00DF78A9">
              <w:rPr>
                <w:noProof/>
                <w:webHidden/>
              </w:rPr>
              <w:fldChar w:fldCharType="begin"/>
            </w:r>
            <w:r w:rsidR="00DF78A9">
              <w:rPr>
                <w:noProof/>
                <w:webHidden/>
              </w:rPr>
              <w:instrText xml:space="preserve"> PAGEREF _Toc116847548 \h </w:instrText>
            </w:r>
            <w:r w:rsidR="00DF78A9">
              <w:rPr>
                <w:noProof/>
                <w:webHidden/>
              </w:rPr>
            </w:r>
            <w:r w:rsidR="00DF78A9">
              <w:rPr>
                <w:noProof/>
                <w:webHidden/>
              </w:rPr>
              <w:fldChar w:fldCharType="separate"/>
            </w:r>
            <w:r w:rsidR="00DF78A9">
              <w:rPr>
                <w:noProof/>
                <w:webHidden/>
              </w:rPr>
              <w:t>2</w:t>
            </w:r>
            <w:r w:rsidR="00DF78A9">
              <w:rPr>
                <w:noProof/>
                <w:webHidden/>
              </w:rPr>
              <w:fldChar w:fldCharType="end"/>
            </w:r>
          </w:hyperlink>
        </w:p>
        <w:p w14:paraId="660B264D" w14:textId="554AFB92" w:rsidR="00DF78A9" w:rsidRDefault="009379B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16847549" w:history="1">
            <w:r w:rsidR="00DF78A9" w:rsidRPr="00C67C82">
              <w:rPr>
                <w:rStyle w:val="Hipervnculo"/>
                <w:rFonts w:asciiTheme="majorBidi" w:hAnsiTheme="majorBidi"/>
                <w:b/>
                <w:bCs/>
                <w:noProof/>
              </w:rPr>
              <w:t>Insertar.</w:t>
            </w:r>
            <w:r w:rsidR="00DF78A9">
              <w:rPr>
                <w:noProof/>
                <w:webHidden/>
              </w:rPr>
              <w:tab/>
            </w:r>
            <w:r w:rsidR="00DF78A9">
              <w:rPr>
                <w:noProof/>
                <w:webHidden/>
              </w:rPr>
              <w:fldChar w:fldCharType="begin"/>
            </w:r>
            <w:r w:rsidR="00DF78A9">
              <w:rPr>
                <w:noProof/>
                <w:webHidden/>
              </w:rPr>
              <w:instrText xml:space="preserve"> PAGEREF _Toc116847549 \h </w:instrText>
            </w:r>
            <w:r w:rsidR="00DF78A9">
              <w:rPr>
                <w:noProof/>
                <w:webHidden/>
              </w:rPr>
            </w:r>
            <w:r w:rsidR="00DF78A9">
              <w:rPr>
                <w:noProof/>
                <w:webHidden/>
              </w:rPr>
              <w:fldChar w:fldCharType="separate"/>
            </w:r>
            <w:r w:rsidR="00DF78A9">
              <w:rPr>
                <w:noProof/>
                <w:webHidden/>
              </w:rPr>
              <w:t>2</w:t>
            </w:r>
            <w:r w:rsidR="00DF78A9">
              <w:rPr>
                <w:noProof/>
                <w:webHidden/>
              </w:rPr>
              <w:fldChar w:fldCharType="end"/>
            </w:r>
          </w:hyperlink>
        </w:p>
        <w:p w14:paraId="54C94EE2" w14:textId="40EF513A" w:rsidR="00DF78A9" w:rsidRDefault="009379B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16847550" w:history="1">
            <w:r w:rsidR="00DF78A9" w:rsidRPr="00C67C82">
              <w:rPr>
                <w:rStyle w:val="Hipervnculo"/>
                <w:rFonts w:asciiTheme="majorBidi" w:hAnsiTheme="majorBidi"/>
                <w:b/>
                <w:bCs/>
                <w:i/>
                <w:iCs/>
                <w:noProof/>
              </w:rPr>
              <w:t>Diseño.</w:t>
            </w:r>
            <w:r w:rsidR="00DF78A9">
              <w:rPr>
                <w:noProof/>
                <w:webHidden/>
              </w:rPr>
              <w:tab/>
            </w:r>
            <w:r w:rsidR="00DF78A9">
              <w:rPr>
                <w:noProof/>
                <w:webHidden/>
              </w:rPr>
              <w:fldChar w:fldCharType="begin"/>
            </w:r>
            <w:r w:rsidR="00DF78A9">
              <w:rPr>
                <w:noProof/>
                <w:webHidden/>
              </w:rPr>
              <w:instrText xml:space="preserve"> PAGEREF _Toc116847550 \h </w:instrText>
            </w:r>
            <w:r w:rsidR="00DF78A9">
              <w:rPr>
                <w:noProof/>
                <w:webHidden/>
              </w:rPr>
            </w:r>
            <w:r w:rsidR="00DF78A9">
              <w:rPr>
                <w:noProof/>
                <w:webHidden/>
              </w:rPr>
              <w:fldChar w:fldCharType="separate"/>
            </w:r>
            <w:r w:rsidR="00DF78A9">
              <w:rPr>
                <w:noProof/>
                <w:webHidden/>
              </w:rPr>
              <w:t>2</w:t>
            </w:r>
            <w:r w:rsidR="00DF78A9">
              <w:rPr>
                <w:noProof/>
                <w:webHidden/>
              </w:rPr>
              <w:fldChar w:fldCharType="end"/>
            </w:r>
          </w:hyperlink>
        </w:p>
        <w:p w14:paraId="49E4180E" w14:textId="41FF4DC9" w:rsidR="00DF78A9" w:rsidRDefault="009379B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16847551" w:history="1">
            <w:r w:rsidR="00DF78A9" w:rsidRPr="00C67C82">
              <w:rPr>
                <w:rStyle w:val="Hipervnculo"/>
                <w:rFonts w:asciiTheme="majorBidi" w:hAnsiTheme="majorBidi"/>
                <w:b/>
                <w:bCs/>
                <w:noProof/>
              </w:rPr>
              <w:t>Disposición.</w:t>
            </w:r>
            <w:r w:rsidR="00DF78A9">
              <w:rPr>
                <w:noProof/>
                <w:webHidden/>
              </w:rPr>
              <w:tab/>
            </w:r>
            <w:r w:rsidR="00DF78A9">
              <w:rPr>
                <w:noProof/>
                <w:webHidden/>
              </w:rPr>
              <w:fldChar w:fldCharType="begin"/>
            </w:r>
            <w:r w:rsidR="00DF78A9">
              <w:rPr>
                <w:noProof/>
                <w:webHidden/>
              </w:rPr>
              <w:instrText xml:space="preserve"> PAGEREF _Toc116847551 \h </w:instrText>
            </w:r>
            <w:r w:rsidR="00DF78A9">
              <w:rPr>
                <w:noProof/>
                <w:webHidden/>
              </w:rPr>
            </w:r>
            <w:r w:rsidR="00DF78A9">
              <w:rPr>
                <w:noProof/>
                <w:webHidden/>
              </w:rPr>
              <w:fldChar w:fldCharType="separate"/>
            </w:r>
            <w:r w:rsidR="00DF78A9">
              <w:rPr>
                <w:noProof/>
                <w:webHidden/>
              </w:rPr>
              <w:t>2</w:t>
            </w:r>
            <w:r w:rsidR="00DF78A9">
              <w:rPr>
                <w:noProof/>
                <w:webHidden/>
              </w:rPr>
              <w:fldChar w:fldCharType="end"/>
            </w:r>
          </w:hyperlink>
        </w:p>
        <w:p w14:paraId="4E7BB6C3" w14:textId="608F1EE0" w:rsidR="00DF78A9" w:rsidRDefault="009379B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16847552" w:history="1">
            <w:r w:rsidR="00DF78A9" w:rsidRPr="00C67C82">
              <w:rPr>
                <w:rStyle w:val="Hipervnculo"/>
                <w:rFonts w:asciiTheme="majorBidi" w:hAnsiTheme="majorBidi"/>
                <w:b/>
                <w:bCs/>
                <w:noProof/>
              </w:rPr>
              <w:t>Referencias.</w:t>
            </w:r>
            <w:r w:rsidR="00DF78A9">
              <w:rPr>
                <w:noProof/>
                <w:webHidden/>
              </w:rPr>
              <w:tab/>
            </w:r>
            <w:r w:rsidR="00DF78A9">
              <w:rPr>
                <w:noProof/>
                <w:webHidden/>
              </w:rPr>
              <w:fldChar w:fldCharType="begin"/>
            </w:r>
            <w:r w:rsidR="00DF78A9">
              <w:rPr>
                <w:noProof/>
                <w:webHidden/>
              </w:rPr>
              <w:instrText xml:space="preserve"> PAGEREF _Toc116847552 \h </w:instrText>
            </w:r>
            <w:r w:rsidR="00DF78A9">
              <w:rPr>
                <w:noProof/>
                <w:webHidden/>
              </w:rPr>
            </w:r>
            <w:r w:rsidR="00DF78A9">
              <w:rPr>
                <w:noProof/>
                <w:webHidden/>
              </w:rPr>
              <w:fldChar w:fldCharType="separate"/>
            </w:r>
            <w:r w:rsidR="00DF78A9">
              <w:rPr>
                <w:noProof/>
                <w:webHidden/>
              </w:rPr>
              <w:t>2</w:t>
            </w:r>
            <w:r w:rsidR="00DF78A9">
              <w:rPr>
                <w:noProof/>
                <w:webHidden/>
              </w:rPr>
              <w:fldChar w:fldCharType="end"/>
            </w:r>
          </w:hyperlink>
        </w:p>
        <w:p w14:paraId="7B1F4355" w14:textId="53A134E4" w:rsidR="00DF78A9" w:rsidRDefault="009379B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16847553" w:history="1">
            <w:r w:rsidR="00DF78A9" w:rsidRPr="00C67C82">
              <w:rPr>
                <w:rStyle w:val="Hipervnculo"/>
                <w:rFonts w:asciiTheme="majorBidi" w:hAnsiTheme="majorBidi"/>
                <w:b/>
                <w:bCs/>
                <w:noProof/>
              </w:rPr>
              <w:t>Correspondencia.</w:t>
            </w:r>
            <w:r w:rsidR="00DF78A9">
              <w:rPr>
                <w:noProof/>
                <w:webHidden/>
              </w:rPr>
              <w:tab/>
            </w:r>
            <w:r w:rsidR="00DF78A9">
              <w:rPr>
                <w:noProof/>
                <w:webHidden/>
              </w:rPr>
              <w:fldChar w:fldCharType="begin"/>
            </w:r>
            <w:r w:rsidR="00DF78A9">
              <w:rPr>
                <w:noProof/>
                <w:webHidden/>
              </w:rPr>
              <w:instrText xml:space="preserve"> PAGEREF _Toc116847553 \h </w:instrText>
            </w:r>
            <w:r w:rsidR="00DF78A9">
              <w:rPr>
                <w:noProof/>
                <w:webHidden/>
              </w:rPr>
            </w:r>
            <w:r w:rsidR="00DF78A9">
              <w:rPr>
                <w:noProof/>
                <w:webHidden/>
              </w:rPr>
              <w:fldChar w:fldCharType="separate"/>
            </w:r>
            <w:r w:rsidR="00DF78A9">
              <w:rPr>
                <w:noProof/>
                <w:webHidden/>
              </w:rPr>
              <w:t>3</w:t>
            </w:r>
            <w:r w:rsidR="00DF78A9">
              <w:rPr>
                <w:noProof/>
                <w:webHidden/>
              </w:rPr>
              <w:fldChar w:fldCharType="end"/>
            </w:r>
          </w:hyperlink>
        </w:p>
        <w:p w14:paraId="796714AD" w14:textId="64ECCB98" w:rsidR="00DF78A9" w:rsidRDefault="009379B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16847554" w:history="1">
            <w:r w:rsidR="00DF78A9" w:rsidRPr="00C67C82">
              <w:rPr>
                <w:rStyle w:val="Hipervnculo"/>
                <w:rFonts w:asciiTheme="majorBidi" w:hAnsiTheme="majorBidi"/>
                <w:b/>
                <w:bCs/>
                <w:noProof/>
              </w:rPr>
              <w:t>Revisar.</w:t>
            </w:r>
            <w:r w:rsidR="00DF78A9">
              <w:rPr>
                <w:noProof/>
                <w:webHidden/>
              </w:rPr>
              <w:tab/>
            </w:r>
            <w:r w:rsidR="00DF78A9">
              <w:rPr>
                <w:noProof/>
                <w:webHidden/>
              </w:rPr>
              <w:fldChar w:fldCharType="begin"/>
            </w:r>
            <w:r w:rsidR="00DF78A9">
              <w:rPr>
                <w:noProof/>
                <w:webHidden/>
              </w:rPr>
              <w:instrText xml:space="preserve"> PAGEREF _Toc116847554 \h </w:instrText>
            </w:r>
            <w:r w:rsidR="00DF78A9">
              <w:rPr>
                <w:noProof/>
                <w:webHidden/>
              </w:rPr>
            </w:r>
            <w:r w:rsidR="00DF78A9">
              <w:rPr>
                <w:noProof/>
                <w:webHidden/>
              </w:rPr>
              <w:fldChar w:fldCharType="separate"/>
            </w:r>
            <w:r w:rsidR="00DF78A9">
              <w:rPr>
                <w:noProof/>
                <w:webHidden/>
              </w:rPr>
              <w:t>3</w:t>
            </w:r>
            <w:r w:rsidR="00DF78A9">
              <w:rPr>
                <w:noProof/>
                <w:webHidden/>
              </w:rPr>
              <w:fldChar w:fldCharType="end"/>
            </w:r>
          </w:hyperlink>
        </w:p>
        <w:p w14:paraId="02913A58" w14:textId="4F96CC5E" w:rsidR="00DF78A9" w:rsidRDefault="009379B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16847555" w:history="1">
            <w:r w:rsidR="00DF78A9" w:rsidRPr="00C67C82">
              <w:rPr>
                <w:rStyle w:val="Hipervnculo"/>
                <w:rFonts w:asciiTheme="majorBidi" w:hAnsiTheme="majorBidi"/>
                <w:b/>
                <w:bCs/>
                <w:noProof/>
              </w:rPr>
              <w:t>Vista.</w:t>
            </w:r>
            <w:r w:rsidR="00DF78A9">
              <w:rPr>
                <w:noProof/>
                <w:webHidden/>
              </w:rPr>
              <w:tab/>
            </w:r>
            <w:r w:rsidR="00DF78A9">
              <w:rPr>
                <w:noProof/>
                <w:webHidden/>
              </w:rPr>
              <w:fldChar w:fldCharType="begin"/>
            </w:r>
            <w:r w:rsidR="00DF78A9">
              <w:rPr>
                <w:noProof/>
                <w:webHidden/>
              </w:rPr>
              <w:instrText xml:space="preserve"> PAGEREF _Toc116847555 \h </w:instrText>
            </w:r>
            <w:r w:rsidR="00DF78A9">
              <w:rPr>
                <w:noProof/>
                <w:webHidden/>
              </w:rPr>
            </w:r>
            <w:r w:rsidR="00DF78A9">
              <w:rPr>
                <w:noProof/>
                <w:webHidden/>
              </w:rPr>
              <w:fldChar w:fldCharType="separate"/>
            </w:r>
            <w:r w:rsidR="00DF78A9">
              <w:rPr>
                <w:noProof/>
                <w:webHidden/>
              </w:rPr>
              <w:t>3</w:t>
            </w:r>
            <w:r w:rsidR="00DF78A9">
              <w:rPr>
                <w:noProof/>
                <w:webHidden/>
              </w:rPr>
              <w:fldChar w:fldCharType="end"/>
            </w:r>
          </w:hyperlink>
        </w:p>
        <w:p w14:paraId="18780170" w14:textId="3ACACC0E" w:rsidR="00DF78A9" w:rsidRDefault="009379B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16847556" w:history="1">
            <w:r w:rsidR="00DF78A9" w:rsidRPr="00C67C82">
              <w:rPr>
                <w:rStyle w:val="Hipervnculo"/>
                <w:rFonts w:asciiTheme="majorBidi" w:hAnsiTheme="majorBidi"/>
                <w:b/>
                <w:bCs/>
                <w:noProof/>
                <w:shd w:val="clear" w:color="auto" w:fill="FFFFFF"/>
              </w:rPr>
              <w:t>Ayuda.</w:t>
            </w:r>
            <w:r w:rsidR="00DF78A9">
              <w:rPr>
                <w:noProof/>
                <w:webHidden/>
              </w:rPr>
              <w:tab/>
            </w:r>
            <w:r w:rsidR="00DF78A9">
              <w:rPr>
                <w:noProof/>
                <w:webHidden/>
              </w:rPr>
              <w:fldChar w:fldCharType="begin"/>
            </w:r>
            <w:r w:rsidR="00DF78A9">
              <w:rPr>
                <w:noProof/>
                <w:webHidden/>
              </w:rPr>
              <w:instrText xml:space="preserve"> PAGEREF _Toc116847556 \h </w:instrText>
            </w:r>
            <w:r w:rsidR="00DF78A9">
              <w:rPr>
                <w:noProof/>
                <w:webHidden/>
              </w:rPr>
            </w:r>
            <w:r w:rsidR="00DF78A9">
              <w:rPr>
                <w:noProof/>
                <w:webHidden/>
              </w:rPr>
              <w:fldChar w:fldCharType="separate"/>
            </w:r>
            <w:r w:rsidR="00DF78A9">
              <w:rPr>
                <w:noProof/>
                <w:webHidden/>
              </w:rPr>
              <w:t>3</w:t>
            </w:r>
            <w:r w:rsidR="00DF78A9">
              <w:rPr>
                <w:noProof/>
                <w:webHidden/>
              </w:rPr>
              <w:fldChar w:fldCharType="end"/>
            </w:r>
          </w:hyperlink>
        </w:p>
        <w:p w14:paraId="4EDBD365" w14:textId="65076B69" w:rsidR="00DF78A9" w:rsidRDefault="009379BE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16847557" w:history="1">
            <w:r w:rsidR="00DF78A9" w:rsidRPr="00C67C82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kern w:val="36"/>
                <w:lang w:val="es-ES" w:eastAsia="es-MX"/>
              </w:rPr>
              <w:t>Referencias</w:t>
            </w:r>
            <w:r w:rsidR="00DF78A9">
              <w:rPr>
                <w:noProof/>
                <w:webHidden/>
              </w:rPr>
              <w:tab/>
            </w:r>
            <w:r w:rsidR="00DF78A9">
              <w:rPr>
                <w:noProof/>
                <w:webHidden/>
              </w:rPr>
              <w:fldChar w:fldCharType="begin"/>
            </w:r>
            <w:r w:rsidR="00DF78A9">
              <w:rPr>
                <w:noProof/>
                <w:webHidden/>
              </w:rPr>
              <w:instrText xml:space="preserve"> PAGEREF _Toc116847557 \h </w:instrText>
            </w:r>
            <w:r w:rsidR="00DF78A9">
              <w:rPr>
                <w:noProof/>
                <w:webHidden/>
              </w:rPr>
            </w:r>
            <w:r w:rsidR="00DF78A9">
              <w:rPr>
                <w:noProof/>
                <w:webHidden/>
              </w:rPr>
              <w:fldChar w:fldCharType="separate"/>
            </w:r>
            <w:r w:rsidR="00DF78A9">
              <w:rPr>
                <w:noProof/>
                <w:webHidden/>
              </w:rPr>
              <w:t>4</w:t>
            </w:r>
            <w:r w:rsidR="00DF78A9">
              <w:rPr>
                <w:noProof/>
                <w:webHidden/>
              </w:rPr>
              <w:fldChar w:fldCharType="end"/>
            </w:r>
          </w:hyperlink>
        </w:p>
        <w:p w14:paraId="2259668E" w14:textId="6249B2E4" w:rsidR="002E5A88" w:rsidRDefault="002E5A88">
          <w:r>
            <w:rPr>
              <w:b/>
              <w:bCs/>
              <w:lang w:val="es-ES"/>
            </w:rPr>
            <w:fldChar w:fldCharType="end"/>
          </w:r>
        </w:p>
      </w:sdtContent>
    </w:sdt>
    <w:p w14:paraId="5766BEC3" w14:textId="1BB11396" w:rsidR="002E5A88" w:rsidRDefault="002E5A88"/>
    <w:p w14:paraId="734925AD" w14:textId="583742ED" w:rsidR="002E5A88" w:rsidRDefault="002E5A88"/>
    <w:p w14:paraId="5B0F5949" w14:textId="76E12187" w:rsidR="002E5A88" w:rsidRDefault="002E5A88"/>
    <w:p w14:paraId="35D03A58" w14:textId="105B1704" w:rsidR="002E5A88" w:rsidRDefault="002E5A88"/>
    <w:p w14:paraId="118EAE27" w14:textId="29BBBC67" w:rsidR="002E5A88" w:rsidRDefault="002E5A88"/>
    <w:p w14:paraId="29D7C707" w14:textId="07859885" w:rsidR="002E5A88" w:rsidRDefault="002E5A88"/>
    <w:p w14:paraId="2B38DAEB" w14:textId="3F33307A" w:rsidR="002E5A88" w:rsidRDefault="002E5A88"/>
    <w:p w14:paraId="29D7A09F" w14:textId="71E69588" w:rsidR="002E5A88" w:rsidRDefault="002E5A88"/>
    <w:p w14:paraId="36037F63" w14:textId="0B0B2FEE" w:rsidR="002E5A88" w:rsidRDefault="002E5A88"/>
    <w:p w14:paraId="473A8731" w14:textId="0BE5FC83" w:rsidR="002E5A88" w:rsidRDefault="002E5A88"/>
    <w:p w14:paraId="1114EF3B" w14:textId="37C51F68" w:rsidR="002E5A88" w:rsidRDefault="002E5A88"/>
    <w:p w14:paraId="2052A50F" w14:textId="77777777" w:rsidR="002E5A88" w:rsidRDefault="002E5A88"/>
    <w:p w14:paraId="1DF06D50" w14:textId="4E142B60" w:rsidR="002E5A88" w:rsidRPr="002E5A88" w:rsidRDefault="002E5A88" w:rsidP="002E5A88">
      <w:pPr>
        <w:pStyle w:val="Ttulo1"/>
        <w:spacing w:line="360" w:lineRule="auto"/>
        <w:jc w:val="center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0" w:name="_Toc116847546"/>
      <w:r w:rsidRPr="002E5A88">
        <w:rPr>
          <w:rFonts w:asciiTheme="majorBidi" w:hAnsiTheme="majorBidi"/>
          <w:b/>
          <w:bCs/>
          <w:color w:val="auto"/>
          <w:sz w:val="24"/>
          <w:szCs w:val="24"/>
        </w:rPr>
        <w:t>BARRA DE HERRAMIENTAS WORD.</w:t>
      </w:r>
      <w:bookmarkEnd w:id="0"/>
    </w:p>
    <w:p w14:paraId="76D0DBF0" w14:textId="48A8A0CF" w:rsidR="002E5A88" w:rsidRDefault="002E5A88" w:rsidP="002E5A88">
      <w:pPr>
        <w:pStyle w:val="Ttulo2"/>
        <w:spacing w:line="360" w:lineRule="auto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1" w:name="_Toc116847547"/>
      <w:r w:rsidRPr="002E5A88">
        <w:rPr>
          <w:rFonts w:asciiTheme="majorBidi" w:hAnsiTheme="majorBidi"/>
          <w:b/>
          <w:bCs/>
          <w:color w:val="auto"/>
          <w:sz w:val="24"/>
          <w:szCs w:val="24"/>
        </w:rPr>
        <w:t>Archivo.</w:t>
      </w:r>
      <w:bookmarkEnd w:id="1"/>
      <w:r w:rsidR="00AF73C0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</w:p>
    <w:p w14:paraId="082E102A" w14:textId="0629A765" w:rsidR="00AF73C0" w:rsidRPr="00DF78A9" w:rsidRDefault="00AF73C0" w:rsidP="00AF73C0">
      <w:pPr>
        <w:rPr>
          <w:rFonts w:asciiTheme="majorBidi" w:hAnsiTheme="majorBidi" w:cstheme="majorBidi"/>
          <w:sz w:val="24"/>
          <w:szCs w:val="24"/>
        </w:rPr>
      </w:pPr>
      <w:r w:rsidRPr="00DF78A9">
        <w:rPr>
          <w:rFonts w:asciiTheme="majorBidi" w:hAnsiTheme="majorBidi" w:cstheme="majorBidi"/>
          <w:sz w:val="24"/>
          <w:szCs w:val="24"/>
        </w:rPr>
        <w:t xml:space="preserve">Encontramos los documentos </w:t>
      </w:r>
      <w:r w:rsidR="00DF78A9" w:rsidRPr="00DF78A9">
        <w:rPr>
          <w:rFonts w:asciiTheme="majorBidi" w:hAnsiTheme="majorBidi" w:cstheme="majorBidi"/>
          <w:sz w:val="24"/>
          <w:szCs w:val="24"/>
        </w:rPr>
        <w:t>que realizamos últimamente.</w:t>
      </w:r>
    </w:p>
    <w:p w14:paraId="0CE76B5D" w14:textId="70B5C07D" w:rsidR="002E5A88" w:rsidRPr="002E5A88" w:rsidRDefault="002E5A88" w:rsidP="002E5A88">
      <w:pPr>
        <w:pStyle w:val="Ttulo2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2" w:name="_Toc116847548"/>
      <w:r w:rsidRPr="002E5A88">
        <w:rPr>
          <w:rFonts w:asciiTheme="majorBidi" w:hAnsiTheme="majorBidi"/>
          <w:b/>
          <w:bCs/>
          <w:color w:val="auto"/>
          <w:sz w:val="24"/>
          <w:szCs w:val="24"/>
        </w:rPr>
        <w:t>Inicio.</w:t>
      </w:r>
      <w:bookmarkEnd w:id="2"/>
    </w:p>
    <w:p w14:paraId="2C7B0EB7" w14:textId="57CDEB8D" w:rsidR="002E5A88" w:rsidRPr="00AF73C0" w:rsidRDefault="00AF73C0" w:rsidP="00AF73C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N</w:t>
      </w:r>
      <w:r w:rsidR="002E5A88" w:rsidRPr="00AF73C0">
        <w:rPr>
          <w:rFonts w:asciiTheme="majorBidi" w:hAnsiTheme="majorBidi" w:cstheme="majorBidi"/>
          <w:sz w:val="24"/>
          <w:szCs w:val="24"/>
          <w:shd w:val="clear" w:color="auto" w:fill="FFFFFF"/>
        </w:rPr>
        <w:t>os permite </w:t>
      </w:r>
      <w:r w:rsidR="002E5A88"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cortar, copiar, pegar, copiar formato y abrir el portapapeles, da formato al texto</w:t>
      </w:r>
      <w:r w:rsidR="002E5A88" w:rsidRPr="00AF73C0">
        <w:rPr>
          <w:rFonts w:asciiTheme="majorBidi" w:hAnsiTheme="majorBidi" w:cstheme="majorBidi"/>
          <w:sz w:val="24"/>
          <w:szCs w:val="24"/>
          <w:shd w:val="clear" w:color="auto" w:fill="FFFFFF"/>
        </w:rPr>
        <w:t>, desde elegir la </w:t>
      </w:r>
      <w:r w:rsidR="002E5A88"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fuente</w:t>
      </w:r>
      <w:r w:rsidR="002E5A88" w:rsidRPr="00AF73C0">
        <w:rPr>
          <w:rFonts w:asciiTheme="majorBidi" w:hAnsiTheme="majorBidi" w:cstheme="majorBidi"/>
          <w:sz w:val="24"/>
          <w:szCs w:val="24"/>
          <w:shd w:val="clear" w:color="auto" w:fill="FFFFFF"/>
        </w:rPr>
        <w:t>, su </w:t>
      </w:r>
      <w:r w:rsidR="002E5A88"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tamaño</w:t>
      </w:r>
      <w:r w:rsidR="002E5A88" w:rsidRPr="00AF73C0">
        <w:rPr>
          <w:rFonts w:asciiTheme="majorBidi" w:hAnsiTheme="majorBidi" w:cstheme="majorBidi"/>
          <w:sz w:val="24"/>
          <w:szCs w:val="24"/>
          <w:shd w:val="clear" w:color="auto" w:fill="FFFFFF"/>
        </w:rPr>
        <w:t>, el </w:t>
      </w:r>
      <w:r w:rsidR="002E5A88"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color</w:t>
      </w:r>
      <w:r w:rsidR="002E5A88" w:rsidRPr="00AF73C0">
        <w:rPr>
          <w:rFonts w:asciiTheme="majorBidi" w:hAnsiTheme="majorBidi" w:cstheme="majorBidi"/>
          <w:sz w:val="24"/>
          <w:szCs w:val="24"/>
          <w:shd w:val="clear" w:color="auto" w:fill="FFFFFF"/>
        </w:rPr>
        <w:t> hasta los </w:t>
      </w:r>
      <w:r w:rsidR="002E5A88"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estilos de subrayado</w:t>
      </w:r>
      <w:r w:rsidR="002E5A88" w:rsidRPr="00AF73C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, </w:t>
      </w:r>
      <w:r w:rsidR="002E5A88"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cursiva</w:t>
      </w:r>
      <w:r w:rsidR="002E5A88" w:rsidRPr="00AF73C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y </w:t>
      </w:r>
      <w:r w:rsidR="002E5A88"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negrita; y</w:t>
      </w:r>
      <w:r w:rsidR="002E5A88" w:rsidRPr="00AF73C0">
        <w:rPr>
          <w:rStyle w:val="Textoennegrita"/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E5A88" w:rsidRPr="00AF73C0">
        <w:rPr>
          <w:rFonts w:asciiTheme="majorBidi" w:hAnsiTheme="majorBidi" w:cstheme="majorBidi"/>
          <w:sz w:val="24"/>
          <w:szCs w:val="24"/>
          <w:shd w:val="clear" w:color="auto" w:fill="FFFFFF"/>
        </w:rPr>
        <w:t>sirve para aplicar </w:t>
      </w:r>
      <w:r w:rsidR="002E5A88"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estilos </w:t>
      </w:r>
      <w:proofErr w:type="spellStart"/>
      <w:r w:rsidR="002E5A88"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preconfigurados</w:t>
      </w:r>
      <w:proofErr w:type="spellEnd"/>
      <w:r w:rsidR="002E5A88" w:rsidRPr="00AF73C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 a nuestro texto. </w:t>
      </w:r>
    </w:p>
    <w:p w14:paraId="682BB7B0" w14:textId="5447AD19" w:rsidR="002E5A88" w:rsidRDefault="002E5A88" w:rsidP="002E5A88">
      <w:pPr>
        <w:pStyle w:val="Ttulo2"/>
        <w:spacing w:line="360" w:lineRule="auto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3" w:name="_Toc116847549"/>
      <w:r w:rsidRPr="002E5A88">
        <w:rPr>
          <w:rFonts w:asciiTheme="majorBidi" w:hAnsiTheme="majorBidi"/>
          <w:b/>
          <w:bCs/>
          <w:color w:val="auto"/>
          <w:sz w:val="24"/>
          <w:szCs w:val="24"/>
        </w:rPr>
        <w:t>Insertar.</w:t>
      </w:r>
      <w:bookmarkEnd w:id="3"/>
    </w:p>
    <w:p w14:paraId="5CC8772A" w14:textId="206B42CA" w:rsidR="002E5A88" w:rsidRPr="00AF73C0" w:rsidRDefault="002E5A88" w:rsidP="00AF73C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F73C0">
        <w:rPr>
          <w:rFonts w:asciiTheme="majorBidi" w:hAnsiTheme="majorBidi" w:cstheme="majorBidi"/>
          <w:sz w:val="24"/>
          <w:szCs w:val="24"/>
          <w:shd w:val="clear" w:color="auto" w:fill="FFFFFF"/>
        </w:rPr>
        <w:t>Desde esta pestaña insertaremos a partir de sus comandos y grupos los objetos como: </w:t>
      </w:r>
      <w:r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Tablas, Imágenes, Gráficos, encabezados y pie de página</w:t>
      </w:r>
      <w:r w:rsidRPr="00AF73C0">
        <w:rPr>
          <w:rFonts w:asciiTheme="majorBidi" w:hAnsiTheme="majorBidi" w:cstheme="majorBidi"/>
          <w:sz w:val="24"/>
          <w:szCs w:val="24"/>
          <w:shd w:val="clear" w:color="auto" w:fill="FFFFFF"/>
        </w:rPr>
        <w:t>, entre otros.</w:t>
      </w:r>
    </w:p>
    <w:p w14:paraId="38E73275" w14:textId="714228C3" w:rsidR="002E5A88" w:rsidRDefault="002E5A88" w:rsidP="002E5A88">
      <w:pPr>
        <w:pStyle w:val="Ttulo2"/>
        <w:spacing w:line="360" w:lineRule="auto"/>
        <w:rPr>
          <w:rFonts w:asciiTheme="majorBidi" w:hAnsiTheme="majorBidi"/>
          <w:b/>
          <w:bCs/>
          <w:i/>
          <w:iCs/>
          <w:color w:val="auto"/>
          <w:sz w:val="24"/>
          <w:szCs w:val="24"/>
        </w:rPr>
      </w:pPr>
      <w:bookmarkStart w:id="4" w:name="_Toc116847550"/>
      <w:r w:rsidRPr="00AF73C0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>Diseño.</w:t>
      </w:r>
      <w:bookmarkEnd w:id="4"/>
    </w:p>
    <w:p w14:paraId="1222C039" w14:textId="441B9480" w:rsidR="00AF73C0" w:rsidRPr="00AF73C0" w:rsidRDefault="00AF73C0" w:rsidP="00AF73C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F73C0">
        <w:rPr>
          <w:rFonts w:asciiTheme="majorBidi" w:hAnsiTheme="majorBidi" w:cstheme="majorBidi"/>
          <w:sz w:val="24"/>
          <w:szCs w:val="24"/>
          <w:shd w:val="clear" w:color="auto" w:fill="FFFFFF"/>
        </w:rPr>
        <w:t>En la </w:t>
      </w:r>
      <w:r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pestaña</w:t>
      </w:r>
      <w:r w:rsidRPr="00AF73C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</w:t>
      </w:r>
      <w:r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Diseño</w:t>
      </w:r>
      <w:r w:rsidRPr="00AF73C0">
        <w:rPr>
          <w:rFonts w:asciiTheme="majorBidi" w:hAnsiTheme="majorBidi" w:cstheme="majorBidi"/>
          <w:sz w:val="24"/>
          <w:szCs w:val="24"/>
          <w:shd w:val="clear" w:color="auto" w:fill="FFFFFF"/>
        </w:rPr>
        <w:t> podremos establecer los </w:t>
      </w:r>
      <w:r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colores</w:t>
      </w:r>
      <w:r w:rsidRPr="00AF73C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, </w:t>
      </w:r>
      <w:r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fuentes</w:t>
      </w:r>
      <w:r w:rsidRPr="00AF73C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, </w:t>
      </w:r>
      <w:r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espaciados</w:t>
      </w:r>
      <w:r w:rsidRPr="00AF73C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, </w:t>
      </w:r>
      <w:r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efectos</w:t>
      </w:r>
      <w:r w:rsidRPr="00AF73C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</w:t>
      </w:r>
      <w:r w:rsidRPr="00AF73C0">
        <w:rPr>
          <w:rFonts w:asciiTheme="majorBidi" w:hAnsiTheme="majorBidi" w:cstheme="majorBidi"/>
          <w:sz w:val="24"/>
          <w:szCs w:val="24"/>
          <w:shd w:val="clear" w:color="auto" w:fill="FFFFFF"/>
        </w:rPr>
        <w:t>y </w:t>
      </w:r>
      <w:r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formatos</w:t>
      </w:r>
      <w:r w:rsidRPr="00AF73C0">
        <w:rPr>
          <w:rFonts w:asciiTheme="majorBidi" w:hAnsiTheme="majorBidi" w:cstheme="majorBidi"/>
          <w:sz w:val="24"/>
          <w:szCs w:val="24"/>
          <w:shd w:val="clear" w:color="auto" w:fill="FFFFFF"/>
        </w:rPr>
        <w:t> que se utilizan por defecto en los </w:t>
      </w:r>
      <w:r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Temas</w:t>
      </w:r>
      <w:r w:rsidRPr="00AF73C0">
        <w:rPr>
          <w:rFonts w:asciiTheme="majorBidi" w:hAnsiTheme="majorBidi" w:cstheme="majorBidi"/>
          <w:sz w:val="24"/>
          <w:szCs w:val="24"/>
          <w:shd w:val="clear" w:color="auto" w:fill="FFFFFF"/>
        </w:rPr>
        <w:t>, así como su selección. Esto quiere decir que podemos configurar color, párrafos, estilos, fuentes, tamaños, alineaciones, etc.</w:t>
      </w:r>
    </w:p>
    <w:p w14:paraId="445AADC1" w14:textId="50DD60A4" w:rsidR="002E5A88" w:rsidRDefault="002E5A88" w:rsidP="002E5A88">
      <w:pPr>
        <w:pStyle w:val="Ttulo2"/>
        <w:spacing w:line="360" w:lineRule="auto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5" w:name="_Toc116847551"/>
      <w:r w:rsidRPr="002E5A88">
        <w:rPr>
          <w:rFonts w:asciiTheme="majorBidi" w:hAnsiTheme="majorBidi"/>
          <w:b/>
          <w:bCs/>
          <w:color w:val="auto"/>
          <w:sz w:val="24"/>
          <w:szCs w:val="24"/>
        </w:rPr>
        <w:t>Disposición.</w:t>
      </w:r>
      <w:bookmarkEnd w:id="5"/>
    </w:p>
    <w:p w14:paraId="57D14C84" w14:textId="78C3711A" w:rsidR="00AF73C0" w:rsidRPr="00AF73C0" w:rsidRDefault="00AF73C0" w:rsidP="00AF73C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F73C0">
        <w:rPr>
          <w:rFonts w:asciiTheme="majorBidi" w:hAnsiTheme="majorBidi" w:cstheme="majorBidi"/>
          <w:sz w:val="24"/>
          <w:szCs w:val="24"/>
          <w:shd w:val="clear" w:color="auto" w:fill="FFFFFF"/>
        </w:rPr>
        <w:t>La </w:t>
      </w:r>
      <w:r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pestaña</w:t>
      </w:r>
      <w:r w:rsidRPr="00AF73C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</w:t>
      </w:r>
      <w:r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Disposición</w:t>
      </w:r>
      <w:r w:rsidRPr="00AF73C0">
        <w:rPr>
          <w:rFonts w:asciiTheme="majorBidi" w:hAnsiTheme="majorBidi" w:cstheme="majorBidi"/>
          <w:sz w:val="24"/>
          <w:szCs w:val="24"/>
          <w:shd w:val="clear" w:color="auto" w:fill="FFFFFF"/>
        </w:rPr>
        <w:t> la utilizaremos para configurar aspectos del documento pero que tienen que ver más con la</w:t>
      </w:r>
      <w:r w:rsidRPr="00AF73C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</w:t>
      </w:r>
      <w:r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organización, disposición, estética y configuración del texto y párrafos</w:t>
      </w:r>
      <w:r w:rsidRPr="00AF73C0">
        <w:rPr>
          <w:rFonts w:asciiTheme="majorBidi" w:hAnsiTheme="majorBidi" w:cstheme="majorBidi"/>
          <w:sz w:val="24"/>
          <w:szCs w:val="24"/>
          <w:shd w:val="clear" w:color="auto" w:fill="FFFFFF"/>
        </w:rPr>
        <w:t> en relación con la hoja o documento.</w:t>
      </w:r>
    </w:p>
    <w:p w14:paraId="3D7DF673" w14:textId="3C317D27" w:rsidR="002E5A88" w:rsidRDefault="002E5A88" w:rsidP="002E5A88">
      <w:pPr>
        <w:pStyle w:val="Ttulo2"/>
        <w:spacing w:line="360" w:lineRule="auto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6" w:name="_Toc116847552"/>
      <w:r w:rsidRPr="002E5A88">
        <w:rPr>
          <w:rFonts w:asciiTheme="majorBidi" w:hAnsiTheme="majorBidi"/>
          <w:b/>
          <w:bCs/>
          <w:color w:val="auto"/>
          <w:sz w:val="24"/>
          <w:szCs w:val="24"/>
        </w:rPr>
        <w:t>Referencias.</w:t>
      </w:r>
      <w:bookmarkEnd w:id="6"/>
    </w:p>
    <w:p w14:paraId="519B0D5F" w14:textId="5EDA2991" w:rsidR="00AF73C0" w:rsidRPr="00AF73C0" w:rsidRDefault="00AF73C0" w:rsidP="00AF73C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F73C0">
        <w:rPr>
          <w:rFonts w:asciiTheme="majorBidi" w:hAnsiTheme="majorBidi" w:cstheme="majorBidi"/>
          <w:sz w:val="24"/>
          <w:szCs w:val="24"/>
          <w:shd w:val="clear" w:color="auto" w:fill="FFFFFF"/>
        </w:rPr>
        <w:t>Desde la </w:t>
      </w:r>
      <w:r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pestaña</w:t>
      </w:r>
      <w:r w:rsidRPr="00AF73C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</w:t>
      </w:r>
      <w:r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Referencias</w:t>
      </w:r>
      <w:r w:rsidRPr="00AF73C0">
        <w:rPr>
          <w:rFonts w:asciiTheme="majorBidi" w:hAnsiTheme="majorBidi" w:cstheme="majorBidi"/>
          <w:sz w:val="24"/>
          <w:szCs w:val="24"/>
          <w:shd w:val="clear" w:color="auto" w:fill="FFFFFF"/>
        </w:rPr>
        <w:t> organizaremos todo lo relacionado con texto alternativo e informativo como la </w:t>
      </w:r>
      <w:r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tabla de contenido (índice)</w:t>
      </w:r>
      <w:r w:rsidRPr="00AF73C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, </w:t>
      </w:r>
      <w:r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notas al pie o al final</w:t>
      </w:r>
      <w:r w:rsidRPr="00AF73C0">
        <w:rPr>
          <w:rFonts w:asciiTheme="majorBidi" w:hAnsiTheme="majorBidi" w:cstheme="majorBidi"/>
          <w:sz w:val="24"/>
          <w:szCs w:val="24"/>
          <w:shd w:val="clear" w:color="auto" w:fill="FFFFFF"/>
        </w:rPr>
        <w:t>, generador de </w:t>
      </w:r>
      <w:r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bibliografía</w:t>
      </w:r>
      <w:r w:rsidRPr="00AF73C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</w:t>
      </w:r>
      <w:r w:rsidRPr="00AF73C0">
        <w:rPr>
          <w:rFonts w:asciiTheme="majorBidi" w:hAnsiTheme="majorBidi" w:cstheme="majorBidi"/>
          <w:sz w:val="24"/>
          <w:szCs w:val="24"/>
          <w:shd w:val="clear" w:color="auto" w:fill="FFFFFF"/>
        </w:rPr>
        <w:t>o </w:t>
      </w:r>
      <w:r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insertar</w:t>
      </w:r>
      <w:r w:rsidRPr="00AF73C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</w:t>
      </w:r>
      <w:r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títulos</w:t>
      </w:r>
      <w:r w:rsidRPr="00AF73C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</w:t>
      </w:r>
      <w:r w:rsidRPr="00AF73C0">
        <w:rPr>
          <w:rFonts w:asciiTheme="majorBidi" w:hAnsiTheme="majorBidi" w:cstheme="majorBidi"/>
          <w:sz w:val="24"/>
          <w:szCs w:val="24"/>
          <w:shd w:val="clear" w:color="auto" w:fill="FFFFFF"/>
        </w:rPr>
        <w:t>a </w:t>
      </w:r>
      <w:r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ilustraciones</w:t>
      </w:r>
      <w:r w:rsidRPr="00AF73C0">
        <w:rPr>
          <w:rFonts w:asciiTheme="majorBidi" w:hAnsiTheme="majorBidi" w:cstheme="majorBidi"/>
          <w:sz w:val="24"/>
          <w:szCs w:val="24"/>
          <w:shd w:val="clear" w:color="auto" w:fill="FFFFFF"/>
        </w:rPr>
        <w:t> y </w:t>
      </w:r>
      <w:r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tablas</w:t>
      </w:r>
      <w:r w:rsidRPr="00AF73C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.</w:t>
      </w:r>
    </w:p>
    <w:p w14:paraId="441450C9" w14:textId="04342BCA" w:rsidR="002E5A88" w:rsidRDefault="002E5A88" w:rsidP="002E5A88">
      <w:pPr>
        <w:pStyle w:val="Ttulo2"/>
        <w:spacing w:line="360" w:lineRule="auto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7" w:name="_Toc116847553"/>
      <w:r w:rsidRPr="002E5A88">
        <w:rPr>
          <w:rFonts w:asciiTheme="majorBidi" w:hAnsiTheme="majorBidi"/>
          <w:b/>
          <w:bCs/>
          <w:color w:val="auto"/>
          <w:sz w:val="24"/>
          <w:szCs w:val="24"/>
        </w:rPr>
        <w:t>Correspondencia.</w:t>
      </w:r>
      <w:bookmarkEnd w:id="7"/>
      <w:r w:rsidR="00AF73C0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</w:p>
    <w:p w14:paraId="60808CFE" w14:textId="197B747A" w:rsidR="00AF73C0" w:rsidRPr="00AF73C0" w:rsidRDefault="00AF73C0" w:rsidP="00AF73C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F73C0">
        <w:rPr>
          <w:rFonts w:asciiTheme="majorBidi" w:hAnsiTheme="majorBidi" w:cstheme="majorBidi"/>
          <w:sz w:val="24"/>
          <w:szCs w:val="24"/>
          <w:shd w:val="clear" w:color="auto" w:fill="FFFFFF"/>
        </w:rPr>
        <w:t>Si lo que necesitamos es crear una carta similar para todos nuestros contactos en los que solo se modificarán los datos personales, podemos utilizar la </w:t>
      </w:r>
      <w:r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pestaña</w:t>
      </w:r>
      <w:r w:rsidRPr="00AF73C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</w:t>
      </w:r>
      <w:r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Correspondencia</w:t>
      </w:r>
      <w:r w:rsidRPr="00AF73C0">
        <w:rPr>
          <w:rFonts w:asciiTheme="majorBidi" w:hAnsiTheme="majorBidi" w:cstheme="majorBidi"/>
          <w:sz w:val="24"/>
          <w:szCs w:val="24"/>
          <w:shd w:val="clear" w:color="auto" w:fill="FFFFFF"/>
        </w:rPr>
        <w:t>. También sirve para </w:t>
      </w:r>
      <w:r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etiquetas, sobres y correo electrónico</w:t>
      </w:r>
      <w:r w:rsidRPr="00AF73C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.</w:t>
      </w:r>
    </w:p>
    <w:p w14:paraId="05887B55" w14:textId="4BA3DC82" w:rsidR="002E5A88" w:rsidRDefault="002E5A88" w:rsidP="002E5A88">
      <w:pPr>
        <w:pStyle w:val="Ttulo2"/>
        <w:spacing w:line="360" w:lineRule="auto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8" w:name="_Toc116847554"/>
      <w:r w:rsidRPr="002E5A88">
        <w:rPr>
          <w:rFonts w:asciiTheme="majorBidi" w:hAnsiTheme="majorBidi"/>
          <w:b/>
          <w:bCs/>
          <w:color w:val="auto"/>
          <w:sz w:val="24"/>
          <w:szCs w:val="24"/>
        </w:rPr>
        <w:t>Revisar.</w:t>
      </w:r>
      <w:bookmarkEnd w:id="8"/>
    </w:p>
    <w:p w14:paraId="684F3F1E" w14:textId="2D4198F2" w:rsidR="00AF73C0" w:rsidRPr="00AF73C0" w:rsidRDefault="00AF73C0" w:rsidP="00AF73C0">
      <w:pPr>
        <w:spacing w:line="360" w:lineRule="auto"/>
      </w:pPr>
      <w:r w:rsidRPr="00AF73C0">
        <w:rPr>
          <w:rFonts w:asciiTheme="majorBidi" w:hAnsiTheme="majorBidi" w:cstheme="majorBidi"/>
          <w:sz w:val="24"/>
          <w:szCs w:val="24"/>
          <w:shd w:val="clear" w:color="auto" w:fill="FFFFFF"/>
        </w:rPr>
        <w:t>Aparte de </w:t>
      </w:r>
      <w:r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corregir la ortografía</w:t>
      </w:r>
      <w:r w:rsidRPr="00AF73C0">
        <w:rPr>
          <w:rFonts w:asciiTheme="majorBidi" w:hAnsiTheme="majorBidi" w:cstheme="majorBidi"/>
          <w:sz w:val="24"/>
          <w:szCs w:val="24"/>
          <w:shd w:val="clear" w:color="auto" w:fill="FFFFFF"/>
        </w:rPr>
        <w:t> y </w:t>
      </w:r>
      <w:r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gramática automáticamente</w:t>
      </w:r>
      <w:r w:rsidRPr="00AF73C0">
        <w:rPr>
          <w:rFonts w:asciiTheme="majorBidi" w:hAnsiTheme="majorBidi" w:cstheme="majorBidi"/>
          <w:sz w:val="24"/>
          <w:szCs w:val="24"/>
          <w:shd w:val="clear" w:color="auto" w:fill="FFFFFF"/>
        </w:rPr>
        <w:t>, comprobar accesibilidad, cambios, comparar y proteger, también podemos hacer que la aplicación nos </w:t>
      </w:r>
      <w:r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lea en voz alta el documento</w:t>
      </w:r>
      <w:r>
        <w:rPr>
          <w:rFonts w:ascii="Verdana" w:hAnsi="Verdana"/>
          <w:shd w:val="clear" w:color="auto" w:fill="FFFFFF"/>
        </w:rPr>
        <w:t>.</w:t>
      </w:r>
    </w:p>
    <w:p w14:paraId="161C3D63" w14:textId="77F020A2" w:rsidR="002E5A88" w:rsidRPr="002E5A88" w:rsidRDefault="002E5A88" w:rsidP="002E5A88">
      <w:pPr>
        <w:pStyle w:val="Ttulo2"/>
        <w:spacing w:line="360" w:lineRule="auto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9" w:name="_Toc116847555"/>
      <w:r w:rsidRPr="002E5A88">
        <w:rPr>
          <w:rFonts w:asciiTheme="majorBidi" w:hAnsiTheme="majorBidi"/>
          <w:b/>
          <w:bCs/>
          <w:color w:val="auto"/>
          <w:sz w:val="24"/>
          <w:szCs w:val="24"/>
        </w:rPr>
        <w:t>Vista.</w:t>
      </w:r>
      <w:bookmarkEnd w:id="9"/>
    </w:p>
    <w:p w14:paraId="5220E4F5" w14:textId="07079434" w:rsidR="002E5A88" w:rsidRDefault="00AF73C0" w:rsidP="00AF73C0">
      <w:pPr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AF73C0">
        <w:rPr>
          <w:rFonts w:asciiTheme="majorBidi" w:hAnsiTheme="majorBidi" w:cstheme="majorBidi"/>
          <w:sz w:val="24"/>
          <w:szCs w:val="24"/>
          <w:shd w:val="clear" w:color="auto" w:fill="FFFFFF"/>
        </w:rPr>
        <w:t>Desde la </w:t>
      </w:r>
      <w:r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pestaña</w:t>
      </w:r>
      <w:r w:rsidRPr="00AF73C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</w:t>
      </w:r>
      <w:r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Vista</w:t>
      </w:r>
      <w:r w:rsidRPr="00AF73C0">
        <w:rPr>
          <w:rFonts w:asciiTheme="majorBidi" w:hAnsiTheme="majorBidi" w:cstheme="majorBidi"/>
          <w:sz w:val="24"/>
          <w:szCs w:val="24"/>
          <w:shd w:val="clear" w:color="auto" w:fill="FFFFFF"/>
        </w:rPr>
        <w:t> configuraremos todo lo que concierne al modo de ver los documentos y las ventanas de </w:t>
      </w:r>
      <w:r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Word</w:t>
      </w:r>
      <w:r w:rsidRPr="00AF73C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</w:t>
      </w:r>
      <w:r w:rsidRPr="00AF73C0">
        <w:rPr>
          <w:rFonts w:asciiTheme="majorBidi" w:hAnsiTheme="majorBidi" w:cstheme="majorBidi"/>
          <w:sz w:val="24"/>
          <w:szCs w:val="24"/>
          <w:shd w:val="clear" w:color="auto" w:fill="FFFFFF"/>
        </w:rPr>
        <w:t>a la hora de </w:t>
      </w:r>
      <w:r w:rsidRPr="00AF73C0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ayudarnos a organizar el área de trabajo</w:t>
      </w:r>
      <w:r w:rsidRPr="00AF73C0">
        <w:rPr>
          <w:rFonts w:asciiTheme="majorBidi" w:hAnsiTheme="majorBidi" w:cstheme="majorBidi"/>
          <w:sz w:val="24"/>
          <w:szCs w:val="24"/>
          <w:shd w:val="clear" w:color="auto" w:fill="FFFFFF"/>
        </w:rPr>
        <w:t> y ser más eficientes. </w:t>
      </w:r>
    </w:p>
    <w:p w14:paraId="48CD3F72" w14:textId="39C31577" w:rsidR="00DF78A9" w:rsidRPr="00DF78A9" w:rsidRDefault="00DF78A9" w:rsidP="00DF78A9">
      <w:pPr>
        <w:pStyle w:val="Ttulo2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10" w:name="_Toc116847556"/>
      <w:r w:rsidRPr="00DF78A9">
        <w:rPr>
          <w:rFonts w:asciiTheme="majorBidi" w:hAnsiTheme="majorBidi"/>
          <w:b/>
          <w:bCs/>
          <w:color w:val="auto"/>
          <w:sz w:val="24"/>
          <w:szCs w:val="24"/>
          <w:shd w:val="clear" w:color="auto" w:fill="FFFFFF"/>
        </w:rPr>
        <w:t>Ayuda.</w:t>
      </w:r>
      <w:bookmarkEnd w:id="10"/>
    </w:p>
    <w:p w14:paraId="360097CD" w14:textId="664B1338" w:rsidR="002E5A88" w:rsidRPr="00DF78A9" w:rsidRDefault="00DF78A9" w:rsidP="00DF78A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F78A9">
        <w:rPr>
          <w:rFonts w:asciiTheme="majorBidi" w:hAnsiTheme="majorBidi" w:cstheme="majorBidi"/>
          <w:sz w:val="24"/>
          <w:szCs w:val="24"/>
          <w:shd w:val="clear" w:color="auto" w:fill="FFFFFF"/>
        </w:rPr>
        <w:t>Activaremos un panel dónde buscar ayuda a partir de introducir una </w:t>
      </w:r>
      <w:r w:rsidRPr="00DF78A9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consulta</w:t>
      </w:r>
      <w:r w:rsidRPr="00DF78A9">
        <w:rPr>
          <w:rFonts w:asciiTheme="majorBidi" w:hAnsiTheme="majorBidi" w:cstheme="majorBidi"/>
          <w:sz w:val="24"/>
          <w:szCs w:val="24"/>
          <w:shd w:val="clear" w:color="auto" w:fill="FFFFFF"/>
        </w:rPr>
        <w:t>, enviar nuestra opinión o sugerencia y mostrar unas </w:t>
      </w:r>
      <w:r w:rsidRPr="00DF78A9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fichas de aprendizaje</w:t>
      </w:r>
      <w:r w:rsidRPr="00DF78A9">
        <w:rPr>
          <w:rFonts w:asciiTheme="majorBidi" w:hAnsiTheme="majorBidi" w:cstheme="majorBidi"/>
          <w:sz w:val="24"/>
          <w:szCs w:val="24"/>
          <w:shd w:val="clear" w:color="auto" w:fill="FFFFFF"/>
        </w:rPr>
        <w:t> sobre aspectos de </w:t>
      </w:r>
      <w:r w:rsidRPr="00DF78A9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Word</w:t>
      </w:r>
      <w:r w:rsidRPr="00DF78A9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.</w:t>
      </w:r>
    </w:p>
    <w:p w14:paraId="743F3DD7" w14:textId="39344F7A" w:rsidR="002E5A88" w:rsidRDefault="002E5A88"/>
    <w:bookmarkStart w:id="11" w:name="_Toc116847557" w:displacedByCustomXml="next"/>
    <w:bookmarkStart w:id="12" w:name="_Toc116575384" w:displacedByCustomXml="next"/>
    <w:sdt>
      <w:sdtPr>
        <w:rPr>
          <w:rFonts w:ascii="Calibri" w:eastAsia="Calibri" w:hAnsi="Calibri" w:cs="Arial"/>
          <w:lang w:val="es-ES"/>
        </w:rPr>
        <w:id w:val="-380088218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14:paraId="31FCA317" w14:textId="77777777" w:rsidR="002E5A88" w:rsidRPr="002E5A88" w:rsidRDefault="002E5A88" w:rsidP="002E5A88">
          <w:pPr>
            <w:spacing w:before="100" w:beforeAutospacing="1" w:after="100" w:afterAutospacing="1" w:line="240" w:lineRule="auto"/>
            <w:outlineLvl w:val="0"/>
            <w:rPr>
              <w:rFonts w:ascii="Times New Roman" w:eastAsia="Times New Roman" w:hAnsi="Times New Roman" w:cs="Times New Roman"/>
              <w:b/>
              <w:bCs/>
              <w:kern w:val="36"/>
              <w:sz w:val="24"/>
              <w:szCs w:val="24"/>
              <w:lang w:eastAsia="es-MX"/>
            </w:rPr>
          </w:pPr>
          <w:r w:rsidRPr="002E5A88">
            <w:rPr>
              <w:rFonts w:ascii="Times New Roman" w:eastAsia="Times New Roman" w:hAnsi="Times New Roman" w:cs="Times New Roman"/>
              <w:b/>
              <w:bCs/>
              <w:kern w:val="36"/>
              <w:sz w:val="24"/>
              <w:szCs w:val="24"/>
              <w:lang w:val="es-ES" w:eastAsia="es-MX"/>
            </w:rPr>
            <w:t>Referencias</w:t>
          </w:r>
          <w:bookmarkEnd w:id="12"/>
          <w:bookmarkEnd w:id="11"/>
        </w:p>
        <w:sdt>
          <w:sdtPr>
            <w:rPr>
              <w:rFonts w:ascii="Calibri" w:eastAsia="Calibri" w:hAnsi="Calibri" w:cs="Arial"/>
            </w:rPr>
            <w:id w:val="-573587230"/>
            <w:bibliography/>
          </w:sdtPr>
          <w:sdtEndPr/>
          <w:sdtContent>
            <w:p w14:paraId="44097628" w14:textId="77777777" w:rsidR="002E5A88" w:rsidRPr="002E5A88" w:rsidRDefault="002E5A88" w:rsidP="002E5A88">
              <w:pPr>
                <w:ind w:left="720" w:hanging="720"/>
                <w:rPr>
                  <w:rFonts w:ascii="Calibri" w:eastAsia="Calibri" w:hAnsi="Calibri" w:cs="Arial"/>
                  <w:noProof/>
                  <w:sz w:val="24"/>
                  <w:szCs w:val="24"/>
                  <w:lang w:val="es-ES"/>
                </w:rPr>
              </w:pPr>
              <w:r w:rsidRPr="002E5A88">
                <w:rPr>
                  <w:rFonts w:ascii="Calibri" w:eastAsia="Calibri" w:hAnsi="Calibri" w:cs="Arial"/>
                </w:rPr>
                <w:fldChar w:fldCharType="begin"/>
              </w:r>
              <w:r w:rsidRPr="002E5A88">
                <w:rPr>
                  <w:rFonts w:ascii="Calibri" w:eastAsia="Calibri" w:hAnsi="Calibri" w:cs="Arial"/>
                </w:rPr>
                <w:instrText>BIBLIOGRAPHY</w:instrText>
              </w:r>
              <w:r w:rsidRPr="002E5A88">
                <w:rPr>
                  <w:rFonts w:ascii="Calibri" w:eastAsia="Calibri" w:hAnsi="Calibri" w:cs="Arial"/>
                </w:rPr>
                <w:fldChar w:fldCharType="separate"/>
              </w:r>
              <w:r w:rsidRPr="002E5A88">
                <w:rPr>
                  <w:rFonts w:ascii="Calibri" w:eastAsia="Calibri" w:hAnsi="Calibri" w:cs="Arial"/>
                  <w:noProof/>
                  <w:lang w:val="es-ES"/>
                </w:rPr>
                <w:t xml:space="preserve">Aragonesa de Servicios Telemáticos. (2016). </w:t>
              </w:r>
              <w:r w:rsidRPr="002E5A88">
                <w:rPr>
                  <w:rFonts w:ascii="Calibri" w:eastAsia="Calibri" w:hAnsi="Calibri" w:cs="Arial"/>
                  <w:i/>
                  <w:iCs/>
                  <w:noProof/>
                  <w:lang w:val="es-ES"/>
                </w:rPr>
                <w:t>Guía de Microsoft Word 2016.</w:t>
              </w:r>
              <w:r w:rsidRPr="002E5A88">
                <w:rPr>
                  <w:rFonts w:ascii="Calibri" w:eastAsia="Calibri" w:hAnsi="Calibri" w:cs="Arial"/>
                  <w:noProof/>
                  <w:lang w:val="es-ES"/>
                </w:rPr>
                <w:t xml:space="preserve"> (Primera ed., Vol. 1). (G. d. Zaragoza, Ed., &amp; B. y. Osvaldo, Trad.) Aragón., Zaragoza, España: AST. Recuperado el 11 de octubre de octubre de 2022</w:t>
              </w:r>
            </w:p>
            <w:p w14:paraId="3A06BD57" w14:textId="77777777" w:rsidR="002E5A88" w:rsidRPr="002E5A88" w:rsidRDefault="002E5A88" w:rsidP="002E5A88">
              <w:pPr>
                <w:ind w:left="720" w:hanging="720"/>
                <w:rPr>
                  <w:rFonts w:ascii="Calibri" w:eastAsia="Calibri" w:hAnsi="Calibri" w:cs="Arial"/>
                  <w:noProof/>
                  <w:lang w:val="es-ES"/>
                </w:rPr>
              </w:pPr>
              <w:r w:rsidRPr="002E5A88">
                <w:rPr>
                  <w:rFonts w:ascii="Calibri" w:eastAsia="Calibri" w:hAnsi="Calibri" w:cs="Arial"/>
                  <w:noProof/>
                  <w:lang w:val="es-ES"/>
                </w:rPr>
                <w:t xml:space="preserve">INDESOL. (2011). </w:t>
              </w:r>
              <w:r w:rsidRPr="002E5A88">
                <w:rPr>
                  <w:rFonts w:ascii="Calibri" w:eastAsia="Calibri" w:hAnsi="Calibri" w:cs="Arial"/>
                  <w:i/>
                  <w:iCs/>
                  <w:noProof/>
                  <w:lang w:val="es-ES"/>
                </w:rPr>
                <w:t>Manual Básico de Word.</w:t>
              </w:r>
              <w:r w:rsidRPr="002E5A88">
                <w:rPr>
                  <w:rFonts w:ascii="Calibri" w:eastAsia="Calibri" w:hAnsi="Calibri" w:cs="Arial"/>
                  <w:noProof/>
                  <w:lang w:val="es-ES"/>
                </w:rPr>
                <w:t xml:space="preserve"> (1 ed., Vol. 1). (INDESOL, Ed., &amp; O. y. Brandon, Trad.) Chilapa, Guerrero, México: Universidad Intercultural de los Pueblos Del Sur. Recuperado el 11 de octubre de 2022</w:t>
              </w:r>
            </w:p>
            <w:p w14:paraId="2F9A8028" w14:textId="77777777" w:rsidR="002E5A88" w:rsidRPr="002E5A88" w:rsidRDefault="002E5A88" w:rsidP="002E5A88">
              <w:pPr>
                <w:ind w:left="720" w:hanging="720"/>
                <w:rPr>
                  <w:rFonts w:ascii="Calibri" w:eastAsia="Calibri" w:hAnsi="Calibri" w:cs="Arial"/>
                  <w:noProof/>
                  <w:lang w:val="es-ES"/>
                </w:rPr>
              </w:pPr>
              <w:r w:rsidRPr="002E5A88">
                <w:rPr>
                  <w:rFonts w:ascii="Calibri" w:eastAsia="Calibri" w:hAnsi="Calibri" w:cs="Arial"/>
                  <w:noProof/>
                  <w:lang w:val="es-ES"/>
                </w:rPr>
                <w:t xml:space="preserve">Noriega, J. P. (2016). </w:t>
              </w:r>
              <w:r w:rsidRPr="002E5A88">
                <w:rPr>
                  <w:rFonts w:ascii="Calibri" w:eastAsia="Calibri" w:hAnsi="Calibri" w:cs="Arial"/>
                  <w:i/>
                  <w:iCs/>
                  <w:noProof/>
                  <w:lang w:val="es-ES"/>
                </w:rPr>
                <w:t>Microsoft Word 2016</w:t>
              </w:r>
              <w:r w:rsidRPr="002E5A88">
                <w:rPr>
                  <w:rFonts w:ascii="Calibri" w:eastAsia="Calibri" w:hAnsi="Calibri" w:cs="Arial"/>
                  <w:noProof/>
                  <w:lang w:val="es-ES"/>
                </w:rPr>
                <w:t xml:space="preserve"> (limitada ed., Vol. 1). (J. Paul, Ed., &amp; O. y. Brandon, Trad.) Ciudad de México, México, México: Office. Recuperado el 11 de octubre de 2022</w:t>
              </w:r>
            </w:p>
            <w:p w14:paraId="5533584B" w14:textId="77777777" w:rsidR="002E5A88" w:rsidRPr="002E5A88" w:rsidRDefault="002E5A88" w:rsidP="002E5A88">
              <w:pPr>
                <w:rPr>
                  <w:rFonts w:ascii="Calibri" w:eastAsia="Calibri" w:hAnsi="Calibri" w:cs="Arial"/>
                </w:rPr>
              </w:pPr>
              <w:r w:rsidRPr="002E5A88">
                <w:rPr>
                  <w:rFonts w:ascii="Calibri" w:eastAsia="Calibri" w:hAnsi="Calibri" w:cs="Arial"/>
                  <w:b/>
                  <w:bCs/>
                </w:rPr>
                <w:fldChar w:fldCharType="end"/>
              </w:r>
            </w:p>
          </w:sdtContent>
        </w:sdt>
      </w:sdtContent>
    </w:sdt>
    <w:p w14:paraId="26D9C43A" w14:textId="0B49B4CC" w:rsidR="002E5A88" w:rsidRDefault="002E5A88"/>
    <w:p w14:paraId="25A9B3C7" w14:textId="0C7C4F99" w:rsidR="002E5A88" w:rsidRDefault="002E5A88"/>
    <w:sectPr w:rsidR="002E5A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88"/>
    <w:rsid w:val="002E5A88"/>
    <w:rsid w:val="00677D0F"/>
    <w:rsid w:val="009379BE"/>
    <w:rsid w:val="00AF73C0"/>
    <w:rsid w:val="00C056DE"/>
    <w:rsid w:val="00DF4947"/>
    <w:rsid w:val="00DF78A9"/>
    <w:rsid w:val="00E0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83341"/>
  <w15:chartTrackingRefBased/>
  <w15:docId w15:val="{0FA306A9-4F52-4E59-AFF9-D3611038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5A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5A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5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E5A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2E5A88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2E5A8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E5A88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2E5A88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E5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customXml" Target="../customXml/item4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4DD59216E6A41BDBDA825889CEE86" ma:contentTypeVersion="4" ma:contentTypeDescription="Create a new document." ma:contentTypeScope="" ma:versionID="13209854ed0e1f4f02cc06f8a4112644">
  <xsd:schema xmlns:xsd="http://www.w3.org/2001/XMLSchema" xmlns:xs="http://www.w3.org/2001/XMLSchema" xmlns:p="http://schemas.microsoft.com/office/2006/metadata/properties" xmlns:ns3="3ccced5d-aab2-47a5-ae2c-821785046dea" targetNamespace="http://schemas.microsoft.com/office/2006/metadata/properties" ma:root="true" ma:fieldsID="f40eb8d62aaa69462a0c71fd39e0daa3" ns3:_="">
    <xsd:import namespace="3ccced5d-aab2-47a5-ae2c-821785046d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ced5d-aab2-47a5-ae2c-821785046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Ara16</b:Tag>
    <b:SourceType>Book</b:SourceType>
    <b:Guid>{429F8B53-0E76-4BF5-AA68-F5053E7A1E4C}</b:Guid>
    <b:Author>
      <b:Author>
        <b:Corporate>Aragonesa de Servicios Telemáticos.</b:Corporate>
      </b:Author>
      <b:Editor>
        <b:NameList>
          <b:Person>
            <b:Last>Zaragoza</b:Last>
            <b:First>Gobierno</b:First>
            <b:Middle>de</b:Middle>
          </b:Person>
        </b:NameList>
      </b:Editor>
      <b:Translator>
        <b:NameList>
          <b:Person>
            <b:Last>Osvaldo</b:Last>
            <b:First>Bandon</b:First>
            <b:Middle>y</b:Middle>
          </b:Person>
        </b:NameList>
      </b:Translator>
    </b:Author>
    <b:Title>Guía de Microsoft Word 2016.</b:Title>
    <b:Year>2016</b:Year>
    <b:City>Aragón.</b:City>
    <b:Publisher>AST</b:Publisher>
    <b:StateProvince>Zaragoza</b:StateProvince>
    <b:CountryRegion>España</b:CountryRegion>
    <b:Volume>1</b:Volume>
    <b:NumberVolumes>1</b:NumberVolumes>
    <b:ShortTitle>Word 2016</b:ShortTitle>
    <b:Pages>17</b:Pages>
    <b:Edition>Primera</b:Edition>
    <b:Comments>Sin Comentarios</b:Comments>
    <b:Medium>Internet</b:Medium>
    <b:YearAccessed>2022</b:YearAccessed>
    <b:MonthAccessed>octubre</b:MonthAccessed>
    <b:DayAccessed>11 de octubre</b:DayAccessed>
    <b:RefOrder>1</b:RefOrder>
  </b:Source>
  <b:Source>
    <b:Tag>IND11</b:Tag>
    <b:SourceType>Book</b:SourceType>
    <b:Guid>{53BC4163-4B62-4D13-AEEB-B801DCDA7820}</b:Guid>
    <b:Author>
      <b:Author>
        <b:Corporate>INDESOL</b:Corporate>
      </b:Author>
      <b:Editor>
        <b:NameList>
          <b:Person>
            <b:Last>INDESOL</b:Last>
          </b:Person>
        </b:NameList>
      </b:Editor>
      <b:Translator>
        <b:NameList>
          <b:Person>
            <b:Last>Brandon</b:Last>
            <b:First>Osvaldo</b:First>
            <b:Middle>y</b:Middle>
          </b:Person>
        </b:NameList>
      </b:Translator>
    </b:Author>
    <b:Title>Manual Básico de Word.</b:Title>
    <b:Year>2011</b:Year>
    <b:City>Chilapa</b:City>
    <b:Publisher>Universidad Intercultural de los Pueblos Del Sur.</b:Publisher>
    <b:StateProvince>Guerrero</b:StateProvince>
    <b:CountryRegion>México</b:CountryRegion>
    <b:Volume>1</b:Volume>
    <b:NumberVolumes>1</b:NumberVolumes>
    <b:ShortTitle>Word.</b:ShortTitle>
    <b:Pages>332</b:Pages>
    <b:Edition>1</b:Edition>
    <b:Comments>sin comentarios.</b:Comments>
    <b:Medium>internet</b:Medium>
    <b:YearAccessed>2022</b:YearAccessed>
    <b:MonthAccessed>octubre</b:MonthAccessed>
    <b:DayAccessed>11</b:DayAccessed>
    <b:RefOrder>2</b:RefOrder>
  </b:Source>
  <b:Source>
    <b:Tag>Nor16</b:Tag>
    <b:SourceType>Book</b:SourceType>
    <b:Guid>{480AD053-1E28-41AE-8BD4-62D5C52F10B1}</b:Guid>
    <b:Author>
      <b:Author>
        <b:NameList>
          <b:Person>
            <b:Last>Noriega</b:Last>
            <b:First>John</b:First>
            <b:Middle>Paulo Moscoso</b:Middle>
          </b:Person>
        </b:NameList>
      </b:Author>
      <b:Editor>
        <b:NameList>
          <b:Person>
            <b:Last>Paul</b:Last>
            <b:First>John</b:First>
          </b:Person>
        </b:NameList>
      </b:Editor>
      <b:Translator>
        <b:NameList>
          <b:Person>
            <b:Last>Brandon</b:Last>
            <b:First>Osvaldo</b:First>
            <b:Middle>y</b:Middle>
          </b:Person>
        </b:NameList>
      </b:Translator>
    </b:Author>
    <b:Title>Microsoft Word 2016</b:Title>
    <b:Year>2016</b:Year>
    <b:City>Ciudad de México</b:City>
    <b:Publisher>Office</b:Publisher>
    <b:StateProvince>México</b:StateProvince>
    <b:CountryRegion>México</b:CountryRegion>
    <b:Volume>1</b:Volume>
    <b:NumberVolumes>1</b:NumberVolumes>
    <b:ShortTitle>Word.</b:ShortTitle>
    <b:Pages>115</b:Pages>
    <b:Edition>limitada</b:Edition>
    <b:Comments>sin comentarios</b:Comments>
    <b:Medium>internet</b:Medium>
    <b:YearAccessed>2022</b:YearAccessed>
    <b:MonthAccessed>octubre</b:MonthAccessed>
    <b:DayAccessed>11</b:DayAccessed>
    <b:RefOrder>3</b:RefOrder>
  </b:Source>
</b:Sources>
</file>

<file path=customXml/itemProps1.xml><?xml version="1.0" encoding="utf-8"?>
<ds:datastoreItem xmlns:ds="http://schemas.openxmlformats.org/officeDocument/2006/customXml" ds:itemID="{669E7AF6-8D2E-4CFA-9A15-274CED74BE1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ccced5d-aab2-47a5-ae2c-821785046dea"/>
  </ds:schemaRefs>
</ds:datastoreItem>
</file>

<file path=customXml/itemProps2.xml><?xml version="1.0" encoding="utf-8"?>
<ds:datastoreItem xmlns:ds="http://schemas.openxmlformats.org/officeDocument/2006/customXml" ds:itemID="{2E1B9F9C-5DEB-45CB-ACAC-AC95F225C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472AC-C1F0-4E18-B53C-CA73312F209D}">
  <ds:schemaRefs>
    <ds:schemaRef ds:uri="http://schemas.microsoft.com/office/2006/metadata/propertie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3230D316-697E-4C77-9C0D-B81D0EE702F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Zamorano Pérez Brandon Omar</dc:creator>
  <cp:keywords/>
  <dc:description/>
  <cp:lastModifiedBy>Brandon Zamorano Pérez</cp:lastModifiedBy>
  <cp:revision>2</cp:revision>
  <dcterms:created xsi:type="dcterms:W3CDTF">2022-10-17T02:27:00Z</dcterms:created>
  <dcterms:modified xsi:type="dcterms:W3CDTF">2022-10-17T02:27:00Z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0x01010009D4DD59216E6A41BDBDA825889CEE86</vt:lpwstr>
  </property>
</Properties>
</file>