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CB" w:rsidRDefault="007425C1">
      <w:bookmarkStart w:id="0" w:name="_GoBack"/>
      <w:r>
        <w:rPr>
          <w:noProof/>
        </w:rPr>
        <w:drawing>
          <wp:anchor distT="0" distB="0" distL="114300" distR="114300" simplePos="0" relativeHeight="251706368" behindDoc="0" locked="0" layoutInCell="1" allowOverlap="1" wp14:anchorId="7B9D4EB7">
            <wp:simplePos x="0" y="0"/>
            <wp:positionH relativeFrom="column">
              <wp:posOffset>48260</wp:posOffset>
            </wp:positionH>
            <wp:positionV relativeFrom="paragraph">
              <wp:posOffset>24765</wp:posOffset>
            </wp:positionV>
            <wp:extent cx="3429000" cy="1401092"/>
            <wp:effectExtent l="0" t="0" r="0" b="8890"/>
            <wp:wrapThrough wrapText="bothSides">
              <wp:wrapPolygon edited="0">
                <wp:start x="0" y="0"/>
                <wp:lineTo x="0" y="21443"/>
                <wp:lineTo x="21480" y="21443"/>
                <wp:lineTo x="21480" y="0"/>
                <wp:lineTo x="0" y="0"/>
              </wp:wrapPolygon>
            </wp:wrapThrough>
            <wp:docPr id="22" name="Imagen 22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EN CHIAP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" t="31099" r="3153" b="30768"/>
                    <a:stretch/>
                  </pic:blipFill>
                  <pic:spPr bwMode="auto">
                    <a:xfrm>
                      <a:off x="0" y="0"/>
                      <a:ext cx="3429000" cy="14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785BCB" w:rsidRDefault="00785BCB"/>
    <w:p w:rsidR="00785BCB" w:rsidRDefault="005026E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D4129" wp14:editId="7C69B1FC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4880610" cy="6816090"/>
                <wp:effectExtent l="0" t="0" r="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610" cy="681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Nombre de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 xml:space="preserve">a 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Alumn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a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:</w:t>
                            </w:r>
                          </w:p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066172"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>Yessica Díaz Trejo</w:t>
                            </w:r>
                          </w:p>
                          <w:p w:rsidR="00E50495" w:rsidRPr="00066172" w:rsidRDefault="005026ED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Trabajo</w:t>
                            </w:r>
                            <w:r w:rsidR="00E50495"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:</w:t>
                            </w:r>
                          </w:p>
                          <w:p w:rsidR="005026ED" w:rsidRDefault="005026ED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 xml:space="preserve">Mapa conceptual </w:t>
                            </w:r>
                          </w:p>
                          <w:p w:rsidR="00E50495" w:rsidRPr="001226E8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Parcial: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>1RO</w:t>
                            </w:r>
                          </w:p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Nombre de la Materia:</w:t>
                            </w:r>
                          </w:p>
                          <w:p w:rsidR="00E50495" w:rsidRPr="00066172" w:rsidRDefault="005026ED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 xml:space="preserve">Fisiopatología </w:t>
                            </w:r>
                          </w:p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Nombre de</w:t>
                            </w:r>
                            <w:r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l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 xml:space="preserve"> profesor:</w:t>
                            </w:r>
                          </w:p>
                          <w:p w:rsidR="005026ED" w:rsidRDefault="005026ED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 xml:space="preserve">Jaime Heleria Cerón </w:t>
                            </w:r>
                          </w:p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>Nombre de la Licenciatura:</w:t>
                            </w:r>
                          </w:p>
                          <w:p w:rsidR="00E50495" w:rsidRPr="00066172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>ENFERMERIA</w:t>
                            </w:r>
                          </w:p>
                          <w:p w:rsidR="00E50495" w:rsidRPr="001226E8" w:rsidRDefault="00E50495" w:rsidP="00E50495">
                            <w:pPr>
                              <w:jc w:val="center"/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226E8">
                              <w:rPr>
                                <w:rFonts w:ascii="Juice ITC" w:hAnsi="Juice ITC"/>
                                <w:b/>
                                <w:color w:val="FF66FF"/>
                                <w:sz w:val="52"/>
                                <w:szCs w:val="52"/>
                                <w:lang w:val="es-ES"/>
                              </w:rPr>
                              <w:t xml:space="preserve">Cuatrimestre: </w:t>
                            </w:r>
                            <w:r w:rsidRPr="001226E8">
                              <w:rPr>
                                <w:rFonts w:ascii="Juice ITC" w:hAnsi="Juice ITC"/>
                                <w:b/>
                                <w:color w:val="00DFDA"/>
                                <w:sz w:val="52"/>
                                <w:szCs w:val="52"/>
                                <w:lang w:val="es-ES"/>
                              </w:rPr>
                              <w:t>4to</w:t>
                            </w:r>
                          </w:p>
                          <w:p w:rsidR="00E50495" w:rsidRDefault="00E50495" w:rsidP="00E50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4129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5.15pt;width:384.3pt;height:536.7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" filled="f" stroked="f" strokeweight=".5pt">
                <v:textbox>
                  <w:txbxContent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Nombre de</w:t>
                      </w:r>
                      <w:r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l</w:t>
                      </w:r>
                      <w:r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 xml:space="preserve">a </w:t>
                      </w: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Alumn</w:t>
                      </w:r>
                      <w:r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a</w:t>
                      </w: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:</w:t>
                      </w:r>
                    </w:p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 w:rsidRPr="00066172"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>Yessica Díaz Trejo</w:t>
                      </w:r>
                    </w:p>
                    <w:p w:rsidR="00E50495" w:rsidRPr="00066172" w:rsidRDefault="005026ED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Trabajo</w:t>
                      </w:r>
                      <w:r w:rsidR="00E50495"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:</w:t>
                      </w:r>
                    </w:p>
                    <w:p w:rsidR="005026ED" w:rsidRDefault="005026ED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 xml:space="preserve">Mapa conceptual </w:t>
                      </w:r>
                    </w:p>
                    <w:p w:rsidR="00E50495" w:rsidRPr="001226E8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Parcial:</w:t>
                      </w:r>
                      <w:r w:rsidRPr="001226E8"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>1RO</w:t>
                      </w:r>
                    </w:p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Nombre de la Materia:</w:t>
                      </w:r>
                    </w:p>
                    <w:p w:rsidR="00E50495" w:rsidRPr="00066172" w:rsidRDefault="005026ED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 xml:space="preserve">Fisiopatología </w:t>
                      </w:r>
                    </w:p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Nombre de</w:t>
                      </w:r>
                      <w:r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l</w:t>
                      </w: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 xml:space="preserve"> profesor:</w:t>
                      </w:r>
                    </w:p>
                    <w:p w:rsidR="005026ED" w:rsidRDefault="005026ED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 xml:space="preserve">Jaime Heleria Cerón </w:t>
                      </w:r>
                    </w:p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>Nombre de la Licenciatura:</w:t>
                      </w:r>
                    </w:p>
                    <w:p w:rsidR="00E50495" w:rsidRPr="00066172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>ENFERMERIA</w:t>
                      </w:r>
                    </w:p>
                    <w:p w:rsidR="00E50495" w:rsidRPr="001226E8" w:rsidRDefault="00E50495" w:rsidP="00E50495">
                      <w:pPr>
                        <w:jc w:val="center"/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</w:pPr>
                      <w:r w:rsidRPr="001226E8">
                        <w:rPr>
                          <w:rFonts w:ascii="Juice ITC" w:hAnsi="Juice ITC"/>
                          <w:b/>
                          <w:color w:val="FF66FF"/>
                          <w:sz w:val="52"/>
                          <w:szCs w:val="52"/>
                          <w:lang w:val="es-ES"/>
                        </w:rPr>
                        <w:t xml:space="preserve">Cuatrimestre: </w:t>
                      </w:r>
                      <w:r w:rsidRPr="001226E8">
                        <w:rPr>
                          <w:rFonts w:ascii="Juice ITC" w:hAnsi="Juice ITC"/>
                          <w:b/>
                          <w:color w:val="00DFDA"/>
                          <w:sz w:val="52"/>
                          <w:szCs w:val="52"/>
                          <w:lang w:val="es-ES"/>
                        </w:rPr>
                        <w:t>4to</w:t>
                      </w:r>
                    </w:p>
                    <w:p w:rsidR="00E50495" w:rsidRDefault="00E50495" w:rsidP="00E50495"/>
                  </w:txbxContent>
                </v:textbox>
                <w10:wrap anchorx="margin"/>
              </v:shape>
            </w:pict>
          </mc:Fallback>
        </mc:AlternateContent>
      </w:r>
    </w:p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785BCB"/>
    <w:p w:rsidR="00785BCB" w:rsidRDefault="00D555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253365</wp:posOffset>
                </wp:positionV>
                <wp:extent cx="2990850" cy="137160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F84A1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05pt,19.95pt" to="715.5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224790</wp:posOffset>
                </wp:positionV>
                <wp:extent cx="3000375" cy="125730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6B28" id="Conector recto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05pt,17.7pt" to="383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95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1181100" cy="4667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rgbClr val="00DFD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BCB" w:rsidRPr="00785BCB" w:rsidRDefault="00785BCB">
                            <w:pPr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</w:pPr>
                            <w:r w:rsidRPr="00785BCB"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  <w:t xml:space="preserve">Coma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0;margin-top:.4pt;width:93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" fillcolor="#00dfda" strokeweight=".5pt">
                <v:textbox>
                  <w:txbxContent>
                    <w:p w:rsidR="00785BCB" w:rsidRPr="00785BCB" w:rsidRDefault="00785BCB">
                      <w:pPr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</w:pPr>
                      <w:r w:rsidRPr="00785BCB"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  <w:t xml:space="preserve">Coma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5BCB" w:rsidRDefault="00D5553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9230361</wp:posOffset>
                </wp:positionH>
                <wp:positionV relativeFrom="paragraph">
                  <wp:posOffset>1815466</wp:posOffset>
                </wp:positionV>
                <wp:extent cx="0" cy="43815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8A59E" id="Conector recto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142.95pt" to="726.8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224790</wp:posOffset>
                </wp:positionV>
                <wp:extent cx="0" cy="2390775"/>
                <wp:effectExtent l="0" t="0" r="3810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70C5" id="Conector recto 13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7pt" to="0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1772284</wp:posOffset>
                </wp:positionH>
                <wp:positionV relativeFrom="paragraph">
                  <wp:posOffset>1463039</wp:posOffset>
                </wp:positionV>
                <wp:extent cx="0" cy="504825"/>
                <wp:effectExtent l="0" t="0" r="3810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1EED" id="Conector recto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115.2pt" to="139.5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54E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AC924" wp14:editId="0613439F">
                <wp:simplePos x="0" y="0"/>
                <wp:positionH relativeFrom="column">
                  <wp:posOffset>8553450</wp:posOffset>
                </wp:positionH>
                <wp:positionV relativeFrom="paragraph">
                  <wp:posOffset>1348740</wp:posOffset>
                </wp:positionV>
                <wp:extent cx="115252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66E" w:rsidRPr="00DA666E" w:rsidRDefault="00F95DB6" w:rsidP="00A54E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Problemas que 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C924" id="Cuadro de texto 7" o:spid="_x0000_s1028" type="#_x0000_t202" style="position:absolute;margin-left:673.5pt;margin-top:106.2pt;width:9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" fillcolor="#6f6" strokeweight=".5pt">
                <v:textbox>
                  <w:txbxContent>
                    <w:p w:rsidR="00DA666E" w:rsidRPr="00DA666E" w:rsidRDefault="00F95DB6" w:rsidP="00A54E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Problemas que causa</w:t>
                      </w:r>
                    </w:p>
                  </w:txbxContent>
                </v:textbox>
              </v:shape>
            </w:pict>
          </mc:Fallback>
        </mc:AlternateContent>
      </w:r>
      <w:r w:rsidR="00A54E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1196340</wp:posOffset>
                </wp:positionV>
                <wp:extent cx="723900" cy="2667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66E" w:rsidRPr="00DA666E" w:rsidRDefault="00DA6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666E">
                              <w:rPr>
                                <w:rFonts w:ascii="Arial" w:hAnsi="Arial" w:cs="Arial"/>
                              </w:rPr>
                              <w:t>causada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108.8pt;margin-top:9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" fillcolor="#ff6" strokeweight=".5pt">
                <v:textbox>
                  <w:txbxContent>
                    <w:p w:rsidR="00DA666E" w:rsidRPr="00DA666E" w:rsidRDefault="00DA666E">
                      <w:pPr>
                        <w:rPr>
                          <w:rFonts w:ascii="Arial" w:hAnsi="Arial" w:cs="Arial"/>
                        </w:rPr>
                      </w:pPr>
                      <w:r w:rsidRPr="00DA666E">
                        <w:rPr>
                          <w:rFonts w:ascii="Arial" w:hAnsi="Arial" w:cs="Arial"/>
                        </w:rPr>
                        <w:t>causada</w:t>
                      </w:r>
                    </w:p>
                  </w:txbxContent>
                </v:textbox>
              </v:shape>
            </w:pict>
          </mc:Fallback>
        </mc:AlternateContent>
      </w:r>
      <w:r w:rsidR="00A54E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AC924" wp14:editId="0613439F">
                <wp:simplePos x="0" y="0"/>
                <wp:positionH relativeFrom="column">
                  <wp:posOffset>305435</wp:posOffset>
                </wp:positionH>
                <wp:positionV relativeFrom="paragraph">
                  <wp:posOffset>1996440</wp:posOffset>
                </wp:positionV>
                <wp:extent cx="2924175" cy="14287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428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66E" w:rsidRPr="00462575" w:rsidRDefault="00DA666E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L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esión traumática en la cabeza</w:t>
                            </w:r>
                          </w:p>
                          <w:p w:rsidR="00DA666E" w:rsidRPr="00462575" w:rsidRDefault="00DA666E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A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ccidente cerebrovascular</w:t>
                            </w:r>
                          </w:p>
                          <w:p w:rsidR="00462575" w:rsidRDefault="00DA666E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Tu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mor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cerebral</w:t>
                            </w:r>
                          </w:p>
                          <w:p w:rsidR="00DA666E" w:rsidRPr="00462575" w:rsidRDefault="00462575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I</w:t>
                            </w:r>
                            <w:r w:rsidR="00DA666E"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ntoxicación</w:t>
                            </w:r>
                          </w:p>
                          <w:p w:rsidR="00DA666E" w:rsidRPr="00462575" w:rsidRDefault="00DA666E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P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or droga o alcohol</w:t>
                            </w:r>
                          </w:p>
                          <w:p w:rsidR="00DA666E" w:rsidRPr="00462575" w:rsidRDefault="00DA666E" w:rsidP="0046257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eastAsia="Trebuchet MS" w:hAnsi="Arial" w:cs="Arial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I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ncluso una enfermedad subyacente, como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diabetes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o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una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7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infección.</w:t>
                            </w:r>
                          </w:p>
                          <w:p w:rsidR="00DA666E" w:rsidRPr="00DA666E" w:rsidRDefault="00DA666E" w:rsidP="00DA66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C924" id="Cuadro de texto 5" o:spid="_x0000_s1030" type="#_x0000_t202" style="position:absolute;margin-left:24.05pt;margin-top:157.2pt;width:230.2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" fillcolor="#ffc" strokeweight=".5pt">
                <v:textbox>
                  <w:txbxContent>
                    <w:p w:rsidR="00DA666E" w:rsidRPr="00462575" w:rsidRDefault="00DA666E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L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esión traumática en la cabeza</w:t>
                      </w:r>
                    </w:p>
                    <w:p w:rsidR="00DA666E" w:rsidRPr="00462575" w:rsidRDefault="00DA666E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A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ccidente cerebrovascular</w:t>
                      </w:r>
                    </w:p>
                    <w:p w:rsidR="00462575" w:rsidRDefault="00DA666E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Tu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mor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1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cerebral</w:t>
                      </w:r>
                    </w:p>
                    <w:p w:rsidR="00DA666E" w:rsidRPr="00462575" w:rsidRDefault="00462575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I</w:t>
                      </w:r>
                      <w:r w:rsidR="00DA666E"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ntoxicación</w:t>
                      </w:r>
                    </w:p>
                    <w:p w:rsidR="00DA666E" w:rsidRPr="00462575" w:rsidRDefault="00DA666E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P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or droga o alcohol</w:t>
                      </w:r>
                    </w:p>
                    <w:p w:rsidR="00DA666E" w:rsidRPr="00462575" w:rsidRDefault="00DA666E" w:rsidP="0046257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eastAsia="Trebuchet MS" w:hAnsi="Arial" w:cs="Arial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I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ncluso una enfermedad subyacente, como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1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diabetes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9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o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13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una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7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infección.</w:t>
                      </w:r>
                    </w:p>
                    <w:p w:rsidR="00DA666E" w:rsidRPr="00DA666E" w:rsidRDefault="00DA666E" w:rsidP="00DA66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EF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AC924" wp14:editId="0613439F">
                <wp:simplePos x="0" y="0"/>
                <wp:positionH relativeFrom="margin">
                  <wp:align>center</wp:align>
                </wp:positionH>
                <wp:positionV relativeFrom="paragraph">
                  <wp:posOffset>2625090</wp:posOffset>
                </wp:positionV>
                <wp:extent cx="3228975" cy="14478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447800"/>
                        </a:xfrm>
                        <a:prstGeom prst="rect">
                          <a:avLst/>
                        </a:prstGeom>
                        <a:solidFill>
                          <a:srgbClr val="E2A7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575" w:rsidRPr="00462575" w:rsidRDefault="00462575" w:rsidP="0046257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1"/>
                                <w:w w:val="95"/>
                                <w:lang w:val="es-ES"/>
                              </w:rPr>
                              <w:t>Ojos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1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5"/>
                                <w:lang w:val="es-ES"/>
                              </w:rPr>
                              <w:t>cerrados.</w:t>
                            </w:r>
                          </w:p>
                          <w:p w:rsidR="00462575" w:rsidRPr="00462575" w:rsidRDefault="00462575" w:rsidP="0046257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Reflejos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del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tronco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encefálico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debilitados,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9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como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pupilas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que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no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respondan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9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a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la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spacing w:val="-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Trebuchet MS" w:eastAsia="Trebuchet MS" w:hAnsi="Trebuchet MS" w:cs="Trebuchet MS"/>
                                <w:color w:val="111111"/>
                                <w:w w:val="90"/>
                                <w:lang w:val="es-ES"/>
                              </w:rPr>
                              <w:t>luz</w:t>
                            </w:r>
                          </w:p>
                          <w:p w:rsidR="00462575" w:rsidRPr="00462575" w:rsidRDefault="00462575" w:rsidP="0046257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Las extremidades no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responden,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salvo los movimientos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reflejos.</w:t>
                            </w:r>
                          </w:p>
                          <w:p w:rsidR="00462575" w:rsidRPr="00462575" w:rsidRDefault="00462575" w:rsidP="0046257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La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persona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9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no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2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responde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a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los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estímulos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dolorosos,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salvo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los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movimientos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reflejos.</w:t>
                            </w:r>
                          </w:p>
                          <w:p w:rsidR="00462575" w:rsidRPr="00462575" w:rsidRDefault="00462575" w:rsidP="00462575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Respiración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spacing w:val="-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62575">
                              <w:rPr>
                                <w:rFonts w:ascii="Arial" w:eastAsia="Trebuchet MS" w:hAnsi="Arial" w:cs="Arial"/>
                                <w:color w:val="111111"/>
                                <w:w w:val="90"/>
                                <w:lang w:val="es-ES"/>
                              </w:rPr>
                              <w:t>irregular.</w:t>
                            </w:r>
                          </w:p>
                          <w:p w:rsidR="00DA666E" w:rsidRPr="00DA666E" w:rsidRDefault="00DA666E" w:rsidP="00DA66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C924" id="Cuadro de texto 8" o:spid="_x0000_s1031" type="#_x0000_t202" style="position:absolute;margin-left:0;margin-top:206.7pt;width:254.25pt;height:11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" fillcolor="#e2a7ff" strokeweight=".5pt">
                <v:textbox>
                  <w:txbxContent>
                    <w:p w:rsidR="00462575" w:rsidRPr="00462575" w:rsidRDefault="00462575" w:rsidP="00462575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1"/>
                          <w:w w:val="95"/>
                          <w:lang w:val="es-ES"/>
                        </w:rPr>
                        <w:t>Ojos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14"/>
                          <w:w w:val="95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5"/>
                          <w:lang w:val="es-ES"/>
                        </w:rPr>
                        <w:t>cerrados.</w:t>
                      </w:r>
                    </w:p>
                    <w:p w:rsidR="00462575" w:rsidRPr="00462575" w:rsidRDefault="00462575" w:rsidP="00462575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Reflejos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del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tronco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5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encefálico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debilitados,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9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como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5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pupilas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que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no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respondan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9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a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la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spacing w:val="-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Trebuchet MS" w:eastAsia="Trebuchet MS" w:hAnsi="Trebuchet MS" w:cs="Trebuchet MS"/>
                          <w:color w:val="111111"/>
                          <w:w w:val="90"/>
                          <w:lang w:val="es-ES"/>
                        </w:rPr>
                        <w:t>luz</w:t>
                      </w:r>
                    </w:p>
                    <w:p w:rsidR="00462575" w:rsidRPr="00462575" w:rsidRDefault="00462575" w:rsidP="00462575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Las extremidades no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responden,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1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salvo los movimientos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1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reflejos.</w:t>
                      </w:r>
                    </w:p>
                    <w:p w:rsidR="00462575" w:rsidRPr="00462575" w:rsidRDefault="00462575" w:rsidP="00462575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La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persona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9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no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2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responde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a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5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los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estímulos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dolorosos,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salvo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los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movimientos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reflejos.</w:t>
                      </w:r>
                    </w:p>
                    <w:p w:rsidR="00462575" w:rsidRPr="00462575" w:rsidRDefault="00462575" w:rsidP="00462575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Respiración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spacing w:val="-8"/>
                          <w:w w:val="90"/>
                          <w:lang w:val="es-ES"/>
                        </w:rPr>
                        <w:t xml:space="preserve"> </w:t>
                      </w:r>
                      <w:r w:rsidRPr="00462575">
                        <w:rPr>
                          <w:rFonts w:ascii="Arial" w:eastAsia="Trebuchet MS" w:hAnsi="Arial" w:cs="Arial"/>
                          <w:color w:val="111111"/>
                          <w:w w:val="90"/>
                          <w:lang w:val="es-ES"/>
                        </w:rPr>
                        <w:t>irregular.</w:t>
                      </w:r>
                    </w:p>
                    <w:p w:rsidR="00DA666E" w:rsidRPr="00DA666E" w:rsidRDefault="00DA666E" w:rsidP="00DA66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E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AC924" wp14:editId="0613439F">
                <wp:simplePos x="0" y="0"/>
                <wp:positionH relativeFrom="margin">
                  <wp:align>center</wp:align>
                </wp:positionH>
                <wp:positionV relativeFrom="paragraph">
                  <wp:posOffset>1424940</wp:posOffset>
                </wp:positionV>
                <wp:extent cx="809625" cy="2667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A74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66E" w:rsidRPr="00DA666E" w:rsidRDefault="00462575" w:rsidP="00DA66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C924" id="Cuadro de texto 9" o:spid="_x0000_s1032" type="#_x0000_t202" style="position:absolute;margin-left:0;margin-top:112.2pt;width:63.75pt;height:2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" fillcolor="#a74fff" strokeweight=".5pt">
                <v:textbox>
                  <w:txbxContent>
                    <w:p w:rsidR="00DA666E" w:rsidRPr="00DA666E" w:rsidRDefault="00462575" w:rsidP="00DA66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Síntomas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D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AC924" wp14:editId="0613439F">
                <wp:simplePos x="0" y="0"/>
                <wp:positionH relativeFrom="column">
                  <wp:posOffset>7115810</wp:posOffset>
                </wp:positionH>
                <wp:positionV relativeFrom="paragraph">
                  <wp:posOffset>2301240</wp:posOffset>
                </wp:positionV>
                <wp:extent cx="3629025" cy="13716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371600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BF8" w:rsidRPr="00D21BF8" w:rsidRDefault="00D21BF8" w:rsidP="006916A5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159" w:after="0" w:line="240" w:lineRule="auto"/>
                              <w:jc w:val="both"/>
                              <w:rPr>
                                <w:rFonts w:ascii="Arial" w:eastAsia="Trebuchet MS" w:hAnsi="Arial" w:cs="Arial"/>
                                <w:lang w:val="es-ES"/>
                              </w:rPr>
                            </w:pP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Daño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de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ambas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estructuras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3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por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3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afectación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cerebral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-8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difusa.</w:t>
                            </w:r>
                          </w:p>
                          <w:p w:rsidR="00D21BF8" w:rsidRPr="00D21BF8" w:rsidRDefault="00D21BF8" w:rsidP="006916A5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right="281"/>
                              <w:jc w:val="both"/>
                              <w:rPr>
                                <w:rFonts w:ascii="Arial" w:eastAsia="Trebuchet MS" w:hAnsi="Arial" w:cs="Arial"/>
                                <w:lang w:val="es-ES"/>
                              </w:rPr>
                            </w:pPr>
                            <w:r w:rsidRPr="00D21BF8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Lesión del sistema nervioso central (SNC) infratentorial. Daño directo por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compresión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o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destrucción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de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la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sRA.</w:t>
                            </w:r>
                            <w:proofErr w:type="spellEnd"/>
                            <w:r w:rsidRPr="00D21BF8">
                              <w:rPr>
                                <w:rFonts w:ascii="Arial" w:eastAsia="Trebuchet MS" w:hAnsi="Arial" w:cs="Arial"/>
                                <w:spacing w:val="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origina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directamente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7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un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estado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spacing w:val="1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21BF8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comatoso.</w:t>
                            </w:r>
                          </w:p>
                          <w:p w:rsidR="00DA666E" w:rsidRPr="00A54EFC" w:rsidRDefault="00D21BF8" w:rsidP="006916A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54EFC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Lesión del SNC supratentorial.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C924" id="Cuadro de texto 6" o:spid="_x0000_s1033" type="#_x0000_t202" style="position:absolute;margin-left:560.3pt;margin-top:181.2pt;width:285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" fillcolor="#d9ffd9" strokeweight=".5pt">
                <v:textbox>
                  <w:txbxContent>
                    <w:p w:rsidR="00D21BF8" w:rsidRPr="00D21BF8" w:rsidRDefault="00D21BF8" w:rsidP="006916A5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159" w:after="0" w:line="240" w:lineRule="auto"/>
                        <w:jc w:val="both"/>
                        <w:rPr>
                          <w:rFonts w:ascii="Arial" w:eastAsia="Trebuchet MS" w:hAnsi="Arial" w:cs="Arial"/>
                          <w:lang w:val="es-ES"/>
                        </w:rPr>
                      </w:pP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Daño</w:t>
                      </w:r>
                      <w:r w:rsidRPr="00D21BF8">
                        <w:rPr>
                          <w:rFonts w:ascii="Arial" w:eastAsia="Trebuchet MS" w:hAnsi="Arial" w:cs="Arial"/>
                          <w:spacing w:val="-5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de</w:t>
                      </w:r>
                      <w:r w:rsidRPr="00D21BF8">
                        <w:rPr>
                          <w:rFonts w:ascii="Arial" w:eastAsia="Trebuchet MS" w:hAnsi="Arial" w:cs="Arial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ambas</w:t>
                      </w:r>
                      <w:r w:rsidRPr="00D21BF8">
                        <w:rPr>
                          <w:rFonts w:ascii="Arial" w:eastAsia="Trebuchet MS" w:hAnsi="Arial" w:cs="Arial"/>
                          <w:spacing w:val="-8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estructuras</w:t>
                      </w:r>
                      <w:r w:rsidRPr="00D21BF8">
                        <w:rPr>
                          <w:rFonts w:ascii="Arial" w:eastAsia="Trebuchet MS" w:hAnsi="Arial" w:cs="Arial"/>
                          <w:spacing w:val="-3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por</w:t>
                      </w:r>
                      <w:r w:rsidRPr="00D21BF8">
                        <w:rPr>
                          <w:rFonts w:ascii="Arial" w:eastAsia="Trebuchet MS" w:hAnsi="Arial" w:cs="Arial"/>
                          <w:spacing w:val="-3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afectación</w:t>
                      </w:r>
                      <w:r w:rsidRPr="00D21BF8">
                        <w:rPr>
                          <w:rFonts w:ascii="Arial" w:eastAsia="Trebuchet MS" w:hAnsi="Arial" w:cs="Arial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cerebral</w:t>
                      </w:r>
                      <w:r w:rsidRPr="00D21BF8">
                        <w:rPr>
                          <w:rFonts w:ascii="Arial" w:eastAsia="Trebuchet MS" w:hAnsi="Arial" w:cs="Arial"/>
                          <w:spacing w:val="-8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difusa.</w:t>
                      </w:r>
                    </w:p>
                    <w:p w:rsidR="00D21BF8" w:rsidRPr="00D21BF8" w:rsidRDefault="00D21BF8" w:rsidP="006916A5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3" w:after="0" w:line="240" w:lineRule="auto"/>
                        <w:ind w:right="281"/>
                        <w:jc w:val="both"/>
                        <w:rPr>
                          <w:rFonts w:ascii="Arial" w:eastAsia="Trebuchet MS" w:hAnsi="Arial" w:cs="Arial"/>
                          <w:lang w:val="es-ES"/>
                        </w:rPr>
                      </w:pPr>
                      <w:r w:rsidRPr="00D21BF8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Lesión del sistema nervioso central (SNC) infratentorial. Daño directo por</w:t>
                      </w:r>
                      <w:r w:rsidRPr="00D21BF8">
                        <w:rPr>
                          <w:rFonts w:ascii="Arial" w:eastAsia="Trebuchet MS" w:hAnsi="Arial" w:cs="Arial"/>
                          <w:spacing w:val="1"/>
                          <w:w w:val="95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compresión</w:t>
                      </w:r>
                      <w:r w:rsidRPr="00D21BF8">
                        <w:rPr>
                          <w:rFonts w:ascii="Arial" w:eastAsia="Trebuchet MS" w:hAnsi="Arial" w:cs="Arial"/>
                          <w:spacing w:val="5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o</w:t>
                      </w:r>
                      <w:r w:rsidRPr="00D21BF8">
                        <w:rPr>
                          <w:rFonts w:ascii="Arial" w:eastAsia="Trebuchet MS" w:hAnsi="Arial" w:cs="Arial"/>
                          <w:spacing w:val="6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destrucción</w:t>
                      </w:r>
                      <w:r w:rsidRPr="00D21BF8">
                        <w:rPr>
                          <w:rFonts w:ascii="Arial" w:eastAsia="Trebuchet MS" w:hAnsi="Arial" w:cs="Arial"/>
                          <w:spacing w:val="5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de</w:t>
                      </w:r>
                      <w:r w:rsidRPr="00D21BF8">
                        <w:rPr>
                          <w:rFonts w:ascii="Arial" w:eastAsia="Trebuchet MS" w:hAnsi="Arial" w:cs="Arial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la</w:t>
                      </w:r>
                      <w:r w:rsidRPr="00D21BF8">
                        <w:rPr>
                          <w:rFonts w:ascii="Arial" w:eastAsia="Trebuchet MS" w:hAnsi="Arial" w:cs="Arial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proofErr w:type="spellStart"/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sRA.</w:t>
                      </w:r>
                      <w:proofErr w:type="spellEnd"/>
                      <w:r w:rsidRPr="00D21BF8">
                        <w:rPr>
                          <w:rFonts w:ascii="Arial" w:eastAsia="Trebuchet MS" w:hAnsi="Arial" w:cs="Arial"/>
                          <w:spacing w:val="5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origina</w:t>
                      </w:r>
                      <w:r w:rsidRPr="00D21BF8">
                        <w:rPr>
                          <w:rFonts w:ascii="Arial" w:eastAsia="Trebuchet MS" w:hAnsi="Arial" w:cs="Arial"/>
                          <w:spacing w:val="6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directamente</w:t>
                      </w:r>
                      <w:r w:rsidRPr="00D21BF8">
                        <w:rPr>
                          <w:rFonts w:ascii="Arial" w:eastAsia="Trebuchet MS" w:hAnsi="Arial" w:cs="Arial"/>
                          <w:spacing w:val="7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un</w:t>
                      </w:r>
                      <w:r w:rsidRPr="00D21BF8">
                        <w:rPr>
                          <w:rFonts w:ascii="Arial" w:eastAsia="Trebuchet MS" w:hAnsi="Arial" w:cs="Arial"/>
                          <w:spacing w:val="1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estado</w:t>
                      </w:r>
                      <w:r w:rsidRPr="00D21BF8">
                        <w:rPr>
                          <w:rFonts w:ascii="Arial" w:eastAsia="Trebuchet MS" w:hAnsi="Arial" w:cs="Arial"/>
                          <w:spacing w:val="1"/>
                          <w:w w:val="90"/>
                          <w:lang w:val="es-ES"/>
                        </w:rPr>
                        <w:t xml:space="preserve"> </w:t>
                      </w:r>
                      <w:r w:rsidRPr="00D21BF8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comatoso.</w:t>
                      </w:r>
                    </w:p>
                    <w:p w:rsidR="00DA666E" w:rsidRPr="00A54EFC" w:rsidRDefault="00D21BF8" w:rsidP="006916A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A54EFC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Lesión del SNC supratentorial.</w:t>
                      </w:r>
                    </w:p>
                  </w:txbxContent>
                </v:textbox>
              </v:shape>
            </w:pict>
          </mc:Fallback>
        </mc:AlternateContent>
      </w:r>
      <w:r w:rsidR="00F95D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1724025" cy="4857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66E" w:rsidRPr="00DA666E" w:rsidRDefault="00DA666E" w:rsidP="00DA66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w w:val="90"/>
                              </w:rPr>
                              <w:t>E</w:t>
                            </w:r>
                            <w:r w:rsidRPr="00DA666E">
                              <w:rPr>
                                <w:rFonts w:ascii="Arial" w:hAnsi="Arial" w:cs="Arial"/>
                                <w:color w:val="111111"/>
                                <w:w w:val="90"/>
                              </w:rPr>
                              <w:t>stado de pérdida del conocimiento prolongada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4" type="#_x0000_t202" style="position:absolute;margin-left:0;margin-top:41.7pt;width:135.75pt;height:3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" fillcolor="#f6f" strokeweight=".5pt">
                <v:textbox>
                  <w:txbxContent>
                    <w:p w:rsidR="00DA666E" w:rsidRPr="00DA666E" w:rsidRDefault="00DA666E" w:rsidP="00DA66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w w:val="90"/>
                        </w:rPr>
                        <w:t>E</w:t>
                      </w:r>
                      <w:r w:rsidRPr="00DA666E">
                        <w:rPr>
                          <w:rFonts w:ascii="Arial" w:hAnsi="Arial" w:cs="Arial"/>
                          <w:color w:val="111111"/>
                          <w:w w:val="90"/>
                        </w:rPr>
                        <w:t>stado de pérdida del conocimiento prolongada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Pr="00A64FF2" w:rsidRDefault="00A64FF2" w:rsidP="00A64FF2"/>
    <w:p w:rsidR="00A64FF2" w:rsidRDefault="00A64FF2" w:rsidP="00A64FF2"/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Default="00A64FF2" w:rsidP="00A64FF2">
      <w:pPr>
        <w:jc w:val="right"/>
      </w:pPr>
    </w:p>
    <w:p w:rsidR="00A64FF2" w:rsidRPr="00A64FF2" w:rsidRDefault="00731E68" w:rsidP="00A64FF2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8877934</wp:posOffset>
                </wp:positionH>
                <wp:positionV relativeFrom="paragraph">
                  <wp:posOffset>967740</wp:posOffset>
                </wp:positionV>
                <wp:extent cx="0" cy="238125"/>
                <wp:effectExtent l="0" t="0" r="3810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6477C" id="Conector recto 3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05pt,76.2pt" to="699.0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6763385</wp:posOffset>
                </wp:positionH>
                <wp:positionV relativeFrom="paragraph">
                  <wp:posOffset>767715</wp:posOffset>
                </wp:positionV>
                <wp:extent cx="1543050" cy="485775"/>
                <wp:effectExtent l="0" t="0" r="1905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7485" id="Conector recto 3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5pt,60.45pt" to="654.0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1615440</wp:posOffset>
                </wp:positionV>
                <wp:extent cx="1381125" cy="12382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2F5A4" id="Conector recto 3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127.2pt" to="563.3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1644015</wp:posOffset>
                </wp:positionV>
                <wp:extent cx="914400" cy="15430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8D61D" id="Conector recto 31" o:spid="_x0000_s1026" style="position:absolute;flip:x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pt,129.45pt" to="428.3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1605915</wp:posOffset>
                </wp:positionV>
                <wp:extent cx="0" cy="495300"/>
                <wp:effectExtent l="0" t="0" r="3810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73E5F" id="Conector recto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pt,126.45pt" to="141.8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1158240</wp:posOffset>
                </wp:positionV>
                <wp:extent cx="1933575" cy="26670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0AD59" id="Conector recto 2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91.2pt" to="333.0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520065</wp:posOffset>
                </wp:positionV>
                <wp:extent cx="0" cy="371475"/>
                <wp:effectExtent l="0" t="0" r="3810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B1B66" id="Conector recto 28" o:spid="_x0000_s1026" style="position:absolute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.95pt" to="0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3AB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C1926" wp14:editId="54BDA61D">
                <wp:simplePos x="0" y="0"/>
                <wp:positionH relativeFrom="margin">
                  <wp:posOffset>3534410</wp:posOffset>
                </wp:positionH>
                <wp:positionV relativeFrom="paragraph">
                  <wp:posOffset>3187065</wp:posOffset>
                </wp:positionV>
                <wp:extent cx="2200275" cy="11239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23950"/>
                        </a:xfrm>
                        <a:prstGeom prst="rect">
                          <a:avLst/>
                        </a:prstGeom>
                        <a:solidFill>
                          <a:srgbClr val="FFE5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093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 xml:space="preserve">Influencia genética </w:t>
                            </w:r>
                          </w:p>
                          <w:p w:rsidR="00453ABB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Traumatismo craneal</w:t>
                            </w:r>
                          </w:p>
                          <w:p w:rsidR="00453ABB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 xml:space="preserve">Anomalías cerebrales </w:t>
                            </w:r>
                          </w:p>
                          <w:p w:rsidR="00453ABB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 xml:space="preserve">Infecciones </w:t>
                            </w:r>
                          </w:p>
                          <w:p w:rsidR="00453ABB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 xml:space="preserve">Lesiones prenatales </w:t>
                            </w:r>
                          </w:p>
                          <w:p w:rsidR="00453ABB" w:rsidRPr="00453ABB" w:rsidRDefault="00453ABB" w:rsidP="00453ABB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  <w:t>Trastornos del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1926" id="Cuadro de texto 27" o:spid="_x0000_s1035" type="#_x0000_t202" style="position:absolute;left:0;text-align:left;margin-left:278.3pt;margin-top:250.95pt;width:173.25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" fillcolor="#ffe5f0" strokeweight=".5pt">
                <v:textbox>
                  <w:txbxContent>
                    <w:p w:rsidR="00C83093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 xml:space="preserve">Influencia genética </w:t>
                      </w:r>
                    </w:p>
                    <w:p w:rsidR="00453ABB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Traumatismo craneal</w:t>
                      </w:r>
                    </w:p>
                    <w:p w:rsidR="00453ABB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 xml:space="preserve">Anomalías cerebrales </w:t>
                      </w:r>
                    </w:p>
                    <w:p w:rsidR="00453ABB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 xml:space="preserve">Infecciones </w:t>
                      </w:r>
                    </w:p>
                    <w:p w:rsidR="00453ABB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 xml:space="preserve">Lesiones prenatales </w:t>
                      </w:r>
                    </w:p>
                    <w:p w:rsidR="00453ABB" w:rsidRPr="00453ABB" w:rsidRDefault="00453ABB" w:rsidP="00453ABB">
                      <w:pPr>
                        <w:pStyle w:val="Prrafodelista"/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  <w:t>Trastornos del desarrollo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ABB" w:rsidRPr="00FD71E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A5F99" wp14:editId="43C2506A">
                <wp:simplePos x="0" y="0"/>
                <wp:positionH relativeFrom="column">
                  <wp:posOffset>4525010</wp:posOffset>
                </wp:positionH>
                <wp:positionV relativeFrom="paragraph">
                  <wp:posOffset>2329815</wp:posOffset>
                </wp:positionV>
                <wp:extent cx="685800" cy="2667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81B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093" w:rsidRPr="00DA666E" w:rsidRDefault="00453ABB" w:rsidP="00C830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A5F99" id="Cuadro de texto 26" o:spid="_x0000_s1036" type="#_x0000_t202" style="position:absolute;left:0;text-align:left;margin-left:356.3pt;margin-top:183.45pt;width:5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" fillcolor="#ff81b4" strokeweight=".5pt">
                <v:textbox>
                  <w:txbxContent>
                    <w:p w:rsidR="00C83093" w:rsidRPr="00DA666E" w:rsidRDefault="00453ABB" w:rsidP="00C830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  <w:r w:rsidR="00C83093" w:rsidRPr="00FD71E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28FCF5" wp14:editId="5B7D108E">
                <wp:simplePos x="0" y="0"/>
                <wp:positionH relativeFrom="column">
                  <wp:posOffset>6562725</wp:posOffset>
                </wp:positionH>
                <wp:positionV relativeFrom="paragraph">
                  <wp:posOffset>2381250</wp:posOffset>
                </wp:positionV>
                <wp:extent cx="723900" cy="26670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A95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093" w:rsidRPr="00DA666E" w:rsidRDefault="00C83093" w:rsidP="00C830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FCF5" id="Cuadro de texto 25" o:spid="_x0000_s1037" type="#_x0000_t202" style="position:absolute;left:0;text-align:left;margin-left:516.75pt;margin-top:187.5pt;width:5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" fillcolor="#a953ff" strokeweight=".5pt">
                <v:textbox>
                  <w:txbxContent>
                    <w:p w:rsidR="00C83093" w:rsidRPr="00DA666E" w:rsidRDefault="00C83093" w:rsidP="00C830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Síntomas </w:t>
                      </w:r>
                    </w:p>
                  </w:txbxContent>
                </v:textbox>
              </v:shape>
            </w:pict>
          </mc:Fallback>
        </mc:AlternateContent>
      </w:r>
      <w:r w:rsidR="00C830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C1EBE" wp14:editId="6E6429E0">
                <wp:simplePos x="0" y="0"/>
                <wp:positionH relativeFrom="margin">
                  <wp:posOffset>6572885</wp:posOffset>
                </wp:positionH>
                <wp:positionV relativeFrom="paragraph">
                  <wp:posOffset>2891790</wp:posOffset>
                </wp:positionV>
                <wp:extent cx="3209925" cy="18478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847850"/>
                        </a:xfrm>
                        <a:prstGeom prst="rect">
                          <a:avLst/>
                        </a:prstGeom>
                        <a:solidFill>
                          <a:srgbClr val="FFC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159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Confusión</w:t>
                            </w:r>
                            <w:r>
                              <w:rPr>
                                <w:color w:val="111111"/>
                                <w:spacing w:val="1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temporal.</w:t>
                            </w:r>
                          </w:p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Episodios</w:t>
                            </w:r>
                            <w:r>
                              <w:rPr>
                                <w:color w:val="111111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111111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ausencias.</w:t>
                            </w:r>
                          </w:p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2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Rigidez</w:t>
                            </w:r>
                            <w:r>
                              <w:rPr>
                                <w:color w:val="111111"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111111"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los músculos.</w:t>
                            </w:r>
                          </w:p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Movimientos</w:t>
                            </w:r>
                            <w:r>
                              <w:rPr>
                                <w:color w:val="111111"/>
                                <w:spacing w:val="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espasmódicos</w:t>
                            </w:r>
                            <w:r>
                              <w:rPr>
                                <w:color w:val="111111"/>
                                <w:spacing w:val="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incontrolables</w:t>
                            </w:r>
                            <w:r>
                              <w:rPr>
                                <w:color w:val="111111"/>
                                <w:spacing w:val="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111111"/>
                                <w:spacing w:val="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brazos</w:t>
                            </w:r>
                            <w:r>
                              <w:rPr>
                                <w:color w:val="111111"/>
                                <w:spacing w:val="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111111"/>
                                <w:spacing w:val="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piernas.</w:t>
                            </w:r>
                          </w:p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2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Pérdida</w:t>
                            </w:r>
                            <w:r>
                              <w:rPr>
                                <w:color w:val="111111"/>
                                <w:spacing w:val="-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111111"/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conocimiento</w:t>
                            </w:r>
                            <w:r>
                              <w:rPr>
                                <w:color w:val="111111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111111"/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111111"/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consciencia.</w:t>
                            </w:r>
                          </w:p>
                          <w:p w:rsidR="00C83093" w:rsidRDefault="00C83093" w:rsidP="00C83093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contextualSpacing w:val="0"/>
                              <w:rPr>
                                <w:rFonts w:ascii="Courier New" w:hAnsi="Courier New"/>
                                <w:color w:val="111111"/>
                                <w:sz w:val="24"/>
                              </w:rPr>
                            </w:pP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Síntomas psicológicos,</w:t>
                            </w:r>
                            <w:r>
                              <w:rPr>
                                <w:color w:val="111111"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como miedo y</w:t>
                            </w:r>
                            <w:r>
                              <w:rPr>
                                <w:color w:val="111111"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90"/>
                                <w:sz w:val="24"/>
                              </w:rPr>
                              <w:t>ansiedad.</w:t>
                            </w:r>
                          </w:p>
                          <w:p w:rsidR="00C83093" w:rsidRPr="006E6B90" w:rsidRDefault="00C83093" w:rsidP="00C83093">
                            <w:pPr>
                              <w:widowControl w:val="0"/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1EBE" id="Cuadro de texto 24" o:spid="_x0000_s1038" type="#_x0000_t202" style="position:absolute;left:0;text-align:left;margin-left:517.55pt;margin-top:227.7pt;width:252.75pt;height:14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" fillcolor="#ffc9ff" strokeweight=".5pt">
                <v:textbox>
                  <w:txbxContent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159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Confusión</w:t>
                      </w:r>
                      <w:r>
                        <w:rPr>
                          <w:color w:val="111111"/>
                          <w:spacing w:val="1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temporal.</w:t>
                      </w:r>
                    </w:p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3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Episodios</w:t>
                      </w:r>
                      <w:r>
                        <w:rPr>
                          <w:color w:val="111111"/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color w:val="111111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ausencias.</w:t>
                      </w:r>
                    </w:p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2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Rigidez</w:t>
                      </w:r>
                      <w:r>
                        <w:rPr>
                          <w:color w:val="111111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color w:val="111111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los músculos.</w:t>
                      </w:r>
                    </w:p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3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Movimientos</w:t>
                      </w:r>
                      <w:r>
                        <w:rPr>
                          <w:color w:val="111111"/>
                          <w:spacing w:val="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espasmódicos</w:t>
                      </w:r>
                      <w:r>
                        <w:rPr>
                          <w:color w:val="111111"/>
                          <w:spacing w:val="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incontrolables</w:t>
                      </w:r>
                      <w:r>
                        <w:rPr>
                          <w:color w:val="111111"/>
                          <w:spacing w:val="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color w:val="111111"/>
                          <w:spacing w:val="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brazos</w:t>
                      </w:r>
                      <w:r>
                        <w:rPr>
                          <w:color w:val="111111"/>
                          <w:spacing w:val="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y</w:t>
                      </w:r>
                      <w:r>
                        <w:rPr>
                          <w:color w:val="111111"/>
                          <w:spacing w:val="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piernas.</w:t>
                      </w:r>
                    </w:p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2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Pérdida</w:t>
                      </w:r>
                      <w:r>
                        <w:rPr>
                          <w:color w:val="111111"/>
                          <w:spacing w:val="-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color w:val="111111"/>
                          <w:spacing w:val="-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conocimiento</w:t>
                      </w:r>
                      <w:r>
                        <w:rPr>
                          <w:color w:val="111111"/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o</w:t>
                      </w:r>
                      <w:r>
                        <w:rPr>
                          <w:color w:val="111111"/>
                          <w:spacing w:val="-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la</w:t>
                      </w:r>
                      <w:r>
                        <w:rPr>
                          <w:color w:val="111111"/>
                          <w:spacing w:val="-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consciencia.</w:t>
                      </w:r>
                    </w:p>
                    <w:p w:rsidR="00C83093" w:rsidRDefault="00C83093" w:rsidP="00C83093">
                      <w:pPr>
                        <w:pStyle w:val="Prrafodelista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before="23" w:after="0" w:line="240" w:lineRule="auto"/>
                        <w:contextualSpacing w:val="0"/>
                        <w:rPr>
                          <w:rFonts w:ascii="Courier New" w:hAnsi="Courier New"/>
                          <w:color w:val="111111"/>
                          <w:sz w:val="24"/>
                        </w:rPr>
                      </w:pPr>
                      <w:r>
                        <w:rPr>
                          <w:color w:val="111111"/>
                          <w:w w:val="90"/>
                          <w:sz w:val="24"/>
                        </w:rPr>
                        <w:t>Síntomas psicológicos,</w:t>
                      </w:r>
                      <w:r>
                        <w:rPr>
                          <w:color w:val="111111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como miedo y</w:t>
                      </w:r>
                      <w:r>
                        <w:rPr>
                          <w:color w:val="111111"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111111"/>
                          <w:w w:val="90"/>
                          <w:sz w:val="24"/>
                        </w:rPr>
                        <w:t>ansiedad.</w:t>
                      </w:r>
                    </w:p>
                    <w:p w:rsidR="00C83093" w:rsidRPr="006E6B90" w:rsidRDefault="00C83093" w:rsidP="00C83093">
                      <w:pPr>
                        <w:widowControl w:val="0"/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0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F24BE2" wp14:editId="7C560207">
                <wp:simplePos x="0" y="0"/>
                <wp:positionH relativeFrom="margin">
                  <wp:posOffset>7372985</wp:posOffset>
                </wp:positionH>
                <wp:positionV relativeFrom="paragraph">
                  <wp:posOffset>1234440</wp:posOffset>
                </wp:positionV>
                <wp:extent cx="3228975" cy="9810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981075"/>
                        </a:xfrm>
                        <a:prstGeom prst="rect">
                          <a:avLst/>
                        </a:prstGeom>
                        <a:solidFill>
                          <a:srgbClr val="C9C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B90" w:rsidRPr="006E6B90" w:rsidRDefault="006E6B90" w:rsidP="006E6B9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Algunas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spacing w:val="-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personas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spacing w:val="-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con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spacing w:val="-4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epilepsia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spacing w:val="-66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w w:val="90"/>
                                <w:lang w:val="es-ES"/>
                              </w:rPr>
                              <w:t>simplemente permanecen con la mirada fija por algunos segundos durante una convulsión</w:t>
                            </w:r>
                          </w:p>
                          <w:p w:rsidR="006E6B90" w:rsidRPr="006E6B90" w:rsidRDefault="006E6B90" w:rsidP="006E6B90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" w:eastAsia="Trebuchet MS" w:hAnsi="Arial" w:cs="Arial"/>
                                <w:color w:val="111111"/>
                                <w:lang w:val="es-ES"/>
                              </w:rPr>
                            </w:pP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M</w:t>
                            </w:r>
                            <w:r w:rsidRPr="006E6B90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ientras que otras mueven repetidamente los brazos o las piernas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4BE2" id="Cuadro de texto 20" o:spid="_x0000_s1039" type="#_x0000_t202" style="position:absolute;left:0;text-align:left;margin-left:580.55pt;margin-top:97.2pt;width:254.25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" fillcolor="#c9c9ff" strokeweight=".5pt">
                <v:textbox>
                  <w:txbxContent>
                    <w:p w:rsidR="006E6B90" w:rsidRPr="006E6B90" w:rsidRDefault="006E6B90" w:rsidP="006E6B9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Algunas</w:t>
                      </w:r>
                      <w:r w:rsidRPr="006E6B90">
                        <w:rPr>
                          <w:rFonts w:ascii="Arial" w:eastAsia="Trebuchet MS" w:hAnsi="Arial" w:cs="Arial"/>
                          <w:spacing w:val="-4"/>
                          <w:w w:val="95"/>
                          <w:lang w:val="es-ES"/>
                        </w:rPr>
                        <w:t xml:space="preserve"> </w:t>
                      </w: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personas</w:t>
                      </w:r>
                      <w:r w:rsidRPr="006E6B90">
                        <w:rPr>
                          <w:rFonts w:ascii="Arial" w:eastAsia="Trebuchet MS" w:hAnsi="Arial" w:cs="Arial"/>
                          <w:spacing w:val="-4"/>
                          <w:w w:val="95"/>
                          <w:lang w:val="es-ES"/>
                        </w:rPr>
                        <w:t xml:space="preserve"> </w:t>
                      </w: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con</w:t>
                      </w:r>
                      <w:r w:rsidRPr="006E6B90">
                        <w:rPr>
                          <w:rFonts w:ascii="Arial" w:eastAsia="Trebuchet MS" w:hAnsi="Arial" w:cs="Arial"/>
                          <w:spacing w:val="-4"/>
                          <w:w w:val="95"/>
                          <w:lang w:val="es-ES"/>
                        </w:rPr>
                        <w:t xml:space="preserve"> </w:t>
                      </w: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epilepsia</w:t>
                      </w:r>
                      <w:r w:rsidRPr="006E6B90">
                        <w:rPr>
                          <w:rFonts w:ascii="Arial" w:eastAsia="Trebuchet MS" w:hAnsi="Arial" w:cs="Arial"/>
                          <w:spacing w:val="-66"/>
                          <w:w w:val="95"/>
                          <w:lang w:val="es-ES"/>
                        </w:rPr>
                        <w:t xml:space="preserve"> </w:t>
                      </w:r>
                      <w:r w:rsidRPr="006E6B90">
                        <w:rPr>
                          <w:rFonts w:ascii="Arial" w:eastAsia="Trebuchet MS" w:hAnsi="Arial" w:cs="Arial"/>
                          <w:w w:val="90"/>
                          <w:lang w:val="es-ES"/>
                        </w:rPr>
                        <w:t>simplemente permanecen con la mirada fija por algunos segundos durante una convulsión</w:t>
                      </w:r>
                    </w:p>
                    <w:p w:rsidR="006E6B90" w:rsidRPr="006E6B90" w:rsidRDefault="006E6B90" w:rsidP="006E6B90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88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Arial" w:eastAsia="Trebuchet MS" w:hAnsi="Arial" w:cs="Arial"/>
                          <w:color w:val="111111"/>
                          <w:lang w:val="es-ES"/>
                        </w:rPr>
                      </w:pP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M</w:t>
                      </w:r>
                      <w:r w:rsidRPr="006E6B90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ientras que otras mueven repetidamente los brazos o las piernas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093" w:rsidRPr="00FD71E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5D8C1" wp14:editId="65B92047">
                <wp:simplePos x="0" y="0"/>
                <wp:positionH relativeFrom="page">
                  <wp:posOffset>8547100</wp:posOffset>
                </wp:positionH>
                <wp:positionV relativeFrom="paragraph">
                  <wp:posOffset>491490</wp:posOffset>
                </wp:positionV>
                <wp:extent cx="1057275" cy="4667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093" w:rsidRPr="00DA666E" w:rsidRDefault="00C83093" w:rsidP="00C8309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Sus síntomas varían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D8C1" id="Cuadro de texto 23" o:spid="_x0000_s1040" type="#_x0000_t202" style="position:absolute;left:0;text-align:left;margin-left:673pt;margin-top:38.7pt;width:83.2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" fillcolor="#66f" strokeweight=".5pt">
                <v:textbox>
                  <w:txbxContent>
                    <w:p w:rsidR="00C83093" w:rsidRPr="00DA666E" w:rsidRDefault="00C83093" w:rsidP="00C8309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Sus síntomas varían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3093" w:rsidRPr="00FD71E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EAF13" wp14:editId="09EF3E41">
                <wp:simplePos x="0" y="0"/>
                <wp:positionH relativeFrom="column">
                  <wp:posOffset>1514475</wp:posOffset>
                </wp:positionH>
                <wp:positionV relativeFrom="paragraph">
                  <wp:posOffset>1323975</wp:posOffset>
                </wp:positionV>
                <wp:extent cx="723900" cy="2667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1E5" w:rsidRPr="00DA666E" w:rsidRDefault="004B4F65" w:rsidP="00FD71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Provoca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AF13" id="Cuadro de texto 17" o:spid="_x0000_s1041" type="#_x0000_t202" style="position:absolute;left:0;text-align:left;margin-left:119.25pt;margin-top:104.25pt;width:57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" fillcolor="#690" strokeweight=".5pt">
                <v:textbox>
                  <w:txbxContent>
                    <w:p w:rsidR="00FD71E5" w:rsidRPr="00DA666E" w:rsidRDefault="004B4F65" w:rsidP="00FD71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Provoca </w:t>
                      </w:r>
                    </w:p>
                  </w:txbxContent>
                </v:textbox>
              </v:shape>
            </w:pict>
          </mc:Fallback>
        </mc:AlternateContent>
      </w:r>
      <w:r w:rsidR="00C830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D286C" wp14:editId="0994AD40">
                <wp:simplePos x="0" y="0"/>
                <wp:positionH relativeFrom="column">
                  <wp:posOffset>295910</wp:posOffset>
                </wp:positionH>
                <wp:positionV relativeFrom="paragraph">
                  <wp:posOffset>2120265</wp:posOffset>
                </wp:positionV>
                <wp:extent cx="2800350" cy="10191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019175"/>
                        </a:xfrm>
                        <a:prstGeom prst="rect">
                          <a:avLst/>
                        </a:prstGeom>
                        <a:solidFill>
                          <a:srgbClr val="DCFF7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F65" w:rsidRPr="004B4F65" w:rsidRDefault="006E6B90" w:rsidP="004B4F6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w w:val="95"/>
                                <w:lang w:val="es-ES"/>
                              </w:rPr>
                              <w:t>C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5"/>
                                <w:lang w:val="es-ES"/>
                              </w:rPr>
                              <w:t xml:space="preserve">onvulsiones 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5"/>
                                <w:lang w:val="es-ES"/>
                              </w:rPr>
                              <w:t xml:space="preserve">o </w:t>
                            </w:r>
                            <w:r w:rsidR="004B4F65">
                              <w:rPr>
                                <w:rFonts w:ascii="Trebuchet MS" w:eastAsia="Trebuchet MS" w:hAnsi="Trebuchet MS" w:cs="Trebuchet MS"/>
                                <w:w w:val="95"/>
                                <w:lang w:val="es-ES"/>
                              </w:rPr>
                              <w:t>períodos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5"/>
                                <w:lang w:val="es-ES"/>
                              </w:rPr>
                              <w:t xml:space="preserve"> de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spacing w:val="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comportamiento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spacing w:val="-3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y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sensaciones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spacing w:val="-3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="004B4F65"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inusuales</w:t>
                            </w:r>
                          </w:p>
                          <w:p w:rsidR="004B4F65" w:rsidRPr="00DA666E" w:rsidRDefault="004B4F65" w:rsidP="004B4F6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A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spacing w:val="-2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veces,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pérdida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spacing w:val="-4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de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spacing w:val="-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la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spacing w:val="-2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4B4F65">
                              <w:rPr>
                                <w:rFonts w:ascii="Trebuchet MS" w:eastAsia="Trebuchet MS" w:hAnsi="Trebuchet MS" w:cs="Trebuchet MS"/>
                                <w:w w:val="90"/>
                                <w:lang w:val="es-ES"/>
                              </w:rPr>
                              <w:t>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286C" id="Cuadro de texto 19" o:spid="_x0000_s1042" type="#_x0000_t202" style="position:absolute;left:0;text-align:left;margin-left:23.3pt;margin-top:166.95pt;width:220.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" fillcolor="#dcff79" strokeweight=".5pt">
                <v:textbox>
                  <w:txbxContent>
                    <w:p w:rsidR="004B4F65" w:rsidRPr="004B4F65" w:rsidRDefault="006E6B90" w:rsidP="004B4F6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w w:val="95"/>
                          <w:lang w:val="es-ES"/>
                        </w:rPr>
                        <w:t>C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5"/>
                          <w:lang w:val="es-ES"/>
                        </w:rPr>
                        <w:t xml:space="preserve">onvulsiones 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5"/>
                          <w:lang w:val="es-ES"/>
                        </w:rPr>
                        <w:t xml:space="preserve">o </w:t>
                      </w:r>
                      <w:r w:rsidR="004B4F65">
                        <w:rPr>
                          <w:rFonts w:ascii="Trebuchet MS" w:eastAsia="Trebuchet MS" w:hAnsi="Trebuchet MS" w:cs="Trebuchet MS"/>
                          <w:w w:val="95"/>
                          <w:lang w:val="es-ES"/>
                        </w:rPr>
                        <w:t>períodos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5"/>
                          <w:lang w:val="es-ES"/>
                        </w:rPr>
                        <w:t xml:space="preserve"> de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spacing w:val="1"/>
                          <w:w w:val="95"/>
                          <w:lang w:val="es-ES"/>
                        </w:rPr>
                        <w:t xml:space="preserve"> 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comportamiento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spacing w:val="-3"/>
                          <w:w w:val="90"/>
                          <w:lang w:val="es-ES"/>
                        </w:rPr>
                        <w:t xml:space="preserve"> 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y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sensaciones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spacing w:val="-3"/>
                          <w:w w:val="90"/>
                          <w:lang w:val="es-ES"/>
                        </w:rPr>
                        <w:t xml:space="preserve"> </w:t>
                      </w:r>
                      <w:r w:rsidR="004B4F65"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inusuales</w:t>
                      </w:r>
                    </w:p>
                    <w:p w:rsidR="004B4F65" w:rsidRPr="00DA666E" w:rsidRDefault="004B4F65" w:rsidP="004B4F65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after="0" w:line="276" w:lineRule="auto"/>
                        <w:ind w:right="27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A</w:t>
                      </w:r>
                      <w:r w:rsidRPr="004B4F65">
                        <w:rPr>
                          <w:rFonts w:ascii="Trebuchet MS" w:eastAsia="Trebuchet MS" w:hAnsi="Trebuchet MS" w:cs="Trebuchet MS"/>
                          <w:spacing w:val="-2"/>
                          <w:w w:val="90"/>
                          <w:lang w:val="es-ES"/>
                        </w:rPr>
                        <w:t xml:space="preserve"> </w:t>
                      </w:r>
                      <w:r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veces,</w:t>
                      </w:r>
                      <w:r w:rsidRPr="004B4F65">
                        <w:rPr>
                          <w:rFonts w:ascii="Trebuchet MS" w:eastAsia="Trebuchet MS" w:hAnsi="Trebuchet MS" w:cs="Trebuchet MS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pérdida</w:t>
                      </w:r>
                      <w:r w:rsidRPr="004B4F65">
                        <w:rPr>
                          <w:rFonts w:ascii="Trebuchet MS" w:eastAsia="Trebuchet MS" w:hAnsi="Trebuchet MS" w:cs="Trebuchet MS"/>
                          <w:spacing w:val="-4"/>
                          <w:w w:val="90"/>
                          <w:lang w:val="es-ES"/>
                        </w:rPr>
                        <w:t xml:space="preserve"> </w:t>
                      </w:r>
                      <w:r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de</w:t>
                      </w:r>
                      <w:r w:rsidRPr="004B4F65">
                        <w:rPr>
                          <w:rFonts w:ascii="Trebuchet MS" w:eastAsia="Trebuchet MS" w:hAnsi="Trebuchet MS" w:cs="Trebuchet MS"/>
                          <w:spacing w:val="-6"/>
                          <w:w w:val="90"/>
                          <w:lang w:val="es-ES"/>
                        </w:rPr>
                        <w:t xml:space="preserve"> </w:t>
                      </w:r>
                      <w:r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la</w:t>
                      </w:r>
                      <w:r w:rsidRPr="004B4F65">
                        <w:rPr>
                          <w:rFonts w:ascii="Trebuchet MS" w:eastAsia="Trebuchet MS" w:hAnsi="Trebuchet MS" w:cs="Trebuchet MS"/>
                          <w:spacing w:val="-2"/>
                          <w:w w:val="90"/>
                          <w:lang w:val="es-ES"/>
                        </w:rPr>
                        <w:t xml:space="preserve"> </w:t>
                      </w:r>
                      <w:r w:rsidRPr="004B4F65">
                        <w:rPr>
                          <w:rFonts w:ascii="Trebuchet MS" w:eastAsia="Trebuchet MS" w:hAnsi="Trebuchet MS" w:cs="Trebuchet MS"/>
                          <w:w w:val="90"/>
                          <w:lang w:val="es-ES"/>
                        </w:rPr>
                        <w:t>consciencia.</w:t>
                      </w:r>
                    </w:p>
                  </w:txbxContent>
                </v:textbox>
              </v:shape>
            </w:pict>
          </mc:Fallback>
        </mc:AlternateContent>
      </w:r>
      <w:r w:rsidR="00FD71E5" w:rsidRPr="00FD71E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037FC" wp14:editId="1020B40A">
                <wp:simplePos x="0" y="0"/>
                <wp:positionH relativeFrom="page">
                  <wp:align>center</wp:align>
                </wp:positionH>
                <wp:positionV relativeFrom="paragraph">
                  <wp:posOffset>929640</wp:posOffset>
                </wp:positionV>
                <wp:extent cx="2466975" cy="6762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solidFill>
                          <a:srgbClr val="FF797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1E5" w:rsidRPr="00FD71E5" w:rsidRDefault="00FD71E5" w:rsidP="00FD71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71E5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T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rastorno del sistema nervioso central (neurológico) en el que la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spacing w:val="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actividad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spacing w:val="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cerebral normal se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spacing w:val="1"/>
                                <w:w w:val="95"/>
                                <w:lang w:val="es-ES"/>
                              </w:rPr>
                              <w:t xml:space="preserve"> </w:t>
                            </w:r>
                            <w:r w:rsidRPr="00FD71E5">
                              <w:rPr>
                                <w:rFonts w:ascii="Arial" w:eastAsia="Trebuchet MS" w:hAnsi="Arial" w:cs="Arial"/>
                                <w:w w:val="95"/>
                                <w:lang w:val="es-ES"/>
                              </w:rPr>
                              <w:t>altera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37FC" id="Cuadro de texto 18" o:spid="_x0000_s1043" type="#_x0000_t202" style="position:absolute;left:0;text-align:left;margin-left:0;margin-top:73.2pt;width:194.25pt;height:53.25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" fillcolor="#ff7979" strokeweight=".5pt">
                <v:textbox>
                  <w:txbxContent>
                    <w:p w:rsidR="00FD71E5" w:rsidRPr="00FD71E5" w:rsidRDefault="00FD71E5" w:rsidP="00FD71E5">
                      <w:pPr>
                        <w:rPr>
                          <w:rFonts w:ascii="Arial" w:hAnsi="Arial" w:cs="Arial"/>
                        </w:rPr>
                      </w:pPr>
                      <w:r w:rsidRPr="00FD71E5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T</w:t>
                      </w:r>
                      <w:r w:rsidRPr="00FD71E5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rastorno del sistema nervioso central (neurológico) en el que la</w:t>
                      </w:r>
                      <w:r w:rsidRPr="00FD71E5">
                        <w:rPr>
                          <w:rFonts w:ascii="Arial" w:eastAsia="Trebuchet MS" w:hAnsi="Arial" w:cs="Arial"/>
                          <w:spacing w:val="1"/>
                          <w:w w:val="95"/>
                          <w:lang w:val="es-ES"/>
                        </w:rPr>
                        <w:t xml:space="preserve"> </w:t>
                      </w:r>
                      <w:r w:rsidRPr="00FD71E5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actividad</w:t>
                      </w:r>
                      <w:r w:rsidRPr="00FD71E5">
                        <w:rPr>
                          <w:rFonts w:ascii="Arial" w:eastAsia="Trebuchet MS" w:hAnsi="Arial" w:cs="Arial"/>
                          <w:spacing w:val="1"/>
                          <w:w w:val="95"/>
                          <w:lang w:val="es-ES"/>
                        </w:rPr>
                        <w:t xml:space="preserve"> </w:t>
                      </w:r>
                      <w:r w:rsidRPr="00FD71E5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cerebral normal se</w:t>
                      </w:r>
                      <w:r w:rsidRPr="00FD71E5">
                        <w:rPr>
                          <w:rFonts w:ascii="Arial" w:eastAsia="Trebuchet MS" w:hAnsi="Arial" w:cs="Arial"/>
                          <w:spacing w:val="1"/>
                          <w:w w:val="95"/>
                          <w:lang w:val="es-ES"/>
                        </w:rPr>
                        <w:t xml:space="preserve"> </w:t>
                      </w:r>
                      <w:r w:rsidRPr="00FD71E5">
                        <w:rPr>
                          <w:rFonts w:ascii="Arial" w:eastAsia="Trebuchet MS" w:hAnsi="Arial" w:cs="Arial"/>
                          <w:w w:val="95"/>
                          <w:lang w:val="es-ES"/>
                        </w:rPr>
                        <w:t>altera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71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B81CC" wp14:editId="497F5576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1695450" cy="5048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FF2" w:rsidRPr="00785BCB" w:rsidRDefault="00A64FF2" w:rsidP="00A64FF2">
                            <w:pPr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48"/>
                                <w:szCs w:val="48"/>
                              </w:rPr>
                              <w:t xml:space="preserve">Epilepsia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81CC" id="Cuadro de texto 16" o:spid="_x0000_s1044" type="#_x0000_t202" style="position:absolute;left:0;text-align:left;margin-left:0;margin-top:.45pt;width:133.5pt;height:39.7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" fillcolor="#c00000" strokeweight=".5pt">
                <v:textbox>
                  <w:txbxContent>
                    <w:p w:rsidR="00A64FF2" w:rsidRPr="00785BCB" w:rsidRDefault="00A64FF2" w:rsidP="00A64FF2">
                      <w:pPr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48"/>
                          <w:szCs w:val="48"/>
                        </w:rPr>
                        <w:t xml:space="preserve">Epilepsia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64FF2" w:rsidRPr="00A64FF2" w:rsidSect="00F95DB6">
      <w:pgSz w:w="17861" w:h="12185" w:orient="landscape" w:code="345"/>
      <w:pgMar w:top="426" w:right="38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D19B2"/>
    <w:multiLevelType w:val="hybridMultilevel"/>
    <w:tmpl w:val="8356F8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046ED4">
      <w:numFmt w:val="bullet"/>
      <w:lvlText w:val=""/>
      <w:lvlJc w:val="left"/>
      <w:pPr>
        <w:ind w:left="1440" w:hanging="360"/>
      </w:pPr>
      <w:rPr>
        <w:rFonts w:ascii="Symbol" w:eastAsia="Trebuchet MS" w:hAnsi="Symbol" w:cs="Trebuchet MS" w:hint="default"/>
        <w:color w:val="111111"/>
        <w:w w:val="9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25E"/>
    <w:multiLevelType w:val="hybridMultilevel"/>
    <w:tmpl w:val="DA626580"/>
    <w:lvl w:ilvl="0" w:tplc="400C8B1A">
      <w:numFmt w:val="bullet"/>
      <w:lvlText w:val="o"/>
      <w:lvlJc w:val="left"/>
      <w:pPr>
        <w:ind w:left="160" w:hanging="361"/>
      </w:pPr>
      <w:rPr>
        <w:rFonts w:hint="default"/>
        <w:w w:val="100"/>
        <w:lang w:val="es-ES" w:eastAsia="en-US" w:bidi="ar-SA"/>
      </w:rPr>
    </w:lvl>
    <w:lvl w:ilvl="1" w:tplc="DF4ACD8E">
      <w:numFmt w:val="bullet"/>
      <w:lvlText w:val="•"/>
      <w:lvlJc w:val="left"/>
      <w:pPr>
        <w:ind w:left="1068" w:hanging="361"/>
      </w:pPr>
      <w:rPr>
        <w:rFonts w:hint="default"/>
        <w:lang w:val="es-ES" w:eastAsia="en-US" w:bidi="ar-SA"/>
      </w:rPr>
    </w:lvl>
    <w:lvl w:ilvl="2" w:tplc="7D56E50C">
      <w:numFmt w:val="bullet"/>
      <w:lvlText w:val="•"/>
      <w:lvlJc w:val="left"/>
      <w:pPr>
        <w:ind w:left="1976" w:hanging="361"/>
      </w:pPr>
      <w:rPr>
        <w:rFonts w:hint="default"/>
        <w:lang w:val="es-ES" w:eastAsia="en-US" w:bidi="ar-SA"/>
      </w:rPr>
    </w:lvl>
    <w:lvl w:ilvl="3" w:tplc="9C086E0A">
      <w:numFmt w:val="bullet"/>
      <w:lvlText w:val="•"/>
      <w:lvlJc w:val="left"/>
      <w:pPr>
        <w:ind w:left="2884" w:hanging="361"/>
      </w:pPr>
      <w:rPr>
        <w:rFonts w:hint="default"/>
        <w:lang w:val="es-ES" w:eastAsia="en-US" w:bidi="ar-SA"/>
      </w:rPr>
    </w:lvl>
    <w:lvl w:ilvl="4" w:tplc="18222B68">
      <w:numFmt w:val="bullet"/>
      <w:lvlText w:val="•"/>
      <w:lvlJc w:val="left"/>
      <w:pPr>
        <w:ind w:left="3792" w:hanging="361"/>
      </w:pPr>
      <w:rPr>
        <w:rFonts w:hint="default"/>
        <w:lang w:val="es-ES" w:eastAsia="en-US" w:bidi="ar-SA"/>
      </w:rPr>
    </w:lvl>
    <w:lvl w:ilvl="5" w:tplc="B568FE4C"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6" w:tplc="72C8FAFA">
      <w:numFmt w:val="bullet"/>
      <w:lvlText w:val="•"/>
      <w:lvlJc w:val="left"/>
      <w:pPr>
        <w:ind w:left="5608" w:hanging="361"/>
      </w:pPr>
      <w:rPr>
        <w:rFonts w:hint="default"/>
        <w:lang w:val="es-ES" w:eastAsia="en-US" w:bidi="ar-SA"/>
      </w:rPr>
    </w:lvl>
    <w:lvl w:ilvl="7" w:tplc="EB9658E0">
      <w:numFmt w:val="bullet"/>
      <w:lvlText w:val="•"/>
      <w:lvlJc w:val="left"/>
      <w:pPr>
        <w:ind w:left="6516" w:hanging="361"/>
      </w:pPr>
      <w:rPr>
        <w:rFonts w:hint="default"/>
        <w:lang w:val="es-ES" w:eastAsia="en-US" w:bidi="ar-SA"/>
      </w:rPr>
    </w:lvl>
    <w:lvl w:ilvl="8" w:tplc="F6CA28B6">
      <w:numFmt w:val="bullet"/>
      <w:lvlText w:val="•"/>
      <w:lvlJc w:val="left"/>
      <w:pPr>
        <w:ind w:left="742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AB110C6"/>
    <w:multiLevelType w:val="hybridMultilevel"/>
    <w:tmpl w:val="5734DF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451C7"/>
    <w:multiLevelType w:val="hybridMultilevel"/>
    <w:tmpl w:val="2B20B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777B0"/>
    <w:multiLevelType w:val="hybridMultilevel"/>
    <w:tmpl w:val="EC5C07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B"/>
    <w:rsid w:val="00295424"/>
    <w:rsid w:val="00453ABB"/>
    <w:rsid w:val="00462575"/>
    <w:rsid w:val="004B4F65"/>
    <w:rsid w:val="005026ED"/>
    <w:rsid w:val="00684BDE"/>
    <w:rsid w:val="006916A5"/>
    <w:rsid w:val="006E6B90"/>
    <w:rsid w:val="00731E68"/>
    <w:rsid w:val="007425C1"/>
    <w:rsid w:val="00785BCB"/>
    <w:rsid w:val="007A49DA"/>
    <w:rsid w:val="00A54EFC"/>
    <w:rsid w:val="00A64FF2"/>
    <w:rsid w:val="00C83093"/>
    <w:rsid w:val="00D21BF8"/>
    <w:rsid w:val="00D55538"/>
    <w:rsid w:val="00DA666E"/>
    <w:rsid w:val="00E41755"/>
    <w:rsid w:val="00E50495"/>
    <w:rsid w:val="00EE5F0E"/>
    <w:rsid w:val="00F95DB6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54BC"/>
  <w15:chartTrackingRefBased/>
  <w15:docId w15:val="{64C70627-D351-41DE-B772-27840B97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A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2022-10-22T14:48:00Z</dcterms:created>
  <dcterms:modified xsi:type="dcterms:W3CDTF">2022-10-22T18:58:00Z</dcterms:modified>
</cp:coreProperties>
</file>