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308" w14:textId="77777777" w:rsidR="00DE4D7D" w:rsidRPr="0072677C" w:rsidRDefault="00DE4D7D" w:rsidP="00DE4D7D">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38C2CB6F" w14:textId="77777777" w:rsidR="00DE4D7D" w:rsidRDefault="00DE4D7D" w:rsidP="00DE4D7D">
      <w:pPr>
        <w:jc w:val="center"/>
        <w:rPr>
          <w:rFonts w:ascii="Abadi MT Condensed Light" w:hAnsi="Abadi MT Condensed Light"/>
          <w:sz w:val="56"/>
          <w:szCs w:val="56"/>
          <w:lang w:val="es-ES"/>
        </w:rPr>
      </w:pPr>
    </w:p>
    <w:p w14:paraId="24033DA3" w14:textId="77777777" w:rsidR="00DE4D7D" w:rsidRPr="0072677C" w:rsidRDefault="00DE4D7D" w:rsidP="00DE4D7D">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2B6067AA" w14:textId="77777777" w:rsidR="00DE4D7D" w:rsidRPr="004C0036" w:rsidRDefault="00DE4D7D" w:rsidP="00DE4D7D">
      <w:pPr>
        <w:jc w:val="center"/>
        <w:rPr>
          <w:rFonts w:ascii="Abadi MT Condensed Light" w:hAnsi="Abadi MT Condensed Light"/>
          <w:sz w:val="56"/>
          <w:szCs w:val="56"/>
          <w:lang w:val="es-ES"/>
        </w:rPr>
      </w:pPr>
    </w:p>
    <w:p w14:paraId="2C75A93E" w14:textId="77777777" w:rsidR="00DE4D7D" w:rsidRDefault="00DE4D7D" w:rsidP="00DE4D7D">
      <w:pPr>
        <w:rPr>
          <w:sz w:val="40"/>
          <w:szCs w:val="40"/>
          <w:lang w:val="es-ES"/>
        </w:rPr>
      </w:pPr>
    </w:p>
    <w:p w14:paraId="38EA8A1D" w14:textId="5BD2A8A5" w:rsidR="00DE4D7D" w:rsidRPr="0072677C" w:rsidRDefault="00DE4D7D" w:rsidP="00DE4D7D">
      <w:pPr>
        <w:rPr>
          <w:rFonts w:ascii="ACADEMY ENGRAVED LET PLAIN:1.0" w:hAnsi="ACADEMY ENGRAVED LET PLAIN:1.0"/>
          <w:sz w:val="44"/>
          <w:szCs w:val="44"/>
          <w:lang w:val="es-ES"/>
        </w:rPr>
      </w:pPr>
      <w:r w:rsidRPr="0072677C">
        <w:rPr>
          <w:sz w:val="44"/>
          <w:szCs w:val="44"/>
          <w:lang w:val="es-ES"/>
        </w:rPr>
        <w:t xml:space="preserve">En cumplimiento de la materia de </w:t>
      </w:r>
      <w:r w:rsidR="006C71E8">
        <w:rPr>
          <w:rFonts w:ascii="ACADEMY ENGRAVED LET PLAIN:1.0" w:hAnsi="ACADEMY ENGRAVED LET PLAIN:1.0"/>
          <w:sz w:val="44"/>
          <w:szCs w:val="44"/>
          <w:lang w:val="es-ES"/>
        </w:rPr>
        <w:t>Relaciones laborales</w:t>
      </w:r>
      <w:r>
        <w:rPr>
          <w:rFonts w:ascii="ACADEMY ENGRAVED LET PLAIN:1.0" w:hAnsi="ACADEMY ENGRAVED LET PLAIN:1.0"/>
          <w:sz w:val="44"/>
          <w:szCs w:val="44"/>
          <w:lang w:val="es-ES"/>
        </w:rPr>
        <w:t>.</w:t>
      </w:r>
    </w:p>
    <w:p w14:paraId="18C1452B" w14:textId="77777777" w:rsidR="00DE4D7D" w:rsidRPr="0072677C" w:rsidRDefault="00DE4D7D" w:rsidP="00DE4D7D">
      <w:pPr>
        <w:rPr>
          <w:rFonts w:ascii="Abadi MT Condensed Light" w:hAnsi="Abadi MT Condensed Light"/>
          <w:sz w:val="44"/>
          <w:szCs w:val="44"/>
          <w:lang w:val="es-ES"/>
        </w:rPr>
      </w:pPr>
    </w:p>
    <w:p w14:paraId="498732CD" w14:textId="77777777" w:rsidR="00DE4D7D" w:rsidRPr="0072677C" w:rsidRDefault="00DE4D7D" w:rsidP="00DE4D7D">
      <w:pPr>
        <w:rPr>
          <w:sz w:val="44"/>
          <w:szCs w:val="44"/>
          <w:lang w:val="es-ES"/>
        </w:rPr>
      </w:pPr>
      <w:r w:rsidRPr="0072677C">
        <w:rPr>
          <w:sz w:val="44"/>
          <w:szCs w:val="44"/>
          <w:lang w:val="es-ES"/>
        </w:rPr>
        <w:t xml:space="preserve">Presentado por la alumna Priscila Alejandra Muñoz de León </w:t>
      </w:r>
    </w:p>
    <w:p w14:paraId="62B4B471" w14:textId="77777777" w:rsidR="00DE4D7D" w:rsidRPr="0072677C" w:rsidRDefault="00DE4D7D" w:rsidP="00DE4D7D">
      <w:pPr>
        <w:rPr>
          <w:sz w:val="44"/>
          <w:szCs w:val="44"/>
          <w:lang w:val="es-ES"/>
        </w:rPr>
      </w:pPr>
    </w:p>
    <w:p w14:paraId="497B4850" w14:textId="4B4B1374" w:rsidR="00DE4D7D" w:rsidRPr="0072677C" w:rsidRDefault="00DE4D7D" w:rsidP="00DE4D7D">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sidR="006C71E8">
        <w:rPr>
          <w:sz w:val="44"/>
          <w:szCs w:val="44"/>
          <w:lang w:val="es-ES"/>
        </w:rPr>
        <w:t>Ing</w:t>
      </w:r>
      <w:r>
        <w:rPr>
          <w:sz w:val="44"/>
          <w:szCs w:val="44"/>
          <w:lang w:val="es-ES"/>
        </w:rPr>
        <w:t>.</w:t>
      </w:r>
      <w:proofErr w:type="gramEnd"/>
      <w:r w:rsidR="006C71E8">
        <w:rPr>
          <w:sz w:val="44"/>
          <w:szCs w:val="44"/>
          <w:lang w:val="es-ES"/>
        </w:rPr>
        <w:t xml:space="preserve"> Juan </w:t>
      </w:r>
      <w:proofErr w:type="spellStart"/>
      <w:r w:rsidR="006C71E8">
        <w:rPr>
          <w:sz w:val="44"/>
          <w:szCs w:val="44"/>
          <w:lang w:val="es-ES"/>
        </w:rPr>
        <w:t>Jesus</w:t>
      </w:r>
      <w:proofErr w:type="spellEnd"/>
      <w:r w:rsidR="006C71E8">
        <w:rPr>
          <w:sz w:val="44"/>
          <w:szCs w:val="44"/>
          <w:lang w:val="es-ES"/>
        </w:rPr>
        <w:t xml:space="preserve"> </w:t>
      </w:r>
      <w:proofErr w:type="spellStart"/>
      <w:r w:rsidR="006C71E8">
        <w:rPr>
          <w:sz w:val="44"/>
          <w:szCs w:val="44"/>
          <w:lang w:val="es-ES"/>
        </w:rPr>
        <w:t>Guzman</w:t>
      </w:r>
      <w:proofErr w:type="spellEnd"/>
      <w:r w:rsidR="006C71E8">
        <w:rPr>
          <w:sz w:val="44"/>
          <w:szCs w:val="44"/>
          <w:lang w:val="es-ES"/>
        </w:rPr>
        <w:t xml:space="preserve"> </w:t>
      </w:r>
      <w:proofErr w:type="spellStart"/>
      <w:r w:rsidR="006C71E8">
        <w:rPr>
          <w:sz w:val="44"/>
          <w:szCs w:val="44"/>
          <w:lang w:val="es-ES"/>
        </w:rPr>
        <w:t>Agustin</w:t>
      </w:r>
      <w:proofErr w:type="spellEnd"/>
      <w:r w:rsidR="006C71E8">
        <w:rPr>
          <w:sz w:val="44"/>
          <w:szCs w:val="44"/>
          <w:lang w:val="es-ES"/>
        </w:rPr>
        <w:t xml:space="preserve"> </w:t>
      </w:r>
      <w:r w:rsidRPr="0072677C">
        <w:rPr>
          <w:sz w:val="44"/>
          <w:szCs w:val="44"/>
          <w:lang w:val="es-ES"/>
        </w:rPr>
        <w:t xml:space="preserve"> </w:t>
      </w:r>
    </w:p>
    <w:p w14:paraId="1992092B" w14:textId="77777777" w:rsidR="00DE4D7D" w:rsidRPr="0072677C" w:rsidRDefault="00DE4D7D" w:rsidP="00DE4D7D">
      <w:pPr>
        <w:rPr>
          <w:sz w:val="44"/>
          <w:szCs w:val="44"/>
          <w:lang w:val="es-ES"/>
        </w:rPr>
      </w:pPr>
    </w:p>
    <w:p w14:paraId="127683E0" w14:textId="1A53D537" w:rsidR="00DE4D7D" w:rsidRPr="0072677C" w:rsidRDefault="00DE4D7D" w:rsidP="00DE4D7D">
      <w:pPr>
        <w:rPr>
          <w:sz w:val="44"/>
          <w:szCs w:val="44"/>
          <w:lang w:val="es-ES"/>
        </w:rPr>
      </w:pPr>
      <w:r w:rsidRPr="0072677C">
        <w:rPr>
          <w:sz w:val="44"/>
          <w:szCs w:val="44"/>
          <w:lang w:val="es-ES"/>
        </w:rPr>
        <w:t xml:space="preserve">Para el desarrollo al tema </w:t>
      </w:r>
      <w:r w:rsidR="006C71E8">
        <w:rPr>
          <w:sz w:val="44"/>
          <w:szCs w:val="44"/>
          <w:u w:val="single"/>
          <w:lang w:val="es-ES"/>
        </w:rPr>
        <w:t>Relaciones individuales de trabajo</w:t>
      </w:r>
      <w:r w:rsidRPr="0072677C">
        <w:rPr>
          <w:sz w:val="44"/>
          <w:szCs w:val="44"/>
          <w:lang w:val="es-ES"/>
        </w:rPr>
        <w:t>.</w:t>
      </w:r>
    </w:p>
    <w:p w14:paraId="67ADE644" w14:textId="77777777" w:rsidR="00DE4D7D" w:rsidRPr="0072677C" w:rsidRDefault="00DE4D7D" w:rsidP="00DE4D7D">
      <w:pPr>
        <w:rPr>
          <w:sz w:val="44"/>
          <w:szCs w:val="44"/>
          <w:lang w:val="es-ES"/>
        </w:rPr>
      </w:pPr>
    </w:p>
    <w:p w14:paraId="156799E5" w14:textId="575527D7" w:rsidR="00DE4D7D" w:rsidRDefault="00DE4D7D" w:rsidP="00DE4D7D">
      <w:pPr>
        <w:jc w:val="right"/>
        <w:rPr>
          <w:sz w:val="44"/>
          <w:szCs w:val="44"/>
          <w:lang w:val="es-ES"/>
        </w:rPr>
      </w:pPr>
      <w:r w:rsidRPr="0072677C">
        <w:rPr>
          <w:sz w:val="44"/>
          <w:szCs w:val="44"/>
          <w:lang w:val="es-ES"/>
        </w:rPr>
        <w:t>Tapachula de Córdova y Ordoñez a 2</w:t>
      </w:r>
      <w:r>
        <w:rPr>
          <w:sz w:val="44"/>
          <w:szCs w:val="44"/>
          <w:lang w:val="es-ES"/>
        </w:rPr>
        <w:t xml:space="preserve">1 </w:t>
      </w:r>
      <w:r w:rsidRPr="0072677C">
        <w:rPr>
          <w:sz w:val="44"/>
          <w:szCs w:val="44"/>
          <w:lang w:val="es-ES"/>
        </w:rPr>
        <w:t xml:space="preserve">de </w:t>
      </w:r>
      <w:proofErr w:type="gramStart"/>
      <w:r>
        <w:rPr>
          <w:sz w:val="44"/>
          <w:szCs w:val="44"/>
          <w:lang w:val="es-ES"/>
        </w:rPr>
        <w:t>Agosto</w:t>
      </w:r>
      <w:proofErr w:type="gramEnd"/>
      <w:r>
        <w:rPr>
          <w:sz w:val="44"/>
          <w:szCs w:val="44"/>
          <w:lang w:val="es-ES"/>
        </w:rPr>
        <w:t xml:space="preserve"> </w:t>
      </w:r>
      <w:r w:rsidRPr="0072677C">
        <w:rPr>
          <w:sz w:val="44"/>
          <w:szCs w:val="44"/>
          <w:lang w:val="es-ES"/>
        </w:rPr>
        <w:t>del 2022.</w:t>
      </w:r>
    </w:p>
    <w:p w14:paraId="0944EF29" w14:textId="78E65871" w:rsidR="008C33A8" w:rsidRDefault="008C33A8">
      <w:pPr>
        <w:rPr>
          <w:lang w:val="es-ES"/>
        </w:rPr>
      </w:pPr>
    </w:p>
    <w:p w14:paraId="37DBD220" w14:textId="0718DED5" w:rsidR="00DE4D7D" w:rsidRDefault="00DE4D7D">
      <w:pPr>
        <w:rPr>
          <w:lang w:val="es-ES"/>
        </w:rPr>
      </w:pPr>
    </w:p>
    <w:p w14:paraId="6029569C" w14:textId="2CEC9895" w:rsidR="00DE4D7D" w:rsidRDefault="00DE4D7D">
      <w:pPr>
        <w:rPr>
          <w:lang w:val="es-ES"/>
        </w:rPr>
      </w:pPr>
    </w:p>
    <w:p w14:paraId="0BA653EA" w14:textId="06EDEBF0" w:rsidR="00DE4D7D" w:rsidRDefault="00DE4D7D">
      <w:pPr>
        <w:rPr>
          <w:lang w:val="es-ES"/>
        </w:rPr>
      </w:pPr>
    </w:p>
    <w:p w14:paraId="708104F1" w14:textId="20A77894" w:rsidR="00DE4D7D" w:rsidRDefault="00DE4D7D">
      <w:pPr>
        <w:rPr>
          <w:lang w:val="es-ES"/>
        </w:rPr>
      </w:pPr>
    </w:p>
    <w:p w14:paraId="53C99650" w14:textId="143E9CB2" w:rsidR="00DE4D7D" w:rsidRDefault="007579B8">
      <w:pPr>
        <w:rPr>
          <w:lang w:val="es-ES"/>
        </w:rPr>
      </w:pPr>
      <w:r>
        <w:rPr>
          <w:noProof/>
          <w:lang w:val="es-ES"/>
        </w:rPr>
        <w:lastRenderedPageBreak/>
        <mc:AlternateContent>
          <mc:Choice Requires="wps">
            <w:drawing>
              <wp:anchor distT="0" distB="0" distL="114300" distR="114300" simplePos="0" relativeHeight="251662336" behindDoc="0" locked="0" layoutInCell="1" allowOverlap="1" wp14:anchorId="4CD21E4D" wp14:editId="57C4F125">
                <wp:simplePos x="0" y="0"/>
                <wp:positionH relativeFrom="column">
                  <wp:posOffset>1636171</wp:posOffset>
                </wp:positionH>
                <wp:positionV relativeFrom="paragraph">
                  <wp:posOffset>-187102</wp:posOffset>
                </wp:positionV>
                <wp:extent cx="376555" cy="4463901"/>
                <wp:effectExtent l="0" t="0" r="17145" b="6985"/>
                <wp:wrapNone/>
                <wp:docPr id="4" name="Abrir llave 4"/>
                <wp:cNvGraphicFramePr/>
                <a:graphic xmlns:a="http://schemas.openxmlformats.org/drawingml/2006/main">
                  <a:graphicData uri="http://schemas.microsoft.com/office/word/2010/wordprocessingShape">
                    <wps:wsp>
                      <wps:cNvSpPr/>
                      <wps:spPr>
                        <a:xfrm>
                          <a:off x="0" y="0"/>
                          <a:ext cx="376555" cy="4463901"/>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6AD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28.85pt;margin-top:-14.75pt;width:29.65pt;height:3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" adj="0" strokecolor="#4472c4 [3204]" strokeweight=".5pt">
                <v:stroke joinstyle="miter"/>
              </v:shape>
            </w:pict>
          </mc:Fallback>
        </mc:AlternateContent>
      </w:r>
      <w:r w:rsidR="0001433B">
        <w:rPr>
          <w:noProof/>
          <w:lang w:val="es-ES"/>
        </w:rPr>
        <mc:AlternateContent>
          <mc:Choice Requires="wps">
            <w:drawing>
              <wp:anchor distT="0" distB="0" distL="114300" distR="114300" simplePos="0" relativeHeight="251663360" behindDoc="0" locked="0" layoutInCell="1" allowOverlap="1" wp14:anchorId="6F4C3103" wp14:editId="648680D4">
                <wp:simplePos x="0" y="0"/>
                <wp:positionH relativeFrom="column">
                  <wp:posOffset>1932006</wp:posOffset>
                </wp:positionH>
                <wp:positionV relativeFrom="paragraph">
                  <wp:posOffset>-106419</wp:posOffset>
                </wp:positionV>
                <wp:extent cx="4007224" cy="4289612"/>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007224" cy="4289612"/>
                        </a:xfrm>
                        <a:prstGeom prst="rect">
                          <a:avLst/>
                        </a:prstGeom>
                        <a:noFill/>
                        <a:ln w="6350">
                          <a:noFill/>
                        </a:ln>
                      </wps:spPr>
                      <wps:txbx>
                        <w:txbxContent>
                          <w:p w14:paraId="50C527BA" w14:textId="25D67A35" w:rsidR="0001433B" w:rsidRDefault="0001433B">
                            <w:pPr>
                              <w:rPr>
                                <w:lang w:val="es-ES"/>
                              </w:rPr>
                            </w:pPr>
                            <w:r>
                              <w:rPr>
                                <w:lang w:val="es-ES"/>
                              </w:rPr>
                              <w:t xml:space="preserve">Trabajador: Persona física que presta a otra física o moral, un trabajo personal subordinado. </w:t>
                            </w:r>
                          </w:p>
                          <w:p w14:paraId="301B1A8C" w14:textId="77777777" w:rsidR="007579B8" w:rsidRDefault="007579B8">
                            <w:pPr>
                              <w:rPr>
                                <w:lang w:val="es-ES"/>
                              </w:rPr>
                            </w:pPr>
                          </w:p>
                          <w:p w14:paraId="72ECB117" w14:textId="4C63660F" w:rsidR="0001433B" w:rsidRDefault="0001433B">
                            <w:pPr>
                              <w:rPr>
                                <w:lang w:val="es-ES"/>
                              </w:rPr>
                            </w:pPr>
                            <w:proofErr w:type="spellStart"/>
                            <w:r>
                              <w:rPr>
                                <w:lang w:val="es-ES"/>
                              </w:rPr>
                              <w:t>Patron</w:t>
                            </w:r>
                            <w:proofErr w:type="spellEnd"/>
                            <w:r>
                              <w:rPr>
                                <w:lang w:val="es-ES"/>
                              </w:rPr>
                              <w:t>: Persona física o moral que utiliza los servicios de uno o varios trabajadores de esta figura jurídica.</w:t>
                            </w:r>
                          </w:p>
                          <w:p w14:paraId="1C4F35FA" w14:textId="77777777" w:rsidR="007579B8" w:rsidRDefault="007579B8">
                            <w:pPr>
                              <w:rPr>
                                <w:lang w:val="es-ES"/>
                              </w:rPr>
                            </w:pPr>
                          </w:p>
                          <w:p w14:paraId="7CB8B7EC" w14:textId="4200F054" w:rsidR="0001433B" w:rsidRDefault="007579B8">
                            <w:pPr>
                              <w:rPr>
                                <w:lang w:val="es-ES"/>
                              </w:rPr>
                            </w:pPr>
                            <w:r>
                              <w:rPr>
                                <w:lang w:val="es-ES"/>
                              </w:rPr>
                              <w:t xml:space="preserve">Intermediario: Persona que contrata o interviene en la contratación de uno o varios trabajadores para que presten sus servicios a un </w:t>
                            </w:r>
                            <w:proofErr w:type="spellStart"/>
                            <w:r>
                              <w:rPr>
                                <w:lang w:val="es-ES"/>
                              </w:rPr>
                              <w:t>patron</w:t>
                            </w:r>
                            <w:proofErr w:type="spellEnd"/>
                            <w:r>
                              <w:rPr>
                                <w:lang w:val="es-ES"/>
                              </w:rPr>
                              <w:t>.</w:t>
                            </w:r>
                          </w:p>
                          <w:p w14:paraId="39109651" w14:textId="77777777" w:rsidR="007579B8" w:rsidRDefault="007579B8">
                            <w:pPr>
                              <w:rPr>
                                <w:lang w:val="es-ES"/>
                              </w:rPr>
                            </w:pPr>
                          </w:p>
                          <w:p w14:paraId="1424CD30" w14:textId="1AD637CA" w:rsidR="007579B8" w:rsidRDefault="007579B8">
                            <w:pPr>
                              <w:rPr>
                                <w:lang w:val="es-ES"/>
                              </w:rPr>
                            </w:pPr>
                            <w:r>
                              <w:rPr>
                                <w:lang w:val="es-ES"/>
                              </w:rPr>
                              <w:t xml:space="preserve">Representante del </w:t>
                            </w:r>
                            <w:proofErr w:type="spellStart"/>
                            <w:r>
                              <w:rPr>
                                <w:lang w:val="es-ES"/>
                              </w:rPr>
                              <w:t>patron</w:t>
                            </w:r>
                            <w:proofErr w:type="spellEnd"/>
                            <w:r>
                              <w:rPr>
                                <w:lang w:val="es-ES"/>
                              </w:rPr>
                              <w:t xml:space="preserve">: Son los directores, </w:t>
                            </w:r>
                            <w:proofErr w:type="spellStart"/>
                            <w:r>
                              <w:rPr>
                                <w:lang w:val="es-ES"/>
                              </w:rPr>
                              <w:t>administradoresgerentes</w:t>
                            </w:r>
                            <w:proofErr w:type="spellEnd"/>
                            <w:r>
                              <w:rPr>
                                <w:lang w:val="es-ES"/>
                              </w:rPr>
                              <w:t xml:space="preserve"> y demás personas que ejercen sus funciones de dirección o administración de la empresa o establecimiento, serán considerados representantes del </w:t>
                            </w:r>
                            <w:proofErr w:type="spellStart"/>
                            <w:r>
                              <w:rPr>
                                <w:lang w:val="es-ES"/>
                              </w:rPr>
                              <w:t>patron</w:t>
                            </w:r>
                            <w:proofErr w:type="spellEnd"/>
                            <w:r>
                              <w:rPr>
                                <w:lang w:val="es-ES"/>
                              </w:rPr>
                              <w:t xml:space="preserve"> y en tal concepto lo obliga en sus relaciones con los trabajadores.</w:t>
                            </w:r>
                          </w:p>
                          <w:p w14:paraId="27270C70" w14:textId="4A021D94" w:rsidR="007579B8" w:rsidRDefault="007579B8" w:rsidP="007579B8">
                            <w:pPr>
                              <w:pStyle w:val="Prrafodelista"/>
                              <w:numPr>
                                <w:ilvl w:val="0"/>
                                <w:numId w:val="2"/>
                              </w:numPr>
                              <w:rPr>
                                <w:lang w:val="es-ES"/>
                              </w:rPr>
                            </w:pPr>
                            <w:r>
                              <w:rPr>
                                <w:lang w:val="es-ES"/>
                              </w:rPr>
                              <w:t>Empresa: Unidad económica de producción o distribución de bienes o servicios.</w:t>
                            </w:r>
                          </w:p>
                          <w:p w14:paraId="4E3589A3" w14:textId="727063CF" w:rsidR="007579B8" w:rsidRPr="007579B8" w:rsidRDefault="007579B8" w:rsidP="007579B8">
                            <w:pPr>
                              <w:pStyle w:val="Prrafodelista"/>
                              <w:numPr>
                                <w:ilvl w:val="0"/>
                                <w:numId w:val="2"/>
                              </w:numPr>
                              <w:rPr>
                                <w:lang w:val="es-ES"/>
                              </w:rPr>
                            </w:pPr>
                            <w:r>
                              <w:rPr>
                                <w:lang w:val="es-ES"/>
                              </w:rPr>
                              <w:t xml:space="preserve">Establecimiento: Es la unidad técnica que como sucursal, agencia u otra forma semejante, sea parte integrante y contribuya a la realización de los fines de la empresa.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4C3103" id="_x0000_t202" coordsize="21600,21600" o:spt="202" path="m,l,21600r21600,l21600,xe">
                <v:stroke joinstyle="miter"/>
                <v:path gradientshapeok="t" o:connecttype="rect"/>
              </v:shapetype>
              <v:shape id="Cuadro de texto 5" o:spid="_x0000_s1026" type="#_x0000_t202" style="position:absolute;margin-left:152.15pt;margin-top:-8.4pt;width:315.55pt;height:33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" filled="f" stroked="f" strokeweight=".5pt">
                <v:textbox>
                  <w:txbxContent>
                    <w:p w14:paraId="50C527BA" w14:textId="25D67A35" w:rsidR="0001433B" w:rsidRDefault="0001433B">
                      <w:pPr>
                        <w:rPr>
                          <w:lang w:val="es-ES"/>
                        </w:rPr>
                      </w:pPr>
                      <w:r>
                        <w:rPr>
                          <w:lang w:val="es-ES"/>
                        </w:rPr>
                        <w:t xml:space="preserve">Trabajador: Persona física que presta a otra física o moral, un trabajo personal subordinado. </w:t>
                      </w:r>
                    </w:p>
                    <w:p w14:paraId="301B1A8C" w14:textId="77777777" w:rsidR="007579B8" w:rsidRDefault="007579B8">
                      <w:pPr>
                        <w:rPr>
                          <w:lang w:val="es-ES"/>
                        </w:rPr>
                      </w:pPr>
                    </w:p>
                    <w:p w14:paraId="72ECB117" w14:textId="4C63660F" w:rsidR="0001433B" w:rsidRDefault="0001433B">
                      <w:pPr>
                        <w:rPr>
                          <w:lang w:val="es-ES"/>
                        </w:rPr>
                      </w:pPr>
                      <w:proofErr w:type="spellStart"/>
                      <w:r>
                        <w:rPr>
                          <w:lang w:val="es-ES"/>
                        </w:rPr>
                        <w:t>Patron</w:t>
                      </w:r>
                      <w:proofErr w:type="spellEnd"/>
                      <w:r>
                        <w:rPr>
                          <w:lang w:val="es-ES"/>
                        </w:rPr>
                        <w:t>: Persona física o moral que utiliza los servicios de uno o varios trabajadores de esta figura jurídica.</w:t>
                      </w:r>
                    </w:p>
                    <w:p w14:paraId="1C4F35FA" w14:textId="77777777" w:rsidR="007579B8" w:rsidRDefault="007579B8">
                      <w:pPr>
                        <w:rPr>
                          <w:lang w:val="es-ES"/>
                        </w:rPr>
                      </w:pPr>
                    </w:p>
                    <w:p w14:paraId="7CB8B7EC" w14:textId="4200F054" w:rsidR="0001433B" w:rsidRDefault="007579B8">
                      <w:pPr>
                        <w:rPr>
                          <w:lang w:val="es-ES"/>
                        </w:rPr>
                      </w:pPr>
                      <w:r>
                        <w:rPr>
                          <w:lang w:val="es-ES"/>
                        </w:rPr>
                        <w:t xml:space="preserve">Intermediario: Persona que contrata o interviene en la contratación de uno o varios trabajadores para que presten sus servicios a un </w:t>
                      </w:r>
                      <w:proofErr w:type="spellStart"/>
                      <w:r>
                        <w:rPr>
                          <w:lang w:val="es-ES"/>
                        </w:rPr>
                        <w:t>patron</w:t>
                      </w:r>
                      <w:proofErr w:type="spellEnd"/>
                      <w:r>
                        <w:rPr>
                          <w:lang w:val="es-ES"/>
                        </w:rPr>
                        <w:t>.</w:t>
                      </w:r>
                    </w:p>
                    <w:p w14:paraId="39109651" w14:textId="77777777" w:rsidR="007579B8" w:rsidRDefault="007579B8">
                      <w:pPr>
                        <w:rPr>
                          <w:lang w:val="es-ES"/>
                        </w:rPr>
                      </w:pPr>
                    </w:p>
                    <w:p w14:paraId="1424CD30" w14:textId="1AD637CA" w:rsidR="007579B8" w:rsidRDefault="007579B8">
                      <w:pPr>
                        <w:rPr>
                          <w:lang w:val="es-ES"/>
                        </w:rPr>
                      </w:pPr>
                      <w:r>
                        <w:rPr>
                          <w:lang w:val="es-ES"/>
                        </w:rPr>
                        <w:t xml:space="preserve">Representante del </w:t>
                      </w:r>
                      <w:proofErr w:type="spellStart"/>
                      <w:r>
                        <w:rPr>
                          <w:lang w:val="es-ES"/>
                        </w:rPr>
                        <w:t>patron</w:t>
                      </w:r>
                      <w:proofErr w:type="spellEnd"/>
                      <w:r>
                        <w:rPr>
                          <w:lang w:val="es-ES"/>
                        </w:rPr>
                        <w:t xml:space="preserve">: Son los directores, </w:t>
                      </w:r>
                      <w:proofErr w:type="spellStart"/>
                      <w:r>
                        <w:rPr>
                          <w:lang w:val="es-ES"/>
                        </w:rPr>
                        <w:t>administradoresgerentes</w:t>
                      </w:r>
                      <w:proofErr w:type="spellEnd"/>
                      <w:r>
                        <w:rPr>
                          <w:lang w:val="es-ES"/>
                        </w:rPr>
                        <w:t xml:space="preserve"> y demás personas que ejercen sus funciones de dirección o administración de la empresa o establecimiento, serán considerados representantes del </w:t>
                      </w:r>
                      <w:proofErr w:type="spellStart"/>
                      <w:r>
                        <w:rPr>
                          <w:lang w:val="es-ES"/>
                        </w:rPr>
                        <w:t>patron</w:t>
                      </w:r>
                      <w:proofErr w:type="spellEnd"/>
                      <w:r>
                        <w:rPr>
                          <w:lang w:val="es-ES"/>
                        </w:rPr>
                        <w:t xml:space="preserve"> y en tal concepto lo obliga en sus relaciones con los trabajadores.</w:t>
                      </w:r>
                    </w:p>
                    <w:p w14:paraId="27270C70" w14:textId="4A021D94" w:rsidR="007579B8" w:rsidRDefault="007579B8" w:rsidP="007579B8">
                      <w:pPr>
                        <w:pStyle w:val="Prrafodelista"/>
                        <w:numPr>
                          <w:ilvl w:val="0"/>
                          <w:numId w:val="2"/>
                        </w:numPr>
                        <w:rPr>
                          <w:lang w:val="es-ES"/>
                        </w:rPr>
                      </w:pPr>
                      <w:r>
                        <w:rPr>
                          <w:lang w:val="es-ES"/>
                        </w:rPr>
                        <w:t>Empresa: Unidad económica de producción o distribución de bienes o servicios.</w:t>
                      </w:r>
                    </w:p>
                    <w:p w14:paraId="4E3589A3" w14:textId="727063CF" w:rsidR="007579B8" w:rsidRPr="007579B8" w:rsidRDefault="007579B8" w:rsidP="007579B8">
                      <w:pPr>
                        <w:pStyle w:val="Prrafodelista"/>
                        <w:numPr>
                          <w:ilvl w:val="0"/>
                          <w:numId w:val="2"/>
                        </w:numPr>
                        <w:rPr>
                          <w:lang w:val="es-ES"/>
                        </w:rPr>
                      </w:pPr>
                      <w:r>
                        <w:rPr>
                          <w:lang w:val="es-ES"/>
                        </w:rPr>
                        <w:t xml:space="preserve">Establecimiento: Es la unidad técnica que como sucursal, agencia u otra forma semejante, sea parte integrante y contribuya a la realización de los fines de la empresa. </w:t>
                      </w:r>
                    </w:p>
                  </w:txbxContent>
                </v:textbox>
              </v:shape>
            </w:pict>
          </mc:Fallback>
        </mc:AlternateContent>
      </w:r>
      <w:r w:rsidR="006C71E8">
        <w:rPr>
          <w:noProof/>
          <w:lang w:val="es-ES"/>
        </w:rPr>
        <mc:AlternateContent>
          <mc:Choice Requires="wps">
            <w:drawing>
              <wp:anchor distT="0" distB="0" distL="114300" distR="114300" simplePos="0" relativeHeight="251659264" behindDoc="0" locked="0" layoutInCell="1" allowOverlap="1" wp14:anchorId="4CA7FE52" wp14:editId="67F98AE2">
                <wp:simplePos x="0" y="0"/>
                <wp:positionH relativeFrom="column">
                  <wp:posOffset>-58757</wp:posOffset>
                </wp:positionH>
                <wp:positionV relativeFrom="paragraph">
                  <wp:posOffset>54610</wp:posOffset>
                </wp:positionV>
                <wp:extent cx="389255" cy="8202706"/>
                <wp:effectExtent l="0" t="0" r="17145" b="14605"/>
                <wp:wrapNone/>
                <wp:docPr id="1" name="Abrir llave 1"/>
                <wp:cNvGraphicFramePr/>
                <a:graphic xmlns:a="http://schemas.openxmlformats.org/drawingml/2006/main">
                  <a:graphicData uri="http://schemas.microsoft.com/office/word/2010/wordprocessingShape">
                    <wps:wsp>
                      <wps:cNvSpPr/>
                      <wps:spPr>
                        <a:xfrm>
                          <a:off x="0" y="0"/>
                          <a:ext cx="389255" cy="820270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5C2E2" id="Abrir llave 1" o:spid="_x0000_s1026" type="#_x0000_t87" style="position:absolute;margin-left:-4.65pt;margin-top:4.3pt;width:30.65pt;height:6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" adj="85" strokecolor="#4472c4 [3204]" strokeweight=".5pt">
                <v:stroke joinstyle="miter"/>
              </v:shape>
            </w:pict>
          </mc:Fallback>
        </mc:AlternateContent>
      </w:r>
    </w:p>
    <w:p w14:paraId="2B820222" w14:textId="52AEF6FA" w:rsidR="00DE4D7D" w:rsidRDefault="00DE4D7D">
      <w:pPr>
        <w:rPr>
          <w:lang w:val="es-ES"/>
        </w:rPr>
      </w:pPr>
    </w:p>
    <w:p w14:paraId="7D591AD4" w14:textId="58919738" w:rsidR="00BC3CB1" w:rsidRPr="00660D69" w:rsidRDefault="00BC3CB1" w:rsidP="00660D69">
      <w:pPr>
        <w:jc w:val="both"/>
        <w:rPr>
          <w:rFonts w:ascii="American Typewriter" w:hAnsi="American Typewriter"/>
          <w:sz w:val="32"/>
          <w:szCs w:val="32"/>
          <w:lang w:val="es-ES"/>
        </w:rPr>
      </w:pPr>
    </w:p>
    <w:p w14:paraId="1D89E84A" w14:textId="09E0EF2A" w:rsidR="00FD123C" w:rsidRDefault="00FD123C">
      <w:pPr>
        <w:rPr>
          <w:rFonts w:ascii="American Typewriter" w:hAnsi="American Typewriter"/>
          <w:i/>
          <w:iCs/>
          <w:sz w:val="40"/>
          <w:szCs w:val="40"/>
          <w:lang w:val="es-ES"/>
        </w:rPr>
      </w:pPr>
    </w:p>
    <w:p w14:paraId="04EE1255" w14:textId="77777777" w:rsidR="003B6BDE" w:rsidRDefault="003B6BDE">
      <w:pPr>
        <w:rPr>
          <w:rFonts w:ascii="American Typewriter" w:hAnsi="American Typewriter"/>
          <w:sz w:val="40"/>
          <w:szCs w:val="40"/>
          <w:lang w:val="es-ES"/>
        </w:rPr>
      </w:pPr>
    </w:p>
    <w:p w14:paraId="5D3515AF" w14:textId="10605658" w:rsidR="000B4A23" w:rsidRDefault="003B6BDE">
      <w:pPr>
        <w:rPr>
          <w:rFonts w:ascii="American Typewriter" w:hAnsi="American Typewriter"/>
          <w:sz w:val="40"/>
          <w:szCs w:val="40"/>
          <w:lang w:val="es-ES"/>
        </w:rPr>
      </w:pPr>
      <w:r>
        <w:rPr>
          <w:noProof/>
          <w:lang w:val="es-ES"/>
        </w:rPr>
        <mc:AlternateContent>
          <mc:Choice Requires="wps">
            <w:drawing>
              <wp:anchor distT="0" distB="0" distL="114300" distR="114300" simplePos="0" relativeHeight="251667456" behindDoc="0" locked="0" layoutInCell="1" allowOverlap="1" wp14:anchorId="0305C003" wp14:editId="65EEB1BB">
                <wp:simplePos x="0" y="0"/>
                <wp:positionH relativeFrom="column">
                  <wp:posOffset>1986093</wp:posOffset>
                </wp:positionH>
                <wp:positionV relativeFrom="paragraph">
                  <wp:posOffset>4130153</wp:posOffset>
                </wp:positionV>
                <wp:extent cx="4437529" cy="3375212"/>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437529" cy="3375212"/>
                        </a:xfrm>
                        <a:prstGeom prst="rect">
                          <a:avLst/>
                        </a:prstGeom>
                        <a:noFill/>
                        <a:ln w="6350">
                          <a:noFill/>
                        </a:ln>
                      </wps:spPr>
                      <wps:txbx>
                        <w:txbxContent>
                          <w:p w14:paraId="640AD1BD" w14:textId="6650F9BF" w:rsidR="003B6BDE" w:rsidRDefault="003B6BDE" w:rsidP="003B6BDE">
                            <w:r>
                              <w:t>Debe incluir:</w:t>
                            </w:r>
                          </w:p>
                          <w:p w14:paraId="03D6EED0" w14:textId="2A679D50" w:rsidR="003B6BDE" w:rsidRDefault="003B6BDE" w:rsidP="003B6BDE">
                            <w:r>
                              <w:t>I.-N</w:t>
                            </w:r>
                            <w:r>
                              <w:t>acionalidad, edad, sexo, estado civil y domicilio del trabajador y del patrón.</w:t>
                            </w:r>
                          </w:p>
                          <w:p w14:paraId="67945CAE" w14:textId="77777777" w:rsidR="003B6BDE" w:rsidRDefault="003B6BDE" w:rsidP="003B6BDE">
                            <w:r>
                              <w:t>II. Si la relación de trabajo es por obra o tiempo determinado o tiempo indeterminado.</w:t>
                            </w:r>
                          </w:p>
                          <w:p w14:paraId="41B4651D" w14:textId="77777777" w:rsidR="003B6BDE" w:rsidRDefault="003B6BDE" w:rsidP="003B6BDE">
                            <w:r>
                              <w:t>III. El servicio o servicios que deban prestarse, los que se determinarán con la mayor precisión posible.</w:t>
                            </w:r>
                          </w:p>
                          <w:p w14:paraId="4097E493" w14:textId="77777777" w:rsidR="003B6BDE" w:rsidRDefault="003B6BDE" w:rsidP="003B6BDE">
                            <w:r>
                              <w:t>IV. El lugar o los lugares donde debe prestarse el trabajo.</w:t>
                            </w:r>
                          </w:p>
                          <w:p w14:paraId="1E28A97B" w14:textId="77777777" w:rsidR="003B6BDE" w:rsidRDefault="003B6BDE" w:rsidP="003B6BDE">
                            <w:r>
                              <w:t>V. La duración de la jornada.</w:t>
                            </w:r>
                          </w:p>
                          <w:p w14:paraId="18FA9181" w14:textId="77777777" w:rsidR="003B6BDE" w:rsidRDefault="003B6BDE" w:rsidP="003B6BDE">
                            <w:r>
                              <w:t>VI. La forma y el monto del salario.</w:t>
                            </w:r>
                          </w:p>
                          <w:p w14:paraId="5FACAFB8" w14:textId="77777777" w:rsidR="003B6BDE" w:rsidRDefault="003B6BDE" w:rsidP="003B6BDE">
                            <w:r>
                              <w:t>VII. El día y el lugar de pago del salario.</w:t>
                            </w:r>
                          </w:p>
                          <w:p w14:paraId="7EDE05F9" w14:textId="77777777" w:rsidR="003B6BDE" w:rsidRDefault="003B6BDE" w:rsidP="003B6BDE">
                            <w:r>
                              <w:t>VIII. La indicación de que el trabajador será capacitado o adiestrado en los términos de los planes y programas establecidos o que se establezcan en la empresa, conforme a lo dispuesto en la Ley Federal del Trabajo</w:t>
                            </w:r>
                          </w:p>
                          <w:p w14:paraId="0174A298" w14:textId="26982362" w:rsidR="002826F0" w:rsidRDefault="003B6BDE" w:rsidP="003B6BDE">
                            <w:r>
                              <w:t>IX. Otras condiciones de trabajo, tales como días de descanso, vacaciones y demás que convengan el trabajador y el patrón.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5C003" id="Cuadro de texto 9" o:spid="_x0000_s1027" type="#_x0000_t202" style="position:absolute;margin-left:156.4pt;margin-top:325.2pt;width:349.4pt;height:2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" filled="f" stroked="f" strokeweight=".5pt">
                <v:textbox>
                  <w:txbxContent>
                    <w:p w14:paraId="640AD1BD" w14:textId="6650F9BF" w:rsidR="003B6BDE" w:rsidRDefault="003B6BDE" w:rsidP="003B6BDE">
                      <w:r>
                        <w:t>Debe incluir:</w:t>
                      </w:r>
                    </w:p>
                    <w:p w14:paraId="03D6EED0" w14:textId="2A679D50" w:rsidR="003B6BDE" w:rsidRDefault="003B6BDE" w:rsidP="003B6BDE">
                      <w:r>
                        <w:t>I.-N</w:t>
                      </w:r>
                      <w:r>
                        <w:t>acionalidad, edad, sexo, estado civil y domicilio del trabajador y del patrón.</w:t>
                      </w:r>
                    </w:p>
                    <w:p w14:paraId="67945CAE" w14:textId="77777777" w:rsidR="003B6BDE" w:rsidRDefault="003B6BDE" w:rsidP="003B6BDE">
                      <w:r>
                        <w:t>II. Si la relación de trabajo es por obra o tiempo determinado o tiempo indeterminado.</w:t>
                      </w:r>
                    </w:p>
                    <w:p w14:paraId="41B4651D" w14:textId="77777777" w:rsidR="003B6BDE" w:rsidRDefault="003B6BDE" w:rsidP="003B6BDE">
                      <w:r>
                        <w:t>III. El servicio o servicios que deban prestarse, los que se determinarán con la mayor precisión posible.</w:t>
                      </w:r>
                    </w:p>
                    <w:p w14:paraId="4097E493" w14:textId="77777777" w:rsidR="003B6BDE" w:rsidRDefault="003B6BDE" w:rsidP="003B6BDE">
                      <w:r>
                        <w:t>IV. El lugar o los lugares donde debe prestarse el trabajo.</w:t>
                      </w:r>
                    </w:p>
                    <w:p w14:paraId="1E28A97B" w14:textId="77777777" w:rsidR="003B6BDE" w:rsidRDefault="003B6BDE" w:rsidP="003B6BDE">
                      <w:r>
                        <w:t>V. La duración de la jornada.</w:t>
                      </w:r>
                    </w:p>
                    <w:p w14:paraId="18FA9181" w14:textId="77777777" w:rsidR="003B6BDE" w:rsidRDefault="003B6BDE" w:rsidP="003B6BDE">
                      <w:r>
                        <w:t>VI. La forma y el monto del salario.</w:t>
                      </w:r>
                    </w:p>
                    <w:p w14:paraId="5FACAFB8" w14:textId="77777777" w:rsidR="003B6BDE" w:rsidRDefault="003B6BDE" w:rsidP="003B6BDE">
                      <w:r>
                        <w:t>VII. El día y el lugar de pago del salario.</w:t>
                      </w:r>
                    </w:p>
                    <w:p w14:paraId="7EDE05F9" w14:textId="77777777" w:rsidR="003B6BDE" w:rsidRDefault="003B6BDE" w:rsidP="003B6BDE">
                      <w:r>
                        <w:t>VIII. La indicación de que el trabajador será capacitado o adiestrado en los términos de los planes y programas establecidos o que se establezcan en la empresa, conforme a lo dispuesto en la Ley Federal del Trabajo</w:t>
                      </w:r>
                    </w:p>
                    <w:p w14:paraId="0174A298" w14:textId="26982362" w:rsidR="002826F0" w:rsidRDefault="003B6BDE" w:rsidP="003B6BDE">
                      <w:r>
                        <w:t>IX. Otras condiciones de trabajo, tales como días de descanso, vacaciones y demás que convengan el trabajador y el patrón.</w:t>
                      </w:r>
                    </w:p>
                  </w:txbxContent>
                </v:textbox>
              </v:shape>
            </w:pict>
          </mc:Fallback>
        </mc:AlternateContent>
      </w:r>
      <w:r>
        <w:rPr>
          <w:noProof/>
          <w:lang w:val="es-ES"/>
        </w:rPr>
        <mc:AlternateContent>
          <mc:Choice Requires="wps">
            <w:drawing>
              <wp:anchor distT="0" distB="0" distL="114300" distR="114300" simplePos="0" relativeHeight="251666432" behindDoc="0" locked="0" layoutInCell="1" allowOverlap="1" wp14:anchorId="7A7D7F4D" wp14:editId="45577F54">
                <wp:simplePos x="0" y="0"/>
                <wp:positionH relativeFrom="column">
                  <wp:posOffset>2066514</wp:posOffset>
                </wp:positionH>
                <wp:positionV relativeFrom="paragraph">
                  <wp:posOffset>3283287</wp:posOffset>
                </wp:positionV>
                <wp:extent cx="3872753" cy="84716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872753" cy="847165"/>
                        </a:xfrm>
                        <a:prstGeom prst="rect">
                          <a:avLst/>
                        </a:prstGeom>
                        <a:noFill/>
                        <a:ln w="6350">
                          <a:noFill/>
                        </a:ln>
                      </wps:spPr>
                      <wps:txbx>
                        <w:txbxContent>
                          <w:p w14:paraId="7CE1B546" w14:textId="62405C1E" w:rsidR="002826F0" w:rsidRPr="002826F0" w:rsidRDefault="002826F0">
                            <w:pPr>
                              <w:rPr>
                                <w:lang w:val="es-ES"/>
                              </w:rPr>
                            </w:pPr>
                            <w:r>
                              <w:rPr>
                                <w:lang w:val="es-ES"/>
                              </w:rPr>
                              <w:t>El contrato individual de trabajo, cualquier que sea su forma o denominación, es aquel que por virtud del cual una persona se obliga a prestar a otra un trabajo personal subordinado, mediante el pago de un salario.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7F4D" id="Cuadro de texto 8" o:spid="_x0000_s1028" type="#_x0000_t202" style="position:absolute;margin-left:162.7pt;margin-top:258.55pt;width:304.95pt;height:6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" filled="f" stroked="f" strokeweight=".5pt">
                <v:textbox>
                  <w:txbxContent>
                    <w:p w14:paraId="7CE1B546" w14:textId="62405C1E" w:rsidR="002826F0" w:rsidRPr="002826F0" w:rsidRDefault="002826F0">
                      <w:pPr>
                        <w:rPr>
                          <w:lang w:val="es-ES"/>
                        </w:rPr>
                      </w:pPr>
                      <w:r>
                        <w:rPr>
                          <w:lang w:val="es-ES"/>
                        </w:rPr>
                        <w:t>El contrato individual de trabajo, cualquier que sea su forma o denominación, es aquel que por virtud del cual una persona se obliga a prestar a otra un trabajo personal subordinado, mediante el pago de un salario.</w:t>
                      </w:r>
                    </w:p>
                  </w:txbxContent>
                </v:textbox>
              </v:shape>
            </w:pict>
          </mc:Fallback>
        </mc:AlternateContent>
      </w:r>
      <w:r>
        <w:rPr>
          <w:noProof/>
          <w:lang w:val="es-ES"/>
        </w:rPr>
        <mc:AlternateContent>
          <mc:Choice Requires="wps">
            <w:drawing>
              <wp:anchor distT="0" distB="0" distL="114300" distR="114300" simplePos="0" relativeHeight="251665408" behindDoc="0" locked="0" layoutInCell="1" allowOverlap="1" wp14:anchorId="7E3B8E02" wp14:editId="5DCECC1A">
                <wp:simplePos x="0" y="0"/>
                <wp:positionH relativeFrom="column">
                  <wp:posOffset>1607558</wp:posOffset>
                </wp:positionH>
                <wp:positionV relativeFrom="paragraph">
                  <wp:posOffset>3363969</wp:posOffset>
                </wp:positionV>
                <wp:extent cx="377526" cy="4074459"/>
                <wp:effectExtent l="0" t="0" r="16510" b="15240"/>
                <wp:wrapNone/>
                <wp:docPr id="7" name="Abrir llave 7"/>
                <wp:cNvGraphicFramePr/>
                <a:graphic xmlns:a="http://schemas.openxmlformats.org/drawingml/2006/main">
                  <a:graphicData uri="http://schemas.microsoft.com/office/word/2010/wordprocessingShape">
                    <wps:wsp>
                      <wps:cNvSpPr/>
                      <wps:spPr>
                        <a:xfrm>
                          <a:off x="0" y="0"/>
                          <a:ext cx="377526" cy="407445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09673" id="Abrir llave 7" o:spid="_x0000_s1026" type="#_x0000_t87" style="position:absolute;margin-left:126.6pt;margin-top:264.9pt;width:29.75pt;height:32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" adj="167" strokecolor="#4472c4 [3204]" strokeweight=".5pt">
                <v:stroke joinstyle="miter"/>
              </v:shape>
            </w:pict>
          </mc:Fallback>
        </mc:AlternateContent>
      </w:r>
      <w:r w:rsidR="002826F0">
        <w:rPr>
          <w:noProof/>
          <w:lang w:val="es-ES"/>
        </w:rPr>
        <mc:AlternateContent>
          <mc:Choice Requires="wps">
            <w:drawing>
              <wp:anchor distT="0" distB="0" distL="114300" distR="114300" simplePos="0" relativeHeight="251664384" behindDoc="0" locked="0" layoutInCell="1" allowOverlap="1" wp14:anchorId="42AE006F" wp14:editId="7E30538B">
                <wp:simplePos x="0" y="0"/>
                <wp:positionH relativeFrom="column">
                  <wp:posOffset>224230</wp:posOffset>
                </wp:positionH>
                <wp:positionV relativeFrom="paragraph">
                  <wp:posOffset>4547422</wp:posOffset>
                </wp:positionV>
                <wp:extent cx="1411493" cy="484094"/>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11493" cy="484094"/>
                        </a:xfrm>
                        <a:prstGeom prst="rect">
                          <a:avLst/>
                        </a:prstGeom>
                        <a:noFill/>
                        <a:ln w="6350">
                          <a:noFill/>
                        </a:ln>
                      </wps:spPr>
                      <wps:txbx>
                        <w:txbxContent>
                          <w:p w14:paraId="18BC80BF" w14:textId="0B9E200A" w:rsidR="002826F0" w:rsidRPr="002826F0" w:rsidRDefault="002826F0">
                            <w:pPr>
                              <w:rPr>
                                <w:lang w:val="es-ES"/>
                              </w:rPr>
                            </w:pPr>
                            <w:r>
                              <w:rPr>
                                <w:lang w:val="es-ES"/>
                              </w:rPr>
                              <w:t>Contrato individual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006F" id="Cuadro de texto 6" o:spid="_x0000_s1029" type="#_x0000_t202" style="position:absolute;margin-left:17.65pt;margin-top:358.05pt;width:111.15pt;height:3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" filled="f" stroked="f" strokeweight=".5pt">
                <v:textbox>
                  <w:txbxContent>
                    <w:p w14:paraId="18BC80BF" w14:textId="0B9E200A" w:rsidR="002826F0" w:rsidRPr="002826F0" w:rsidRDefault="002826F0">
                      <w:pPr>
                        <w:rPr>
                          <w:lang w:val="es-ES"/>
                        </w:rPr>
                      </w:pPr>
                      <w:r>
                        <w:rPr>
                          <w:lang w:val="es-ES"/>
                        </w:rPr>
                        <w:t>Contrato individual de trabajo:</w:t>
                      </w:r>
                    </w:p>
                  </w:txbxContent>
                </v:textbox>
              </v:shape>
            </w:pict>
          </mc:Fallback>
        </mc:AlternateContent>
      </w:r>
      <w:r w:rsidR="0001433B">
        <w:rPr>
          <w:noProof/>
          <w:lang w:val="es-ES"/>
        </w:rPr>
        <mc:AlternateContent>
          <mc:Choice Requires="wps">
            <w:drawing>
              <wp:anchor distT="0" distB="0" distL="114300" distR="114300" simplePos="0" relativeHeight="251661312" behindDoc="0" locked="0" layoutInCell="1" allowOverlap="1" wp14:anchorId="43E19838" wp14:editId="4D012EDB">
                <wp:simplePos x="0" y="0"/>
                <wp:positionH relativeFrom="column">
                  <wp:posOffset>210633</wp:posOffset>
                </wp:positionH>
                <wp:positionV relativeFrom="paragraph">
                  <wp:posOffset>983279</wp:posOffset>
                </wp:positionV>
                <wp:extent cx="1425388" cy="564776"/>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425388" cy="564776"/>
                        </a:xfrm>
                        <a:prstGeom prst="rect">
                          <a:avLst/>
                        </a:prstGeom>
                        <a:noFill/>
                        <a:ln w="6350">
                          <a:noFill/>
                        </a:ln>
                      </wps:spPr>
                      <wps:txbx>
                        <w:txbxContent>
                          <w:p w14:paraId="73016218" w14:textId="2EBF961C" w:rsidR="0001433B" w:rsidRPr="0001433B" w:rsidRDefault="0001433B">
                            <w:pPr>
                              <w:rPr>
                                <w:lang w:val="es-ES"/>
                              </w:rPr>
                            </w:pPr>
                            <w:proofErr w:type="spellStart"/>
                            <w:r>
                              <w:rPr>
                                <w:lang w:val="es-ES"/>
                              </w:rPr>
                              <w:t>Relacion</w:t>
                            </w:r>
                            <w:proofErr w:type="spellEnd"/>
                            <w:r>
                              <w:rPr>
                                <w:lang w:val="es-ES"/>
                              </w:rPr>
                              <w:t xml:space="preserve"> de trabajo </w:t>
                            </w:r>
                            <w:proofErr w:type="spellStart"/>
                            <w:r>
                              <w:rPr>
                                <w:lang w:val="es-ES"/>
                              </w:rPr>
                              <w:t>Patron</w:t>
                            </w:r>
                            <w:proofErr w:type="spellEnd"/>
                            <w:r>
                              <w:rPr>
                                <w:lang w:val="es-ES"/>
                              </w:rPr>
                              <w:t>/Trabajador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9838" id="Cuadro de texto 3" o:spid="_x0000_s1030" type="#_x0000_t202" style="position:absolute;margin-left:16.6pt;margin-top:77.4pt;width:112.25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" filled="f" stroked="f" strokeweight=".5pt">
                <v:textbox>
                  <w:txbxContent>
                    <w:p w14:paraId="73016218" w14:textId="2EBF961C" w:rsidR="0001433B" w:rsidRPr="0001433B" w:rsidRDefault="0001433B">
                      <w:pPr>
                        <w:rPr>
                          <w:lang w:val="es-ES"/>
                        </w:rPr>
                      </w:pPr>
                      <w:proofErr w:type="spellStart"/>
                      <w:r>
                        <w:rPr>
                          <w:lang w:val="es-ES"/>
                        </w:rPr>
                        <w:t>Relacion</w:t>
                      </w:r>
                      <w:proofErr w:type="spellEnd"/>
                      <w:r>
                        <w:rPr>
                          <w:lang w:val="es-ES"/>
                        </w:rPr>
                        <w:t xml:space="preserve"> de trabajo </w:t>
                      </w:r>
                      <w:proofErr w:type="spellStart"/>
                      <w:r>
                        <w:rPr>
                          <w:lang w:val="es-ES"/>
                        </w:rPr>
                        <w:t>Patron</w:t>
                      </w:r>
                      <w:proofErr w:type="spellEnd"/>
                      <w:r>
                        <w:rPr>
                          <w:lang w:val="es-ES"/>
                        </w:rPr>
                        <w:t>/Trabajador</w:t>
                      </w:r>
                    </w:p>
                  </w:txbxContent>
                </v:textbox>
              </v:shape>
            </w:pict>
          </mc:Fallback>
        </mc:AlternateContent>
      </w:r>
      <w:r w:rsidR="006C71E8">
        <w:rPr>
          <w:rFonts w:ascii="American Typewriter" w:hAnsi="American Typewriter"/>
          <w:noProof/>
          <w:sz w:val="40"/>
          <w:szCs w:val="40"/>
          <w:lang w:val="es-ES"/>
        </w:rPr>
        <mc:AlternateContent>
          <mc:Choice Requires="wps">
            <w:drawing>
              <wp:anchor distT="0" distB="0" distL="114300" distR="114300" simplePos="0" relativeHeight="251660288" behindDoc="0" locked="0" layoutInCell="1" allowOverlap="1" wp14:anchorId="7E06EDDB" wp14:editId="004823A9">
                <wp:simplePos x="0" y="0"/>
                <wp:positionH relativeFrom="column">
                  <wp:posOffset>-932180</wp:posOffset>
                </wp:positionH>
                <wp:positionV relativeFrom="paragraph">
                  <wp:posOffset>2677832</wp:posOffset>
                </wp:positionV>
                <wp:extent cx="874058" cy="12371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74058" cy="1237130"/>
                        </a:xfrm>
                        <a:prstGeom prst="rect">
                          <a:avLst/>
                        </a:prstGeom>
                        <a:noFill/>
                        <a:ln w="6350">
                          <a:noFill/>
                        </a:ln>
                      </wps:spPr>
                      <wps:txbx>
                        <w:txbxContent>
                          <w:p w14:paraId="42E2D11B" w14:textId="03E32714" w:rsidR="006C71E8" w:rsidRPr="006C71E8" w:rsidRDefault="0001433B">
                            <w:pPr>
                              <w:rPr>
                                <w:lang w:val="es-ES"/>
                              </w:rPr>
                            </w:pPr>
                            <w:r>
                              <w:rPr>
                                <w:lang w:val="es-ES"/>
                              </w:rPr>
                              <w:t>Sujeto</w:t>
                            </w:r>
                            <w:r w:rsidR="006C71E8">
                              <w:rPr>
                                <w:lang w:val="es-ES"/>
                              </w:rPr>
                              <w:t xml:space="preserve"> de </w:t>
                            </w:r>
                            <w:proofErr w:type="spellStart"/>
                            <w:r w:rsidR="006C71E8">
                              <w:rPr>
                                <w:lang w:val="es-ES"/>
                              </w:rPr>
                              <w:t>relacion</w:t>
                            </w:r>
                            <w:proofErr w:type="spellEnd"/>
                            <w:r w:rsidR="006C71E8">
                              <w:rPr>
                                <w:lang w:val="es-ES"/>
                              </w:rPr>
                              <w:t xml:space="preserve"> individual de trabajo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EDDB" id="Cuadro de texto 2" o:spid="_x0000_s1031" type="#_x0000_t202" style="position:absolute;margin-left:-73.4pt;margin-top:210.85pt;width:68.8pt;height: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" filled="f" stroked="f" strokeweight=".5pt">
                <v:textbox>
                  <w:txbxContent>
                    <w:p w14:paraId="42E2D11B" w14:textId="03E32714" w:rsidR="006C71E8" w:rsidRPr="006C71E8" w:rsidRDefault="0001433B">
                      <w:pPr>
                        <w:rPr>
                          <w:lang w:val="es-ES"/>
                        </w:rPr>
                      </w:pPr>
                      <w:r>
                        <w:rPr>
                          <w:lang w:val="es-ES"/>
                        </w:rPr>
                        <w:t>Sujeto</w:t>
                      </w:r>
                      <w:r w:rsidR="006C71E8">
                        <w:rPr>
                          <w:lang w:val="es-ES"/>
                        </w:rPr>
                        <w:t xml:space="preserve"> de </w:t>
                      </w:r>
                      <w:proofErr w:type="spellStart"/>
                      <w:r w:rsidR="006C71E8">
                        <w:rPr>
                          <w:lang w:val="es-ES"/>
                        </w:rPr>
                        <w:t>relacion</w:t>
                      </w:r>
                      <w:proofErr w:type="spellEnd"/>
                      <w:r w:rsidR="006C71E8">
                        <w:rPr>
                          <w:lang w:val="es-ES"/>
                        </w:rPr>
                        <w:t xml:space="preserve"> individual de trabajo </w:t>
                      </w:r>
                    </w:p>
                  </w:txbxContent>
                </v:textbox>
              </v:shape>
            </w:pict>
          </mc:Fallback>
        </mc:AlternateContent>
      </w:r>
    </w:p>
    <w:p w14:paraId="5ADD36B9" w14:textId="39034782" w:rsidR="003B6BDE" w:rsidRPr="003B6BDE" w:rsidRDefault="003B6BDE" w:rsidP="003B6BDE">
      <w:pPr>
        <w:rPr>
          <w:rFonts w:ascii="American Typewriter" w:hAnsi="American Typewriter"/>
          <w:sz w:val="40"/>
          <w:szCs w:val="40"/>
          <w:lang w:val="es-ES"/>
        </w:rPr>
      </w:pPr>
    </w:p>
    <w:p w14:paraId="4DDB26CF" w14:textId="6B6CB235" w:rsidR="003B6BDE" w:rsidRPr="003B6BDE" w:rsidRDefault="003B6BDE" w:rsidP="003B6BDE">
      <w:pPr>
        <w:rPr>
          <w:rFonts w:ascii="American Typewriter" w:hAnsi="American Typewriter"/>
          <w:sz w:val="40"/>
          <w:szCs w:val="40"/>
          <w:lang w:val="es-ES"/>
        </w:rPr>
      </w:pPr>
    </w:p>
    <w:p w14:paraId="43FD8162" w14:textId="6F595641" w:rsidR="003B6BDE" w:rsidRPr="003B6BDE" w:rsidRDefault="003B6BDE" w:rsidP="003B6BDE">
      <w:pPr>
        <w:rPr>
          <w:rFonts w:ascii="American Typewriter" w:hAnsi="American Typewriter"/>
          <w:sz w:val="40"/>
          <w:szCs w:val="40"/>
          <w:lang w:val="es-ES"/>
        </w:rPr>
      </w:pPr>
    </w:p>
    <w:p w14:paraId="514EEAA8" w14:textId="5B8D105D" w:rsidR="003B6BDE" w:rsidRPr="003B6BDE" w:rsidRDefault="003B6BDE" w:rsidP="003B6BDE">
      <w:pPr>
        <w:rPr>
          <w:rFonts w:ascii="American Typewriter" w:hAnsi="American Typewriter"/>
          <w:sz w:val="40"/>
          <w:szCs w:val="40"/>
          <w:lang w:val="es-ES"/>
        </w:rPr>
      </w:pPr>
    </w:p>
    <w:p w14:paraId="4DB997C0" w14:textId="63FF8407" w:rsidR="003B6BDE" w:rsidRPr="003B6BDE" w:rsidRDefault="003B6BDE" w:rsidP="003B6BDE">
      <w:pPr>
        <w:rPr>
          <w:rFonts w:ascii="American Typewriter" w:hAnsi="American Typewriter"/>
          <w:sz w:val="40"/>
          <w:szCs w:val="40"/>
          <w:lang w:val="es-ES"/>
        </w:rPr>
      </w:pPr>
    </w:p>
    <w:p w14:paraId="5C78F43B" w14:textId="273E66A8" w:rsidR="003B6BDE" w:rsidRPr="003B6BDE" w:rsidRDefault="003B6BDE" w:rsidP="003B6BDE">
      <w:pPr>
        <w:rPr>
          <w:rFonts w:ascii="American Typewriter" w:hAnsi="American Typewriter"/>
          <w:sz w:val="40"/>
          <w:szCs w:val="40"/>
          <w:lang w:val="es-ES"/>
        </w:rPr>
      </w:pPr>
    </w:p>
    <w:p w14:paraId="1FF5121A" w14:textId="17C42579" w:rsidR="003B6BDE" w:rsidRPr="003B6BDE" w:rsidRDefault="003B6BDE" w:rsidP="003B6BDE">
      <w:pPr>
        <w:rPr>
          <w:rFonts w:ascii="American Typewriter" w:hAnsi="American Typewriter"/>
          <w:sz w:val="40"/>
          <w:szCs w:val="40"/>
          <w:lang w:val="es-ES"/>
        </w:rPr>
      </w:pPr>
    </w:p>
    <w:p w14:paraId="5ADE4502" w14:textId="1C0A4475" w:rsidR="003B6BDE" w:rsidRPr="003B6BDE" w:rsidRDefault="003B6BDE" w:rsidP="003B6BDE">
      <w:pPr>
        <w:rPr>
          <w:rFonts w:ascii="American Typewriter" w:hAnsi="American Typewriter"/>
          <w:sz w:val="40"/>
          <w:szCs w:val="40"/>
          <w:lang w:val="es-ES"/>
        </w:rPr>
      </w:pPr>
    </w:p>
    <w:p w14:paraId="50F0F11A" w14:textId="465E5FEA" w:rsidR="003B6BDE" w:rsidRPr="003B6BDE" w:rsidRDefault="003B6BDE" w:rsidP="003B6BDE">
      <w:pPr>
        <w:rPr>
          <w:rFonts w:ascii="American Typewriter" w:hAnsi="American Typewriter"/>
          <w:sz w:val="40"/>
          <w:szCs w:val="40"/>
          <w:lang w:val="es-ES"/>
        </w:rPr>
      </w:pPr>
    </w:p>
    <w:p w14:paraId="2D927C4F" w14:textId="67B7B68B" w:rsidR="003B6BDE" w:rsidRPr="003B6BDE" w:rsidRDefault="003B6BDE" w:rsidP="003B6BDE">
      <w:pPr>
        <w:rPr>
          <w:rFonts w:ascii="American Typewriter" w:hAnsi="American Typewriter"/>
          <w:sz w:val="40"/>
          <w:szCs w:val="40"/>
          <w:lang w:val="es-ES"/>
        </w:rPr>
      </w:pPr>
    </w:p>
    <w:p w14:paraId="0DE2D627" w14:textId="523E5FF9" w:rsidR="003B6BDE" w:rsidRPr="003B6BDE" w:rsidRDefault="003B6BDE" w:rsidP="003B6BDE">
      <w:pPr>
        <w:rPr>
          <w:rFonts w:ascii="American Typewriter" w:hAnsi="American Typewriter"/>
          <w:sz w:val="40"/>
          <w:szCs w:val="40"/>
          <w:lang w:val="es-ES"/>
        </w:rPr>
      </w:pPr>
    </w:p>
    <w:p w14:paraId="3DF4AA13" w14:textId="6E2D73D7" w:rsidR="003B6BDE" w:rsidRPr="003B6BDE" w:rsidRDefault="003B6BDE" w:rsidP="003B6BDE">
      <w:pPr>
        <w:rPr>
          <w:rFonts w:ascii="American Typewriter" w:hAnsi="American Typewriter"/>
          <w:sz w:val="40"/>
          <w:szCs w:val="40"/>
          <w:lang w:val="es-ES"/>
        </w:rPr>
      </w:pPr>
    </w:p>
    <w:p w14:paraId="60C1F03F" w14:textId="0B2A8585" w:rsidR="003B6BDE" w:rsidRPr="003B6BDE" w:rsidRDefault="003B6BDE" w:rsidP="003B6BDE">
      <w:pPr>
        <w:rPr>
          <w:rFonts w:ascii="American Typewriter" w:hAnsi="American Typewriter"/>
          <w:sz w:val="40"/>
          <w:szCs w:val="40"/>
          <w:lang w:val="es-ES"/>
        </w:rPr>
      </w:pPr>
    </w:p>
    <w:p w14:paraId="7950F09E" w14:textId="312BCB2B" w:rsidR="003B6BDE" w:rsidRPr="003B6BDE" w:rsidRDefault="003B6BDE" w:rsidP="003B6BDE">
      <w:pPr>
        <w:rPr>
          <w:rFonts w:ascii="American Typewriter" w:hAnsi="American Typewriter"/>
          <w:sz w:val="40"/>
          <w:szCs w:val="40"/>
          <w:lang w:val="es-ES"/>
        </w:rPr>
      </w:pPr>
    </w:p>
    <w:p w14:paraId="781E0E81" w14:textId="341F5B8E" w:rsidR="003B6BDE" w:rsidRPr="003B6BDE" w:rsidRDefault="003B6BDE" w:rsidP="003B6BDE">
      <w:pPr>
        <w:rPr>
          <w:rFonts w:ascii="American Typewriter" w:hAnsi="American Typewriter"/>
          <w:sz w:val="40"/>
          <w:szCs w:val="40"/>
          <w:lang w:val="es-ES"/>
        </w:rPr>
      </w:pPr>
    </w:p>
    <w:p w14:paraId="3208379F" w14:textId="004A8ADC" w:rsidR="003B6BDE" w:rsidRPr="003B6BDE" w:rsidRDefault="003B6BDE" w:rsidP="003B6BDE">
      <w:pPr>
        <w:rPr>
          <w:rFonts w:ascii="American Typewriter" w:hAnsi="American Typewriter"/>
          <w:sz w:val="40"/>
          <w:szCs w:val="40"/>
          <w:lang w:val="es-ES"/>
        </w:rPr>
      </w:pPr>
    </w:p>
    <w:p w14:paraId="46BDC0F6" w14:textId="78A06931" w:rsidR="003B6BDE" w:rsidRPr="003B6BDE" w:rsidRDefault="003B6BDE" w:rsidP="003B6BDE">
      <w:pPr>
        <w:rPr>
          <w:rFonts w:ascii="American Typewriter" w:hAnsi="American Typewriter"/>
          <w:sz w:val="40"/>
          <w:szCs w:val="40"/>
          <w:lang w:val="es-ES"/>
        </w:rPr>
      </w:pPr>
    </w:p>
    <w:p w14:paraId="3CF0847F" w14:textId="7217D42D" w:rsidR="003B6BDE" w:rsidRPr="003B6BDE" w:rsidRDefault="003B6BDE" w:rsidP="003B6BDE">
      <w:pPr>
        <w:rPr>
          <w:rFonts w:ascii="American Typewriter" w:hAnsi="American Typewriter"/>
          <w:sz w:val="40"/>
          <w:szCs w:val="40"/>
          <w:lang w:val="es-ES"/>
        </w:rPr>
      </w:pPr>
    </w:p>
    <w:p w14:paraId="1733AC99" w14:textId="347132F0" w:rsidR="003B6BDE" w:rsidRPr="003B6BDE" w:rsidRDefault="003B6BDE" w:rsidP="003B6BDE">
      <w:pPr>
        <w:rPr>
          <w:rFonts w:ascii="American Typewriter" w:hAnsi="American Typewriter"/>
          <w:sz w:val="40"/>
          <w:szCs w:val="40"/>
          <w:lang w:val="es-ES"/>
        </w:rPr>
      </w:pPr>
    </w:p>
    <w:p w14:paraId="75BBF45B" w14:textId="469A38BA" w:rsidR="003B6BDE" w:rsidRDefault="003B6BDE" w:rsidP="003B6BDE">
      <w:pPr>
        <w:rPr>
          <w:rFonts w:ascii="American Typewriter" w:hAnsi="American Typewriter"/>
          <w:sz w:val="40"/>
          <w:szCs w:val="40"/>
          <w:lang w:val="es-ES"/>
        </w:rPr>
      </w:pPr>
    </w:p>
    <w:p w14:paraId="257F002E" w14:textId="2231458E" w:rsidR="003B6BDE" w:rsidRDefault="003B6BDE" w:rsidP="003B6BDE">
      <w:pPr>
        <w:tabs>
          <w:tab w:val="left" w:pos="1038"/>
        </w:tabs>
        <w:rPr>
          <w:rFonts w:ascii="American Typewriter" w:hAnsi="American Typewriter"/>
          <w:sz w:val="40"/>
          <w:szCs w:val="40"/>
          <w:lang w:val="es-ES"/>
        </w:rPr>
      </w:pPr>
      <w:r>
        <w:rPr>
          <w:rFonts w:ascii="American Typewriter" w:hAnsi="American Typewriter"/>
          <w:sz w:val="40"/>
          <w:szCs w:val="40"/>
          <w:lang w:val="es-ES"/>
        </w:rPr>
        <w:tab/>
      </w:r>
    </w:p>
    <w:p w14:paraId="574612BB" w14:textId="77777777" w:rsidR="003B6BDE" w:rsidRDefault="003B6BDE">
      <w:pPr>
        <w:rPr>
          <w:rFonts w:ascii="American Typewriter" w:hAnsi="American Typewriter"/>
          <w:sz w:val="40"/>
          <w:szCs w:val="40"/>
          <w:lang w:val="es-ES"/>
        </w:rPr>
      </w:pPr>
      <w:r>
        <w:rPr>
          <w:rFonts w:ascii="American Typewriter" w:hAnsi="American Typewriter"/>
          <w:sz w:val="40"/>
          <w:szCs w:val="40"/>
          <w:lang w:val="es-ES"/>
        </w:rPr>
        <w:br w:type="page"/>
      </w:r>
    </w:p>
    <w:p w14:paraId="263D8C04" w14:textId="583E7683" w:rsidR="003B6BDE" w:rsidRPr="003B6BDE" w:rsidRDefault="00246490" w:rsidP="003B6BDE">
      <w:pPr>
        <w:tabs>
          <w:tab w:val="left" w:pos="1038"/>
        </w:tabs>
        <w:rPr>
          <w:rFonts w:ascii="American Typewriter" w:hAnsi="American Typewriter"/>
          <w:sz w:val="40"/>
          <w:szCs w:val="40"/>
          <w:lang w:val="es-ES"/>
        </w:rPr>
      </w:pPr>
      <w:r>
        <w:rPr>
          <w:rFonts w:ascii="American Typewriter" w:hAnsi="American Typewriter"/>
          <w:noProof/>
          <w:sz w:val="40"/>
          <w:szCs w:val="40"/>
          <w:lang w:val="es-ES"/>
        </w:rPr>
        <w:lastRenderedPageBreak/>
        <mc:AlternateContent>
          <mc:Choice Requires="wps">
            <w:drawing>
              <wp:anchor distT="0" distB="0" distL="114300" distR="114300" simplePos="0" relativeHeight="251672576" behindDoc="0" locked="0" layoutInCell="1" allowOverlap="1" wp14:anchorId="6F555A66" wp14:editId="2429B343">
                <wp:simplePos x="0" y="0"/>
                <wp:positionH relativeFrom="column">
                  <wp:posOffset>2953833</wp:posOffset>
                </wp:positionH>
                <wp:positionV relativeFrom="paragraph">
                  <wp:posOffset>3053640</wp:posOffset>
                </wp:positionV>
                <wp:extent cx="3441999" cy="566121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441999" cy="5661212"/>
                        </a:xfrm>
                        <a:prstGeom prst="rect">
                          <a:avLst/>
                        </a:prstGeom>
                        <a:noFill/>
                        <a:ln w="6350">
                          <a:noFill/>
                        </a:ln>
                      </wps:spPr>
                      <wps:txbx>
                        <w:txbxContent>
                          <w:p w14:paraId="291B00CE" w14:textId="77777777" w:rsidR="00F4663B" w:rsidRDefault="00F4663B" w:rsidP="00F4663B">
                            <w:r>
                              <w:t>Suspensión:</w:t>
                            </w:r>
                          </w:p>
                          <w:p w14:paraId="0BFA9B75" w14:textId="77777777" w:rsidR="00F4663B" w:rsidRDefault="00F4663B" w:rsidP="00F4663B">
                            <w:r>
                              <w:t>Las causas de suspensión temporal de las obligaciones de prestar el servicio y pagar el salario, sin responsabilidad para el trabajador y el patrón, se señala en el artículo 42 de la Ley Federal del Trabajo y son:</w:t>
                            </w:r>
                          </w:p>
                          <w:p w14:paraId="282A88F5" w14:textId="77777777" w:rsidR="00F4663B" w:rsidRDefault="00F4663B" w:rsidP="00F4663B">
                            <w:r>
                              <w:t>o La enfermedad contagiosa del trabajador.</w:t>
                            </w:r>
                          </w:p>
                          <w:p w14:paraId="02D4F45A" w14:textId="77777777" w:rsidR="00F4663B" w:rsidRDefault="00F4663B" w:rsidP="00F4663B">
                            <w:r>
                              <w:t>o La incapacidad temporal ocasionada por un accidente o enfermedad que no</w:t>
                            </w:r>
                          </w:p>
                          <w:p w14:paraId="3942DD42" w14:textId="65DD47AD" w:rsidR="00246490" w:rsidRDefault="00F4663B" w:rsidP="00F4663B">
                            <w:r>
                              <w:t>constituya un riesgo de trabajo.</w:t>
                            </w:r>
                          </w:p>
                          <w:p w14:paraId="7513B62D" w14:textId="77777777" w:rsidR="00F4663B" w:rsidRDefault="00F4663B" w:rsidP="00F4663B"/>
                          <w:p w14:paraId="1DD00969" w14:textId="77777777" w:rsidR="00F4663B" w:rsidRDefault="00F4663B" w:rsidP="00F4663B">
                            <w:r>
                              <w:t>Rescisión:</w:t>
                            </w:r>
                          </w:p>
                          <w:p w14:paraId="3AE422A8" w14:textId="3FB0F025" w:rsidR="00F4663B" w:rsidRDefault="00F4663B" w:rsidP="00F4663B">
                            <w:r>
                              <w:t>La rescisión de las relaciones de trabajo no es otra cosa que la finalización de la misma, decretada por alguna de las dos partes, en forma unilateral o, como cuando la otra ha incumplido alguna de las obligaciones establecidas, el trabajador o el patrón podrá rescindir en cualquier tiempo la relación de trabajo, por causa justificada, sin incurrir en responsabilidad.</w:t>
                            </w:r>
                          </w:p>
                          <w:p w14:paraId="01F98BC5" w14:textId="4BE1949D" w:rsidR="00F4663B" w:rsidRDefault="002D0660" w:rsidP="00F4663B">
                            <w:r>
                              <w:t>.</w:t>
                            </w:r>
                          </w:p>
                          <w:p w14:paraId="10E8AABD" w14:textId="23E5BDD9" w:rsidR="00F4663B" w:rsidRDefault="00F4663B" w:rsidP="00F4663B">
                            <w:r>
                              <w:t>T</w:t>
                            </w:r>
                            <w:r>
                              <w:t>erminación de la relación laboral:</w:t>
                            </w:r>
                          </w:p>
                          <w:p w14:paraId="48EADB64" w14:textId="77777777" w:rsidR="00F4663B" w:rsidRDefault="00F4663B" w:rsidP="00F4663B">
                            <w:r>
                              <w:t>Son causas de terminación de las relaciones de trabajo, conforme lo señalado por los artículos 53 y 434 de la Ley Federal del Trabajo, siendo:</w:t>
                            </w:r>
                          </w:p>
                          <w:p w14:paraId="74EF7726" w14:textId="77777777" w:rsidR="00F4663B" w:rsidRDefault="00F4663B" w:rsidP="00F4663B">
                            <w:r>
                              <w:t>a) El mutuo consentimiento de las partes.</w:t>
                            </w:r>
                          </w:p>
                          <w:p w14:paraId="21BAD542" w14:textId="77777777" w:rsidR="00F4663B" w:rsidRDefault="00F4663B" w:rsidP="00F4663B">
                            <w:r>
                              <w:t>b) La muerte del trabajador.</w:t>
                            </w:r>
                          </w:p>
                          <w:p w14:paraId="1F0450E4" w14:textId="15F750C0" w:rsidR="00F4663B" w:rsidRDefault="00F4663B" w:rsidP="00F4663B">
                            <w:r>
                              <w:t>c) La terminación de la obra o vencimiento del término o inversión del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55A66" id="Cuadro de texto 14" o:spid="_x0000_s1032" type="#_x0000_t202" style="position:absolute;margin-left:232.6pt;margin-top:240.45pt;width:271pt;height:44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" filled="f" stroked="f" strokeweight=".5pt">
                <v:textbox>
                  <w:txbxContent>
                    <w:p w14:paraId="291B00CE" w14:textId="77777777" w:rsidR="00F4663B" w:rsidRDefault="00F4663B" w:rsidP="00F4663B">
                      <w:r>
                        <w:t>Suspensión:</w:t>
                      </w:r>
                    </w:p>
                    <w:p w14:paraId="0BFA9B75" w14:textId="77777777" w:rsidR="00F4663B" w:rsidRDefault="00F4663B" w:rsidP="00F4663B">
                      <w:r>
                        <w:t>Las causas de suspensión temporal de las obligaciones de prestar el servicio y pagar el salario, sin responsabilidad para el trabajador y el patrón, se señala en el artículo 42 de la Ley Federal del Trabajo y son:</w:t>
                      </w:r>
                    </w:p>
                    <w:p w14:paraId="282A88F5" w14:textId="77777777" w:rsidR="00F4663B" w:rsidRDefault="00F4663B" w:rsidP="00F4663B">
                      <w:r>
                        <w:t>o La enfermedad contagiosa del trabajador.</w:t>
                      </w:r>
                    </w:p>
                    <w:p w14:paraId="02D4F45A" w14:textId="77777777" w:rsidR="00F4663B" w:rsidRDefault="00F4663B" w:rsidP="00F4663B">
                      <w:r>
                        <w:t>o La incapacidad temporal ocasionada por un accidente o enfermedad que no</w:t>
                      </w:r>
                    </w:p>
                    <w:p w14:paraId="3942DD42" w14:textId="65DD47AD" w:rsidR="00246490" w:rsidRDefault="00F4663B" w:rsidP="00F4663B">
                      <w:r>
                        <w:t>constituya un riesgo de trabajo.</w:t>
                      </w:r>
                    </w:p>
                    <w:p w14:paraId="7513B62D" w14:textId="77777777" w:rsidR="00F4663B" w:rsidRDefault="00F4663B" w:rsidP="00F4663B"/>
                    <w:p w14:paraId="1DD00969" w14:textId="77777777" w:rsidR="00F4663B" w:rsidRDefault="00F4663B" w:rsidP="00F4663B">
                      <w:r>
                        <w:t>Rescisión:</w:t>
                      </w:r>
                    </w:p>
                    <w:p w14:paraId="3AE422A8" w14:textId="3FB0F025" w:rsidR="00F4663B" w:rsidRDefault="00F4663B" w:rsidP="00F4663B">
                      <w:r>
                        <w:t>La rescisión de las relaciones de trabajo no es otra cosa que la finalización de la misma, decretada por alguna de las dos partes, en forma unilateral o, como cuando la otra ha incumplido alguna de las obligaciones establecidas, el trabajador o el patrón podrá rescindir en cualquier tiempo la relación de trabajo, por causa justificada, sin incurrir en responsabilidad.</w:t>
                      </w:r>
                    </w:p>
                    <w:p w14:paraId="01F98BC5" w14:textId="4BE1949D" w:rsidR="00F4663B" w:rsidRDefault="002D0660" w:rsidP="00F4663B">
                      <w:r>
                        <w:t>.</w:t>
                      </w:r>
                    </w:p>
                    <w:p w14:paraId="10E8AABD" w14:textId="23E5BDD9" w:rsidR="00F4663B" w:rsidRDefault="00F4663B" w:rsidP="00F4663B">
                      <w:r>
                        <w:t>T</w:t>
                      </w:r>
                      <w:r>
                        <w:t>erminación de la relación laboral:</w:t>
                      </w:r>
                    </w:p>
                    <w:p w14:paraId="48EADB64" w14:textId="77777777" w:rsidR="00F4663B" w:rsidRDefault="00F4663B" w:rsidP="00F4663B">
                      <w:r>
                        <w:t>Son causas de terminación de las relaciones de trabajo, conforme lo señalado por los artículos 53 y 434 de la Ley Federal del Trabajo, siendo:</w:t>
                      </w:r>
                    </w:p>
                    <w:p w14:paraId="74EF7726" w14:textId="77777777" w:rsidR="00F4663B" w:rsidRDefault="00F4663B" w:rsidP="00F4663B">
                      <w:r>
                        <w:t>a) El mutuo consentimiento de las partes.</w:t>
                      </w:r>
                    </w:p>
                    <w:p w14:paraId="21BAD542" w14:textId="77777777" w:rsidR="00F4663B" w:rsidRDefault="00F4663B" w:rsidP="00F4663B">
                      <w:r>
                        <w:t>b) La muerte del trabajador.</w:t>
                      </w:r>
                    </w:p>
                    <w:p w14:paraId="1F0450E4" w14:textId="15F750C0" w:rsidR="00F4663B" w:rsidRDefault="00F4663B" w:rsidP="00F4663B">
                      <w:r>
                        <w:t>c) La terminación de la obra o vencimiento del término o inversión del capital</w:t>
                      </w:r>
                    </w:p>
                  </w:txbxContent>
                </v:textbox>
              </v:shape>
            </w:pict>
          </mc:Fallback>
        </mc:AlternateContent>
      </w:r>
      <w:r>
        <w:rPr>
          <w:rFonts w:ascii="American Typewriter" w:hAnsi="American Typewriter"/>
          <w:noProof/>
          <w:sz w:val="40"/>
          <w:szCs w:val="40"/>
          <w:lang w:val="es-ES"/>
        </w:rPr>
        <mc:AlternateContent>
          <mc:Choice Requires="wps">
            <w:drawing>
              <wp:anchor distT="0" distB="0" distL="114300" distR="114300" simplePos="0" relativeHeight="251671552" behindDoc="0" locked="0" layoutInCell="1" allowOverlap="1" wp14:anchorId="21CCC06B" wp14:editId="385487A3">
                <wp:simplePos x="0" y="0"/>
                <wp:positionH relativeFrom="column">
                  <wp:posOffset>1716367</wp:posOffset>
                </wp:positionH>
                <wp:positionV relativeFrom="paragraph">
                  <wp:posOffset>3201371</wp:posOffset>
                </wp:positionV>
                <wp:extent cx="1317811" cy="927847"/>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317811" cy="927847"/>
                        </a:xfrm>
                        <a:prstGeom prst="rect">
                          <a:avLst/>
                        </a:prstGeom>
                        <a:noFill/>
                        <a:ln w="6350">
                          <a:noFill/>
                        </a:ln>
                      </wps:spPr>
                      <wps:txbx>
                        <w:txbxContent>
                          <w:p w14:paraId="4EF65CB3" w14:textId="2E9D010F" w:rsidR="00246490" w:rsidRDefault="00246490">
                            <w:r w:rsidRPr="00246490">
                              <w:t>Suspensión, rescisión y terminación de la relación labora</w:t>
                            </w:r>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CC06B" id="Cuadro de texto 13" o:spid="_x0000_s1033" type="#_x0000_t202" style="position:absolute;margin-left:135.15pt;margin-top:252.1pt;width:103.75pt;height:73.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" filled="f" stroked="f" strokeweight=".5pt">
                <v:textbox>
                  <w:txbxContent>
                    <w:p w14:paraId="4EF65CB3" w14:textId="2E9D010F" w:rsidR="00246490" w:rsidRDefault="00246490">
                      <w:r w:rsidRPr="00246490">
                        <w:t>Suspensión, rescisión y terminación de la relación labora</w:t>
                      </w:r>
                      <w:r>
                        <w:t>l</w:t>
                      </w:r>
                    </w:p>
                  </w:txbxContent>
                </v:textbox>
              </v:shape>
            </w:pict>
          </mc:Fallback>
        </mc:AlternateContent>
      </w:r>
      <w:r w:rsidR="003B6BDE">
        <w:rPr>
          <w:rFonts w:ascii="American Typewriter" w:hAnsi="American Typewriter"/>
          <w:noProof/>
          <w:sz w:val="40"/>
          <w:szCs w:val="40"/>
          <w:lang w:val="es-ES"/>
        </w:rPr>
        <mc:AlternateContent>
          <mc:Choice Requires="wps">
            <w:drawing>
              <wp:anchor distT="0" distB="0" distL="114300" distR="114300" simplePos="0" relativeHeight="251670528" behindDoc="0" locked="0" layoutInCell="1" allowOverlap="1" wp14:anchorId="03EB6692" wp14:editId="58493BFC">
                <wp:simplePos x="0" y="0"/>
                <wp:positionH relativeFrom="column">
                  <wp:posOffset>2819512</wp:posOffset>
                </wp:positionH>
                <wp:positionV relativeFrom="paragraph">
                  <wp:posOffset>-66077</wp:posOffset>
                </wp:positionV>
                <wp:extent cx="3576918" cy="2756647"/>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576918" cy="2756647"/>
                        </a:xfrm>
                        <a:prstGeom prst="rect">
                          <a:avLst/>
                        </a:prstGeom>
                        <a:noFill/>
                        <a:ln w="6350">
                          <a:noFill/>
                        </a:ln>
                      </wps:spPr>
                      <wps:txbx>
                        <w:txbxContent>
                          <w:p w14:paraId="2B13F5CF" w14:textId="77777777" w:rsidR="00246490" w:rsidRDefault="00246490" w:rsidP="00246490">
                            <w:r>
                              <w:t>Las relaciones laborales pueden ser por:</w:t>
                            </w:r>
                          </w:p>
                          <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cumplimiento y terminación de una obra específ</w:t>
                            </w:r>
                            <w:r>
                              <w:t>ica.</w:t>
                            </w:r>
                          </w:p>
                          <w:p w14:paraId="54D65FCF" w14:textId="2533ECED" w:rsidR="00246490" w:rsidRPr="00246490" w:rsidRDefault="00246490" w:rsidP="00246490">
                            <w:pPr>
                              <w:pStyle w:val="NormalWeb"/>
                              <w:numPr>
                                <w:ilvl w:val="0"/>
                                <w:numId w:val="3"/>
                              </w:numPr>
                            </w:pPr>
                            <w:r>
                              <w:rPr>
                                <w:rFonts w:ascii="GillSansMT" w:hAnsi="GillSansMT"/>
                              </w:rPr>
                              <w:t>Tiempo determinado</w:t>
                            </w:r>
                            <w:r>
                              <w:rPr>
                                <w:rFonts w:ascii="GillSansMT" w:hAnsi="GillSansMT"/>
                              </w:rPr>
                              <w:t>:</w:t>
                            </w:r>
                            <w:r>
                              <w:rPr>
                                <w:rFonts w:ascii="GillSansMT" w:hAnsi="GillSansMT"/>
                              </w:rPr>
                              <w:t xml:space="preserve"> solo se contrata a los trabajadores por cierto tiempo</w:t>
                            </w:r>
                            <w:r>
                              <w:rPr>
                                <w:rFonts w:ascii="GillSansMT" w:hAnsi="GillSansMT"/>
                              </w:rPr>
                              <w:t>.</w:t>
                            </w:r>
                          </w:p>
                          <w:p w14:paraId="5E328E94" w14:textId="77777777" w:rsidR="00246490" w:rsidRDefault="00246490" w:rsidP="00246490">
                            <w:pPr>
                              <w:pStyle w:val="NormalWeb"/>
                              <w:ind w:left="360"/>
                            </w:pPr>
                            <w:r>
                              <w:rPr>
                                <w:rFonts w:ascii="GillSansMT" w:hAnsi="GillSansMT"/>
                              </w:rPr>
                              <w:t xml:space="preserve">El artículo 37 de la Ley Federal del trabajo únicamente se deben de celebrar estos contratos cuando lo exija la naturaleza del trabajo que se va a prestar, cuando tenga por objeto el substituir temporalmente otro trabajador y en los demás casos previstos por la ley. </w:t>
                            </w:r>
                          </w:p>
                          <w:p w14:paraId="4B85DDC6" w14:textId="77777777" w:rsidR="00246490" w:rsidRDefault="00246490" w:rsidP="00246490">
                            <w:pPr>
                              <w:pStyle w:val="NormalWeb"/>
                            </w:pPr>
                          </w:p>
                          <w:p w14:paraId="5A33026D" w14:textId="77777777" w:rsidR="00246490" w:rsidRDefault="00246490" w:rsidP="00246490">
                            <w:pPr>
                              <w:pStyle w:val="Prrafodelista"/>
                              <w:numPr>
                                <w:ilvl w:val="0"/>
                                <w:numId w:val="3"/>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B6692" id="Cuadro de texto 12" o:spid="_x0000_s1034" type="#_x0000_t202" style="position:absolute;margin-left:222pt;margin-top:-5.2pt;width:281.65pt;height:217.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" filled="f" stroked="f" strokeweight=".5pt">
                <v:textbox>
                  <w:txbxContent>
                    <w:p w14:paraId="2B13F5CF" w14:textId="77777777" w:rsidR="00246490" w:rsidRDefault="00246490" w:rsidP="00246490">
                      <w:r>
                        <w:t>Las relaciones laborales pueden ser por:</w:t>
                      </w:r>
                    </w:p>
                    <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cumplimiento y terminación de una obra específ</w:t>
                      </w:r>
                      <w:r>
                        <w:t>ica.</w:t>
                      </w:r>
                    </w:p>
                    <w:p w14:paraId="54D65FCF" w14:textId="2533ECED" w:rsidR="00246490" w:rsidRPr="00246490" w:rsidRDefault="00246490" w:rsidP="00246490">
                      <w:pPr>
                        <w:pStyle w:val="NormalWeb"/>
                        <w:numPr>
                          <w:ilvl w:val="0"/>
                          <w:numId w:val="3"/>
                        </w:numPr>
                      </w:pPr>
                      <w:r>
                        <w:rPr>
                          <w:rFonts w:ascii="GillSansMT" w:hAnsi="GillSansMT"/>
                        </w:rPr>
                        <w:t>Tiempo determinado</w:t>
                      </w:r>
                      <w:r>
                        <w:rPr>
                          <w:rFonts w:ascii="GillSansMT" w:hAnsi="GillSansMT"/>
                        </w:rPr>
                        <w:t>:</w:t>
                      </w:r>
                      <w:r>
                        <w:rPr>
                          <w:rFonts w:ascii="GillSansMT" w:hAnsi="GillSansMT"/>
                        </w:rPr>
                        <w:t xml:space="preserve"> solo se contrata a los trabajadores por cierto tiempo</w:t>
                      </w:r>
                      <w:r>
                        <w:rPr>
                          <w:rFonts w:ascii="GillSansMT" w:hAnsi="GillSansMT"/>
                        </w:rPr>
                        <w:t>.</w:t>
                      </w:r>
                    </w:p>
                    <w:p w14:paraId="5E328E94" w14:textId="77777777" w:rsidR="00246490" w:rsidRDefault="00246490" w:rsidP="00246490">
                      <w:pPr>
                        <w:pStyle w:val="NormalWeb"/>
                        <w:ind w:left="360"/>
                      </w:pPr>
                      <w:r>
                        <w:rPr>
                          <w:rFonts w:ascii="GillSansMT" w:hAnsi="GillSansMT"/>
                        </w:rPr>
                        <w:t xml:space="preserve">El artículo 37 de la Ley Federal del trabajo únicamente se deben de celebrar estos contratos cuando lo exija la naturaleza del trabajo que se va a prestar, cuando tenga por objeto el substituir temporalmente otro trabajador y en los demás casos previstos por la ley. </w:t>
                      </w:r>
                    </w:p>
                    <w:p w14:paraId="4B85DDC6" w14:textId="77777777" w:rsidR="00246490" w:rsidRDefault="00246490" w:rsidP="00246490">
                      <w:pPr>
                        <w:pStyle w:val="NormalWeb"/>
                      </w:pPr>
                    </w:p>
                    <w:p w14:paraId="5A33026D" w14:textId="77777777" w:rsidR="00246490" w:rsidRDefault="00246490" w:rsidP="00246490">
                      <w:pPr>
                        <w:pStyle w:val="Prrafodelista"/>
                        <w:numPr>
                          <w:ilvl w:val="0"/>
                          <w:numId w:val="3"/>
                        </w:numPr>
                      </w:pPr>
                    </w:p>
                  </w:txbxContent>
                </v:textbox>
              </v:shape>
            </w:pict>
          </mc:Fallback>
        </mc:AlternateContent>
      </w:r>
      <w:r w:rsidR="003B6BDE">
        <w:rPr>
          <w:rFonts w:ascii="American Typewriter" w:hAnsi="American Typewriter"/>
          <w:noProof/>
          <w:sz w:val="40"/>
          <w:szCs w:val="40"/>
          <w:lang w:val="es-ES"/>
        </w:rPr>
        <mc:AlternateContent>
          <mc:Choice Requires="wps">
            <w:drawing>
              <wp:anchor distT="0" distB="0" distL="114300" distR="114300" simplePos="0" relativeHeight="251669504" behindDoc="0" locked="0" layoutInCell="1" allowOverlap="1" wp14:anchorId="3CEDB0E3" wp14:editId="6B7BD353">
                <wp:simplePos x="0" y="0"/>
                <wp:positionH relativeFrom="column">
                  <wp:posOffset>1715023</wp:posOffset>
                </wp:positionH>
                <wp:positionV relativeFrom="paragraph">
                  <wp:posOffset>1077633</wp:posOffset>
                </wp:positionV>
                <wp:extent cx="1237129" cy="632012"/>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237129" cy="632012"/>
                        </a:xfrm>
                        <a:prstGeom prst="rect">
                          <a:avLst/>
                        </a:prstGeom>
                        <a:noFill/>
                        <a:ln w="6350">
                          <a:noFill/>
                        </a:ln>
                      </wps:spPr>
                      <wps:txbx>
                        <w:txbxContent>
                          <w:p w14:paraId="18B4CBEE" w14:textId="470D9268" w:rsidR="003B6BDE" w:rsidRPr="003B6BDE" w:rsidRDefault="003B6BDE">
                            <w:pPr>
                              <w:rPr>
                                <w:lang w:val="es-ES"/>
                              </w:rPr>
                            </w:pPr>
                            <w:proofErr w:type="spellStart"/>
                            <w:r>
                              <w:rPr>
                                <w:lang w:val="es-ES"/>
                              </w:rPr>
                              <w:t>Duracion</w:t>
                            </w:r>
                            <w:proofErr w:type="spellEnd"/>
                            <w:r>
                              <w:rPr>
                                <w:lang w:val="es-ES"/>
                              </w:rPr>
                              <w:t xml:space="preserve"> de relación laboral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DB0E3" id="Cuadro de texto 11" o:spid="_x0000_s1035" type="#_x0000_t202" style="position:absolute;margin-left:135.05pt;margin-top:84.85pt;width:97.4pt;height:49.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" filled="f" stroked="f" strokeweight=".5pt">
                <v:textbox>
                  <w:txbxContent>
                    <w:p w14:paraId="18B4CBEE" w14:textId="470D9268" w:rsidR="003B6BDE" w:rsidRPr="003B6BDE" w:rsidRDefault="003B6BDE">
                      <w:pPr>
                        <w:rPr>
                          <w:lang w:val="es-ES"/>
                        </w:rPr>
                      </w:pPr>
                      <w:proofErr w:type="spellStart"/>
                      <w:r>
                        <w:rPr>
                          <w:lang w:val="es-ES"/>
                        </w:rPr>
                        <w:t>Duracion</w:t>
                      </w:r>
                      <w:proofErr w:type="spellEnd"/>
                      <w:r>
                        <w:rPr>
                          <w:lang w:val="es-ES"/>
                        </w:rPr>
                        <w:t xml:space="preserve"> de relación laboral</w:t>
                      </w:r>
                    </w:p>
                  </w:txbxContent>
                </v:textbox>
              </v:shape>
            </w:pict>
          </mc:Fallback>
        </mc:AlternateContent>
      </w:r>
      <w:r w:rsidR="003B6BDE">
        <w:rPr>
          <w:rFonts w:ascii="American Typewriter" w:hAnsi="American Typewriter"/>
          <w:noProof/>
          <w:sz w:val="40"/>
          <w:szCs w:val="40"/>
          <w:lang w:val="es-ES"/>
        </w:rPr>
        <mc:AlternateContent>
          <mc:Choice Requires="wps">
            <w:drawing>
              <wp:anchor distT="0" distB="0" distL="114300" distR="114300" simplePos="0" relativeHeight="251668480" behindDoc="0" locked="0" layoutInCell="1" allowOverlap="1" wp14:anchorId="1AAFD9F6" wp14:editId="1EA6D683">
                <wp:simplePos x="0" y="0"/>
                <wp:positionH relativeFrom="column">
                  <wp:posOffset>1474806</wp:posOffset>
                </wp:positionH>
                <wp:positionV relativeFrom="paragraph">
                  <wp:posOffset>-254336</wp:posOffset>
                </wp:positionV>
                <wp:extent cx="241898" cy="8686800"/>
                <wp:effectExtent l="0" t="0" r="12700" b="12700"/>
                <wp:wrapNone/>
                <wp:docPr id="10" name="Abrir llave 10"/>
                <wp:cNvGraphicFramePr/>
                <a:graphic xmlns:a="http://schemas.openxmlformats.org/drawingml/2006/main">
                  <a:graphicData uri="http://schemas.microsoft.com/office/word/2010/wordprocessingShape">
                    <wps:wsp>
                      <wps:cNvSpPr/>
                      <wps:spPr>
                        <a:xfrm>
                          <a:off x="0" y="0"/>
                          <a:ext cx="241898" cy="8686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9E8E44" id="Abrir llave 10" o:spid="_x0000_s1026" type="#_x0000_t87" style="position:absolute;margin-left:116.15pt;margin-top:-20.05pt;width:19.05pt;height:6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" adj="50" strokecolor="#4472c4 [3204]" strokeweight=".5pt">
                <v:stroke joinstyle="miter"/>
              </v:shape>
            </w:pict>
          </mc:Fallback>
        </mc:AlternateContent>
      </w:r>
    </w:p>
    <w:sectPr w:rsidR="003B6BDE" w:rsidRPr="003B6BD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165A" w14:textId="77777777" w:rsidR="00F603B0" w:rsidRDefault="00F603B0" w:rsidP="003B6BDE">
      <w:r>
        <w:separator/>
      </w:r>
    </w:p>
  </w:endnote>
  <w:endnote w:type="continuationSeparator" w:id="0">
    <w:p w14:paraId="201C3791" w14:textId="77777777" w:rsidR="00F603B0" w:rsidRDefault="00F603B0" w:rsidP="003B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GillSans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A854" w14:textId="76622244" w:rsidR="003B6BDE" w:rsidRDefault="003B6BDE">
    <w:pPr>
      <w:pStyle w:val="Piedepgina"/>
    </w:pPr>
  </w:p>
  <w:p w14:paraId="2DC99206" w14:textId="77777777" w:rsidR="003B6BDE" w:rsidRDefault="003B6B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56D9" w14:textId="77777777" w:rsidR="00F603B0" w:rsidRDefault="00F603B0" w:rsidP="003B6BDE">
      <w:r>
        <w:separator/>
      </w:r>
    </w:p>
  </w:footnote>
  <w:footnote w:type="continuationSeparator" w:id="0">
    <w:p w14:paraId="671879F4" w14:textId="77777777" w:rsidR="00F603B0" w:rsidRDefault="00F603B0" w:rsidP="003B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0AE7"/>
    <w:multiLevelType w:val="hybridMultilevel"/>
    <w:tmpl w:val="119627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0E58A5"/>
    <w:multiLevelType w:val="hybridMultilevel"/>
    <w:tmpl w:val="D6EE1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04770F"/>
    <w:multiLevelType w:val="hybridMultilevel"/>
    <w:tmpl w:val="4BBCB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2795391">
    <w:abstractNumId w:val="2"/>
  </w:num>
  <w:num w:numId="2" w16cid:durableId="277760722">
    <w:abstractNumId w:val="1"/>
  </w:num>
  <w:num w:numId="3" w16cid:durableId="94373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7D"/>
    <w:rsid w:val="0001433B"/>
    <w:rsid w:val="000B4A23"/>
    <w:rsid w:val="00246490"/>
    <w:rsid w:val="002826F0"/>
    <w:rsid w:val="002D0660"/>
    <w:rsid w:val="003B6BDE"/>
    <w:rsid w:val="00437BCB"/>
    <w:rsid w:val="004C3BAE"/>
    <w:rsid w:val="00660D69"/>
    <w:rsid w:val="006C71E8"/>
    <w:rsid w:val="007579B8"/>
    <w:rsid w:val="008C33A8"/>
    <w:rsid w:val="00BC3CB1"/>
    <w:rsid w:val="00CD6E35"/>
    <w:rsid w:val="00DE4D7D"/>
    <w:rsid w:val="00F4663B"/>
    <w:rsid w:val="00F603B0"/>
    <w:rsid w:val="00FD1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C58E"/>
  <w15:chartTrackingRefBased/>
  <w15:docId w15:val="{E586F843-8273-064F-938B-78DEE23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D69"/>
    <w:pPr>
      <w:ind w:left="720"/>
      <w:contextualSpacing/>
    </w:pPr>
  </w:style>
  <w:style w:type="paragraph" w:styleId="Encabezado">
    <w:name w:val="header"/>
    <w:basedOn w:val="Normal"/>
    <w:link w:val="EncabezadoCar"/>
    <w:uiPriority w:val="99"/>
    <w:unhideWhenUsed/>
    <w:rsid w:val="003B6BDE"/>
    <w:pPr>
      <w:tabs>
        <w:tab w:val="center" w:pos="4419"/>
        <w:tab w:val="right" w:pos="8838"/>
      </w:tabs>
    </w:pPr>
  </w:style>
  <w:style w:type="character" w:customStyle="1" w:styleId="EncabezadoCar">
    <w:name w:val="Encabezado Car"/>
    <w:basedOn w:val="Fuentedeprrafopredeter"/>
    <w:link w:val="Encabezado"/>
    <w:uiPriority w:val="99"/>
    <w:rsid w:val="003B6BDE"/>
  </w:style>
  <w:style w:type="paragraph" w:styleId="Piedepgina">
    <w:name w:val="footer"/>
    <w:basedOn w:val="Normal"/>
    <w:link w:val="PiedepginaCar"/>
    <w:uiPriority w:val="99"/>
    <w:unhideWhenUsed/>
    <w:rsid w:val="003B6BDE"/>
    <w:pPr>
      <w:tabs>
        <w:tab w:val="center" w:pos="4419"/>
        <w:tab w:val="right" w:pos="8838"/>
      </w:tabs>
    </w:pPr>
  </w:style>
  <w:style w:type="character" w:customStyle="1" w:styleId="PiedepginaCar">
    <w:name w:val="Pie de página Car"/>
    <w:basedOn w:val="Fuentedeprrafopredeter"/>
    <w:link w:val="Piedepgina"/>
    <w:uiPriority w:val="99"/>
    <w:rsid w:val="003B6BDE"/>
  </w:style>
  <w:style w:type="paragraph" w:styleId="NormalWeb">
    <w:name w:val="Normal (Web)"/>
    <w:basedOn w:val="Normal"/>
    <w:uiPriority w:val="99"/>
    <w:semiHidden/>
    <w:unhideWhenUsed/>
    <w:rsid w:val="00246490"/>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98639">
      <w:bodyDiv w:val="1"/>
      <w:marLeft w:val="0"/>
      <w:marRight w:val="0"/>
      <w:marTop w:val="0"/>
      <w:marBottom w:val="0"/>
      <w:divBdr>
        <w:top w:val="none" w:sz="0" w:space="0" w:color="auto"/>
        <w:left w:val="none" w:sz="0" w:space="0" w:color="auto"/>
        <w:bottom w:val="none" w:sz="0" w:space="0" w:color="auto"/>
        <w:right w:val="none" w:sz="0" w:space="0" w:color="auto"/>
      </w:divBdr>
      <w:divsChild>
        <w:div w:id="587615609">
          <w:marLeft w:val="0"/>
          <w:marRight w:val="0"/>
          <w:marTop w:val="0"/>
          <w:marBottom w:val="0"/>
          <w:divBdr>
            <w:top w:val="none" w:sz="0" w:space="0" w:color="auto"/>
            <w:left w:val="none" w:sz="0" w:space="0" w:color="auto"/>
            <w:bottom w:val="none" w:sz="0" w:space="0" w:color="auto"/>
            <w:right w:val="none" w:sz="0" w:space="0" w:color="auto"/>
          </w:divBdr>
          <w:divsChild>
            <w:div w:id="1953242388">
              <w:marLeft w:val="0"/>
              <w:marRight w:val="0"/>
              <w:marTop w:val="0"/>
              <w:marBottom w:val="0"/>
              <w:divBdr>
                <w:top w:val="none" w:sz="0" w:space="0" w:color="auto"/>
                <w:left w:val="none" w:sz="0" w:space="0" w:color="auto"/>
                <w:bottom w:val="none" w:sz="0" w:space="0" w:color="auto"/>
                <w:right w:val="none" w:sz="0" w:space="0" w:color="auto"/>
              </w:divBdr>
              <w:divsChild>
                <w:div w:id="15285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1423">
      <w:bodyDiv w:val="1"/>
      <w:marLeft w:val="0"/>
      <w:marRight w:val="0"/>
      <w:marTop w:val="0"/>
      <w:marBottom w:val="0"/>
      <w:divBdr>
        <w:top w:val="none" w:sz="0" w:space="0" w:color="auto"/>
        <w:left w:val="none" w:sz="0" w:space="0" w:color="auto"/>
        <w:bottom w:val="none" w:sz="0" w:space="0" w:color="auto"/>
        <w:right w:val="none" w:sz="0" w:space="0" w:color="auto"/>
      </w:divBdr>
      <w:divsChild>
        <w:div w:id="757557754">
          <w:marLeft w:val="0"/>
          <w:marRight w:val="0"/>
          <w:marTop w:val="0"/>
          <w:marBottom w:val="0"/>
          <w:divBdr>
            <w:top w:val="none" w:sz="0" w:space="0" w:color="auto"/>
            <w:left w:val="none" w:sz="0" w:space="0" w:color="auto"/>
            <w:bottom w:val="none" w:sz="0" w:space="0" w:color="auto"/>
            <w:right w:val="none" w:sz="0" w:space="0" w:color="auto"/>
          </w:divBdr>
          <w:divsChild>
            <w:div w:id="743184890">
              <w:marLeft w:val="0"/>
              <w:marRight w:val="0"/>
              <w:marTop w:val="0"/>
              <w:marBottom w:val="0"/>
              <w:divBdr>
                <w:top w:val="none" w:sz="0" w:space="0" w:color="auto"/>
                <w:left w:val="none" w:sz="0" w:space="0" w:color="auto"/>
                <w:bottom w:val="none" w:sz="0" w:space="0" w:color="auto"/>
                <w:right w:val="none" w:sz="0" w:space="0" w:color="auto"/>
              </w:divBdr>
              <w:divsChild>
                <w:div w:id="913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62</Words>
  <Characters>345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2022-09-25T13:40:00Z</dcterms:created>
  <dcterms:modified xsi:type="dcterms:W3CDTF">2022-09-28T23:09:00Z</dcterms:modified>
</cp:coreProperties>
</file>