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5B62F" w14:textId="77777777" w:rsidR="00031EAF" w:rsidRDefault="00031EAF" w:rsidP="00587291">
      <w:pPr>
        <w:jc w:val="center"/>
        <w:rPr>
          <w:rFonts w:ascii="Arial" w:hAnsi="Arial" w:cs="Arial"/>
          <w:b/>
          <w:sz w:val="44"/>
        </w:rPr>
      </w:pPr>
    </w:p>
    <w:p w14:paraId="5CEAF4E6" w14:textId="77777777" w:rsidR="00D14F30" w:rsidRPr="00587291" w:rsidRDefault="00587291" w:rsidP="00587291">
      <w:pPr>
        <w:jc w:val="center"/>
        <w:rPr>
          <w:rFonts w:ascii="Arial" w:hAnsi="Arial" w:cs="Arial"/>
          <w:b/>
          <w:sz w:val="44"/>
        </w:rPr>
      </w:pPr>
      <w:r w:rsidRPr="00587291">
        <w:rPr>
          <w:rFonts w:ascii="Arial" w:hAnsi="Arial" w:cs="Arial"/>
          <w:b/>
          <w:noProof/>
          <w:sz w:val="44"/>
          <w:lang w:eastAsia="es-ES"/>
        </w:rPr>
        <w:drawing>
          <wp:anchor distT="0" distB="0" distL="114300" distR="114300" simplePos="0" relativeHeight="251659264" behindDoc="1" locked="0" layoutInCell="1" allowOverlap="1" wp14:anchorId="1D086D7D" wp14:editId="675D1BD1">
            <wp:simplePos x="0" y="0"/>
            <wp:positionH relativeFrom="page">
              <wp:posOffset>5247860</wp:posOffset>
            </wp:positionH>
            <wp:positionV relativeFrom="page">
              <wp:align>top</wp:align>
            </wp:positionV>
            <wp:extent cx="2307149" cy="1062990"/>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1-11 at 11.28.14 AM.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07149" cy="1062990"/>
                    </a:xfrm>
                    <a:prstGeom prst="rect">
                      <a:avLst/>
                    </a:prstGeom>
                  </pic:spPr>
                </pic:pic>
              </a:graphicData>
            </a:graphic>
            <wp14:sizeRelH relativeFrom="margin">
              <wp14:pctWidth>0</wp14:pctWidth>
            </wp14:sizeRelH>
            <wp14:sizeRelV relativeFrom="margin">
              <wp14:pctHeight>0</wp14:pctHeight>
            </wp14:sizeRelV>
          </wp:anchor>
        </w:drawing>
      </w:r>
      <w:r w:rsidRPr="00587291">
        <w:rPr>
          <w:noProof/>
          <w:sz w:val="24"/>
          <w:lang w:eastAsia="es-ES"/>
        </w:rPr>
        <w:drawing>
          <wp:anchor distT="0" distB="0" distL="114300" distR="114300" simplePos="0" relativeHeight="251658240" behindDoc="1" locked="0" layoutInCell="1" allowOverlap="1" wp14:anchorId="7A00FEBC" wp14:editId="13395C06">
            <wp:simplePos x="0" y="0"/>
            <wp:positionH relativeFrom="page">
              <wp:posOffset>-248175</wp:posOffset>
            </wp:positionH>
            <wp:positionV relativeFrom="page">
              <wp:posOffset>-267749</wp:posOffset>
            </wp:positionV>
            <wp:extent cx="2847975" cy="16002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DS.png"/>
                    <pic:cNvPicPr/>
                  </pic:nvPicPr>
                  <pic:blipFill>
                    <a:blip r:embed="rId5">
                      <a:extLst>
                        <a:ext uri="{28A0092B-C50C-407E-A947-70E740481C1C}">
                          <a14:useLocalDpi xmlns:a14="http://schemas.microsoft.com/office/drawing/2010/main" val="0"/>
                        </a:ext>
                      </a:extLst>
                    </a:blip>
                    <a:stretch>
                      <a:fillRect/>
                    </a:stretch>
                  </pic:blipFill>
                  <pic:spPr>
                    <a:xfrm>
                      <a:off x="0" y="0"/>
                      <a:ext cx="2847975" cy="1600200"/>
                    </a:xfrm>
                    <a:prstGeom prst="rect">
                      <a:avLst/>
                    </a:prstGeom>
                  </pic:spPr>
                </pic:pic>
              </a:graphicData>
            </a:graphic>
          </wp:anchor>
        </w:drawing>
      </w:r>
      <w:r w:rsidRPr="00587291">
        <w:rPr>
          <w:rFonts w:ascii="Arial" w:hAnsi="Arial" w:cs="Arial"/>
          <w:b/>
          <w:sz w:val="44"/>
        </w:rPr>
        <w:t>UNIVERSIDAD DEL SURESTE</w:t>
      </w:r>
    </w:p>
    <w:p w14:paraId="3CC214DD" w14:textId="77777777" w:rsidR="00587291" w:rsidRDefault="00587291" w:rsidP="00587291">
      <w:pPr>
        <w:jc w:val="center"/>
        <w:rPr>
          <w:rFonts w:ascii="Arial" w:hAnsi="Arial" w:cs="Arial"/>
          <w:b/>
          <w:sz w:val="40"/>
        </w:rPr>
      </w:pPr>
    </w:p>
    <w:p w14:paraId="7CA73F0B" w14:textId="77777777" w:rsidR="00587291" w:rsidRDefault="00587291" w:rsidP="00587291">
      <w:pPr>
        <w:jc w:val="center"/>
        <w:rPr>
          <w:rFonts w:ascii="Arial" w:hAnsi="Arial" w:cs="Arial"/>
          <w:b/>
          <w:sz w:val="40"/>
        </w:rPr>
      </w:pPr>
      <w:r>
        <w:rPr>
          <w:rFonts w:ascii="Arial" w:hAnsi="Arial" w:cs="Arial"/>
          <w:b/>
          <w:sz w:val="40"/>
        </w:rPr>
        <w:t>Materia:</w:t>
      </w:r>
    </w:p>
    <w:p w14:paraId="372A8441" w14:textId="77777777" w:rsidR="00587291" w:rsidRPr="00587291" w:rsidRDefault="00587291" w:rsidP="00587291">
      <w:pPr>
        <w:jc w:val="center"/>
        <w:rPr>
          <w:rFonts w:ascii="Arial" w:hAnsi="Arial" w:cs="Arial"/>
          <w:sz w:val="36"/>
        </w:rPr>
      </w:pPr>
      <w:r>
        <w:rPr>
          <w:rFonts w:ascii="Arial" w:hAnsi="Arial" w:cs="Arial"/>
          <w:sz w:val="36"/>
        </w:rPr>
        <w:t>Redacción 1</w:t>
      </w:r>
    </w:p>
    <w:p w14:paraId="752083CF" w14:textId="77777777" w:rsidR="00587291" w:rsidRDefault="00587291" w:rsidP="00587291">
      <w:pPr>
        <w:jc w:val="center"/>
        <w:rPr>
          <w:rFonts w:ascii="Arial" w:hAnsi="Arial" w:cs="Arial"/>
          <w:b/>
          <w:sz w:val="40"/>
        </w:rPr>
      </w:pPr>
      <w:r>
        <w:rPr>
          <w:rFonts w:ascii="Arial" w:hAnsi="Arial" w:cs="Arial"/>
          <w:b/>
          <w:sz w:val="40"/>
        </w:rPr>
        <w:t>Catedrático:</w:t>
      </w:r>
    </w:p>
    <w:p w14:paraId="7B6D8000" w14:textId="77777777" w:rsidR="00587291" w:rsidRPr="00587291" w:rsidRDefault="00031EAF" w:rsidP="00587291">
      <w:pPr>
        <w:jc w:val="center"/>
        <w:rPr>
          <w:rFonts w:ascii="Arial" w:hAnsi="Arial" w:cs="Arial"/>
          <w:sz w:val="36"/>
        </w:rPr>
      </w:pPr>
      <w:r>
        <w:rPr>
          <w:rFonts w:ascii="Arial" w:hAnsi="Arial" w:cs="Arial"/>
          <w:sz w:val="36"/>
        </w:rPr>
        <w:t>Víctor Antonio González</w:t>
      </w:r>
    </w:p>
    <w:p w14:paraId="32D47E1B" w14:textId="77777777" w:rsidR="00587291" w:rsidRDefault="00587291" w:rsidP="00587291">
      <w:pPr>
        <w:jc w:val="center"/>
        <w:rPr>
          <w:rFonts w:ascii="Arial" w:hAnsi="Arial" w:cs="Arial"/>
          <w:b/>
          <w:sz w:val="40"/>
        </w:rPr>
      </w:pPr>
      <w:r>
        <w:rPr>
          <w:rFonts w:ascii="Arial" w:hAnsi="Arial" w:cs="Arial"/>
          <w:b/>
          <w:sz w:val="40"/>
        </w:rPr>
        <w:t>Trabajo:</w:t>
      </w:r>
    </w:p>
    <w:p w14:paraId="1CF6A043" w14:textId="77777777" w:rsidR="00031EAF" w:rsidRDefault="00031EAF" w:rsidP="00587291">
      <w:pPr>
        <w:jc w:val="center"/>
        <w:rPr>
          <w:rFonts w:ascii="Arial" w:hAnsi="Arial" w:cs="Arial"/>
          <w:sz w:val="36"/>
        </w:rPr>
      </w:pPr>
      <w:r w:rsidRPr="00031EAF">
        <w:rPr>
          <w:rFonts w:ascii="Arial" w:hAnsi="Arial" w:cs="Arial"/>
          <w:sz w:val="36"/>
        </w:rPr>
        <w:t>P</w:t>
      </w:r>
      <w:r>
        <w:rPr>
          <w:rFonts w:ascii="Arial" w:hAnsi="Arial" w:cs="Arial"/>
          <w:sz w:val="36"/>
        </w:rPr>
        <w:t>rototipo Textual</w:t>
      </w:r>
    </w:p>
    <w:p w14:paraId="3C6EE4A2" w14:textId="77777777" w:rsidR="00587291" w:rsidRDefault="00587291" w:rsidP="00587291">
      <w:pPr>
        <w:jc w:val="center"/>
        <w:rPr>
          <w:rFonts w:ascii="Arial" w:hAnsi="Arial" w:cs="Arial"/>
          <w:b/>
          <w:sz w:val="40"/>
        </w:rPr>
      </w:pPr>
      <w:r>
        <w:rPr>
          <w:rFonts w:ascii="Arial" w:hAnsi="Arial" w:cs="Arial"/>
          <w:b/>
          <w:sz w:val="40"/>
        </w:rPr>
        <w:t>Temas a tratar:</w:t>
      </w:r>
    </w:p>
    <w:p w14:paraId="054600D5" w14:textId="77777777" w:rsidR="00587291" w:rsidRPr="00031EAF" w:rsidRDefault="00031EAF" w:rsidP="00587291">
      <w:pPr>
        <w:jc w:val="center"/>
        <w:rPr>
          <w:rFonts w:ascii="Arial" w:hAnsi="Arial" w:cs="Arial"/>
          <w:sz w:val="36"/>
        </w:rPr>
      </w:pPr>
      <w:r>
        <w:rPr>
          <w:rFonts w:ascii="Arial" w:hAnsi="Arial" w:cs="Arial"/>
          <w:sz w:val="36"/>
        </w:rPr>
        <w:t>N</w:t>
      </w:r>
      <w:r w:rsidRPr="00031EAF">
        <w:rPr>
          <w:rFonts w:ascii="Arial" w:hAnsi="Arial" w:cs="Arial"/>
          <w:sz w:val="36"/>
        </w:rPr>
        <w:t>arración, descripción, exposición y argumentación</w:t>
      </w:r>
    </w:p>
    <w:p w14:paraId="699AA705" w14:textId="77777777" w:rsidR="00587291" w:rsidRDefault="00031EAF" w:rsidP="00031EAF">
      <w:pPr>
        <w:tabs>
          <w:tab w:val="center" w:pos="4252"/>
          <w:tab w:val="left" w:pos="6496"/>
        </w:tabs>
        <w:rPr>
          <w:rFonts w:ascii="Arial" w:hAnsi="Arial" w:cs="Arial"/>
          <w:b/>
          <w:sz w:val="40"/>
        </w:rPr>
      </w:pPr>
      <w:r>
        <w:rPr>
          <w:rFonts w:ascii="Arial" w:hAnsi="Arial" w:cs="Arial"/>
          <w:b/>
          <w:sz w:val="40"/>
        </w:rPr>
        <w:tab/>
      </w:r>
      <w:r w:rsidR="00587291">
        <w:rPr>
          <w:rFonts w:ascii="Arial" w:hAnsi="Arial" w:cs="Arial"/>
          <w:b/>
          <w:sz w:val="40"/>
        </w:rPr>
        <w:t>Fecha de entrega:</w:t>
      </w:r>
      <w:r>
        <w:rPr>
          <w:rFonts w:ascii="Arial" w:hAnsi="Arial" w:cs="Arial"/>
          <w:b/>
          <w:sz w:val="40"/>
        </w:rPr>
        <w:tab/>
      </w:r>
    </w:p>
    <w:p w14:paraId="6D065B22" w14:textId="77777777" w:rsidR="00587291" w:rsidRDefault="00031EAF" w:rsidP="00587291">
      <w:pPr>
        <w:jc w:val="center"/>
        <w:rPr>
          <w:rFonts w:ascii="Arial" w:hAnsi="Arial" w:cs="Arial"/>
          <w:sz w:val="36"/>
        </w:rPr>
      </w:pPr>
      <w:r w:rsidRPr="00031EAF">
        <w:rPr>
          <w:rFonts w:ascii="Arial" w:hAnsi="Arial" w:cs="Arial"/>
          <w:sz w:val="36"/>
        </w:rPr>
        <w:t>06/</w:t>
      </w:r>
      <w:r>
        <w:rPr>
          <w:rFonts w:ascii="Arial" w:hAnsi="Arial" w:cs="Arial"/>
          <w:sz w:val="36"/>
        </w:rPr>
        <w:t>12/2022</w:t>
      </w:r>
    </w:p>
    <w:p w14:paraId="27E30BE8" w14:textId="77777777" w:rsidR="00031EAF" w:rsidRDefault="00031EAF" w:rsidP="00587291">
      <w:pPr>
        <w:jc w:val="center"/>
        <w:rPr>
          <w:rFonts w:ascii="Arial" w:hAnsi="Arial" w:cs="Arial"/>
          <w:sz w:val="36"/>
        </w:rPr>
      </w:pPr>
    </w:p>
    <w:p w14:paraId="4C4C9421" w14:textId="77777777" w:rsidR="00031EAF" w:rsidRDefault="00031EAF" w:rsidP="00587291">
      <w:pPr>
        <w:jc w:val="center"/>
        <w:rPr>
          <w:rFonts w:ascii="Arial" w:hAnsi="Arial" w:cs="Arial"/>
          <w:sz w:val="36"/>
        </w:rPr>
      </w:pPr>
    </w:p>
    <w:p w14:paraId="30DB8F74" w14:textId="77777777" w:rsidR="00031EAF" w:rsidRDefault="00031EAF" w:rsidP="00587291">
      <w:pPr>
        <w:jc w:val="center"/>
        <w:rPr>
          <w:rFonts w:ascii="Arial" w:hAnsi="Arial" w:cs="Arial"/>
          <w:sz w:val="36"/>
        </w:rPr>
      </w:pPr>
    </w:p>
    <w:p w14:paraId="721B2A55" w14:textId="77777777" w:rsidR="00031EAF" w:rsidRDefault="00031EAF" w:rsidP="00587291">
      <w:pPr>
        <w:jc w:val="center"/>
        <w:rPr>
          <w:rFonts w:ascii="Arial" w:hAnsi="Arial" w:cs="Arial"/>
          <w:sz w:val="36"/>
        </w:rPr>
      </w:pPr>
    </w:p>
    <w:p w14:paraId="1733ECE0" w14:textId="77777777" w:rsidR="00031EAF" w:rsidRDefault="00031EAF" w:rsidP="00587291">
      <w:pPr>
        <w:jc w:val="center"/>
        <w:rPr>
          <w:rFonts w:ascii="Arial" w:hAnsi="Arial" w:cs="Arial"/>
          <w:sz w:val="36"/>
        </w:rPr>
      </w:pPr>
    </w:p>
    <w:p w14:paraId="3E1319BA" w14:textId="77777777" w:rsidR="00031EAF" w:rsidRDefault="00031EAF" w:rsidP="00587291">
      <w:pPr>
        <w:jc w:val="center"/>
        <w:rPr>
          <w:rFonts w:ascii="Arial" w:hAnsi="Arial" w:cs="Arial"/>
          <w:sz w:val="36"/>
        </w:rPr>
      </w:pPr>
    </w:p>
    <w:p w14:paraId="7DCED1ED" w14:textId="77777777" w:rsidR="00031EAF" w:rsidRDefault="00031EAF" w:rsidP="00587291">
      <w:pPr>
        <w:jc w:val="center"/>
        <w:rPr>
          <w:rFonts w:ascii="Arial" w:hAnsi="Arial" w:cs="Arial"/>
          <w:sz w:val="36"/>
        </w:rPr>
      </w:pPr>
    </w:p>
    <w:p w14:paraId="02587DBE" w14:textId="77777777" w:rsidR="00031EAF" w:rsidRDefault="00031EAF" w:rsidP="00587291">
      <w:pPr>
        <w:jc w:val="center"/>
        <w:rPr>
          <w:rFonts w:ascii="Arial" w:hAnsi="Arial" w:cs="Arial"/>
          <w:sz w:val="36"/>
        </w:rPr>
      </w:pPr>
    </w:p>
    <w:p w14:paraId="17DC9341" w14:textId="77777777" w:rsidR="00031EAF" w:rsidRDefault="00031EAF" w:rsidP="00587291">
      <w:pPr>
        <w:jc w:val="center"/>
        <w:rPr>
          <w:rFonts w:ascii="Arial" w:hAnsi="Arial" w:cs="Arial"/>
          <w:sz w:val="36"/>
        </w:rPr>
      </w:pPr>
    </w:p>
    <w:p w14:paraId="0409E50F" w14:textId="77777777" w:rsidR="00031EAF" w:rsidRPr="00031EAF" w:rsidRDefault="00031EAF" w:rsidP="00031EAF">
      <w:pPr>
        <w:rPr>
          <w:rFonts w:ascii="David" w:hAnsi="David" w:cs="David"/>
          <w:sz w:val="36"/>
        </w:rPr>
      </w:pPr>
      <w:r w:rsidRPr="00031EAF">
        <w:rPr>
          <w:rFonts w:ascii="David" w:hAnsi="David" w:cs="David"/>
          <w:sz w:val="36"/>
        </w:rPr>
        <w:lastRenderedPageBreak/>
        <w:t>Texto Narrativo</w:t>
      </w:r>
      <w:r>
        <w:rPr>
          <w:rFonts w:ascii="David" w:hAnsi="David" w:cs="David"/>
          <w:sz w:val="36"/>
        </w:rPr>
        <w:t xml:space="preserve">          Taekwondo</w:t>
      </w:r>
    </w:p>
    <w:p w14:paraId="0AA51CA9" w14:textId="77777777" w:rsidR="00031EAF" w:rsidRDefault="00031EAF" w:rsidP="00031EAF">
      <w:pPr>
        <w:rPr>
          <w:rFonts w:ascii="Arial" w:hAnsi="Arial" w:cs="Arial"/>
          <w:sz w:val="28"/>
        </w:rPr>
      </w:pPr>
    </w:p>
    <w:p w14:paraId="7B493950" w14:textId="77777777" w:rsidR="00031EAF" w:rsidRDefault="00031EAF" w:rsidP="00031EAF">
      <w:pPr>
        <w:rPr>
          <w:rFonts w:ascii="Arial" w:hAnsi="Arial" w:cs="Arial"/>
          <w:sz w:val="28"/>
        </w:rPr>
      </w:pPr>
      <w:r>
        <w:rPr>
          <w:rFonts w:ascii="Arial" w:hAnsi="Arial" w:cs="Arial"/>
          <w:sz w:val="28"/>
        </w:rPr>
        <w:t xml:space="preserve">Recuerdo </w:t>
      </w:r>
      <w:r w:rsidR="001C5FDA">
        <w:rPr>
          <w:rFonts w:ascii="Arial" w:hAnsi="Arial" w:cs="Arial"/>
          <w:sz w:val="28"/>
        </w:rPr>
        <w:t xml:space="preserve">por el mes de marzo hace 4 años que entre por primera vez a la Escuela de Taekwondo </w:t>
      </w:r>
      <w:proofErr w:type="spellStart"/>
      <w:r w:rsidR="001C5FDA">
        <w:rPr>
          <w:rFonts w:ascii="Arial" w:hAnsi="Arial" w:cs="Arial"/>
          <w:sz w:val="28"/>
        </w:rPr>
        <w:t>ModuKwan</w:t>
      </w:r>
      <w:proofErr w:type="spellEnd"/>
      <w:r w:rsidR="001C5FDA">
        <w:rPr>
          <w:rFonts w:ascii="Arial" w:hAnsi="Arial" w:cs="Arial"/>
          <w:sz w:val="28"/>
        </w:rPr>
        <w:t>, entre nervioso y con deseos de entrenar, me recibió mi tío(Es el profesor) y me dijo que me quitara los zapatos y empecé a calentar y a correr. Veía como todos eran hábiles y seguros para hacer los ejercicios, mientras yo no podía, mi cuerpo se paralizo por los nervios y la timidez. Nunca fue sencillo acoplarme, estar en forma para entrenar era un dolor de cabeza para mí y me daba miedo los combates, pero vieron potencial en mí y no se rindieron.</w:t>
      </w:r>
    </w:p>
    <w:p w14:paraId="43289B90" w14:textId="77777777" w:rsidR="001C5FDA" w:rsidRDefault="001C5FDA" w:rsidP="00031EAF">
      <w:pPr>
        <w:rPr>
          <w:rFonts w:ascii="Arial" w:hAnsi="Arial" w:cs="Arial"/>
          <w:sz w:val="28"/>
        </w:rPr>
      </w:pPr>
    </w:p>
    <w:p w14:paraId="07E4B390" w14:textId="77777777" w:rsidR="001C5FDA" w:rsidRDefault="001C5FDA" w:rsidP="00031EAF">
      <w:pPr>
        <w:rPr>
          <w:rFonts w:ascii="Arial" w:hAnsi="Arial" w:cs="Arial"/>
          <w:sz w:val="28"/>
        </w:rPr>
      </w:pPr>
      <w:r>
        <w:rPr>
          <w:rFonts w:ascii="Arial" w:hAnsi="Arial" w:cs="Arial"/>
          <w:sz w:val="28"/>
        </w:rPr>
        <w:t>Cambie mi estilo de vida, ya no comía frituras y salía a correr.</w:t>
      </w:r>
      <w:r w:rsidR="005A3FF3">
        <w:rPr>
          <w:rFonts w:ascii="Arial" w:hAnsi="Arial" w:cs="Arial"/>
          <w:sz w:val="28"/>
        </w:rPr>
        <w:t xml:space="preserve"> Empecé</w:t>
      </w:r>
      <w:r>
        <w:rPr>
          <w:rFonts w:ascii="Arial" w:hAnsi="Arial" w:cs="Arial"/>
          <w:sz w:val="28"/>
        </w:rPr>
        <w:t xml:space="preserve"> a motivarme y a tener en mente que si </w:t>
      </w:r>
      <w:r w:rsidR="005A3FF3">
        <w:rPr>
          <w:rFonts w:ascii="Arial" w:hAnsi="Arial" w:cs="Arial"/>
          <w:sz w:val="28"/>
        </w:rPr>
        <w:t>podía, poco a poco fui mejorando aunque no fue fácil, tuve derrotas y eso me generaba tristezas y ganas de renunciar</w:t>
      </w:r>
      <w:r w:rsidR="00D41713">
        <w:rPr>
          <w:rFonts w:ascii="Arial" w:hAnsi="Arial" w:cs="Arial"/>
          <w:sz w:val="28"/>
        </w:rPr>
        <w:t xml:space="preserve">, me deprimía mucho pero había algo </w:t>
      </w:r>
      <w:proofErr w:type="spellStart"/>
      <w:r w:rsidR="00D41713">
        <w:rPr>
          <w:rFonts w:ascii="Arial" w:hAnsi="Arial" w:cs="Arial"/>
          <w:sz w:val="28"/>
        </w:rPr>
        <w:t>mas</w:t>
      </w:r>
      <w:proofErr w:type="spellEnd"/>
      <w:r w:rsidR="00D41713">
        <w:rPr>
          <w:rFonts w:ascii="Arial" w:hAnsi="Arial" w:cs="Arial"/>
          <w:sz w:val="28"/>
        </w:rPr>
        <w:t xml:space="preserve"> fuerte que solo renunciar y ser débil, las ganas de ser fuerte.</w:t>
      </w:r>
    </w:p>
    <w:p w14:paraId="6BC96364" w14:textId="77777777" w:rsidR="00D41713" w:rsidRDefault="00D41713" w:rsidP="00031EAF">
      <w:pPr>
        <w:rPr>
          <w:rFonts w:ascii="Arial" w:hAnsi="Arial" w:cs="Arial"/>
          <w:sz w:val="28"/>
        </w:rPr>
      </w:pPr>
    </w:p>
    <w:p w14:paraId="27F6E97E" w14:textId="77777777" w:rsidR="00D41713" w:rsidRDefault="00D41713" w:rsidP="00031EAF">
      <w:pPr>
        <w:rPr>
          <w:rFonts w:ascii="Arial" w:hAnsi="Arial" w:cs="Arial"/>
          <w:sz w:val="28"/>
        </w:rPr>
      </w:pPr>
      <w:r>
        <w:rPr>
          <w:rFonts w:ascii="Arial" w:hAnsi="Arial" w:cs="Arial"/>
          <w:sz w:val="28"/>
        </w:rPr>
        <w:t xml:space="preserve">En el camino hacia mi primer torneo no podía evitar estar nervioso y ansioso, pues solo me imaginaba ganar una medalla y así dar fin a mis miedos. Al llegar, mis compañeros ya estaban esperándome y me dieron indicaciones ya que sabían que era nuevo en un torneo, me inscribí y pase a cambiarme, me puse mi equipo de combate y espere el llamado para pasar al terreno de combate. Escuche mi nombre, mientras mi corazón palpitaba a 100KM y mis piernas temblaban pase a conocer mi rival y enseguida lo analice para no tener ese día una derrota, dieron inicio al combate, no supe que hacer, el experimentado y furioso ataco primero sin piedad mientras yo quede como estatua, me pego y termino el primer tiempo, pase a mi entrenador, el noto mi novatez y mi nerviosismo y me dijo algo que nunca olvidare; “La verdadera fuerza no reside en los brazos, sino en el espíritu. Entre al segundo tiempo con toda la motivación del mundo, recordé que patadas dominaba, me puse en mi posición, el </w:t>
      </w:r>
      <w:r w:rsidR="001439FF">
        <w:rPr>
          <w:rFonts w:ascii="Arial" w:hAnsi="Arial" w:cs="Arial"/>
          <w:sz w:val="28"/>
        </w:rPr>
        <w:t>trato</w:t>
      </w:r>
      <w:r>
        <w:rPr>
          <w:rFonts w:ascii="Arial" w:hAnsi="Arial" w:cs="Arial"/>
          <w:sz w:val="28"/>
        </w:rPr>
        <w:t xml:space="preserve"> de intimidarme pero mi espíritu </w:t>
      </w:r>
      <w:r w:rsidR="001439FF">
        <w:rPr>
          <w:rFonts w:ascii="Arial" w:hAnsi="Arial" w:cs="Arial"/>
          <w:sz w:val="28"/>
        </w:rPr>
        <w:t xml:space="preserve">era </w:t>
      </w:r>
      <w:proofErr w:type="spellStart"/>
      <w:proofErr w:type="gramStart"/>
      <w:r w:rsidR="001439FF">
        <w:rPr>
          <w:rFonts w:ascii="Arial" w:hAnsi="Arial" w:cs="Arial"/>
          <w:sz w:val="28"/>
        </w:rPr>
        <w:t>increblantable</w:t>
      </w:r>
      <w:proofErr w:type="spellEnd"/>
      <w:r>
        <w:rPr>
          <w:rFonts w:ascii="Arial" w:hAnsi="Arial" w:cs="Arial"/>
          <w:sz w:val="28"/>
        </w:rPr>
        <w:t xml:space="preserve"> </w:t>
      </w:r>
      <w:r w:rsidR="001439FF">
        <w:rPr>
          <w:rFonts w:ascii="Arial" w:hAnsi="Arial" w:cs="Arial"/>
          <w:sz w:val="28"/>
        </w:rPr>
        <w:t>,</w:t>
      </w:r>
      <w:proofErr w:type="gramEnd"/>
      <w:r w:rsidR="001439FF">
        <w:rPr>
          <w:rFonts w:ascii="Arial" w:hAnsi="Arial" w:cs="Arial"/>
          <w:sz w:val="28"/>
        </w:rPr>
        <w:t xml:space="preserve"> me arme de valor y me </w:t>
      </w:r>
      <w:proofErr w:type="spellStart"/>
      <w:r w:rsidR="001439FF">
        <w:rPr>
          <w:rFonts w:ascii="Arial" w:hAnsi="Arial" w:cs="Arial"/>
          <w:sz w:val="28"/>
        </w:rPr>
        <w:t>abalanche</w:t>
      </w:r>
      <w:proofErr w:type="spellEnd"/>
      <w:r w:rsidR="001439FF">
        <w:rPr>
          <w:rFonts w:ascii="Arial" w:hAnsi="Arial" w:cs="Arial"/>
          <w:sz w:val="28"/>
        </w:rPr>
        <w:t xml:space="preserve"> como un León contra su presa y ese día gane mi primer medalla de oro, valió todo el esfuerzo y todos los días de penas.</w:t>
      </w:r>
    </w:p>
    <w:p w14:paraId="46684B7C" w14:textId="77777777" w:rsidR="001439FF" w:rsidRDefault="001439FF" w:rsidP="00031EAF">
      <w:pPr>
        <w:rPr>
          <w:rFonts w:ascii="David" w:hAnsi="David" w:cs="David"/>
          <w:sz w:val="36"/>
        </w:rPr>
      </w:pPr>
      <w:r>
        <w:rPr>
          <w:rFonts w:ascii="David" w:hAnsi="David" w:cs="David"/>
          <w:sz w:val="36"/>
        </w:rPr>
        <w:lastRenderedPageBreak/>
        <w:t>Texto Descriptivo</w:t>
      </w:r>
      <w:r w:rsidR="00BC290A">
        <w:rPr>
          <w:rFonts w:ascii="David" w:hAnsi="David" w:cs="David"/>
          <w:sz w:val="36"/>
        </w:rPr>
        <w:t xml:space="preserve">  </w:t>
      </w:r>
      <w:r w:rsidR="005054B8">
        <w:rPr>
          <w:rFonts w:ascii="David" w:hAnsi="David" w:cs="David"/>
          <w:sz w:val="36"/>
        </w:rPr>
        <w:t>Las cloacas</w:t>
      </w:r>
    </w:p>
    <w:p w14:paraId="2A249D2E" w14:textId="77777777" w:rsidR="005054B8" w:rsidRDefault="005054B8" w:rsidP="00031EAF">
      <w:pPr>
        <w:rPr>
          <w:rFonts w:ascii="David" w:hAnsi="David" w:cs="David"/>
          <w:sz w:val="36"/>
        </w:rPr>
      </w:pPr>
    </w:p>
    <w:p w14:paraId="59AEABFA" w14:textId="420C4B51" w:rsidR="005054B8" w:rsidRDefault="005054B8" w:rsidP="00031EAF">
      <w:pPr>
        <w:rPr>
          <w:rFonts w:ascii="Arial" w:hAnsi="Arial" w:cs="Arial"/>
          <w:sz w:val="28"/>
        </w:rPr>
      </w:pPr>
      <w:r>
        <w:rPr>
          <w:rFonts w:ascii="Arial" w:hAnsi="Arial" w:cs="Arial"/>
          <w:sz w:val="28"/>
        </w:rPr>
        <w:t xml:space="preserve">Las cloacas son la </w:t>
      </w:r>
      <w:r w:rsidRPr="005054B8">
        <w:rPr>
          <w:rFonts w:ascii="Arial" w:hAnsi="Arial" w:cs="Arial"/>
          <w:sz w:val="28"/>
        </w:rPr>
        <w:t>parte del sistema excretor, como si fuera un ano, a través del cual las tortugas liberan las heces. ¡Un sistema bastante conocido para los humanos! Pero tiene notorias diferencias: en la cloaca también se encuentra el pene, en el caso de los machos.</w:t>
      </w:r>
      <w:r>
        <w:rPr>
          <w:rFonts w:ascii="Arial" w:hAnsi="Arial" w:cs="Arial"/>
          <w:sz w:val="28"/>
        </w:rPr>
        <w:t xml:space="preserve"> </w:t>
      </w:r>
      <w:proofErr w:type="spellStart"/>
      <w:r>
        <w:rPr>
          <w:rFonts w:ascii="Arial" w:hAnsi="Arial" w:cs="Arial"/>
          <w:sz w:val="28"/>
        </w:rPr>
        <w:t>Esta</w:t>
      </w:r>
      <w:proofErr w:type="spellEnd"/>
      <w:r>
        <w:rPr>
          <w:rFonts w:ascii="Arial" w:hAnsi="Arial" w:cs="Arial"/>
          <w:sz w:val="28"/>
        </w:rPr>
        <w:t xml:space="preserve"> situada en el final del tracto </w:t>
      </w:r>
      <w:proofErr w:type="gramStart"/>
      <w:r>
        <w:rPr>
          <w:rFonts w:ascii="Arial" w:hAnsi="Arial" w:cs="Arial"/>
          <w:sz w:val="28"/>
        </w:rPr>
        <w:t>digestivo</w:t>
      </w:r>
      <w:r w:rsidR="00B93D69">
        <w:rPr>
          <w:rFonts w:ascii="Arial" w:hAnsi="Arial" w:cs="Arial"/>
          <w:sz w:val="28"/>
        </w:rPr>
        <w:t xml:space="preserve">  que</w:t>
      </w:r>
      <w:proofErr w:type="gramEnd"/>
      <w:r w:rsidR="00B93D69">
        <w:rPr>
          <w:rFonts w:ascii="Arial" w:hAnsi="Arial" w:cs="Arial"/>
          <w:sz w:val="28"/>
        </w:rPr>
        <w:t xml:space="preserve"> sirve para la expulsión de las heces</w:t>
      </w:r>
      <w:r w:rsidR="0047190D">
        <w:rPr>
          <w:rFonts w:ascii="Arial" w:hAnsi="Arial" w:cs="Arial"/>
          <w:sz w:val="28"/>
        </w:rPr>
        <w:t>.</w:t>
      </w:r>
    </w:p>
    <w:p w14:paraId="6CB22D20" w14:textId="0A7A2881" w:rsidR="0047190D" w:rsidRDefault="0047190D" w:rsidP="00031EAF">
      <w:pPr>
        <w:rPr>
          <w:rFonts w:ascii="Arial" w:hAnsi="Arial" w:cs="Arial"/>
          <w:sz w:val="28"/>
        </w:rPr>
      </w:pPr>
    </w:p>
    <w:p w14:paraId="0B70845B" w14:textId="76923FF7" w:rsidR="0047190D" w:rsidRDefault="0047190D" w:rsidP="00031EAF">
      <w:pPr>
        <w:rPr>
          <w:rFonts w:ascii="Arial" w:hAnsi="Arial" w:cs="Arial"/>
          <w:sz w:val="28"/>
        </w:rPr>
      </w:pPr>
    </w:p>
    <w:p w14:paraId="63ACEDAD" w14:textId="7C26E4EE" w:rsidR="0047190D" w:rsidRDefault="0047190D" w:rsidP="00031EAF">
      <w:pPr>
        <w:rPr>
          <w:rFonts w:ascii="Arial" w:hAnsi="Arial" w:cs="Arial"/>
          <w:sz w:val="28"/>
        </w:rPr>
      </w:pPr>
    </w:p>
    <w:p w14:paraId="7B296B8E" w14:textId="63F5F478" w:rsidR="0047190D" w:rsidRDefault="0047190D" w:rsidP="00031EAF">
      <w:pPr>
        <w:rPr>
          <w:rFonts w:ascii="Arial" w:hAnsi="Arial" w:cs="Arial"/>
          <w:sz w:val="28"/>
        </w:rPr>
      </w:pPr>
      <w:r>
        <w:rPr>
          <w:rFonts w:ascii="Arial" w:hAnsi="Arial" w:cs="Arial"/>
          <w:sz w:val="28"/>
        </w:rPr>
        <w:t>Texto expositivo</w:t>
      </w:r>
    </w:p>
    <w:p w14:paraId="6A13937F" w14:textId="6EE8138A" w:rsidR="0047190D" w:rsidRPr="0047190D" w:rsidRDefault="0047190D" w:rsidP="0047190D">
      <w:pPr>
        <w:rPr>
          <w:rFonts w:ascii="Arial" w:hAnsi="Arial" w:cs="Arial"/>
          <w:sz w:val="28"/>
        </w:rPr>
      </w:pPr>
      <w:r w:rsidRPr="0047190D">
        <w:rPr>
          <w:rFonts w:ascii="Arial" w:hAnsi="Arial" w:cs="Arial"/>
          <w:sz w:val="28"/>
        </w:rPr>
        <w:t>Las tortugas marinas son grandes reptiles con pulmones que habitan en los mares tropicales y subtropicales de todo el mundo. Su caparazón está formado por una parte superior (caparazón) y una parte inferior (plastrón). cubren su corteza y piel (menos en el cuero) y el número de estas escamas y su disposición nos ayudan a determinar las diferentes especies.</w:t>
      </w:r>
    </w:p>
    <w:p w14:paraId="0C0E6634" w14:textId="77777777" w:rsidR="0047190D" w:rsidRPr="0047190D" w:rsidRDefault="0047190D" w:rsidP="0047190D">
      <w:pPr>
        <w:rPr>
          <w:rFonts w:ascii="Arial" w:hAnsi="Arial" w:cs="Arial"/>
          <w:sz w:val="28"/>
        </w:rPr>
      </w:pPr>
    </w:p>
    <w:p w14:paraId="6DB09DC5" w14:textId="584295A2" w:rsidR="0047190D" w:rsidRDefault="0047190D" w:rsidP="0047190D">
      <w:pPr>
        <w:rPr>
          <w:rFonts w:ascii="Arial" w:hAnsi="Arial" w:cs="Arial"/>
          <w:sz w:val="28"/>
        </w:rPr>
      </w:pPr>
      <w:r w:rsidRPr="0047190D">
        <w:rPr>
          <w:rFonts w:ascii="Arial" w:hAnsi="Arial" w:cs="Arial"/>
          <w:sz w:val="28"/>
        </w:rPr>
        <w:t>Las tortugas marinas vienen en diferentes tamaños, formas y colores. Por ejemplo, la tortuga olivo suele pesar menos de 45 kg, mientras que la tortuga laúd suele pesar entre 300 y 600 kg. El caparazón superior, el caparazón, de cada especie de tortuga varía en longitud, color, forma y disposición de los escudos.</w:t>
      </w:r>
    </w:p>
    <w:p w14:paraId="6CB8E723" w14:textId="3B3E25E1" w:rsidR="00A163E2" w:rsidRDefault="00A163E2" w:rsidP="0047190D">
      <w:pPr>
        <w:rPr>
          <w:rFonts w:ascii="Arial" w:hAnsi="Arial" w:cs="Arial"/>
          <w:sz w:val="28"/>
        </w:rPr>
      </w:pPr>
      <w:r>
        <w:rPr>
          <w:rFonts w:ascii="Arial" w:hAnsi="Arial" w:cs="Arial"/>
          <w:sz w:val="28"/>
        </w:rPr>
        <w:t xml:space="preserve"> </w:t>
      </w:r>
      <w:proofErr w:type="spellStart"/>
      <w:r>
        <w:rPr>
          <w:rFonts w:ascii="Arial" w:hAnsi="Arial" w:cs="Arial"/>
          <w:sz w:val="28"/>
        </w:rPr>
        <w:t>Tambien</w:t>
      </w:r>
      <w:proofErr w:type="spellEnd"/>
      <w:r>
        <w:rPr>
          <w:rFonts w:ascii="Arial" w:hAnsi="Arial" w:cs="Arial"/>
          <w:sz w:val="28"/>
        </w:rPr>
        <w:t xml:space="preserve"> cabe mencionar que el habitad de la tortuga tiene mucho que ver con su comportamiento y función </w:t>
      </w:r>
    </w:p>
    <w:p w14:paraId="59BAE7CC" w14:textId="4CB486A6" w:rsidR="00A163E2" w:rsidRDefault="00A163E2" w:rsidP="0047190D">
      <w:pPr>
        <w:rPr>
          <w:rFonts w:ascii="Arial" w:hAnsi="Arial" w:cs="Arial"/>
          <w:sz w:val="28"/>
        </w:rPr>
      </w:pPr>
      <w:r w:rsidRPr="00A163E2">
        <w:rPr>
          <w:rFonts w:ascii="Arial" w:hAnsi="Arial" w:cs="Arial"/>
          <w:sz w:val="28"/>
        </w:rPr>
        <w:t xml:space="preserve">Las tortugas no tienen dientes, pero sus “picos” se han ido </w:t>
      </w:r>
      <w:proofErr w:type="gramStart"/>
      <w:r>
        <w:rPr>
          <w:rFonts w:ascii="Arial" w:hAnsi="Arial" w:cs="Arial"/>
          <w:sz w:val="28"/>
        </w:rPr>
        <w:t xml:space="preserve">evolucionando </w:t>
      </w:r>
      <w:r w:rsidRPr="00A163E2">
        <w:rPr>
          <w:rFonts w:ascii="Arial" w:hAnsi="Arial" w:cs="Arial"/>
          <w:sz w:val="28"/>
        </w:rPr>
        <w:t xml:space="preserve"> para</w:t>
      </w:r>
      <w:proofErr w:type="gramEnd"/>
      <w:r w:rsidRPr="00A163E2">
        <w:rPr>
          <w:rFonts w:ascii="Arial" w:hAnsi="Arial" w:cs="Arial"/>
          <w:sz w:val="28"/>
        </w:rPr>
        <w:t xml:space="preserve"> adaptarse a su dieta particular. Tampoco tienen orejas visibles, sino tímpanos internos cubiertos por su piel. Oyen mejor en frecuencias bajas y su sentido del olfato es excelente. Su visión bajo el agua es buena, pero son miopes fuera de ella. Sus cuerpos </w:t>
      </w:r>
      <w:r>
        <w:rPr>
          <w:rFonts w:ascii="Arial" w:hAnsi="Arial" w:cs="Arial"/>
          <w:sz w:val="28"/>
        </w:rPr>
        <w:t xml:space="preserve">bien </w:t>
      </w:r>
      <w:proofErr w:type="gramStart"/>
      <w:r>
        <w:rPr>
          <w:rFonts w:ascii="Arial" w:hAnsi="Arial" w:cs="Arial"/>
          <w:sz w:val="28"/>
        </w:rPr>
        <w:t xml:space="preserve">adaptados </w:t>
      </w:r>
      <w:r w:rsidRPr="00A163E2">
        <w:rPr>
          <w:rFonts w:ascii="Arial" w:hAnsi="Arial" w:cs="Arial"/>
          <w:sz w:val="28"/>
        </w:rPr>
        <w:t xml:space="preserve"> y</w:t>
      </w:r>
      <w:proofErr w:type="gramEnd"/>
      <w:r w:rsidRPr="00A163E2">
        <w:rPr>
          <w:rFonts w:ascii="Arial" w:hAnsi="Arial" w:cs="Arial"/>
          <w:sz w:val="28"/>
        </w:rPr>
        <w:t xml:space="preserve"> sus grandes aletas las convierten en criaturas perfectamente adaptadas a la vida en el mar. </w:t>
      </w:r>
      <w:r>
        <w:rPr>
          <w:rFonts w:ascii="Arial" w:hAnsi="Arial" w:cs="Arial"/>
          <w:sz w:val="28"/>
        </w:rPr>
        <w:t xml:space="preserve">Pero no </w:t>
      </w:r>
      <w:proofErr w:type="gramStart"/>
      <w:r>
        <w:rPr>
          <w:rFonts w:ascii="Arial" w:hAnsi="Arial" w:cs="Arial"/>
          <w:sz w:val="28"/>
        </w:rPr>
        <w:t xml:space="preserve">obstante </w:t>
      </w:r>
      <w:r w:rsidRPr="00A163E2">
        <w:rPr>
          <w:rFonts w:ascii="Arial" w:hAnsi="Arial" w:cs="Arial"/>
          <w:sz w:val="28"/>
        </w:rPr>
        <w:t>,</w:t>
      </w:r>
      <w:proofErr w:type="gramEnd"/>
      <w:r w:rsidRPr="00A163E2">
        <w:rPr>
          <w:rFonts w:ascii="Arial" w:hAnsi="Arial" w:cs="Arial"/>
          <w:sz w:val="28"/>
        </w:rPr>
        <w:t xml:space="preserve"> las tortugas marinas siguen manteniendo fuertes lazos con tierra firme</w:t>
      </w:r>
      <w:r>
        <w:rPr>
          <w:rFonts w:ascii="Arial" w:hAnsi="Arial" w:cs="Arial"/>
          <w:sz w:val="28"/>
        </w:rPr>
        <w:t>.</w:t>
      </w:r>
    </w:p>
    <w:p w14:paraId="449E7EB2" w14:textId="1B1DF512" w:rsidR="00A163E2" w:rsidRDefault="00DA3BCA" w:rsidP="0047190D">
      <w:pPr>
        <w:rPr>
          <w:rFonts w:ascii="Arial" w:hAnsi="Arial" w:cs="Arial"/>
          <w:b/>
          <w:bCs/>
          <w:sz w:val="32"/>
          <w:szCs w:val="32"/>
        </w:rPr>
      </w:pPr>
      <w:r w:rsidRPr="00DA3BCA">
        <w:rPr>
          <w:rFonts w:ascii="Arial" w:hAnsi="Arial" w:cs="Arial"/>
          <w:b/>
          <w:bCs/>
          <w:sz w:val="32"/>
          <w:szCs w:val="32"/>
        </w:rPr>
        <w:lastRenderedPageBreak/>
        <w:t>Texto argumentativo</w:t>
      </w:r>
    </w:p>
    <w:p w14:paraId="674F7F4A" w14:textId="6FD32C39" w:rsidR="00DA3BCA" w:rsidRDefault="00DA3BCA" w:rsidP="0047190D">
      <w:pPr>
        <w:rPr>
          <w:rFonts w:ascii="Arial" w:hAnsi="Arial" w:cs="Arial"/>
          <w:b/>
          <w:bCs/>
          <w:sz w:val="32"/>
          <w:szCs w:val="32"/>
        </w:rPr>
      </w:pPr>
    </w:p>
    <w:p w14:paraId="13546798" w14:textId="6E715FE3" w:rsidR="00DA3BCA" w:rsidRDefault="00DA3BCA" w:rsidP="0047190D">
      <w:pPr>
        <w:rPr>
          <w:rFonts w:ascii="Arial" w:hAnsi="Arial" w:cs="Arial"/>
          <w:sz w:val="32"/>
          <w:szCs w:val="32"/>
        </w:rPr>
      </w:pPr>
      <w:r w:rsidRPr="00DA3BCA">
        <w:rPr>
          <w:rFonts w:ascii="Arial" w:hAnsi="Arial" w:cs="Arial"/>
          <w:sz w:val="32"/>
          <w:szCs w:val="32"/>
        </w:rPr>
        <w:t>La carrera de veterinaria ah sido discriminada por mucho tiempo en la facultad, los alumnos reciben rechazo por parte de los demás estudiantes de diversas carreras</w:t>
      </w:r>
      <w:r>
        <w:rPr>
          <w:rFonts w:ascii="Arial" w:hAnsi="Arial" w:cs="Arial"/>
          <w:sz w:val="32"/>
          <w:szCs w:val="32"/>
        </w:rPr>
        <w:t xml:space="preserve">, los alumnos de M.V.Z están molestos porque los docentes no han hecho nada para parar esas burlas y rechazo, los alumnas de </w:t>
      </w:r>
      <w:proofErr w:type="spellStart"/>
      <w:r>
        <w:rPr>
          <w:rFonts w:ascii="Arial" w:hAnsi="Arial" w:cs="Arial"/>
          <w:sz w:val="32"/>
          <w:szCs w:val="32"/>
        </w:rPr>
        <w:t>m.v.z</w:t>
      </w:r>
      <w:proofErr w:type="spellEnd"/>
      <w:r>
        <w:rPr>
          <w:rFonts w:ascii="Arial" w:hAnsi="Arial" w:cs="Arial"/>
          <w:sz w:val="32"/>
          <w:szCs w:val="32"/>
        </w:rPr>
        <w:t xml:space="preserve"> son las que mas sufren este acoso/burla por parte de compañeras de distintas carreras, los </w:t>
      </w:r>
      <w:r w:rsidR="00E063E9">
        <w:rPr>
          <w:rFonts w:ascii="Arial" w:hAnsi="Arial" w:cs="Arial"/>
          <w:sz w:val="32"/>
          <w:szCs w:val="32"/>
        </w:rPr>
        <w:t>alumnos</w:t>
      </w:r>
      <w:r>
        <w:rPr>
          <w:rFonts w:ascii="Arial" w:hAnsi="Arial" w:cs="Arial"/>
          <w:sz w:val="32"/>
          <w:szCs w:val="32"/>
        </w:rPr>
        <w:t xml:space="preserve"> decidieron tomar cartas sobre el asunto, manifestaran su molestia a través  de carteles y cartas a la supervisión estudiantil, al igual que harán conferencias donde demostraran lo importante que es la carrera y porque también es considerada de las </w:t>
      </w:r>
      <w:r w:rsidR="00DE6F4F">
        <w:rPr>
          <w:rFonts w:ascii="Arial" w:hAnsi="Arial" w:cs="Arial"/>
          <w:sz w:val="32"/>
          <w:szCs w:val="32"/>
        </w:rPr>
        <w:t>más</w:t>
      </w:r>
      <w:r>
        <w:rPr>
          <w:rFonts w:ascii="Arial" w:hAnsi="Arial" w:cs="Arial"/>
          <w:sz w:val="32"/>
          <w:szCs w:val="32"/>
        </w:rPr>
        <w:t xml:space="preserve"> complicadas</w:t>
      </w:r>
      <w:r w:rsidR="00DE6F4F">
        <w:rPr>
          <w:rFonts w:ascii="Arial" w:hAnsi="Arial" w:cs="Arial"/>
          <w:sz w:val="32"/>
          <w:szCs w:val="32"/>
        </w:rPr>
        <w:t>.</w:t>
      </w:r>
    </w:p>
    <w:p w14:paraId="58672A1F" w14:textId="7957B881" w:rsidR="00DE6F4F" w:rsidRPr="00DA3BCA" w:rsidRDefault="00DE6F4F" w:rsidP="0047190D">
      <w:pPr>
        <w:rPr>
          <w:rFonts w:ascii="Arial" w:hAnsi="Arial" w:cs="Arial"/>
          <w:sz w:val="32"/>
          <w:szCs w:val="32"/>
        </w:rPr>
      </w:pPr>
      <w:r>
        <w:rPr>
          <w:rFonts w:ascii="Arial" w:hAnsi="Arial" w:cs="Arial"/>
          <w:sz w:val="32"/>
          <w:szCs w:val="32"/>
        </w:rPr>
        <w:t xml:space="preserve">Esperando así un cambio de actitudes por parte de los demás estudiantes </w:t>
      </w:r>
      <w:r w:rsidR="00E063E9">
        <w:rPr>
          <w:rFonts w:ascii="Arial" w:hAnsi="Arial" w:cs="Arial"/>
          <w:sz w:val="32"/>
          <w:szCs w:val="32"/>
        </w:rPr>
        <w:t>y apoyo del directivo.</w:t>
      </w:r>
    </w:p>
    <w:sectPr w:rsidR="00DE6F4F" w:rsidRPr="00DA3B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291"/>
    <w:rsid w:val="00031EAF"/>
    <w:rsid w:val="001439FF"/>
    <w:rsid w:val="001C5FDA"/>
    <w:rsid w:val="0047190D"/>
    <w:rsid w:val="005054B8"/>
    <w:rsid w:val="00587291"/>
    <w:rsid w:val="005A3FF3"/>
    <w:rsid w:val="00A163E2"/>
    <w:rsid w:val="00B93D69"/>
    <w:rsid w:val="00BC290A"/>
    <w:rsid w:val="00D14F30"/>
    <w:rsid w:val="00D41713"/>
    <w:rsid w:val="00DA3BCA"/>
    <w:rsid w:val="00DE6F4F"/>
    <w:rsid w:val="00E063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BC0D"/>
  <w15:chartTrackingRefBased/>
  <w15:docId w15:val="{F4502552-76D5-4776-813F-1B710608E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744</Words>
  <Characters>4092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Jocabeth</dc:creator>
  <cp:keywords/>
  <dc:description/>
  <cp:lastModifiedBy>Melitón García Viana</cp:lastModifiedBy>
  <cp:revision>2</cp:revision>
  <dcterms:created xsi:type="dcterms:W3CDTF">2022-12-08T00:35:00Z</dcterms:created>
  <dcterms:modified xsi:type="dcterms:W3CDTF">2022-12-08T00:35:00Z</dcterms:modified>
</cp:coreProperties>
</file>