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a de diseño"/>
      </w:tblPr>
      <w:tblGrid>
        <w:gridCol w:w="3846"/>
        <w:gridCol w:w="1014"/>
        <w:gridCol w:w="4630"/>
        <w:gridCol w:w="1081"/>
        <w:gridCol w:w="3843"/>
      </w:tblGrid>
      <w:tr w:rsidR="005C37D5" w:rsidRPr="008E5B64" w14:paraId="351CC665" w14:textId="77777777">
        <w:trPr>
          <w:cantSplit/>
          <w:trHeight w:hRule="exact" w:val="10656"/>
          <w:jc w:val="center"/>
        </w:trPr>
        <w:tc>
          <w:tcPr>
            <w:tcW w:w="3846" w:type="dxa"/>
          </w:tcPr>
          <w:tbl>
            <w:tblPr>
              <w:tblStyle w:val="Tabladehostdelfolleto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5C37D5" w:rsidRPr="008E5B64" w14:paraId="7F17FDAE" w14:textId="77777777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14:paraId="3369DB8A" w14:textId="40CF52EC" w:rsidR="005C37D5" w:rsidRPr="008E5B64" w:rsidRDefault="005C37D5">
                  <w:pPr>
                    <w:spacing w:after="180" w:line="288" w:lineRule="auto"/>
                  </w:pPr>
                </w:p>
              </w:tc>
            </w:tr>
          </w:tbl>
          <w:p w14:paraId="566BFBC6" w14:textId="5C85F969" w:rsidR="005C37D5" w:rsidRPr="008E5B64" w:rsidRDefault="00F2144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786AB40" wp14:editId="71FED9D3">
                  <wp:simplePos x="0" y="0"/>
                  <wp:positionH relativeFrom="column">
                    <wp:posOffset>6129655</wp:posOffset>
                  </wp:positionH>
                  <wp:positionV relativeFrom="paragraph">
                    <wp:posOffset>275590</wp:posOffset>
                  </wp:positionV>
                  <wp:extent cx="2862580" cy="2495550"/>
                  <wp:effectExtent l="0" t="0" r="0" b="0"/>
                  <wp:wrapNone/>
                  <wp:docPr id="1" name="Gráfico 1" descr="Heart with pulse contor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1" descr="Heart with pulse contorno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2580" cy="249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Caption w:val="Tabla de diseño"/>
            </w:tblPr>
            <w:tblGrid>
              <w:gridCol w:w="3836"/>
            </w:tblGrid>
            <w:tr w:rsidR="005C37D5" w:rsidRPr="008E5B64" w14:paraId="25BBC9D6" w14:textId="77777777">
              <w:tc>
                <w:tcPr>
                  <w:tcW w:w="3836" w:type="dxa"/>
                  <w:shd w:val="clear" w:color="auto" w:fill="000000" w:themeFill="text1"/>
                </w:tcPr>
                <w:p w14:paraId="07A6D165" w14:textId="796AEA39" w:rsidR="005C37D5" w:rsidRPr="008E5B64" w:rsidRDefault="005C37D5">
                  <w:pPr>
                    <w:jc w:val="center"/>
                  </w:pPr>
                </w:p>
              </w:tc>
            </w:tr>
          </w:tbl>
          <w:p w14:paraId="494A857C" w14:textId="3A43E6DA" w:rsidR="005C37D5" w:rsidRPr="008E5B64" w:rsidRDefault="005C37D5">
            <w:pPr>
              <w:pStyle w:val="Ttulo1"/>
            </w:pPr>
          </w:p>
          <w:p w14:paraId="6D4A7A7C" w14:textId="30E11032" w:rsidR="005C37D5" w:rsidRPr="008E5B64" w:rsidRDefault="00547B96" w:rsidP="00F21447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12A3B3" wp14:editId="6EA7CFCF">
                  <wp:simplePos x="0" y="0"/>
                  <wp:positionH relativeFrom="column">
                    <wp:posOffset>-1436370</wp:posOffset>
                  </wp:positionH>
                  <wp:positionV relativeFrom="paragraph">
                    <wp:posOffset>1905000</wp:posOffset>
                  </wp:positionV>
                  <wp:extent cx="5654040" cy="1676400"/>
                  <wp:effectExtent l="0" t="5080" r="5080" b="508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65404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4" w:type="dxa"/>
            <w:textDirection w:val="btLr"/>
          </w:tcPr>
          <w:p w14:paraId="5D49D531" w14:textId="12D65AA4" w:rsidR="005C37D5" w:rsidRPr="008E5B64" w:rsidRDefault="005C37D5"/>
        </w:tc>
        <w:tc>
          <w:tcPr>
            <w:tcW w:w="4630" w:type="dxa"/>
          </w:tcPr>
          <w:tbl>
            <w:tblPr>
              <w:tblStyle w:val="Tabladehostdelfolleto"/>
              <w:tblW w:w="5000" w:type="pct"/>
              <w:tblLayout w:type="fixed"/>
              <w:tblLook w:val="04A0" w:firstRow="1" w:lastRow="0" w:firstColumn="1" w:lastColumn="0" w:noHBand="0" w:noVBand="1"/>
              <w:tblCaption w:val="Tabla de diseño"/>
            </w:tblPr>
            <w:tblGrid>
              <w:gridCol w:w="3217"/>
              <w:gridCol w:w="1328"/>
              <w:gridCol w:w="85"/>
            </w:tblGrid>
            <w:tr w:rsidR="005C37D5" w:rsidRPr="008E5B64" w14:paraId="56E87A2A" w14:textId="77777777">
              <w:trPr>
                <w:cantSplit/>
                <w:trHeight w:hRule="exact" w:val="2016"/>
              </w:trPr>
              <w:tc>
                <w:tcPr>
                  <w:tcW w:w="3474" w:type="pct"/>
                  <w:textDirection w:val="btLr"/>
                </w:tcPr>
                <w:p w14:paraId="7484933D" w14:textId="5A33B566" w:rsidR="005C37D5" w:rsidRPr="008E5B64" w:rsidRDefault="003E2B12">
                  <w:r>
                    <w:rPr>
                      <w:noProof/>
                      <w:sz w:val="8"/>
                    </w:rPr>
                    <w:drawing>
                      <wp:anchor distT="0" distB="0" distL="114300" distR="114300" simplePos="0" relativeHeight="251663360" behindDoc="0" locked="0" layoutInCell="1" allowOverlap="1" wp14:anchorId="04333E2E" wp14:editId="443EA237">
                        <wp:simplePos x="0" y="0"/>
                        <wp:positionH relativeFrom="column">
                          <wp:posOffset>-92075</wp:posOffset>
                        </wp:positionH>
                        <wp:positionV relativeFrom="paragraph">
                          <wp:posOffset>-1013460</wp:posOffset>
                        </wp:positionV>
                        <wp:extent cx="2367915" cy="2367915"/>
                        <wp:effectExtent l="0" t="0" r="0" b="0"/>
                        <wp:wrapNone/>
                        <wp:docPr id="13" name="Gráfico 13" descr="Heartbeat con relleno sólid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Gráfico 13" descr="Heartbeat con relleno sólido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67915" cy="2367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1D116E38" w14:textId="0F18BE39" w:rsidR="005C37D5" w:rsidRPr="008E5B64" w:rsidRDefault="005C37D5">
                  <w:pPr>
                    <w:spacing w:after="180"/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14:paraId="40BE12EA" w14:textId="05C4B128" w:rsidR="005C37D5" w:rsidRPr="008E5B64" w:rsidRDefault="005C37D5"/>
              </w:tc>
            </w:tr>
            <w:tr w:rsidR="005C37D5" w:rsidRPr="008E5B64" w14:paraId="515ABE0E" w14:textId="77777777">
              <w:trPr>
                <w:cantSplit/>
                <w:trHeight w:hRule="exact" w:val="288"/>
              </w:trPr>
              <w:tc>
                <w:tcPr>
                  <w:tcW w:w="3474" w:type="pct"/>
                  <w:textDirection w:val="btLr"/>
                </w:tcPr>
                <w:p w14:paraId="2FA39153" w14:textId="2D73116B" w:rsidR="005C37D5" w:rsidRPr="008E5B64" w:rsidRDefault="005C37D5"/>
              </w:tc>
              <w:tc>
                <w:tcPr>
                  <w:tcW w:w="1434" w:type="pct"/>
                  <w:textDirection w:val="btLr"/>
                  <w:vAlign w:val="bottom"/>
                </w:tcPr>
                <w:p w14:paraId="310ADE7E" w14:textId="77777777" w:rsidR="005C37D5" w:rsidRPr="008E5B64" w:rsidRDefault="005C37D5"/>
              </w:tc>
              <w:tc>
                <w:tcPr>
                  <w:tcW w:w="92" w:type="pct"/>
                  <w:shd w:val="clear" w:color="auto" w:fill="auto"/>
                  <w:textDirection w:val="btLr"/>
                  <w:vAlign w:val="bottom"/>
                </w:tcPr>
                <w:p w14:paraId="09064A3D" w14:textId="20B7FCAA" w:rsidR="005C37D5" w:rsidRPr="008E5B64" w:rsidRDefault="005C37D5"/>
              </w:tc>
            </w:tr>
            <w:tr w:rsidR="005C37D5" w:rsidRPr="008E5B64" w14:paraId="07FAE248" w14:textId="77777777">
              <w:trPr>
                <w:cantSplit/>
                <w:trHeight w:hRule="exact" w:val="5472"/>
              </w:trPr>
              <w:tc>
                <w:tcPr>
                  <w:tcW w:w="3474" w:type="pct"/>
                  <w:textDirection w:val="btLr"/>
                </w:tcPr>
                <w:p w14:paraId="213A0C42" w14:textId="4320BE5C" w:rsidR="005C37D5" w:rsidRPr="008E5B64" w:rsidRDefault="005C37D5">
                  <w:pPr>
                    <w:pStyle w:val="Nombredeldestinatario"/>
                  </w:pPr>
                </w:p>
                <w:p w14:paraId="4AF50C67" w14:textId="694B99E9" w:rsidR="005C37D5" w:rsidRPr="008E5B64" w:rsidRDefault="005C37D5">
                  <w:pPr>
                    <w:pStyle w:val="Direccindeldestinatario"/>
                  </w:pP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35E9AFBF" w14:textId="4812CABB" w:rsidR="005C37D5" w:rsidRPr="008E5B64" w:rsidRDefault="005C37D5">
                  <w:pPr>
                    <w:pStyle w:val="Informacindecontacto"/>
                  </w:pPr>
                </w:p>
                <w:p w14:paraId="6108148B" w14:textId="07898891" w:rsidR="005C37D5" w:rsidRPr="008E5B64" w:rsidRDefault="005C37D5">
                  <w:pPr>
                    <w:pStyle w:val="Informacindecontacto"/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14:paraId="0E08F064" w14:textId="77777777" w:rsidR="005C37D5" w:rsidRPr="008E5B64" w:rsidRDefault="005C37D5"/>
              </w:tc>
            </w:tr>
            <w:tr w:rsidR="005C37D5" w:rsidRPr="008E5B64" w14:paraId="14DD0876" w14:textId="77777777">
              <w:trPr>
                <w:cantSplit/>
                <w:trHeight w:hRule="exact" w:val="2880"/>
              </w:trPr>
              <w:tc>
                <w:tcPr>
                  <w:tcW w:w="3474" w:type="pct"/>
                  <w:textDirection w:val="btLr"/>
                </w:tcPr>
                <w:p w14:paraId="3EC78F3E" w14:textId="445FFDD9" w:rsidR="005C37D5" w:rsidRPr="008E5B64" w:rsidRDefault="00660330">
                  <w:pPr>
                    <w:pStyle w:val="Informacindecontacto"/>
                    <w:spacing w:line="288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31EFA2C2" wp14:editId="2CB4056F">
                            <wp:simplePos x="0" y="0"/>
                            <wp:positionH relativeFrom="column">
                              <wp:posOffset>-603885</wp:posOffset>
                            </wp:positionH>
                            <wp:positionV relativeFrom="paragraph">
                              <wp:posOffset>-4535805</wp:posOffset>
                            </wp:positionV>
                            <wp:extent cx="3387725" cy="3327400"/>
                            <wp:effectExtent l="0" t="0" r="15875" b="12700"/>
                            <wp:wrapNone/>
                            <wp:docPr id="14" name="Cuadro de texto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387725" cy="3327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6A51FD53" w14:textId="172BC0D0" w:rsidR="00660330" w:rsidRDefault="00660330" w:rsidP="00660330">
                                        <w:pPr>
                                          <w:jc w:val="both"/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  <w:t xml:space="preserve">UNIVERSIDAD DEL SURESTE </w:t>
                                        </w:r>
                                      </w:p>
                                      <w:p w14:paraId="2B5598D0" w14:textId="319A577B" w:rsidR="003E2B12" w:rsidRPr="00660330" w:rsidRDefault="003E2B12" w:rsidP="00660330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</w:pPr>
                                        <w:r w:rsidRPr="00660330"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  <w:t>FERIA DE LA SALUD</w:t>
                                        </w:r>
                                      </w:p>
                                      <w:p w14:paraId="68BA17A9" w14:textId="091AE7DF" w:rsidR="003E2B12" w:rsidRPr="00660330" w:rsidRDefault="003E2B12" w:rsidP="00660330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</w:pPr>
                                        <w:r w:rsidRPr="00660330"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  <w:t>CAPUS TAPACHULA</w:t>
                                        </w:r>
                                      </w:p>
                                      <w:p w14:paraId="49182183" w14:textId="683E15D9" w:rsidR="00660330" w:rsidRPr="00660330" w:rsidRDefault="00660330" w:rsidP="00660330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</w:pPr>
                                        <w:r w:rsidRPr="00660330"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  <w:t>LICENCIATURA MEDICINA HUMANA</w:t>
                                        </w:r>
                                      </w:p>
                                      <w:p w14:paraId="727BA2D8" w14:textId="30D91CBF" w:rsidR="00660330" w:rsidRPr="00660330" w:rsidRDefault="00660330" w:rsidP="00660330">
                                        <w:pPr>
                                          <w:jc w:val="center"/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</w:pPr>
                                        <w:r w:rsidRPr="00660330">
                                          <w:rPr>
                                            <w:sz w:val="32"/>
                                            <w:szCs w:val="32"/>
                                            <w:lang w:val="es-ES"/>
                                          </w:rPr>
                                          <w:t>7MO SEMESTRE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1EFA2C2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14" o:spid="_x0000_s1026" type="#_x0000_t202" style="position:absolute;margin-left:-47.55pt;margin-top:-357.15pt;width:266.75pt;height:2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" fillcolor="white [3201]" strokeweight=".5pt">
                            <v:textbox>
                              <w:txbxContent>
                                <w:p w14:paraId="6A51FD53" w14:textId="172BC0D0" w:rsidR="00660330" w:rsidRDefault="00660330" w:rsidP="00660330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es-ES"/>
                                    </w:rPr>
                                    <w:t xml:space="preserve">UNIVERSIDAD DEL SURESTE </w:t>
                                  </w:r>
                                </w:p>
                                <w:p w14:paraId="2B5598D0" w14:textId="319A577B" w:rsidR="003E2B12" w:rsidRPr="00660330" w:rsidRDefault="003E2B12" w:rsidP="0066033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660330"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  <w:t>FERIA DE LA SALUD</w:t>
                                  </w:r>
                                </w:p>
                                <w:p w14:paraId="68BA17A9" w14:textId="091AE7DF" w:rsidR="003E2B12" w:rsidRPr="00660330" w:rsidRDefault="003E2B12" w:rsidP="0066033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660330"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  <w:t>CAPUS TAPACHULA</w:t>
                                  </w:r>
                                </w:p>
                                <w:p w14:paraId="49182183" w14:textId="683E15D9" w:rsidR="00660330" w:rsidRPr="00660330" w:rsidRDefault="00660330" w:rsidP="0066033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660330"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  <w:t>LICENCIATURA MEDICINA HUMANA</w:t>
                                  </w:r>
                                </w:p>
                                <w:p w14:paraId="727BA2D8" w14:textId="30D91CBF" w:rsidR="00660330" w:rsidRPr="00660330" w:rsidRDefault="00660330" w:rsidP="00660330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</w:pPr>
                                  <w:r w:rsidRPr="00660330">
                                    <w:rPr>
                                      <w:sz w:val="32"/>
                                      <w:szCs w:val="32"/>
                                      <w:lang w:val="es-ES"/>
                                    </w:rPr>
                                    <w:t>7MO SEMESTRE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sdt>
                    <w:sdtPr>
                      <w:alias w:val="Nombre de la empresa"/>
                      <w:tag w:val=""/>
                      <w:id w:val="-1083366144"/>
                      <w:placeholder>
                        <w:docPart w:val="25A5F12B87602E49A209B7B77A5B5B24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r w:rsidR="003E2B12">
                        <w:t>RCP</w:t>
                      </w:r>
                    </w:sdtContent>
                  </w:sdt>
                </w:p>
                <w:p w14:paraId="08CF0203" w14:textId="55FD2EB6" w:rsidR="005C37D5" w:rsidRPr="008E5B64" w:rsidRDefault="005C37D5">
                  <w:pPr>
                    <w:pStyle w:val="Informacindecontacto"/>
                    <w:spacing w:line="288" w:lineRule="auto"/>
                  </w:pPr>
                </w:p>
              </w:tc>
              <w:tc>
                <w:tcPr>
                  <w:tcW w:w="1434" w:type="pct"/>
                  <w:textDirection w:val="btLr"/>
                  <w:vAlign w:val="bottom"/>
                </w:tcPr>
                <w:p w14:paraId="1FACAB0F" w14:textId="6DA08EF6" w:rsidR="005C37D5" w:rsidRPr="008E5B64" w:rsidRDefault="005C37D5" w:rsidP="00F21447">
                  <w:pPr>
                    <w:pStyle w:val="Informacindecontacto"/>
                    <w:spacing w:line="288" w:lineRule="auto"/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14:paraId="3E2B0EA1" w14:textId="77777777" w:rsidR="005C37D5" w:rsidRPr="008E5B64" w:rsidRDefault="005C37D5">
                  <w:pPr>
                    <w:spacing w:after="180" w:line="288" w:lineRule="auto"/>
                  </w:pPr>
                </w:p>
              </w:tc>
            </w:tr>
          </w:tbl>
          <w:p w14:paraId="7E9A65C3" w14:textId="77777777" w:rsidR="005C37D5" w:rsidRPr="008E5B64" w:rsidRDefault="005C37D5"/>
        </w:tc>
        <w:tc>
          <w:tcPr>
            <w:tcW w:w="1081" w:type="dxa"/>
            <w:textDirection w:val="btLr"/>
          </w:tcPr>
          <w:p w14:paraId="043EF450" w14:textId="731BD8C1" w:rsidR="005C37D5" w:rsidRPr="008E5B64" w:rsidRDefault="005C37D5"/>
        </w:tc>
        <w:tc>
          <w:tcPr>
            <w:tcW w:w="3843" w:type="dxa"/>
          </w:tcPr>
          <w:tbl>
            <w:tblPr>
              <w:tblStyle w:val="Tabladehostdelfolleto"/>
              <w:tblW w:w="0" w:type="auto"/>
              <w:tblLayout w:type="fixed"/>
              <w:tblLook w:val="04A0" w:firstRow="1" w:lastRow="0" w:firstColumn="1" w:lastColumn="0" w:noHBand="0" w:noVBand="1"/>
              <w:tblCaption w:val="Tabla de diseño"/>
            </w:tblPr>
            <w:tblGrid>
              <w:gridCol w:w="3828"/>
            </w:tblGrid>
            <w:tr w:rsidR="005C37D5" w:rsidRPr="008E5B64" w14:paraId="76E81987" w14:textId="77777777">
              <w:trPr>
                <w:trHeight w:val="5328"/>
              </w:trPr>
              <w:sdt>
                <w:sdtPr>
                  <w:rPr>
                    <w:color w:val="000000" w:themeColor="text1"/>
                  </w:rPr>
                  <w:alias w:val="Nombre de la empresa"/>
                  <w:tag w:val=""/>
                  <w:id w:val="1289861575"/>
                  <w:placeholder>
                    <w:docPart w:val="ECF6007FDB96ED499AF771DB85C8A00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15:appearance w15:val="hidden"/>
                  <w:text/>
                </w:sdtPr>
                <w:sdtContent>
                  <w:tc>
                    <w:tcPr>
                      <w:tcW w:w="3828" w:type="dxa"/>
                      <w:vAlign w:val="bottom"/>
                    </w:tcPr>
                    <w:p w14:paraId="7E2F47F2" w14:textId="286118F2" w:rsidR="005C37D5" w:rsidRPr="00F21447" w:rsidRDefault="003E2B12">
                      <w:pPr>
                        <w:pStyle w:val="Ttul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RCP</w:t>
                      </w:r>
                    </w:p>
                  </w:tc>
                </w:sdtContent>
              </w:sdt>
            </w:tr>
            <w:tr w:rsidR="005C37D5" w:rsidRPr="008E5B64" w14:paraId="42D4D00C" w14:textId="77777777">
              <w:trPr>
                <w:trHeight w:hRule="exact" w:val="86"/>
              </w:trPr>
              <w:tc>
                <w:tcPr>
                  <w:tcW w:w="3828" w:type="dxa"/>
                  <w:shd w:val="clear" w:color="auto" w:fill="000000" w:themeFill="text1"/>
                </w:tcPr>
                <w:p w14:paraId="412851BE" w14:textId="77777777" w:rsidR="005C37D5" w:rsidRPr="008E5B64" w:rsidRDefault="005C37D5">
                  <w:pPr>
                    <w:spacing w:after="180" w:line="288" w:lineRule="auto"/>
                  </w:pPr>
                </w:p>
              </w:tc>
            </w:tr>
            <w:tr w:rsidR="005C37D5" w:rsidRPr="008E5B64" w14:paraId="62D1B2C6" w14:textId="77777777">
              <w:trPr>
                <w:trHeight w:val="2650"/>
              </w:trPr>
              <w:tc>
                <w:tcPr>
                  <w:tcW w:w="3828" w:type="dxa"/>
                </w:tcPr>
                <w:p w14:paraId="793E3705" w14:textId="7155DB5A" w:rsidR="005C37D5" w:rsidRPr="008E5B64" w:rsidRDefault="00F21447">
                  <w:pPr>
                    <w:pStyle w:val="Subttulo"/>
                  </w:pPr>
                  <w:r>
                    <w:t>REANIMACION CARDIO PULMONAR</w:t>
                  </w:r>
                </w:p>
              </w:tc>
            </w:tr>
            <w:tr w:rsidR="005C37D5" w:rsidRPr="008E5B64" w14:paraId="030F74B4" w14:textId="77777777">
              <w:trPr>
                <w:trHeight w:val="2592"/>
              </w:trPr>
              <w:tc>
                <w:tcPr>
                  <w:tcW w:w="3828" w:type="dxa"/>
                  <w:vAlign w:val="bottom"/>
                </w:tcPr>
                <w:p w14:paraId="21C44ECB" w14:textId="1C50FC6B" w:rsidR="005C37D5" w:rsidRPr="008E5B64" w:rsidRDefault="005C37D5">
                  <w:pPr>
                    <w:pStyle w:val="Sinespaciado"/>
                  </w:pPr>
                </w:p>
              </w:tc>
            </w:tr>
          </w:tbl>
          <w:p w14:paraId="02FCBE4A" w14:textId="39A0F5DD" w:rsidR="005C37D5" w:rsidRPr="008E5B64" w:rsidRDefault="005C37D5"/>
        </w:tc>
      </w:tr>
    </w:tbl>
    <w:p w14:paraId="2BF3F34B" w14:textId="5873E29A" w:rsidR="005C37D5" w:rsidRPr="008E5B64" w:rsidRDefault="00F21447">
      <w:pPr>
        <w:pStyle w:val="Sinespaciado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A8957" wp14:editId="5E95D3CB">
                <wp:simplePos x="0" y="0"/>
                <wp:positionH relativeFrom="column">
                  <wp:posOffset>-26982</wp:posOffset>
                </wp:positionH>
                <wp:positionV relativeFrom="paragraph">
                  <wp:posOffset>-6124668</wp:posOffset>
                </wp:positionV>
                <wp:extent cx="2503357" cy="476374"/>
                <wp:effectExtent l="0" t="0" r="1143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3357" cy="476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656AD" w14:textId="250813A7" w:rsidR="00F21447" w:rsidRPr="00F21447" w:rsidRDefault="00F2144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2144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 xml:space="preserve">CADENA DE SUPERVIVENCIA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A8957" id="Cuadro de texto 3" o:spid="_x0000_s1027" type="#_x0000_t202" style="position:absolute;margin-left:-2.1pt;margin-top:-482.25pt;width:197.1pt;height:3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" fillcolor="white [3201]" strokeweight=".5pt">
                <v:textbox>
                  <w:txbxContent>
                    <w:p w14:paraId="2B6656AD" w14:textId="250813A7" w:rsidR="00F21447" w:rsidRPr="00F21447" w:rsidRDefault="00F21447">
                      <w:pP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F21447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s-ES"/>
                        </w:rPr>
                        <w:t xml:space="preserve">CADENA DE SUPERVIVENCIA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a de diseño"/>
      </w:tblPr>
      <w:tblGrid>
        <w:gridCol w:w="3845"/>
        <w:gridCol w:w="1438"/>
        <w:gridCol w:w="3846"/>
        <w:gridCol w:w="1439"/>
        <w:gridCol w:w="3846"/>
      </w:tblGrid>
      <w:tr w:rsidR="005C37D5" w:rsidRPr="008E5B64" w14:paraId="675C12CE" w14:textId="77777777">
        <w:trPr>
          <w:cantSplit/>
          <w:trHeight w:hRule="exact" w:val="86"/>
          <w:jc w:val="center"/>
        </w:trPr>
        <w:tc>
          <w:tcPr>
            <w:tcW w:w="3845" w:type="dxa"/>
            <w:shd w:val="clear" w:color="auto" w:fill="000000" w:themeFill="text1"/>
          </w:tcPr>
          <w:p w14:paraId="48C957F1" w14:textId="77777777" w:rsidR="005C37D5" w:rsidRPr="008E5B64" w:rsidRDefault="005C37D5"/>
        </w:tc>
        <w:tc>
          <w:tcPr>
            <w:tcW w:w="1438" w:type="dxa"/>
          </w:tcPr>
          <w:p w14:paraId="6F3F8E44" w14:textId="77777777" w:rsidR="005C37D5" w:rsidRPr="008E5B64" w:rsidRDefault="005C37D5"/>
        </w:tc>
        <w:tc>
          <w:tcPr>
            <w:tcW w:w="3846" w:type="dxa"/>
            <w:shd w:val="clear" w:color="auto" w:fill="000000" w:themeFill="text1"/>
          </w:tcPr>
          <w:p w14:paraId="7441BF1C" w14:textId="77777777" w:rsidR="005C37D5" w:rsidRPr="008E5B64" w:rsidRDefault="005C37D5"/>
        </w:tc>
        <w:tc>
          <w:tcPr>
            <w:tcW w:w="1439" w:type="dxa"/>
          </w:tcPr>
          <w:p w14:paraId="194D917B" w14:textId="77777777" w:rsidR="005C37D5" w:rsidRPr="008E5B64" w:rsidRDefault="005C37D5"/>
        </w:tc>
        <w:tc>
          <w:tcPr>
            <w:tcW w:w="3846" w:type="dxa"/>
            <w:shd w:val="clear" w:color="auto" w:fill="000000" w:themeFill="text1"/>
          </w:tcPr>
          <w:p w14:paraId="4FD2DC59" w14:textId="77777777" w:rsidR="005C37D5" w:rsidRPr="008E5B64" w:rsidRDefault="005C37D5"/>
        </w:tc>
      </w:tr>
      <w:tr w:rsidR="005C37D5" w:rsidRPr="008E5B64" w14:paraId="645CEB68" w14:textId="77777777">
        <w:trPr>
          <w:cantSplit/>
          <w:trHeight w:val="10570"/>
          <w:jc w:val="center"/>
        </w:trPr>
        <w:tc>
          <w:tcPr>
            <w:tcW w:w="3845" w:type="dxa"/>
          </w:tcPr>
          <w:p w14:paraId="524A45D2" w14:textId="66744285" w:rsidR="005C37D5" w:rsidRPr="00547B96" w:rsidRDefault="00F21447" w:rsidP="00547B96">
            <w:pPr>
              <w:pStyle w:val="Ttulo2"/>
              <w:jc w:val="center"/>
              <w:rPr>
                <w:sz w:val="44"/>
                <w:szCs w:val="36"/>
              </w:rPr>
            </w:pPr>
            <w:r w:rsidRPr="00547B96">
              <w:rPr>
                <w:sz w:val="44"/>
                <w:szCs w:val="36"/>
              </w:rPr>
              <w:t>¿Qué es RCP?</w:t>
            </w:r>
          </w:p>
          <w:p w14:paraId="7CFCFF1C" w14:textId="74F80B8B" w:rsidR="005C37D5" w:rsidRPr="00F21447" w:rsidRDefault="00F21447" w:rsidP="00F21447">
            <w:pPr>
              <w:pStyle w:val="Listaconvietas"/>
              <w:jc w:val="both"/>
              <w:rPr>
                <w:sz w:val="32"/>
                <w:szCs w:val="32"/>
              </w:rPr>
            </w:pPr>
            <w:r w:rsidRPr="00F21447">
              <w:rPr>
                <w:sz w:val="32"/>
                <w:szCs w:val="32"/>
              </w:rPr>
              <w:t>Es un procedimiento de emergencia para salvar vidas.</w:t>
            </w:r>
          </w:p>
          <w:p w14:paraId="6ADFCBC1" w14:textId="512791E7" w:rsidR="00F21447" w:rsidRDefault="00F21447" w:rsidP="00F21447">
            <w:pPr>
              <w:pStyle w:val="Listaconvietas"/>
              <w:jc w:val="both"/>
              <w:rPr>
                <w:sz w:val="32"/>
                <w:szCs w:val="32"/>
              </w:rPr>
            </w:pPr>
            <w:r w:rsidRPr="00F21447">
              <w:rPr>
                <w:sz w:val="32"/>
                <w:szCs w:val="32"/>
              </w:rPr>
              <w:t xml:space="preserve">Depende de una serie de pasos que deben seguirse como protocolo de atencion de una persona que ha sufrido un paro cardiaco- respiratorio </w:t>
            </w:r>
          </w:p>
          <w:p w14:paraId="76152B7F" w14:textId="2410DD5B" w:rsidR="00F21447" w:rsidRPr="00F21447" w:rsidRDefault="00F21447" w:rsidP="00F21447">
            <w:pPr>
              <w:pStyle w:val="Listaconvietas"/>
              <w:numPr>
                <w:ilvl w:val="0"/>
                <w:numId w:val="0"/>
              </w:numPr>
              <w:ind w:left="360"/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608B5A4" wp14:editId="308A08FB">
                  <wp:simplePos x="0" y="0"/>
                  <wp:positionH relativeFrom="column">
                    <wp:posOffset>-200660</wp:posOffset>
                  </wp:positionH>
                  <wp:positionV relativeFrom="paragraph">
                    <wp:posOffset>80010</wp:posOffset>
                  </wp:positionV>
                  <wp:extent cx="2637790" cy="2637790"/>
                  <wp:effectExtent l="0" t="0" r="0" b="0"/>
                  <wp:wrapNone/>
                  <wp:docPr id="4" name="Gráfico 4" descr="Medical con relleno sól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áfico 4" descr="Medical con relleno sólido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7790" cy="263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4607C5" w14:textId="77777777" w:rsidR="005C37D5" w:rsidRPr="008E5B64" w:rsidRDefault="005C37D5"/>
        </w:tc>
        <w:tc>
          <w:tcPr>
            <w:tcW w:w="1438" w:type="dxa"/>
          </w:tcPr>
          <w:p w14:paraId="04A50D7A" w14:textId="77777777" w:rsidR="005C37D5" w:rsidRPr="008E5B64" w:rsidRDefault="005C37D5"/>
        </w:tc>
        <w:tc>
          <w:tcPr>
            <w:tcW w:w="3846" w:type="dxa"/>
          </w:tcPr>
          <w:p w14:paraId="4859B4B0" w14:textId="2F11CAF0" w:rsidR="005C37D5" w:rsidRPr="00547B96" w:rsidRDefault="00F21447" w:rsidP="00547B96">
            <w:pPr>
              <w:pStyle w:val="Ttulo2"/>
              <w:jc w:val="center"/>
              <w:rPr>
                <w:sz w:val="44"/>
                <w:szCs w:val="36"/>
              </w:rPr>
            </w:pPr>
            <w:r w:rsidRPr="00547B96">
              <w:rPr>
                <w:sz w:val="44"/>
                <w:szCs w:val="36"/>
              </w:rPr>
              <w:t>¿Qué es IAM y ateroesclerosis?</w:t>
            </w:r>
          </w:p>
          <w:p w14:paraId="52E56A97" w14:textId="77777777" w:rsidR="00F21447" w:rsidRPr="00547B96" w:rsidRDefault="00F21447" w:rsidP="00F21447">
            <w:pPr>
              <w:rPr>
                <w:b/>
                <w:bCs/>
                <w:sz w:val="28"/>
                <w:szCs w:val="28"/>
              </w:rPr>
            </w:pPr>
            <w:r w:rsidRPr="00547B96">
              <w:rPr>
                <w:b/>
                <w:bCs/>
                <w:sz w:val="28"/>
                <w:szCs w:val="28"/>
              </w:rPr>
              <w:t xml:space="preserve">ATEROESCLEROSIS </w:t>
            </w:r>
          </w:p>
          <w:p w14:paraId="44F69C71" w14:textId="77777777" w:rsidR="005C37D5" w:rsidRDefault="00F21447" w:rsidP="00660330">
            <w:pPr>
              <w:jc w:val="both"/>
            </w:pPr>
            <w:r>
              <w:t xml:space="preserve">Proceso inflamatorio cronico que fecta a las arterias de diferentes lechos vasculares y se caracterizan por el engrosamiento de las capas de las arterias y perdida de su elasticidad </w:t>
            </w:r>
          </w:p>
          <w:p w14:paraId="62716627" w14:textId="3368C361" w:rsidR="00F21447" w:rsidRPr="00547B96" w:rsidRDefault="00F21447" w:rsidP="00F21447">
            <w:pPr>
              <w:rPr>
                <w:b/>
                <w:bCs/>
                <w:sz w:val="28"/>
                <w:szCs w:val="28"/>
              </w:rPr>
            </w:pPr>
            <w:r w:rsidRPr="00547B96">
              <w:rPr>
                <w:b/>
                <w:bCs/>
                <w:sz w:val="28"/>
                <w:szCs w:val="28"/>
              </w:rPr>
              <w:t xml:space="preserve">INFARTO AGUDO AL MIOCARDIO </w:t>
            </w:r>
          </w:p>
          <w:p w14:paraId="551C3894" w14:textId="7E63ADA9" w:rsidR="00F21447" w:rsidRDefault="00547B96" w:rsidP="00660330">
            <w:pPr>
              <w:jc w:val="both"/>
            </w:pPr>
            <w:r>
              <w:t>Sindrome ocasionado por la obstrucción de las arterias del corazon que puede llegar a ocasionar  un paro cardiaco</w:t>
            </w:r>
          </w:p>
          <w:p w14:paraId="2B8DF312" w14:textId="50B98278" w:rsidR="00547B96" w:rsidRPr="00547B96" w:rsidRDefault="00547B96" w:rsidP="00F21447">
            <w:pPr>
              <w:rPr>
                <w:b/>
                <w:bCs/>
                <w:sz w:val="28"/>
                <w:szCs w:val="28"/>
              </w:rPr>
            </w:pPr>
            <w:r w:rsidRPr="00547B96">
              <w:rPr>
                <w:b/>
                <w:bCs/>
                <w:sz w:val="28"/>
                <w:szCs w:val="28"/>
              </w:rPr>
              <w:t xml:space="preserve">CLÍNICA </w:t>
            </w:r>
          </w:p>
          <w:p w14:paraId="7E276A91" w14:textId="77777777" w:rsidR="00547B96" w:rsidRDefault="00547B96" w:rsidP="00660330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Dolor en pecho que se irradia a brazo izquierdo, cuello, espalda y parte superior del abdomen”</w:t>
            </w:r>
          </w:p>
          <w:p w14:paraId="118CDCE8" w14:textId="201F5D5A" w:rsidR="00547B96" w:rsidRDefault="00547B96" w:rsidP="00660330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Sudoraciónb</w:t>
            </w:r>
          </w:p>
          <w:p w14:paraId="4AD26C4D" w14:textId="71F15151" w:rsidR="00547B96" w:rsidRDefault="00547B96" w:rsidP="00660330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Nauseas</w:t>
            </w:r>
          </w:p>
          <w:p w14:paraId="2C280EB0" w14:textId="4C8D01A2" w:rsidR="00547B96" w:rsidRPr="00547B96" w:rsidRDefault="00547B96" w:rsidP="00F21447">
            <w:pPr>
              <w:rPr>
                <w:b/>
                <w:bCs/>
                <w:sz w:val="28"/>
                <w:szCs w:val="28"/>
              </w:rPr>
            </w:pPr>
            <w:r w:rsidRPr="00547B96">
              <w:rPr>
                <w:b/>
                <w:bCs/>
                <w:sz w:val="28"/>
                <w:szCs w:val="28"/>
              </w:rPr>
              <w:t xml:space="preserve">FACTORES DE RIESGO </w:t>
            </w:r>
          </w:p>
          <w:p w14:paraId="588471DA" w14:textId="0657AF0B" w:rsidR="00547B96" w:rsidRDefault="00547B96" w:rsidP="00547B96">
            <w:pPr>
              <w:pStyle w:val="Prrafodelista"/>
              <w:numPr>
                <w:ilvl w:val="0"/>
                <w:numId w:val="10"/>
              </w:numPr>
            </w:pPr>
            <w:r>
              <w:t>Obesidad</w:t>
            </w:r>
          </w:p>
          <w:p w14:paraId="6F003266" w14:textId="0136E8DD" w:rsidR="00547B96" w:rsidRDefault="00547B96" w:rsidP="00547B96">
            <w:pPr>
              <w:pStyle w:val="Prrafodelista"/>
              <w:numPr>
                <w:ilvl w:val="0"/>
                <w:numId w:val="10"/>
              </w:numPr>
            </w:pPr>
            <w:r>
              <w:t>Mala alimentación</w:t>
            </w:r>
          </w:p>
          <w:p w14:paraId="67F148C0" w14:textId="396AA24F" w:rsidR="00547B96" w:rsidRDefault="00547B96" w:rsidP="00547B96">
            <w:pPr>
              <w:pStyle w:val="Prrafodelista"/>
              <w:numPr>
                <w:ilvl w:val="0"/>
                <w:numId w:val="10"/>
              </w:numPr>
            </w:pPr>
            <w:r>
              <w:t>Tabaquismo</w:t>
            </w:r>
          </w:p>
          <w:p w14:paraId="7A0A32D0" w14:textId="07CE1184" w:rsidR="00547B96" w:rsidRDefault="00547B96" w:rsidP="00547B96">
            <w:pPr>
              <w:pStyle w:val="Prrafodelista"/>
              <w:numPr>
                <w:ilvl w:val="0"/>
                <w:numId w:val="10"/>
              </w:numPr>
            </w:pPr>
            <w:r>
              <w:t>Alcoholismo</w:t>
            </w:r>
          </w:p>
          <w:p w14:paraId="1A286CD6" w14:textId="32D43DFD" w:rsidR="00547B96" w:rsidRDefault="00547B96" w:rsidP="00547B96">
            <w:pPr>
              <w:pStyle w:val="Prrafodelista"/>
              <w:numPr>
                <w:ilvl w:val="0"/>
                <w:numId w:val="10"/>
              </w:numPr>
            </w:pPr>
            <w:r>
              <w:t>Diabetes mellitus</w:t>
            </w:r>
          </w:p>
          <w:p w14:paraId="741C57F2" w14:textId="135AE842" w:rsidR="00F21447" w:rsidRPr="008E5B64" w:rsidRDefault="00547B96" w:rsidP="00547B96">
            <w:pPr>
              <w:pStyle w:val="Prrafodelista"/>
              <w:numPr>
                <w:ilvl w:val="0"/>
                <w:numId w:val="10"/>
              </w:numPr>
            </w:pPr>
            <w:r>
              <w:t>Hipertension arterial</w:t>
            </w:r>
          </w:p>
        </w:tc>
        <w:tc>
          <w:tcPr>
            <w:tcW w:w="1439" w:type="dxa"/>
          </w:tcPr>
          <w:p w14:paraId="7E66DE5D" w14:textId="5C74F4D7" w:rsidR="005C37D5" w:rsidRPr="008E5B64" w:rsidRDefault="005C37D5"/>
        </w:tc>
        <w:tc>
          <w:tcPr>
            <w:tcW w:w="3846" w:type="dxa"/>
          </w:tcPr>
          <w:p w14:paraId="4B6D94F0" w14:textId="685996A4" w:rsidR="005C37D5" w:rsidRPr="008E5B64" w:rsidRDefault="003E2B12">
            <w:pPr>
              <w:pStyle w:val="Ttulo2"/>
            </w:pPr>
            <w:r>
              <w:t>Cadena de supervivencia y secuencia de reanimacion</w:t>
            </w:r>
          </w:p>
          <w:sdt>
            <w:sdtPr>
              <w:rPr>
                <w:rStyle w:val="Ttulo2Car"/>
                <w:b/>
                <w:bCs/>
              </w:rPr>
              <w:id w:val="-676738222"/>
              <w:placeholder>
                <w:docPart w:val="C3A0831D05B9174CBABE3B0A4BB92861"/>
              </w:placeholder>
              <w:temporary/>
              <w:showingPlcHdr/>
              <w15:appearance w15:val="hidden"/>
            </w:sdtPr>
            <w:sdtEndPr>
              <w:rPr>
                <w:rStyle w:val="Fuentedeprrafopredeter"/>
              </w:rPr>
            </w:sdtEndPr>
            <w:sdtContent>
              <w:p w14:paraId="6BF4CAE7" w14:textId="77777777" w:rsidR="005C37D5" w:rsidRPr="003E2B12" w:rsidRDefault="00815104">
                <w:pPr>
                  <w:pStyle w:val="Ttulo2"/>
                  <w:rPr>
                    <w:rStyle w:val="Ttulo2Car"/>
                    <w:b/>
                    <w:bCs/>
                  </w:rPr>
                </w:pPr>
                <w:r w:rsidRPr="003E2B12">
                  <w:rPr>
                    <w:lang w:bidi="es-MX"/>
                  </w:rPr>
                  <w:t>Lo que ofreces:</w:t>
                </w:r>
              </w:p>
            </w:sdtContent>
          </w:sdt>
          <w:p w14:paraId="4D5E4DCB" w14:textId="373BB87F" w:rsidR="003E2B12" w:rsidRPr="003E2B12" w:rsidRDefault="003E2B12" w:rsidP="003E2B12">
            <w:pPr>
              <w:pStyle w:val="Listaconvietas"/>
              <w:jc w:val="center"/>
              <w:rPr>
                <w:color w:val="000000" w:themeColor="text1"/>
                <w:sz w:val="22"/>
                <w:szCs w:val="22"/>
              </w:rPr>
            </w:pPr>
            <w:r w:rsidRPr="003E2B12">
              <w:rPr>
                <w:rStyle w:val="Ttulo2Car"/>
                <w:rFonts w:asciiTheme="minorHAnsi" w:eastAsiaTheme="minorHAnsi" w:hAnsiTheme="minorHAnsi" w:cstheme="minorBidi"/>
                <w:b w:val="0"/>
                <w:bCs w:val="0"/>
                <w:sz w:val="22"/>
                <w:szCs w:val="22"/>
              </w:rPr>
              <w:t>Secuencia de acciones que permiten atender a una persona en una emergencia cardiovascuar.</w:t>
            </w:r>
          </w:p>
          <w:p w14:paraId="3A39E4FF" w14:textId="2F98475A" w:rsidR="005C37D5" w:rsidRPr="003E2B12" w:rsidRDefault="003E2B12">
            <w:pPr>
              <w:pStyle w:val="Ttulo2"/>
              <w:rPr>
                <w:rStyle w:val="Ttulo2Car"/>
                <w:b/>
                <w:bCs/>
              </w:rPr>
            </w:pPr>
            <w:r>
              <w:rPr>
                <w:rStyle w:val="Ttulo2Car"/>
                <w:b/>
                <w:bCs/>
              </w:rPr>
              <w:t>Secuencia de reanimacion</w:t>
            </w:r>
          </w:p>
          <w:p w14:paraId="0157CE47" w14:textId="317CFE96" w:rsidR="005C37D5" w:rsidRPr="003E2B12" w:rsidRDefault="003E2B12" w:rsidP="003E2B12">
            <w:pPr>
              <w:pStyle w:val="Listaconvietas"/>
              <w:rPr>
                <w:rStyle w:val="Ttulo2Car"/>
                <w:rFonts w:asciiTheme="minorHAnsi" w:eastAsiaTheme="minorHAnsi" w:hAnsiTheme="minorHAnsi" w:cstheme="minorBidi"/>
                <w:b w:val="0"/>
                <w:bCs w:val="0"/>
                <w:color w:val="404040" w:themeColor="text1" w:themeTint="BF"/>
                <w:sz w:val="20"/>
                <w:szCs w:val="20"/>
              </w:rPr>
            </w:pPr>
            <w:r>
              <w:rPr>
                <w:rStyle w:val="Ttulo2Car"/>
                <w:rFonts w:asciiTheme="minorHAnsi" w:eastAsiaTheme="minorHAnsi" w:hAnsiTheme="minorHAnsi" w:cstheme="minorBidi"/>
                <w:b w:val="0"/>
                <w:bCs w:val="0"/>
                <w:sz w:val="20"/>
                <w:szCs w:val="20"/>
              </w:rPr>
              <w:t xml:space="preserve">Compresiones torácicas </w:t>
            </w:r>
          </w:p>
          <w:p w14:paraId="6DDA3205" w14:textId="35B8C7E8" w:rsidR="003E2B12" w:rsidRDefault="003E2B12" w:rsidP="003E2B12">
            <w:pPr>
              <w:pStyle w:val="Listaconvietas"/>
            </w:pPr>
            <w:r>
              <w:t>Apertura de la vía aérea</w:t>
            </w:r>
          </w:p>
          <w:p w14:paraId="7B4DC9F6" w14:textId="0DE1BD97" w:rsidR="003E2B12" w:rsidRDefault="003E2B12" w:rsidP="003E2B12">
            <w:pPr>
              <w:pStyle w:val="Listaconvietas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A321667" wp14:editId="63F5D083">
                  <wp:simplePos x="0" y="0"/>
                  <wp:positionH relativeFrom="column">
                    <wp:posOffset>-290195</wp:posOffset>
                  </wp:positionH>
                  <wp:positionV relativeFrom="paragraph">
                    <wp:posOffset>234950</wp:posOffset>
                  </wp:positionV>
                  <wp:extent cx="3132455" cy="3220085"/>
                  <wp:effectExtent l="0" t="0" r="4445" b="5715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2"/>
                          <pic:cNvPicPr/>
                        </pic:nvPicPr>
                        <pic:blipFill rotWithShape="1">
                          <a:blip r:embed="rId17"/>
                          <a:srcRect t="11176"/>
                          <a:stretch/>
                        </pic:blipFill>
                        <pic:spPr bwMode="auto">
                          <a:xfrm>
                            <a:off x="0" y="0"/>
                            <a:ext cx="3132455" cy="3220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Buena respiracion</w:t>
            </w:r>
          </w:p>
          <w:p w14:paraId="20EDF857" w14:textId="134102FA" w:rsidR="003E2B12" w:rsidRPr="008E5B64" w:rsidRDefault="003E2B12" w:rsidP="003E2B12">
            <w:pPr>
              <w:pStyle w:val="Listaconvietas"/>
              <w:numPr>
                <w:ilvl w:val="0"/>
                <w:numId w:val="0"/>
              </w:numPr>
              <w:ind w:left="360"/>
            </w:pPr>
          </w:p>
        </w:tc>
      </w:tr>
    </w:tbl>
    <w:p w14:paraId="5BBFF1C3" w14:textId="07CF4FA3" w:rsidR="005C37D5" w:rsidRPr="008E5B64" w:rsidRDefault="005C37D5">
      <w:pPr>
        <w:pStyle w:val="Sinespaciado"/>
        <w:rPr>
          <w:sz w:val="8"/>
        </w:rPr>
      </w:pPr>
    </w:p>
    <w:sectPr w:rsidR="005C37D5" w:rsidRPr="008E5B64" w:rsidSect="002B2947">
      <w:pgSz w:w="16838" w:h="11906" w:orient="landscape" w:code="9"/>
      <w:pgMar w:top="576" w:right="1152" w:bottom="576" w:left="1152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F98F" w14:textId="77777777" w:rsidR="00094D49" w:rsidRDefault="00094D49" w:rsidP="00FC573D">
      <w:pPr>
        <w:spacing w:after="0" w:line="240" w:lineRule="auto"/>
      </w:pPr>
      <w:r>
        <w:separator/>
      </w:r>
    </w:p>
  </w:endnote>
  <w:endnote w:type="continuationSeparator" w:id="0">
    <w:p w14:paraId="74036E52" w14:textId="77777777" w:rsidR="00094D49" w:rsidRDefault="00094D49" w:rsidP="00FC5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3DA8" w14:textId="77777777" w:rsidR="00094D49" w:rsidRDefault="00094D49" w:rsidP="00FC573D">
      <w:pPr>
        <w:spacing w:after="0" w:line="240" w:lineRule="auto"/>
      </w:pPr>
      <w:r>
        <w:separator/>
      </w:r>
    </w:p>
  </w:footnote>
  <w:footnote w:type="continuationSeparator" w:id="0">
    <w:p w14:paraId="06C4BE81" w14:textId="77777777" w:rsidR="00094D49" w:rsidRDefault="00094D49" w:rsidP="00FC5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440FD8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21DAF15A"/>
    <w:lvl w:ilvl="0">
      <w:start w:val="1"/>
      <w:numFmt w:val="bullet"/>
      <w:pStyle w:val="Listaconvietas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EF4623" w:themeColor="accent1"/>
      </w:rPr>
    </w:lvl>
  </w:abstractNum>
  <w:abstractNum w:abstractNumId="2" w15:restartNumberingAfterBreak="0">
    <w:nsid w:val="08350F2A"/>
    <w:multiLevelType w:val="hybridMultilevel"/>
    <w:tmpl w:val="CD362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45833"/>
    <w:multiLevelType w:val="hybridMultilevel"/>
    <w:tmpl w:val="E932C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F011A"/>
    <w:multiLevelType w:val="hybridMultilevel"/>
    <w:tmpl w:val="79B20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491532">
    <w:abstractNumId w:val="1"/>
  </w:num>
  <w:num w:numId="2" w16cid:durableId="102579833">
    <w:abstractNumId w:val="1"/>
    <w:lvlOverride w:ilvl="0">
      <w:startOverride w:val="1"/>
    </w:lvlOverride>
  </w:num>
  <w:num w:numId="3" w16cid:durableId="644511247">
    <w:abstractNumId w:val="1"/>
    <w:lvlOverride w:ilvl="0">
      <w:startOverride w:val="1"/>
    </w:lvlOverride>
  </w:num>
  <w:num w:numId="4" w16cid:durableId="1279529266">
    <w:abstractNumId w:val="1"/>
    <w:lvlOverride w:ilvl="0">
      <w:startOverride w:val="1"/>
    </w:lvlOverride>
  </w:num>
  <w:num w:numId="5" w16cid:durableId="1057896094">
    <w:abstractNumId w:val="1"/>
    <w:lvlOverride w:ilvl="0">
      <w:startOverride w:val="1"/>
    </w:lvlOverride>
  </w:num>
  <w:num w:numId="6" w16cid:durableId="688289538">
    <w:abstractNumId w:val="1"/>
    <w:lvlOverride w:ilvl="0">
      <w:startOverride w:val="1"/>
    </w:lvlOverride>
  </w:num>
  <w:num w:numId="7" w16cid:durableId="750322607">
    <w:abstractNumId w:val="0"/>
  </w:num>
  <w:num w:numId="8" w16cid:durableId="745493531">
    <w:abstractNumId w:val="1"/>
    <w:lvlOverride w:ilvl="0">
      <w:startOverride w:val="1"/>
    </w:lvlOverride>
  </w:num>
  <w:num w:numId="9" w16cid:durableId="1589921483">
    <w:abstractNumId w:val="3"/>
  </w:num>
  <w:num w:numId="10" w16cid:durableId="1311786785">
    <w:abstractNumId w:val="4"/>
  </w:num>
  <w:num w:numId="11" w16cid:durableId="1160735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447"/>
    <w:rsid w:val="0007424E"/>
    <w:rsid w:val="00094D49"/>
    <w:rsid w:val="00234C7A"/>
    <w:rsid w:val="002B2947"/>
    <w:rsid w:val="002E3C88"/>
    <w:rsid w:val="003430B5"/>
    <w:rsid w:val="003E2B12"/>
    <w:rsid w:val="00547B96"/>
    <w:rsid w:val="005C37D5"/>
    <w:rsid w:val="005F7743"/>
    <w:rsid w:val="00660330"/>
    <w:rsid w:val="00815104"/>
    <w:rsid w:val="008E5B64"/>
    <w:rsid w:val="00A45097"/>
    <w:rsid w:val="00B60E5B"/>
    <w:rsid w:val="00EC073D"/>
    <w:rsid w:val="00F21447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4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lang w:val="es-MX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uiPriority="2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743"/>
    <w:pPr>
      <w:spacing w:line="264" w:lineRule="auto"/>
    </w:pPr>
  </w:style>
  <w:style w:type="paragraph" w:styleId="Ttulo1">
    <w:name w:val="heading 1"/>
    <w:basedOn w:val="Normal"/>
    <w:link w:val="Ttulo1Car"/>
    <w:uiPriority w:val="1"/>
    <w:qFormat/>
    <w:rsid w:val="008E5B64"/>
    <w:pPr>
      <w:keepNext/>
      <w:keepLines/>
      <w:pBdr>
        <w:bottom w:val="single" w:sz="8" w:space="8" w:color="000000" w:themeColor="text1"/>
      </w:pBdr>
      <w:spacing w:before="480" w:after="240"/>
      <w:contextualSpacing/>
      <w:outlineLvl w:val="0"/>
    </w:pPr>
    <w:rPr>
      <w:rFonts w:asciiTheme="majorHAnsi" w:eastAsiaTheme="majorEastAsia" w:hAnsiTheme="majorHAnsi" w:cstheme="majorBidi"/>
      <w:b/>
      <w:bCs/>
      <w:color w:val="BF2B0E" w:themeColor="accent1" w:themeShade="BF"/>
      <w:spacing w:val="-4"/>
      <w:sz w:val="32"/>
      <w:szCs w:val="32"/>
    </w:rPr>
  </w:style>
  <w:style w:type="paragraph" w:styleId="Ttulo2">
    <w:name w:val="heading 2"/>
    <w:basedOn w:val="Normal"/>
    <w:link w:val="Ttulo2C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contextualSpacing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36"/>
    <w:qFormat/>
    <w:pPr>
      <w:spacing w:after="0" w:line="240" w:lineRule="auto"/>
    </w:pPr>
  </w:style>
  <w:style w:type="table" w:customStyle="1" w:styleId="Tabladehostdelfolleto">
    <w:name w:val="Tabla de host del folleto"/>
    <w:basedOn w:val="Tablanormal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1"/>
    <w:rsid w:val="008E5B64"/>
    <w:rPr>
      <w:rFonts w:asciiTheme="majorHAnsi" w:eastAsiaTheme="majorEastAsia" w:hAnsiTheme="majorHAnsi" w:cstheme="majorBidi"/>
      <w:b/>
      <w:bCs/>
      <w:color w:val="BF2B0E" w:themeColor="accent1" w:themeShade="BF"/>
      <w:spacing w:val="-4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</w:pPr>
  </w:style>
  <w:style w:type="character" w:customStyle="1" w:styleId="Ttulo3Car">
    <w:name w:val="Título 3 Car"/>
    <w:basedOn w:val="Fuentedeprrafopredeter"/>
    <w:link w:val="Ttulo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Cita">
    <w:name w:val="Quote"/>
    <w:basedOn w:val="Normal"/>
    <w:next w:val="Normal"/>
    <w:link w:val="CitaCar"/>
    <w:uiPriority w:val="10"/>
    <w:qFormat/>
    <w:rsid w:val="002E3C88"/>
    <w:rPr>
      <w:i/>
      <w:iCs/>
      <w:color w:val="BF2B0E" w:themeColor="accent1" w:themeShade="BF"/>
      <w:sz w:val="24"/>
    </w:rPr>
  </w:style>
  <w:style w:type="character" w:customStyle="1" w:styleId="CitaCar">
    <w:name w:val="Cita Car"/>
    <w:basedOn w:val="Fuentedeprrafopredeter"/>
    <w:link w:val="Cita"/>
    <w:uiPriority w:val="10"/>
    <w:rsid w:val="002E3C88"/>
    <w:rPr>
      <w:i/>
      <w:iCs/>
      <w:color w:val="BF2B0E" w:themeColor="accent1" w:themeShade="BF"/>
      <w:sz w:val="24"/>
    </w:rPr>
  </w:style>
  <w:style w:type="paragraph" w:styleId="Subttulo">
    <w:name w:val="Subtitle"/>
    <w:basedOn w:val="Normal"/>
    <w:link w:val="SubttuloCar"/>
    <w:uiPriority w:val="5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  <w:contextualSpacing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5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tulo">
    <w:name w:val="Title"/>
    <w:basedOn w:val="Normal"/>
    <w:link w:val="TtuloCar"/>
    <w:uiPriority w:val="4"/>
    <w:qFormat/>
    <w:rsid w:val="002E3C88"/>
    <w:pPr>
      <w:spacing w:before="120" w:after="160" w:line="240" w:lineRule="auto"/>
      <w:contextualSpacing/>
    </w:pPr>
    <w:rPr>
      <w:rFonts w:asciiTheme="majorHAnsi" w:eastAsiaTheme="majorEastAsia" w:hAnsiTheme="majorHAnsi" w:cstheme="majorBidi"/>
      <w:b/>
      <w:color w:val="BF2B0E" w:themeColor="accent1" w:themeShade="BF"/>
      <w:kern w:val="28"/>
      <w:sz w:val="76"/>
      <w:szCs w:val="52"/>
    </w:rPr>
  </w:style>
  <w:style w:type="character" w:customStyle="1" w:styleId="TtuloCar">
    <w:name w:val="Título Car"/>
    <w:basedOn w:val="Fuentedeprrafopredeter"/>
    <w:link w:val="Ttulo"/>
    <w:uiPriority w:val="4"/>
    <w:rsid w:val="002E3C88"/>
    <w:rPr>
      <w:rFonts w:asciiTheme="majorHAnsi" w:eastAsiaTheme="majorEastAsia" w:hAnsiTheme="majorHAnsi" w:cstheme="majorBidi"/>
      <w:b/>
      <w:color w:val="BF2B0E" w:themeColor="accent1" w:themeShade="BF"/>
      <w:kern w:val="28"/>
      <w:sz w:val="76"/>
      <w:szCs w:val="52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Informacindecontacto">
    <w:name w:val="Información de contacto"/>
    <w:basedOn w:val="Normal"/>
    <w:uiPriority w:val="2"/>
    <w:qFormat/>
    <w:rsid w:val="002E3C88"/>
    <w:pPr>
      <w:spacing w:after="40"/>
      <w:ind w:right="144"/>
    </w:pPr>
    <w:rPr>
      <w:color w:val="BF2B0E" w:themeColor="accent1" w:themeShade="B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Nombredeldestinatario">
    <w:name w:val="Nombre del destinatario"/>
    <w:basedOn w:val="Normal"/>
    <w:uiPriority w:val="3"/>
    <w:qFormat/>
    <w:pPr>
      <w:spacing w:before="1200" w:after="0"/>
      <w:contextualSpacing/>
    </w:pPr>
    <w:rPr>
      <w:b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after="160" w:line="240" w:lineRule="auto"/>
    </w:pPr>
    <w:rPr>
      <w:color w:val="auto"/>
    </w:rPr>
  </w:style>
  <w:style w:type="paragraph" w:customStyle="1" w:styleId="Direccindeldestinatario">
    <w:name w:val="Dirección del destinatario"/>
    <w:basedOn w:val="Normal"/>
    <w:uiPriority w:val="4"/>
    <w:qFormat/>
    <w:pPr>
      <w:spacing w:after="0"/>
    </w:pPr>
  </w:style>
  <w:style w:type="paragraph" w:styleId="Descripcin">
    <w:name w:val="caption"/>
    <w:basedOn w:val="Normal"/>
    <w:uiPriority w:val="1"/>
    <w:qFormat/>
    <w:pPr>
      <w:spacing w:before="120" w:after="120" w:line="240" w:lineRule="auto"/>
      <w:ind w:left="144" w:right="144"/>
    </w:pPr>
    <w:rPr>
      <w:iCs/>
      <w:color w:val="auto"/>
      <w:sz w:val="18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color w:val="auto"/>
    </w:rPr>
  </w:style>
  <w:style w:type="paragraph" w:styleId="Listaconnmeros">
    <w:name w:val="List Number"/>
    <w:basedOn w:val="Normal"/>
    <w:uiPriority w:val="10"/>
    <w:qFormat/>
    <w:pPr>
      <w:numPr>
        <w:numId w:val="7"/>
      </w:numPr>
      <w:tabs>
        <w:tab w:val="left" w:pos="360"/>
      </w:tabs>
      <w:contextualSpacing/>
    </w:pPr>
  </w:style>
  <w:style w:type="paragraph" w:styleId="Piedepgina">
    <w:name w:val="footer"/>
    <w:basedOn w:val="Normal"/>
    <w:link w:val="PiedepginaCar"/>
    <w:uiPriority w:val="9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rrafodelista">
    <w:name w:val="List Paragraph"/>
    <w:basedOn w:val="Normal"/>
    <w:uiPriority w:val="34"/>
    <w:unhideWhenUsed/>
    <w:rsid w:val="00547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losocana/Library/Containers/com.microsoft.Word/Data/Library/Application%20Support/Microsoft/Office/16.0/DTS/Search/%7bA52FA895-5555-C84E-9EF6-6D8CF2243588%7dtf0280514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A5F12B87602E49A209B7B77A5B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01DFE-52D2-FB4F-8EF9-A00DB191E3BD}"/>
      </w:docPartPr>
      <w:docPartBody>
        <w:p w:rsidR="00000000" w:rsidRDefault="00000000">
          <w:pPr>
            <w:pStyle w:val="25A5F12B87602E49A209B7B77A5B5B24"/>
          </w:pPr>
          <w:r w:rsidRPr="008E5B64">
            <w:rPr>
              <w:lang w:bidi="es-MX"/>
            </w:rPr>
            <w:t>No</w:t>
          </w:r>
          <w:r w:rsidRPr="008E5B64">
            <w:rPr>
              <w:lang w:bidi="es-MX"/>
            </w:rPr>
            <w:t>mbre de la empresa</w:t>
          </w:r>
        </w:p>
      </w:docPartBody>
    </w:docPart>
    <w:docPart>
      <w:docPartPr>
        <w:name w:val="ECF6007FDB96ED499AF771DB85C8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F2D6A-E8EC-2C4D-B8C3-98FB1894A99F}"/>
      </w:docPartPr>
      <w:docPartBody>
        <w:p w:rsidR="00000000" w:rsidRDefault="00000000">
          <w:pPr>
            <w:pStyle w:val="ECF6007FDB96ED499AF771DB85C8A007"/>
          </w:pPr>
          <w:r w:rsidRPr="008E5B64">
            <w:rPr>
              <w:lang w:bidi="es-MX"/>
            </w:rPr>
            <w:t>Nombre de la empresa</w:t>
          </w:r>
        </w:p>
      </w:docPartBody>
    </w:docPart>
    <w:docPart>
      <w:docPartPr>
        <w:name w:val="C3A0831D05B9174CBABE3B0A4BB9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A1FC9-0DD3-644B-A140-3D585A9A9330}"/>
      </w:docPartPr>
      <w:docPartBody>
        <w:p w:rsidR="00000000" w:rsidRDefault="00000000">
          <w:pPr>
            <w:pStyle w:val="C3A0831D05B9174CBABE3B0A4BB92861"/>
          </w:pPr>
          <w:r w:rsidRPr="008E5B64">
            <w:rPr>
              <w:lang w:bidi="es-MX"/>
            </w:rPr>
            <w:t>Lo que ofreces: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1DAF15A"/>
    <w:lvl w:ilvl="0">
      <w:start w:val="1"/>
      <w:numFmt w:val="bullet"/>
      <w:pStyle w:val="Listaconvietas"/>
      <w:lvlText w:val="•"/>
      <w:lvlJc w:val="left"/>
      <w:pPr>
        <w:tabs>
          <w:tab w:val="num" w:pos="360"/>
        </w:tabs>
        <w:ind w:left="360" w:hanging="360"/>
      </w:pPr>
      <w:rPr>
        <w:rFonts w:ascii="Constantia" w:hAnsi="Constantia" w:hint="default"/>
        <w:color w:val="4472C4" w:themeColor="accent1"/>
      </w:rPr>
    </w:lvl>
  </w:abstractNum>
  <w:num w:numId="1" w16cid:durableId="124768698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6B"/>
    <w:rsid w:val="000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FF73A71B8B4514A8139068201067DFD">
    <w:name w:val="6FF73A71B8B4514A8139068201067DFD"/>
  </w:style>
  <w:style w:type="paragraph" w:customStyle="1" w:styleId="54D22F8CA17CA84BB3E777F771726894">
    <w:name w:val="54D22F8CA17CA84BB3E777F771726894"/>
  </w:style>
  <w:style w:type="paragraph" w:customStyle="1" w:styleId="C4E4276ACBC2114E9A01F888616170EB">
    <w:name w:val="C4E4276ACBC2114E9A01F888616170EB"/>
  </w:style>
  <w:style w:type="paragraph" w:customStyle="1" w:styleId="AB6A7D5C173DC64E991D80F9AFB0EA87">
    <w:name w:val="AB6A7D5C173DC64E991D80F9AFB0EA87"/>
  </w:style>
  <w:style w:type="paragraph" w:customStyle="1" w:styleId="783A03610D31C4448379D4D73B26B8C2">
    <w:name w:val="783A03610D31C4448379D4D73B26B8C2"/>
  </w:style>
  <w:style w:type="paragraph" w:customStyle="1" w:styleId="FDC692308F605748B5CE8A8D7741F323">
    <w:name w:val="FDC692308F605748B5CE8A8D7741F323"/>
  </w:style>
  <w:style w:type="paragraph" w:customStyle="1" w:styleId="B4E85B08883FF848B0E3183DDFCD462D">
    <w:name w:val="B4E85B08883FF848B0E3183DDFCD462D"/>
  </w:style>
  <w:style w:type="paragraph" w:customStyle="1" w:styleId="25A5F12B87602E49A209B7B77A5B5B24">
    <w:name w:val="25A5F12B87602E49A209B7B77A5B5B24"/>
  </w:style>
  <w:style w:type="paragraph" w:customStyle="1" w:styleId="5E47CF1582ACD44086FAFC97F6F28797">
    <w:name w:val="5E47CF1582ACD44086FAFC97F6F28797"/>
  </w:style>
  <w:style w:type="paragraph" w:customStyle="1" w:styleId="F10E5967F21CBF4CAD57C601DCFCD143">
    <w:name w:val="F10E5967F21CBF4CAD57C601DCFCD143"/>
  </w:style>
  <w:style w:type="paragraph" w:customStyle="1" w:styleId="62E7A3F5F623124D917FA9C8A91B921A">
    <w:name w:val="62E7A3F5F623124D917FA9C8A91B921A"/>
  </w:style>
  <w:style w:type="paragraph" w:customStyle="1" w:styleId="ECF6007FDB96ED499AF771DB85C8A007">
    <w:name w:val="ECF6007FDB96ED499AF771DB85C8A007"/>
  </w:style>
  <w:style w:type="paragraph" w:customStyle="1" w:styleId="6450E2CD5FA8BA49BC8D5C33D0873206">
    <w:name w:val="6450E2CD5FA8BA49BC8D5C33D0873206"/>
  </w:style>
  <w:style w:type="paragraph" w:customStyle="1" w:styleId="73E4C8721C98F942A1E55CEC6575EDE3">
    <w:name w:val="73E4C8721C98F942A1E55CEC6575EDE3"/>
  </w:style>
  <w:style w:type="paragraph" w:styleId="Listaconvietas">
    <w:name w:val="List Bullet"/>
    <w:basedOn w:val="Normal"/>
    <w:uiPriority w:val="10"/>
    <w:unhideWhenUsed/>
    <w:qFormat/>
    <w:pPr>
      <w:numPr>
        <w:numId w:val="1"/>
      </w:numPr>
      <w:tabs>
        <w:tab w:val="left" w:pos="360"/>
      </w:tabs>
      <w:spacing w:after="180" w:line="264" w:lineRule="auto"/>
    </w:pPr>
    <w:rPr>
      <w:rFonts w:eastAsiaTheme="minorHAnsi"/>
      <w:color w:val="404040" w:themeColor="text1" w:themeTint="BF"/>
      <w:sz w:val="20"/>
      <w:szCs w:val="20"/>
      <w:lang w:eastAsia="en-US"/>
    </w:rPr>
  </w:style>
  <w:style w:type="paragraph" w:customStyle="1" w:styleId="7E9F9E425F243D4DA67FF9A0B0B71C7E">
    <w:name w:val="7E9F9E425F243D4DA67FF9A0B0B71C7E"/>
  </w:style>
  <w:style w:type="paragraph" w:customStyle="1" w:styleId="EBE63B33BA55C448864D4A932243065F">
    <w:name w:val="EBE63B33BA55C448864D4A932243065F"/>
  </w:style>
  <w:style w:type="paragraph" w:customStyle="1" w:styleId="60B6EBBF8CA6C945A5F19A2C94A0B8C7">
    <w:name w:val="60B6EBBF8CA6C945A5F19A2C94A0B8C7"/>
  </w:style>
  <w:style w:type="paragraph" w:customStyle="1" w:styleId="83E39EE940114F4D871F0E18829F996D">
    <w:name w:val="83E39EE940114F4D871F0E18829F996D"/>
  </w:style>
  <w:style w:type="paragraph" w:customStyle="1" w:styleId="072D38AAFDF0A54E98C1C24DA6295415">
    <w:name w:val="072D38AAFDF0A54E98C1C24DA6295415"/>
  </w:style>
  <w:style w:type="paragraph" w:customStyle="1" w:styleId="8D6C1A5E3C5D3E40968B2242AA3B3EB6">
    <w:name w:val="8D6C1A5E3C5D3E40968B2242AA3B3EB6"/>
  </w:style>
  <w:style w:type="paragraph" w:customStyle="1" w:styleId="30170101DBEC064880095D4E0BC77DAF">
    <w:name w:val="30170101DBEC064880095D4E0BC77DAF"/>
  </w:style>
  <w:style w:type="paragraph" w:customStyle="1" w:styleId="76E596186C26B3488C6044F7E6EA944D">
    <w:name w:val="76E596186C26B3488C6044F7E6EA944D"/>
  </w:style>
  <w:style w:type="paragraph" w:customStyle="1" w:styleId="28C59F2055D32942B268F668AE147543">
    <w:name w:val="28C59F2055D32942B268F668AE147543"/>
  </w:style>
  <w:style w:type="paragraph" w:customStyle="1" w:styleId="AE1AC0CBA27CB24BA3013C3452A2CAB0">
    <w:name w:val="AE1AC0CBA27CB24BA3013C3452A2CAB0"/>
  </w:style>
  <w:style w:type="paragraph" w:customStyle="1" w:styleId="C3A0831D05B9174CBABE3B0A4BB92861">
    <w:name w:val="C3A0831D05B9174CBABE3B0A4BB92861"/>
  </w:style>
  <w:style w:type="paragraph" w:customStyle="1" w:styleId="88BEF89E2167AC4A9BE9025891C1C051">
    <w:name w:val="88BEF89E2167AC4A9BE9025891C1C051"/>
  </w:style>
  <w:style w:type="paragraph" w:customStyle="1" w:styleId="278FD39D3A1CCF4ABEDCDA6A4C85FC35">
    <w:name w:val="278FD39D3A1CCF4ABEDCDA6A4C85FC35"/>
  </w:style>
  <w:style w:type="paragraph" w:customStyle="1" w:styleId="76A4A47E50AD5343A46A8B57858EFB7E">
    <w:name w:val="76A4A47E50AD5343A46A8B57858EFB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EF809-DC3D-46A9-A610-679CD9721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7FACA-0071-49D4-86DE-E06D0021BF1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212F5B8-B1C4-41EE-B1BE-AAC94E5BA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 tríptico (diseño rojo y negro).dotx</Template>
  <TotalTime>0</TotalTime>
  <Pages>2</Pages>
  <Words>178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</dc:title>
  <dc:subject/>
  <dc:creator/>
  <cp:keywords/>
  <dc:description/>
  <cp:lastModifiedBy/>
  <cp:revision>1</cp:revision>
  <dcterms:created xsi:type="dcterms:W3CDTF">2022-11-29T18:42:00Z</dcterms:created>
  <dcterms:modified xsi:type="dcterms:W3CDTF">2022-11-30T04:15:00Z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