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1A9" w:rsidRDefault="00F521A9">
      <w:pPr>
        <w:rPr>
          <w:sz w:val="28"/>
        </w:rPr>
      </w:pPr>
      <w:r>
        <w:rPr>
          <w:noProof/>
          <w:sz w:val="28"/>
          <w:lang w:eastAsia="es-MX"/>
        </w:rPr>
        <w:drawing>
          <wp:anchor distT="0" distB="0" distL="114300" distR="114300" simplePos="0" relativeHeight="251658240" behindDoc="0" locked="0" layoutInCell="1" allowOverlap="1" wp14:anchorId="6670F6D8" wp14:editId="16BAAE23">
            <wp:simplePos x="0" y="0"/>
            <wp:positionH relativeFrom="column">
              <wp:posOffset>-267335</wp:posOffset>
            </wp:positionH>
            <wp:positionV relativeFrom="paragraph">
              <wp:posOffset>-467995</wp:posOffset>
            </wp:positionV>
            <wp:extent cx="2893695" cy="1577340"/>
            <wp:effectExtent l="0" t="0" r="1905" b="3810"/>
            <wp:wrapTopAndBottom/>
            <wp:docPr id="1" name="Imagen 1" descr="C:\Users\pc7\Desktop\logo u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7\Desktop\logo ud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3695" cy="1577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1A9" w:rsidRDefault="003316A9">
      <w:pPr>
        <w:rPr>
          <w:sz w:val="28"/>
        </w:rPr>
      </w:pPr>
      <w:r w:rsidRPr="003316A9">
        <w:rPr>
          <w:sz w:val="28"/>
        </w:rPr>
        <w:t>Nombre Del</w:t>
      </w:r>
      <w:r>
        <w:rPr>
          <w:sz w:val="28"/>
        </w:rPr>
        <w:t xml:space="preserve"> Alumno: Luis Gerardo Briones López</w:t>
      </w:r>
    </w:p>
    <w:p w:rsidR="003316A9" w:rsidRDefault="003316A9">
      <w:pPr>
        <w:rPr>
          <w:sz w:val="28"/>
        </w:rPr>
      </w:pPr>
    </w:p>
    <w:p w:rsidR="00FD6FE6" w:rsidRDefault="003316A9">
      <w:pPr>
        <w:rPr>
          <w:sz w:val="28"/>
        </w:rPr>
      </w:pPr>
      <w:r>
        <w:rPr>
          <w:sz w:val="28"/>
        </w:rPr>
        <w:t>Asesor:</w:t>
      </w:r>
      <w:r w:rsidR="00FD6FE6">
        <w:rPr>
          <w:sz w:val="28"/>
        </w:rPr>
        <w:t xml:space="preserve"> Asli Belén Calderón Roblero</w:t>
      </w:r>
    </w:p>
    <w:p w:rsidR="003316A9" w:rsidRDefault="003316A9">
      <w:pPr>
        <w:rPr>
          <w:sz w:val="28"/>
        </w:rPr>
      </w:pPr>
    </w:p>
    <w:p w:rsidR="003316A9" w:rsidRDefault="003316A9">
      <w:pPr>
        <w:rPr>
          <w:sz w:val="28"/>
        </w:rPr>
      </w:pPr>
      <w:r>
        <w:rPr>
          <w:sz w:val="28"/>
        </w:rPr>
        <w:t>Materia:</w:t>
      </w:r>
      <w:r w:rsidR="00F521A9">
        <w:rPr>
          <w:sz w:val="28"/>
        </w:rPr>
        <w:t xml:space="preserve"> Técnicas De  Entrevista</w:t>
      </w:r>
    </w:p>
    <w:p w:rsidR="003316A9" w:rsidRDefault="003316A9">
      <w:pPr>
        <w:rPr>
          <w:sz w:val="28"/>
        </w:rPr>
      </w:pPr>
    </w:p>
    <w:p w:rsidR="003316A9" w:rsidRDefault="003316A9">
      <w:pPr>
        <w:rPr>
          <w:sz w:val="28"/>
        </w:rPr>
      </w:pPr>
      <w:r>
        <w:rPr>
          <w:sz w:val="28"/>
        </w:rPr>
        <w:t xml:space="preserve">Trabajo: </w:t>
      </w:r>
      <w:r w:rsidR="00F521A9">
        <w:rPr>
          <w:sz w:val="28"/>
        </w:rPr>
        <w:t xml:space="preserve">Ensayo </w:t>
      </w:r>
    </w:p>
    <w:p w:rsidR="003316A9" w:rsidRDefault="003316A9">
      <w:pPr>
        <w:rPr>
          <w:sz w:val="28"/>
        </w:rPr>
      </w:pPr>
    </w:p>
    <w:p w:rsidR="003316A9" w:rsidRDefault="003316A9">
      <w:pPr>
        <w:rPr>
          <w:sz w:val="28"/>
        </w:rPr>
      </w:pPr>
      <w:r>
        <w:rPr>
          <w:sz w:val="28"/>
        </w:rPr>
        <w:t xml:space="preserve">Fecha De Entrega: </w:t>
      </w:r>
      <w:r w:rsidR="00F521A9">
        <w:rPr>
          <w:sz w:val="28"/>
        </w:rPr>
        <w:t>24 De Mayo 2022</w:t>
      </w:r>
    </w:p>
    <w:p w:rsidR="00F521A9" w:rsidRDefault="00F521A9">
      <w:pPr>
        <w:rPr>
          <w:sz w:val="28"/>
        </w:rPr>
      </w:pPr>
    </w:p>
    <w:p w:rsidR="00F521A9" w:rsidRDefault="00F521A9">
      <w:pPr>
        <w:rPr>
          <w:sz w:val="28"/>
        </w:rPr>
      </w:pPr>
      <w:r>
        <w:rPr>
          <w:sz w:val="28"/>
        </w:rPr>
        <w:t>Frontera Comalapa Chiapas a  22  De Mayo 2022</w:t>
      </w:r>
    </w:p>
    <w:p w:rsidR="003316A9" w:rsidRDefault="003316A9">
      <w:pPr>
        <w:rPr>
          <w:sz w:val="28"/>
        </w:rPr>
      </w:pPr>
    </w:p>
    <w:p w:rsidR="003316A9" w:rsidRDefault="003316A9">
      <w:pPr>
        <w:rPr>
          <w:sz w:val="28"/>
        </w:rPr>
      </w:pPr>
    </w:p>
    <w:p w:rsidR="003316A9" w:rsidRPr="003316A9" w:rsidRDefault="003316A9">
      <w:pPr>
        <w:rPr>
          <w:sz w:val="28"/>
        </w:rPr>
      </w:pPr>
    </w:p>
    <w:p w:rsidR="00F521A9" w:rsidRDefault="00F521A9">
      <w:pPr>
        <w:rPr>
          <w:b/>
          <w:sz w:val="28"/>
          <w:highlight w:val="yellow"/>
        </w:rPr>
      </w:pPr>
    </w:p>
    <w:p w:rsidR="00F521A9" w:rsidRDefault="00F521A9">
      <w:pPr>
        <w:rPr>
          <w:b/>
          <w:sz w:val="28"/>
          <w:highlight w:val="yellow"/>
        </w:rPr>
      </w:pPr>
      <w:r>
        <w:rPr>
          <w:b/>
          <w:sz w:val="28"/>
          <w:highlight w:val="yellow"/>
        </w:rPr>
        <w:br w:type="page"/>
      </w:r>
    </w:p>
    <w:p w:rsidR="00F521A9" w:rsidRDefault="00F521A9">
      <w:pPr>
        <w:rPr>
          <w:b/>
          <w:sz w:val="28"/>
        </w:rPr>
      </w:pPr>
      <w:r w:rsidRPr="00F521A9">
        <w:rPr>
          <w:b/>
          <w:sz w:val="28"/>
          <w:highlight w:val="yellow"/>
        </w:rPr>
        <w:lastRenderedPageBreak/>
        <w:t>Introducción</w:t>
      </w:r>
      <w:r w:rsidRPr="00F521A9">
        <w:rPr>
          <w:b/>
          <w:sz w:val="28"/>
        </w:rPr>
        <w:t xml:space="preserve"> </w:t>
      </w:r>
      <w:r>
        <w:rPr>
          <w:b/>
          <w:sz w:val="28"/>
        </w:rPr>
        <w:t xml:space="preserve"> </w:t>
      </w:r>
    </w:p>
    <w:p w:rsidR="003316A9" w:rsidRPr="00401595" w:rsidRDefault="00F521A9" w:rsidP="00401595">
      <w:pPr>
        <w:jc w:val="both"/>
        <w:rPr>
          <w:rFonts w:cstheme="minorHAnsi"/>
          <w:sz w:val="28"/>
          <w:highlight w:val="yellow"/>
        </w:rPr>
      </w:pPr>
      <w:r w:rsidRPr="00401595">
        <w:rPr>
          <w:rStyle w:val="tr"/>
          <w:rFonts w:cstheme="minorHAnsi"/>
          <w:color w:val="000000" w:themeColor="text1"/>
          <w:sz w:val="24"/>
          <w:szCs w:val="24"/>
          <w:shd w:val="clear" w:color="auto" w:fill="FFFFFF"/>
        </w:rPr>
        <w:t>La entrevista es una técnica para obtener datos, consiste en un dialogo entre dos personas: el investigador y el entrevistado, esta se realiza con el fin de obtener información de parte de este. Como técnica de recopilación va desde la interrogación hasta la conversación libre. En este tema abarcaremos la característica de la entrevista, su importancia, los diferentes tipos de entrevista, las ventajas y desventajas de esta</w:t>
      </w:r>
      <w:r w:rsidRPr="00401595">
        <w:rPr>
          <w:rStyle w:val="tr"/>
          <w:rFonts w:cstheme="minorHAnsi"/>
          <w:color w:val="000000" w:themeColor="text1"/>
          <w:sz w:val="21"/>
          <w:szCs w:val="21"/>
          <w:shd w:val="clear" w:color="auto" w:fill="FFFFFF"/>
        </w:rPr>
        <w:t>.</w:t>
      </w:r>
      <w:r w:rsidR="003316A9" w:rsidRPr="00401595">
        <w:rPr>
          <w:rFonts w:cstheme="minorHAnsi"/>
          <w:sz w:val="28"/>
          <w:highlight w:val="yellow"/>
        </w:rPr>
        <w:br w:type="page"/>
      </w:r>
    </w:p>
    <w:p w:rsidR="00537B6F" w:rsidRDefault="00B479A0">
      <w:pPr>
        <w:rPr>
          <w:b/>
          <w:sz w:val="28"/>
        </w:rPr>
      </w:pPr>
      <w:r w:rsidRPr="00B479A0">
        <w:rPr>
          <w:b/>
          <w:sz w:val="28"/>
          <w:highlight w:val="yellow"/>
        </w:rPr>
        <w:lastRenderedPageBreak/>
        <w:t>La Entrevista</w:t>
      </w:r>
    </w:p>
    <w:p w:rsidR="00B479A0" w:rsidRDefault="00B479A0">
      <w:pPr>
        <w:rPr>
          <w:sz w:val="24"/>
        </w:rPr>
      </w:pPr>
      <w:r w:rsidRPr="00B479A0">
        <w:rPr>
          <w:sz w:val="24"/>
          <w:highlight w:val="cyan"/>
        </w:rPr>
        <w:t>Conceptos Básicos</w:t>
      </w:r>
    </w:p>
    <w:p w:rsidR="00B479A0" w:rsidRDefault="00B479A0" w:rsidP="00B479A0">
      <w:pPr>
        <w:jc w:val="both"/>
      </w:pPr>
      <w:r w:rsidRPr="00B479A0">
        <w:rPr>
          <w:highlight w:val="lightGray"/>
        </w:rPr>
        <w:t>Definición de Entrevista</w:t>
      </w:r>
    </w:p>
    <w:p w:rsidR="000C1286" w:rsidRDefault="00B479A0" w:rsidP="00B479A0">
      <w:pPr>
        <w:jc w:val="both"/>
        <w:rPr>
          <w:sz w:val="28"/>
        </w:rPr>
      </w:pPr>
      <w:r>
        <w:t>La Entrevista es una conversación entre dos o más personas, en la cual uno es el que pregunta (entrevistador). Estas personas dialogan con arreglo a ciertos esquemas o pautas de un problema o cuestión determinada, teniendo un propósito profesional.</w:t>
      </w:r>
      <w:r w:rsidR="000C1286">
        <w:t xml:space="preserve"> La Entrevista es la comunicación interpersonal establecida entre investigador y el sujeto de estudio a fin de obtener respuestas verbales a los interrogantes planteados sobre el tema propuesto.</w:t>
      </w:r>
    </w:p>
    <w:p w:rsidR="000C1286" w:rsidRDefault="000C1286" w:rsidP="000C1286">
      <w:r w:rsidRPr="000C1286">
        <w:rPr>
          <w:highlight w:val="lightGray"/>
        </w:rPr>
        <w:t>Funciones de la Entrevista</w:t>
      </w:r>
    </w:p>
    <w:p w:rsidR="000C1286" w:rsidRDefault="000C1286" w:rsidP="000C1286">
      <w:pPr>
        <w:jc w:val="both"/>
      </w:pPr>
      <w:r>
        <w:t xml:space="preserve"> Existen cuatro funciones básicas y principales que cumple la Entrevista en la investigación científica: </w:t>
      </w:r>
    </w:p>
    <w:p w:rsidR="000C1286" w:rsidRDefault="000C1286" w:rsidP="000C1286">
      <w:pPr>
        <w:pStyle w:val="Prrafodelista"/>
        <w:numPr>
          <w:ilvl w:val="0"/>
          <w:numId w:val="1"/>
        </w:numPr>
        <w:jc w:val="both"/>
      </w:pPr>
      <w:r>
        <w:t xml:space="preserve">Obtener información de individuos y grupos. </w:t>
      </w:r>
    </w:p>
    <w:p w:rsidR="000C1286" w:rsidRDefault="000C1286" w:rsidP="000C1286">
      <w:pPr>
        <w:pStyle w:val="Prrafodelista"/>
        <w:numPr>
          <w:ilvl w:val="0"/>
          <w:numId w:val="1"/>
        </w:numPr>
        <w:jc w:val="both"/>
      </w:pPr>
      <w:r>
        <w:t xml:space="preserve">Facilitar la recolección de información. </w:t>
      </w:r>
    </w:p>
    <w:p w:rsidR="000C1286" w:rsidRDefault="000C1286" w:rsidP="000C1286">
      <w:pPr>
        <w:pStyle w:val="Prrafodelista"/>
        <w:numPr>
          <w:ilvl w:val="0"/>
          <w:numId w:val="1"/>
        </w:numPr>
        <w:jc w:val="both"/>
      </w:pPr>
      <w:r>
        <w:t>Influir sobre ciertos aspectos de la conducta de una persona o grupo (opiniones, sentimientos, comportamientos, etc.).</w:t>
      </w:r>
    </w:p>
    <w:p w:rsidR="00B479A0" w:rsidRDefault="000C1286" w:rsidP="000C1286">
      <w:pPr>
        <w:pStyle w:val="Prrafodelista"/>
        <w:numPr>
          <w:ilvl w:val="0"/>
          <w:numId w:val="1"/>
        </w:numPr>
        <w:jc w:val="both"/>
      </w:pPr>
      <w:r>
        <w:t>Es una herramienta y una técnica extremadamente flexible, capaz de adaptarse a cualquier condición, situación, personas, permitiendo la posibilidad de aclarar preguntas, orientar la investigación y resolver las dificultades que pueden encontrar la persona entrevistada.</w:t>
      </w:r>
    </w:p>
    <w:p w:rsidR="00586128" w:rsidRDefault="00586128" w:rsidP="00586128">
      <w:pPr>
        <w:jc w:val="both"/>
      </w:pPr>
      <w:r w:rsidRPr="00586128">
        <w:rPr>
          <w:highlight w:val="lightGray"/>
        </w:rPr>
        <w:t>Ventajas de la Entrevista</w:t>
      </w:r>
    </w:p>
    <w:p w:rsidR="009D2D48" w:rsidRDefault="009D2D48" w:rsidP="009D2D48">
      <w:pPr>
        <w:pStyle w:val="Prrafodelista"/>
        <w:numPr>
          <w:ilvl w:val="0"/>
          <w:numId w:val="2"/>
        </w:numPr>
        <w:jc w:val="both"/>
      </w:pPr>
      <w:r>
        <w:t>La riqueza en la información obtenida.</w:t>
      </w:r>
    </w:p>
    <w:p w:rsidR="009D2D48" w:rsidRDefault="009D2D48" w:rsidP="009D2D48">
      <w:pPr>
        <w:pStyle w:val="Prrafodelista"/>
        <w:numPr>
          <w:ilvl w:val="0"/>
          <w:numId w:val="2"/>
        </w:numPr>
        <w:jc w:val="both"/>
      </w:pPr>
      <w:r>
        <w:t>Es una técnica que posibilita la interacción.</w:t>
      </w:r>
    </w:p>
    <w:p w:rsidR="009D2D48" w:rsidRDefault="009D2D48" w:rsidP="009D2D48">
      <w:pPr>
        <w:pStyle w:val="Prrafodelista"/>
        <w:numPr>
          <w:ilvl w:val="0"/>
          <w:numId w:val="2"/>
        </w:numPr>
        <w:jc w:val="both"/>
      </w:pPr>
      <w:r>
        <w:t>La facilidad para generar nuevas hipótesis, para enriquecer distintos enfoques teóricos y brindar información útil para el uso de otras técnicas tanto cuantitativas como cualitativas.</w:t>
      </w:r>
    </w:p>
    <w:p w:rsidR="009D2D48" w:rsidRDefault="009D2D48" w:rsidP="009D2D48">
      <w:pPr>
        <w:pStyle w:val="Prrafodelista"/>
        <w:numPr>
          <w:ilvl w:val="0"/>
          <w:numId w:val="2"/>
        </w:numPr>
        <w:jc w:val="both"/>
      </w:pPr>
      <w:r>
        <w:t>Brinda mayor compresión de los datos obtenidos.</w:t>
      </w:r>
    </w:p>
    <w:p w:rsidR="00586128" w:rsidRDefault="009D2D48" w:rsidP="009D2D48">
      <w:r w:rsidRPr="009D2D48">
        <w:rPr>
          <w:highlight w:val="lightGray"/>
        </w:rPr>
        <w:t>Desventajas de la Entrevista</w:t>
      </w:r>
    </w:p>
    <w:p w:rsidR="009D2D48" w:rsidRPr="009D2D48" w:rsidRDefault="009D2D48" w:rsidP="009D2D48">
      <w:pPr>
        <w:pStyle w:val="Prrafodelista"/>
        <w:numPr>
          <w:ilvl w:val="0"/>
          <w:numId w:val="5"/>
        </w:numPr>
        <w:shd w:val="clear" w:color="auto" w:fill="FFFFFF"/>
        <w:spacing w:after="0" w:line="240" w:lineRule="auto"/>
        <w:jc w:val="both"/>
        <w:textAlignment w:val="baseline"/>
        <w:rPr>
          <w:rFonts w:eastAsia="Times New Roman" w:cstheme="minorHAnsi"/>
          <w:sz w:val="24"/>
          <w:szCs w:val="23"/>
          <w:lang w:eastAsia="es-MX"/>
        </w:rPr>
      </w:pPr>
      <w:r w:rsidRPr="009D2D48">
        <w:rPr>
          <w:rFonts w:eastAsia="Times New Roman" w:cstheme="minorHAnsi"/>
          <w:sz w:val="24"/>
          <w:szCs w:val="23"/>
          <w:lang w:eastAsia="es-MX"/>
        </w:rPr>
        <w:t>Se requiere mucha habilidad técnica para obtener la información y mayor conocimiento del tema.</w:t>
      </w:r>
    </w:p>
    <w:p w:rsidR="009D2D48" w:rsidRPr="009D2D48" w:rsidRDefault="009D2D48" w:rsidP="009D2D48">
      <w:pPr>
        <w:pStyle w:val="Prrafodelista"/>
        <w:numPr>
          <w:ilvl w:val="0"/>
          <w:numId w:val="5"/>
        </w:numPr>
        <w:shd w:val="clear" w:color="auto" w:fill="FFFFFF"/>
        <w:spacing w:after="0" w:line="240" w:lineRule="auto"/>
        <w:jc w:val="both"/>
        <w:textAlignment w:val="baseline"/>
        <w:rPr>
          <w:rFonts w:eastAsia="Times New Roman" w:cstheme="minorHAnsi"/>
          <w:sz w:val="24"/>
          <w:szCs w:val="23"/>
          <w:lang w:eastAsia="es-MX"/>
        </w:rPr>
      </w:pPr>
      <w:r w:rsidRPr="009D2D48">
        <w:rPr>
          <w:rFonts w:eastAsia="Times New Roman" w:cstheme="minorHAnsi"/>
          <w:sz w:val="24"/>
          <w:szCs w:val="23"/>
          <w:lang w:eastAsia="es-MX"/>
        </w:rPr>
        <w:t>Si el entrevistador no tiene experiencia, el proceso puede verse afectado.</w:t>
      </w:r>
    </w:p>
    <w:p w:rsidR="009D2D48" w:rsidRDefault="009D2D48" w:rsidP="009D2D48">
      <w:pPr>
        <w:pStyle w:val="Prrafodelista"/>
        <w:numPr>
          <w:ilvl w:val="0"/>
          <w:numId w:val="5"/>
        </w:numPr>
        <w:shd w:val="clear" w:color="auto" w:fill="FFFFFF"/>
        <w:spacing w:after="0" w:line="240" w:lineRule="auto"/>
        <w:jc w:val="both"/>
        <w:textAlignment w:val="baseline"/>
        <w:rPr>
          <w:rFonts w:eastAsia="Times New Roman" w:cstheme="minorHAnsi"/>
          <w:sz w:val="24"/>
          <w:szCs w:val="23"/>
          <w:lang w:eastAsia="es-MX"/>
        </w:rPr>
      </w:pPr>
      <w:r w:rsidRPr="009D2D48">
        <w:rPr>
          <w:rFonts w:eastAsia="Times New Roman" w:cstheme="minorHAnsi"/>
          <w:sz w:val="24"/>
          <w:szCs w:val="23"/>
          <w:lang w:eastAsia="es-MX"/>
        </w:rPr>
        <w:t>Se requiere de mayor tiempo, ya que deben transcribirse, organizarse y analizarse a detalle.</w:t>
      </w:r>
    </w:p>
    <w:p w:rsidR="009D2D48" w:rsidRPr="009D2D48" w:rsidRDefault="009D2D48" w:rsidP="009D2D48">
      <w:pPr>
        <w:pStyle w:val="Prrafodelista"/>
        <w:numPr>
          <w:ilvl w:val="0"/>
          <w:numId w:val="5"/>
        </w:numPr>
        <w:shd w:val="clear" w:color="auto" w:fill="FFFFFF"/>
        <w:spacing w:after="0" w:line="240" w:lineRule="auto"/>
        <w:jc w:val="both"/>
        <w:textAlignment w:val="baseline"/>
        <w:rPr>
          <w:rFonts w:eastAsia="Times New Roman" w:cstheme="minorHAnsi"/>
          <w:sz w:val="24"/>
          <w:szCs w:val="23"/>
          <w:lang w:eastAsia="es-MX"/>
        </w:rPr>
      </w:pPr>
      <w:r w:rsidRPr="009D2D48">
        <w:rPr>
          <w:rFonts w:cstheme="minorHAnsi"/>
        </w:rPr>
        <w:t>Es muy común encontrar personas que mientan, deforman o exageran las respuestas y muchas veces existe un divorcio parcial o total entre lo que se dice y se hace, entre la verdad y lo real.</w:t>
      </w:r>
    </w:p>
    <w:p w:rsidR="009D2D48" w:rsidRPr="009D2D48" w:rsidRDefault="009D2D48" w:rsidP="009D2D48">
      <w:pPr>
        <w:pStyle w:val="Prrafodelista"/>
        <w:numPr>
          <w:ilvl w:val="0"/>
          <w:numId w:val="5"/>
        </w:numPr>
        <w:shd w:val="clear" w:color="auto" w:fill="FFFFFF"/>
        <w:spacing w:after="0" w:line="240" w:lineRule="auto"/>
        <w:jc w:val="both"/>
        <w:textAlignment w:val="baseline"/>
        <w:rPr>
          <w:rFonts w:eastAsia="Times New Roman" w:cstheme="minorHAnsi"/>
          <w:sz w:val="24"/>
          <w:szCs w:val="23"/>
          <w:lang w:eastAsia="es-MX"/>
        </w:rPr>
      </w:pPr>
      <w:r w:rsidRPr="009D2D48">
        <w:rPr>
          <w:rFonts w:cstheme="minorHAnsi"/>
        </w:rPr>
        <w:t>Muchas personas se inhiben ante un entrevistador y les cuesta mucho responder con seguridad y fluidez una serie de preguntas.</w:t>
      </w:r>
    </w:p>
    <w:p w:rsidR="009D2D48" w:rsidRDefault="00B731B0" w:rsidP="009D2D48">
      <w:pPr>
        <w:shd w:val="clear" w:color="auto" w:fill="FFFFFF"/>
        <w:spacing w:after="0" w:line="240" w:lineRule="auto"/>
        <w:jc w:val="both"/>
        <w:textAlignment w:val="baseline"/>
        <w:rPr>
          <w:rFonts w:eastAsia="Times New Roman" w:cstheme="minorHAnsi"/>
          <w:sz w:val="24"/>
          <w:szCs w:val="23"/>
          <w:lang w:eastAsia="es-MX"/>
        </w:rPr>
      </w:pPr>
      <w:r w:rsidRPr="00B731B0">
        <w:rPr>
          <w:rFonts w:eastAsia="Times New Roman" w:cstheme="minorHAnsi"/>
          <w:sz w:val="24"/>
          <w:szCs w:val="23"/>
          <w:highlight w:val="cyan"/>
          <w:lang w:eastAsia="es-MX"/>
        </w:rPr>
        <w:lastRenderedPageBreak/>
        <w:t>Utilidad y Manejo como Técnica</w:t>
      </w:r>
    </w:p>
    <w:p w:rsidR="00B731B0" w:rsidRPr="009D2D48" w:rsidRDefault="00B731B0" w:rsidP="009D2D48">
      <w:pPr>
        <w:shd w:val="clear" w:color="auto" w:fill="FFFFFF"/>
        <w:spacing w:after="0" w:line="240" w:lineRule="auto"/>
        <w:jc w:val="both"/>
        <w:textAlignment w:val="baseline"/>
        <w:rPr>
          <w:rFonts w:eastAsia="Times New Roman" w:cstheme="minorHAnsi"/>
          <w:sz w:val="24"/>
          <w:szCs w:val="23"/>
          <w:lang w:eastAsia="es-MX"/>
        </w:rPr>
      </w:pPr>
    </w:p>
    <w:p w:rsidR="009D2D48" w:rsidRDefault="00B731B0" w:rsidP="00B731B0">
      <w:r>
        <w:t>Permite la obtención de datos o información del sujeto de estudio mediante la interacción oral con el investigador. También está consciente del acceso a los aspectos cognitivos que presenta una persona o a su percepción de factores sociales o personales que condicionan una determinada realidad.</w:t>
      </w:r>
    </w:p>
    <w:p w:rsidR="00B731B0" w:rsidRDefault="00B731B0" w:rsidP="00B731B0">
      <w:r>
        <w:t>Es importante señalar que el investigador que ejecuta o conduce la entrevista debe tener experiencia, pues necesita direccionar la conversación sin que esto influya en las respuestas, motivo que lo hace elaborar un guion en donde estén contenidas las categorías y las temáticas con sus respectivas preguntas según el tipo de entrevista.</w:t>
      </w:r>
    </w:p>
    <w:p w:rsidR="00B731B0" w:rsidRDefault="00B731B0" w:rsidP="00B731B0">
      <w:r w:rsidRPr="00B731B0">
        <w:rPr>
          <w:highlight w:val="lightGray"/>
        </w:rPr>
        <w:t>Preparación de la entrevista: elaboración de protocolo</w:t>
      </w:r>
    </w:p>
    <w:p w:rsidR="00B731B0" w:rsidRDefault="00B731B0" w:rsidP="00B731B0">
      <w:pPr>
        <w:jc w:val="both"/>
      </w:pPr>
      <w:r>
        <w:t>Debe tener una estructura que le permita ser aplicada por uno o más investigadores, sin alterar los objetivos del estudio. Según lo anterior y, como todo proceso investigativo, es necesario formalizar o estandarizar las actividades a realizar mediante un protocolo.</w:t>
      </w:r>
    </w:p>
    <w:p w:rsidR="00B731B0" w:rsidRDefault="00B731B0" w:rsidP="00B731B0">
      <w:pPr>
        <w:jc w:val="both"/>
      </w:pPr>
      <w:r>
        <w:t xml:space="preserve"> La elaboración de un protocolo. Esto fortalecerá la corroboración del proceso y, por lo tanto, la autenticidad y posible transferibilidad del estudio. Además, los criterios individuales de los investigadores se unifican a través de esta actividad, la cual debe registrarse por escrito y ser conocida por todos los integrantes del equipo de investigación para realizar las entrevistas.</w:t>
      </w:r>
    </w:p>
    <w:p w:rsidR="00B731B0" w:rsidRDefault="00B731B0" w:rsidP="00B731B0">
      <w:r w:rsidRPr="00B731B0">
        <w:rPr>
          <w:highlight w:val="lightGray"/>
        </w:rPr>
        <w:t>Aspectos a considerar en el registro escrito de protocolo para aplicación de entrevistas</w:t>
      </w:r>
    </w:p>
    <w:p w:rsidR="00B731B0" w:rsidRDefault="00B731B0" w:rsidP="000E1E05">
      <w:pPr>
        <w:pStyle w:val="Prrafodelista"/>
        <w:numPr>
          <w:ilvl w:val="0"/>
          <w:numId w:val="6"/>
        </w:numPr>
        <w:jc w:val="both"/>
      </w:pPr>
      <w:r>
        <w:t>Lugar donde se realizará la entrevista.</w:t>
      </w:r>
    </w:p>
    <w:p w:rsidR="00B731B0" w:rsidRDefault="00B731B0" w:rsidP="000E1E05">
      <w:pPr>
        <w:pStyle w:val="Prrafodelista"/>
        <w:numPr>
          <w:ilvl w:val="0"/>
          <w:numId w:val="6"/>
        </w:numPr>
        <w:jc w:val="both"/>
      </w:pPr>
      <w:r w:rsidRPr="00B731B0">
        <w:t>Presentación del investigador y metas del estudio</w:t>
      </w:r>
    </w:p>
    <w:p w:rsidR="00B731B0" w:rsidRDefault="000E1E05" w:rsidP="000E1E05">
      <w:pPr>
        <w:pStyle w:val="Prrafodelista"/>
        <w:numPr>
          <w:ilvl w:val="0"/>
          <w:numId w:val="6"/>
        </w:numPr>
        <w:jc w:val="both"/>
      </w:pPr>
      <w:r>
        <w:t>Lectura del consentimiento informado, revisado por el sujeto</w:t>
      </w:r>
    </w:p>
    <w:p w:rsidR="000E1E05" w:rsidRDefault="000E1E05" w:rsidP="000E1E05">
      <w:pPr>
        <w:pStyle w:val="Prrafodelista"/>
        <w:numPr>
          <w:ilvl w:val="0"/>
          <w:numId w:val="6"/>
        </w:numPr>
        <w:jc w:val="both"/>
      </w:pPr>
      <w:r>
        <w:t>Firma del consentimiento informado, dada después de que este se haya leído</w:t>
      </w:r>
    </w:p>
    <w:p w:rsidR="000E1E05" w:rsidRDefault="000E1E05" w:rsidP="000E1E05">
      <w:pPr>
        <w:pStyle w:val="Prrafodelista"/>
        <w:numPr>
          <w:ilvl w:val="0"/>
          <w:numId w:val="6"/>
        </w:numPr>
        <w:jc w:val="both"/>
      </w:pPr>
      <w:r>
        <w:t>inicio de entrevistas</w:t>
      </w:r>
    </w:p>
    <w:p w:rsidR="000E1E05" w:rsidRDefault="000E1E05" w:rsidP="000E1E05">
      <w:pPr>
        <w:pStyle w:val="Prrafodelista"/>
        <w:numPr>
          <w:ilvl w:val="0"/>
          <w:numId w:val="6"/>
        </w:numPr>
        <w:jc w:val="both"/>
      </w:pPr>
      <w:r>
        <w:t>Registro de la entrevista</w:t>
      </w:r>
    </w:p>
    <w:p w:rsidR="000E1E05" w:rsidRDefault="000E1E05" w:rsidP="000E1E05">
      <w:pPr>
        <w:pStyle w:val="Prrafodelista"/>
        <w:numPr>
          <w:ilvl w:val="0"/>
          <w:numId w:val="6"/>
        </w:numPr>
        <w:jc w:val="both"/>
      </w:pPr>
      <w:r>
        <w:t>Finalización de la entrevista</w:t>
      </w:r>
    </w:p>
    <w:p w:rsidR="000E1E05" w:rsidRDefault="000E1E05" w:rsidP="000E1E05">
      <w:pPr>
        <w:jc w:val="both"/>
      </w:pPr>
      <w:r w:rsidRPr="000E1E05">
        <w:rPr>
          <w:highlight w:val="lightGray"/>
        </w:rPr>
        <w:t>Desarrollo de la entrevista</w:t>
      </w:r>
    </w:p>
    <w:p w:rsidR="000E1E05" w:rsidRDefault="000E1E05" w:rsidP="000E1E05">
      <w:pPr>
        <w:jc w:val="both"/>
      </w:pPr>
      <w:r>
        <w:t>Se debe realizar en un ambiente de diálogo, aceptación y empatía, lo cual es interesante para el sujeto de estudio y también para el investigador, pues es un momento no solo de conversación, sino de intercambio de vivencias, conocimientos, sensaciones, creencias y pensamientos de la persona entrevistada.</w:t>
      </w:r>
    </w:p>
    <w:p w:rsidR="000E1E05" w:rsidRDefault="000E1E05" w:rsidP="000E1E05">
      <w:pPr>
        <w:pStyle w:val="Prrafodelista"/>
        <w:numPr>
          <w:ilvl w:val="0"/>
          <w:numId w:val="7"/>
        </w:numPr>
      </w:pPr>
      <w:r>
        <w:t>Espacio físico</w:t>
      </w:r>
    </w:p>
    <w:p w:rsidR="000E1E05" w:rsidRDefault="000E1E05" w:rsidP="000E1E05">
      <w:pPr>
        <w:pStyle w:val="Prrafodelista"/>
        <w:numPr>
          <w:ilvl w:val="0"/>
          <w:numId w:val="7"/>
        </w:numPr>
      </w:pPr>
      <w:r>
        <w:t>Consentimiento informado</w:t>
      </w:r>
    </w:p>
    <w:p w:rsidR="000E1E05" w:rsidRDefault="000E1E05" w:rsidP="000E1E05">
      <w:pPr>
        <w:pStyle w:val="Prrafodelista"/>
        <w:numPr>
          <w:ilvl w:val="0"/>
          <w:numId w:val="7"/>
        </w:numPr>
      </w:pPr>
      <w:r>
        <w:t>Equipos audiovisuales para registro de información</w:t>
      </w:r>
    </w:p>
    <w:p w:rsidR="000E1E05" w:rsidRDefault="000E1E05" w:rsidP="000E1E05">
      <w:pPr>
        <w:pStyle w:val="Prrafodelista"/>
        <w:numPr>
          <w:ilvl w:val="0"/>
          <w:numId w:val="7"/>
        </w:numPr>
      </w:pPr>
      <w:r>
        <w:t>Guion de la entrevista</w:t>
      </w:r>
    </w:p>
    <w:p w:rsidR="000E1E05" w:rsidRDefault="000E1E05" w:rsidP="000E1E05">
      <w:pPr>
        <w:pStyle w:val="Prrafodelista"/>
        <w:ind w:left="360"/>
      </w:pPr>
    </w:p>
    <w:p w:rsidR="000E1E05" w:rsidRDefault="000E1E05" w:rsidP="000E1E05">
      <w:pPr>
        <w:jc w:val="both"/>
      </w:pPr>
      <w:r w:rsidRPr="000E1E05">
        <w:rPr>
          <w:highlight w:val="lightGray"/>
        </w:rPr>
        <w:lastRenderedPageBreak/>
        <w:t>Puntos y técnicas a considerar por el entrevistador al momento de realizar la entrevista</w:t>
      </w:r>
    </w:p>
    <w:p w:rsidR="000E1E05" w:rsidRDefault="000E1E05" w:rsidP="000E1E05">
      <w:pPr>
        <w:jc w:val="both"/>
      </w:pPr>
      <w:r>
        <w:t>En la entrevista, al igual que en el cuestionario, los datos utilizados para su elaboración deben estar guiados por las variables de nuestra hipótesis y sustentados por el marco teórico y marco conceptual.</w:t>
      </w:r>
    </w:p>
    <w:p w:rsidR="000E1E05" w:rsidRDefault="000E1E05" w:rsidP="000E1E05">
      <w:pPr>
        <w:jc w:val="both"/>
      </w:pPr>
      <w:r>
        <w:t>La entrevista se estructura con preguntas abiertas, a diferencia del cuestionario en donde las respuestas son breves, y las respuestas deben ser extensas debido a que el entrevistado es quien decide en qué momento está completa su respuesta.</w:t>
      </w:r>
    </w:p>
    <w:p w:rsidR="00CB1E8D" w:rsidRPr="00401595" w:rsidRDefault="00401595" w:rsidP="000E1E05">
      <w:pPr>
        <w:jc w:val="both"/>
        <w:rPr>
          <w:sz w:val="24"/>
        </w:rPr>
      </w:pPr>
      <w:r>
        <w:rPr>
          <w:sz w:val="24"/>
          <w:highlight w:val="cyan"/>
        </w:rPr>
        <w:t>Ámbitos de aplicación, fines y</w:t>
      </w:r>
      <w:r w:rsidR="00CB1E8D" w:rsidRPr="00401595">
        <w:rPr>
          <w:sz w:val="24"/>
          <w:highlight w:val="cyan"/>
        </w:rPr>
        <w:t xml:space="preserve"> objetivos de la entrevista</w:t>
      </w:r>
    </w:p>
    <w:p w:rsidR="00CB1E8D" w:rsidRDefault="00CB1E8D" w:rsidP="000E1E05">
      <w:pPr>
        <w:jc w:val="both"/>
      </w:pPr>
      <w:r>
        <w:t>Es una cédula de entrevista que se realiza cara a cara, donde el entrevistado y el entrevistador, guiado por esta técnica, entablan un diálogo.</w:t>
      </w:r>
    </w:p>
    <w:p w:rsidR="00CB1E8D" w:rsidRDefault="00CB1E8D" w:rsidP="000E1E05">
      <w:pPr>
        <w:jc w:val="both"/>
      </w:pPr>
      <w:r>
        <w:t>Se estructura con preguntas abiertas, a diferencia del cuestionario en donde las respuestas son breves, y las respuestas deben ser extensas debido a que el entrevistado es quien decide en qué momento está completa su respuesta.</w:t>
      </w:r>
    </w:p>
    <w:p w:rsidR="00CB1E8D" w:rsidRDefault="00CB1E8D" w:rsidP="00CB1E8D">
      <w:pPr>
        <w:jc w:val="both"/>
      </w:pPr>
      <w:r>
        <w:t>Tanto el cuestionario como la entrevista son técnicas denominadas encuestas y permiten la recopilación de datos a través de las respuestas personales de los individuos.</w:t>
      </w:r>
    </w:p>
    <w:p w:rsidR="00CB1E8D" w:rsidRPr="00401595" w:rsidRDefault="00CB1E8D" w:rsidP="00CB1E8D">
      <w:pPr>
        <w:jc w:val="both"/>
        <w:rPr>
          <w:sz w:val="24"/>
        </w:rPr>
      </w:pPr>
      <w:r w:rsidRPr="00401595">
        <w:rPr>
          <w:sz w:val="24"/>
          <w:highlight w:val="cyan"/>
        </w:rPr>
        <w:t>Entrevista y Encuest</w:t>
      </w:r>
      <w:r w:rsidR="00401595">
        <w:rPr>
          <w:sz w:val="24"/>
          <w:highlight w:val="cyan"/>
        </w:rPr>
        <w:t xml:space="preserve">a. Usos y Contenidos. </w:t>
      </w:r>
    </w:p>
    <w:p w:rsidR="00CB1E8D" w:rsidRDefault="003316A9" w:rsidP="00CB1E8D">
      <w:pPr>
        <w:jc w:val="both"/>
      </w:pPr>
      <w:r>
        <w:t>En la entrevista, al igual que en el cuestionario, los datos utilizados para su elaboración deben estar guiados por las variables de nuestra hipótesis y sustentados por el marco teórico y marco conceptual.</w:t>
      </w:r>
    </w:p>
    <w:p w:rsidR="003316A9" w:rsidRDefault="003316A9" w:rsidP="00CB1E8D">
      <w:pPr>
        <w:jc w:val="both"/>
      </w:pPr>
      <w:r>
        <w:t>La entrevista se estructura con preguntas abiertas, a diferencia del cuestionario en donde las respuestas son breves, y las respuestas deben ser extensas debido a que el entrevistado es quien decide en qué momento está completa su respuesta.</w:t>
      </w:r>
    </w:p>
    <w:p w:rsidR="003316A9" w:rsidRDefault="003316A9" w:rsidP="00CB1E8D">
      <w:pPr>
        <w:jc w:val="both"/>
      </w:pPr>
      <w:r w:rsidRPr="003316A9">
        <w:rPr>
          <w:highlight w:val="lightGray"/>
        </w:rPr>
        <w:t>Encuesta</w:t>
      </w:r>
    </w:p>
    <w:p w:rsidR="003316A9" w:rsidRDefault="003316A9" w:rsidP="00CB1E8D">
      <w:pPr>
        <w:jc w:val="both"/>
      </w:pPr>
      <w:r>
        <w:t xml:space="preserve"> Las encuestas son un método de investigación y recopilación de datos </w:t>
      </w:r>
      <w:proofErr w:type="gramStart"/>
      <w:r>
        <w:t>utilizadas</w:t>
      </w:r>
      <w:proofErr w:type="gramEnd"/>
      <w:r>
        <w:t xml:space="preserve"> para obtener información de personas sobre diversos temas.</w:t>
      </w:r>
    </w:p>
    <w:p w:rsidR="003316A9" w:rsidRDefault="003316A9" w:rsidP="00CB1E8D">
      <w:pPr>
        <w:jc w:val="both"/>
      </w:pPr>
      <w:r>
        <w:t>Suelen obtenerse mediante el uso de procedimientos estandarizados, esto con la finalidad de que cada persona encuestada responda las preguntas en una igualdad de condiciones para evitar opiniones sesgadas que pudieran influir en el resultado de la investigación o estudio.</w:t>
      </w:r>
    </w:p>
    <w:p w:rsidR="00CB1E8D" w:rsidRDefault="00CB1E8D"/>
    <w:p w:rsidR="00CB1E8D" w:rsidRDefault="00CB1E8D"/>
    <w:p w:rsidR="00CB1E8D" w:rsidRDefault="00CB1E8D" w:rsidP="003F773F">
      <w:pPr>
        <w:jc w:val="both"/>
      </w:pPr>
    </w:p>
    <w:p w:rsidR="000E1E05" w:rsidRPr="00401595" w:rsidRDefault="003F773F" w:rsidP="003F773F">
      <w:pPr>
        <w:rPr>
          <w:sz w:val="24"/>
        </w:rPr>
      </w:pPr>
      <w:r w:rsidRPr="00401595">
        <w:rPr>
          <w:sz w:val="24"/>
          <w:highlight w:val="cyan"/>
        </w:rPr>
        <w:lastRenderedPageBreak/>
        <w:t>Tipos de Entrevista</w:t>
      </w:r>
    </w:p>
    <w:p w:rsidR="003F773F" w:rsidRDefault="003F773F" w:rsidP="003F773F">
      <w:pPr>
        <w:jc w:val="both"/>
      </w:pPr>
      <w:r>
        <w:t>Existen muchas formas de clasificar las entrevistas, dependiendo de la disciplina científica que las usa, del modelo teórico que inspira a los autores y del particular modo en que se aplica.</w:t>
      </w:r>
    </w:p>
    <w:p w:rsidR="003F773F" w:rsidRDefault="003F773F" w:rsidP="003F773F">
      <w:pPr>
        <w:jc w:val="both"/>
      </w:pPr>
      <w:r>
        <w:t>La forma de conducción o estructura, y el propósito u objetivo que persiguen.</w:t>
      </w:r>
    </w:p>
    <w:p w:rsidR="003F773F" w:rsidRDefault="003F773F" w:rsidP="003F773F">
      <w:pPr>
        <w:jc w:val="both"/>
      </w:pPr>
      <w:r w:rsidRPr="003F773F">
        <w:rPr>
          <w:highlight w:val="lightGray"/>
        </w:rPr>
        <w:t>Tipo de entrevista por objetivos</w:t>
      </w:r>
    </w:p>
    <w:p w:rsidR="003F773F" w:rsidRDefault="003F773F" w:rsidP="003F773F">
      <w:pPr>
        <w:pStyle w:val="Prrafodelista"/>
        <w:numPr>
          <w:ilvl w:val="0"/>
          <w:numId w:val="8"/>
        </w:numPr>
        <w:jc w:val="both"/>
      </w:pPr>
      <w:r w:rsidRPr="003F773F">
        <w:t>Entrevista de investigación</w:t>
      </w:r>
      <w:r>
        <w:t>: Su objetivo es recolectar información pertinente para responder una pregunta de investigación.</w:t>
      </w:r>
    </w:p>
    <w:p w:rsidR="003F773F" w:rsidRDefault="003F773F" w:rsidP="003F773F">
      <w:pPr>
        <w:pStyle w:val="Prrafodelista"/>
        <w:numPr>
          <w:ilvl w:val="0"/>
          <w:numId w:val="8"/>
        </w:numPr>
        <w:jc w:val="both"/>
      </w:pPr>
      <w:r>
        <w:t>Entrevista psicopedagógica o psicoeducativa. Su función es determinar las posibles interferencias en el proceso de enseñanza aprendizaje.</w:t>
      </w:r>
    </w:p>
    <w:p w:rsidR="003F773F" w:rsidRDefault="003F773F" w:rsidP="003F773F">
      <w:pPr>
        <w:pStyle w:val="Prrafodelista"/>
        <w:numPr>
          <w:ilvl w:val="0"/>
          <w:numId w:val="8"/>
        </w:numPr>
        <w:jc w:val="both"/>
      </w:pPr>
      <w:r>
        <w:t>Entrevista de orientación vocacional. Se realizan con el fin de asesorar a un sujeto en la elección de un empleo, escuela o carrera en función de sus características personales.</w:t>
      </w:r>
    </w:p>
    <w:p w:rsidR="003F773F" w:rsidRDefault="003F773F" w:rsidP="003F773F">
      <w:pPr>
        <w:pStyle w:val="Prrafodelista"/>
        <w:numPr>
          <w:ilvl w:val="0"/>
          <w:numId w:val="8"/>
        </w:numPr>
        <w:jc w:val="both"/>
      </w:pPr>
      <w:r>
        <w:t>Entrevista clínica. Su objetivo es conocer el funcionamiento de la personalidad de un sujeto.</w:t>
      </w:r>
    </w:p>
    <w:p w:rsidR="003F773F" w:rsidRDefault="003F773F" w:rsidP="003F773F">
      <w:pPr>
        <w:pStyle w:val="Prrafodelista"/>
        <w:numPr>
          <w:ilvl w:val="0"/>
          <w:numId w:val="8"/>
        </w:numPr>
        <w:jc w:val="both"/>
      </w:pPr>
      <w:r>
        <w:t>Entrevista laboral. Se aplica para conocer las características de un candidato a un puesto laboral para elegir al más idóneo.</w:t>
      </w:r>
    </w:p>
    <w:p w:rsidR="003F773F" w:rsidRDefault="003F773F" w:rsidP="000E1E05"/>
    <w:p w:rsidR="003F773F" w:rsidRDefault="003F773F" w:rsidP="00C108A5">
      <w:pPr>
        <w:jc w:val="both"/>
      </w:pPr>
      <w:r w:rsidRPr="003F773F">
        <w:rPr>
          <w:highlight w:val="lightGray"/>
        </w:rPr>
        <w:t>Ti</w:t>
      </w:r>
      <w:r w:rsidR="00C108A5">
        <w:rPr>
          <w:highlight w:val="lightGray"/>
        </w:rPr>
        <w:t>po de entrevista por estructura</w:t>
      </w:r>
    </w:p>
    <w:p w:rsidR="000E1E05" w:rsidRDefault="003F773F" w:rsidP="00C108A5">
      <w:pPr>
        <w:jc w:val="both"/>
      </w:pPr>
      <w:r>
        <w:t>Esta clasificación se refiere a la forma como se conduce la entrevista y cómo se estructuran las interrogantes que el entrevistado debe contestar.</w:t>
      </w:r>
    </w:p>
    <w:p w:rsidR="003F773F" w:rsidRDefault="003F773F" w:rsidP="00C108A5">
      <w:pPr>
        <w:jc w:val="both"/>
      </w:pPr>
      <w:r w:rsidRPr="003F773F">
        <w:rPr>
          <w:highlight w:val="lightGray"/>
        </w:rPr>
        <w:t>Entrevista estructurada o cerrada</w:t>
      </w:r>
      <w:r>
        <w:t xml:space="preserve"> </w:t>
      </w:r>
    </w:p>
    <w:p w:rsidR="003F773F" w:rsidRDefault="003F773F" w:rsidP="00C108A5">
      <w:pPr>
        <w:jc w:val="both"/>
      </w:pPr>
      <w:r>
        <w:t>Se presenta a la entrevista con un cuestionario bien estructurado, que el entrevistado debe responder.</w:t>
      </w:r>
    </w:p>
    <w:p w:rsidR="003F773F" w:rsidRDefault="00C108A5" w:rsidP="00C108A5">
      <w:pPr>
        <w:jc w:val="both"/>
      </w:pPr>
      <w:r w:rsidRPr="00C108A5">
        <w:rPr>
          <w:highlight w:val="lightGray"/>
        </w:rPr>
        <w:t>Entrevista semi estructurada</w:t>
      </w:r>
    </w:p>
    <w:p w:rsidR="00C108A5" w:rsidRDefault="00C108A5" w:rsidP="00C108A5">
      <w:pPr>
        <w:jc w:val="both"/>
      </w:pPr>
      <w:r>
        <w:t>Consiste en invitar al entrevistado a tratar aspectos que no han quedado claros para el entrevistador y llenar lagunas de información. En general esta modalidad se aplica durante las entrevistas posteriores a la entrevista inicial, pues tiene como objetivo recabar datos más precisos que den claridad a la información ya obtenida.</w:t>
      </w:r>
    </w:p>
    <w:p w:rsidR="00C108A5" w:rsidRDefault="00C108A5" w:rsidP="00C108A5">
      <w:pPr>
        <w:jc w:val="both"/>
      </w:pPr>
      <w:r w:rsidRPr="00C108A5">
        <w:rPr>
          <w:highlight w:val="lightGray"/>
        </w:rPr>
        <w:t>Entrevista abierta o no estructurada</w:t>
      </w:r>
    </w:p>
    <w:p w:rsidR="00C108A5" w:rsidRDefault="00C108A5" w:rsidP="00C108A5">
      <w:pPr>
        <w:jc w:val="both"/>
      </w:pPr>
      <w:r>
        <w:t>Tiene la flexibilidad para adaptar la entrevista a las características psicológicas del entrevistado, avanzando o retrocediendo en función de su propósito.</w:t>
      </w:r>
    </w:p>
    <w:p w:rsidR="00C108A5" w:rsidRDefault="00C108A5" w:rsidP="00C108A5">
      <w:pPr>
        <w:jc w:val="both"/>
      </w:pPr>
      <w:r>
        <w:t>El uso de este tipo de estrategia el entrevistado puede sentirse con la libertad de tratar, desde su propio punto de vista, los temas que le sean más relevantes.</w:t>
      </w:r>
    </w:p>
    <w:p w:rsidR="000E1E05" w:rsidRDefault="00C108A5" w:rsidP="000E1E05">
      <w:r>
        <w:lastRenderedPageBreak/>
        <w:t>Es importante recalcar que en la entrevista abierta puede haber improvisación o intuición que dirige al entrevistador a la comprensión y análisis del conflicto y su relación con la estructura menta.</w:t>
      </w:r>
    </w:p>
    <w:p w:rsidR="00C108A5" w:rsidRDefault="00C108A5" w:rsidP="000E1E05">
      <w:r w:rsidRPr="00C108A5">
        <w:rPr>
          <w:highlight w:val="lightGray"/>
        </w:rPr>
        <w:t>Entrevista tipo panel</w:t>
      </w:r>
    </w:p>
    <w:p w:rsidR="00C108A5" w:rsidRPr="00C108A5" w:rsidRDefault="00C108A5" w:rsidP="000E1E05">
      <w:pPr>
        <w:rPr>
          <w:rFonts w:cstheme="minorHAnsi"/>
          <w:color w:val="000000"/>
          <w:shd w:val="clear" w:color="auto" w:fill="FFFFFF"/>
        </w:rPr>
      </w:pPr>
      <w:r>
        <w:rPr>
          <w:rFonts w:cstheme="minorHAnsi"/>
          <w:color w:val="000000"/>
          <w:shd w:val="clear" w:color="auto" w:fill="FFFFFF"/>
        </w:rPr>
        <w:t>E</w:t>
      </w:r>
      <w:r w:rsidRPr="00C108A5">
        <w:rPr>
          <w:rFonts w:cstheme="minorHAnsi"/>
          <w:color w:val="000000"/>
          <w:shd w:val="clear" w:color="auto" w:fill="FFFFFF"/>
        </w:rPr>
        <w:t>s una conversación con dos o más personas</w:t>
      </w:r>
    </w:p>
    <w:p w:rsidR="00C108A5" w:rsidRDefault="00C108A5" w:rsidP="000E1E05">
      <w:r>
        <w:t>Un entrevistador hace una serie de preguntas iguales a un grupo de entrevistados para conocer sus distintas opiniones.</w:t>
      </w:r>
    </w:p>
    <w:p w:rsidR="00C108A5" w:rsidRPr="00C108A5" w:rsidRDefault="00401595" w:rsidP="000E1E05">
      <w:pPr>
        <w:rPr>
          <w:rFonts w:cstheme="minorHAnsi"/>
        </w:rPr>
      </w:pPr>
      <w:r w:rsidRPr="00C108A5">
        <w:rPr>
          <w:rFonts w:cstheme="minorHAnsi"/>
          <w:color w:val="000000"/>
          <w:shd w:val="clear" w:color="auto" w:fill="FFFFFF"/>
        </w:rPr>
        <w:t>Cada</w:t>
      </w:r>
      <w:r w:rsidR="00C108A5" w:rsidRPr="00C108A5">
        <w:rPr>
          <w:rFonts w:cstheme="minorHAnsi"/>
          <w:color w:val="000000"/>
          <w:shd w:val="clear" w:color="auto" w:fill="FFFFFF"/>
        </w:rPr>
        <w:t xml:space="preserve"> miembro tiene la oportunidad de hacerle preguntas al candidato sobre su experiencia, calificaciones y objetivos</w:t>
      </w:r>
      <w:r w:rsidR="00C108A5">
        <w:rPr>
          <w:rFonts w:cstheme="minorHAnsi"/>
          <w:color w:val="000000"/>
          <w:shd w:val="clear" w:color="auto" w:fill="FFFFFF"/>
        </w:rPr>
        <w:t>.</w:t>
      </w:r>
    </w:p>
    <w:p w:rsidR="00C108A5" w:rsidRDefault="00C108A5" w:rsidP="000E1E05"/>
    <w:p w:rsidR="00F521A9" w:rsidRDefault="00F521A9" w:rsidP="000E1E05"/>
    <w:p w:rsidR="00F521A9" w:rsidRDefault="00F521A9">
      <w:r>
        <w:br w:type="page"/>
      </w:r>
    </w:p>
    <w:p w:rsidR="000E1E05" w:rsidRDefault="00FD6FE6" w:rsidP="000E1E05">
      <w:pPr>
        <w:rPr>
          <w:b/>
          <w:sz w:val="28"/>
          <w:szCs w:val="28"/>
        </w:rPr>
      </w:pPr>
      <w:r w:rsidRPr="00FD6FE6">
        <w:rPr>
          <w:b/>
          <w:sz w:val="28"/>
          <w:szCs w:val="28"/>
          <w:highlight w:val="yellow"/>
        </w:rPr>
        <w:lastRenderedPageBreak/>
        <w:t>Conclusión</w:t>
      </w:r>
      <w:r>
        <w:rPr>
          <w:b/>
          <w:sz w:val="28"/>
          <w:szCs w:val="28"/>
        </w:rPr>
        <w:t xml:space="preserve"> </w:t>
      </w:r>
    </w:p>
    <w:p w:rsidR="00FD6FE6" w:rsidRPr="00401595" w:rsidRDefault="00FD6FE6" w:rsidP="00401595">
      <w:pPr>
        <w:jc w:val="both"/>
        <w:rPr>
          <w:rFonts w:cstheme="minorHAnsi"/>
          <w:color w:val="000000" w:themeColor="text1"/>
          <w:szCs w:val="21"/>
          <w:shd w:val="clear" w:color="auto" w:fill="FFFFFF"/>
        </w:rPr>
      </w:pPr>
      <w:r w:rsidRPr="00401595">
        <w:rPr>
          <w:rStyle w:val="tr"/>
          <w:rFonts w:cstheme="minorHAnsi"/>
          <w:color w:val="000000" w:themeColor="text1"/>
          <w:szCs w:val="21"/>
          <w:shd w:val="clear" w:color="auto" w:fill="FFFFFF"/>
        </w:rPr>
        <w:t>La entrevista es una forma de interacción social, donde el investigador se sitúa frente al investigado y le formula preguntas es síntesis el investigador debe estar en la capacidad de poder manejar esta técnica ya que esto le es de gran ayuda al momento de realizar su investigación.</w:t>
      </w:r>
      <w:bookmarkStart w:id="0" w:name="_GoBack"/>
      <w:bookmarkEnd w:id="0"/>
    </w:p>
    <w:sectPr w:rsidR="00FD6FE6" w:rsidRPr="004015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C709D"/>
    <w:multiLevelType w:val="multilevel"/>
    <w:tmpl w:val="FFE0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9E449C"/>
    <w:multiLevelType w:val="hybridMultilevel"/>
    <w:tmpl w:val="F84CFE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52E30D72"/>
    <w:multiLevelType w:val="hybridMultilevel"/>
    <w:tmpl w:val="20BC0E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53510B46"/>
    <w:multiLevelType w:val="hybridMultilevel"/>
    <w:tmpl w:val="94E6B8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630D460A"/>
    <w:multiLevelType w:val="hybridMultilevel"/>
    <w:tmpl w:val="621AD8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6E283EF7"/>
    <w:multiLevelType w:val="hybridMultilevel"/>
    <w:tmpl w:val="B0985E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7EC47868"/>
    <w:multiLevelType w:val="hybridMultilevel"/>
    <w:tmpl w:val="3288E8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7FFA5EE9"/>
    <w:multiLevelType w:val="multilevel"/>
    <w:tmpl w:val="A0D6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7"/>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A0"/>
    <w:rsid w:val="00075F8F"/>
    <w:rsid w:val="000C1286"/>
    <w:rsid w:val="000E1E05"/>
    <w:rsid w:val="002F60EB"/>
    <w:rsid w:val="003316A9"/>
    <w:rsid w:val="003F773F"/>
    <w:rsid w:val="00401595"/>
    <w:rsid w:val="00537B6F"/>
    <w:rsid w:val="00586128"/>
    <w:rsid w:val="009D2D48"/>
    <w:rsid w:val="00B479A0"/>
    <w:rsid w:val="00B731B0"/>
    <w:rsid w:val="00C108A5"/>
    <w:rsid w:val="00CB1E8D"/>
    <w:rsid w:val="00F521A9"/>
    <w:rsid w:val="00FD6F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1286"/>
    <w:pPr>
      <w:ind w:left="720"/>
      <w:contextualSpacing/>
    </w:pPr>
  </w:style>
  <w:style w:type="paragraph" w:styleId="NormalWeb">
    <w:name w:val="Normal (Web)"/>
    <w:basedOn w:val="Normal"/>
    <w:uiPriority w:val="99"/>
    <w:semiHidden/>
    <w:unhideWhenUsed/>
    <w:rsid w:val="009D2D4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316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6A9"/>
    <w:rPr>
      <w:rFonts w:ascii="Tahoma" w:hAnsi="Tahoma" w:cs="Tahoma"/>
      <w:sz w:val="16"/>
      <w:szCs w:val="16"/>
    </w:rPr>
  </w:style>
  <w:style w:type="character" w:customStyle="1" w:styleId="tr">
    <w:name w:val="tr"/>
    <w:basedOn w:val="Fuentedeprrafopredeter"/>
    <w:rsid w:val="00F521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1286"/>
    <w:pPr>
      <w:ind w:left="720"/>
      <w:contextualSpacing/>
    </w:pPr>
  </w:style>
  <w:style w:type="paragraph" w:styleId="NormalWeb">
    <w:name w:val="Normal (Web)"/>
    <w:basedOn w:val="Normal"/>
    <w:uiPriority w:val="99"/>
    <w:semiHidden/>
    <w:unhideWhenUsed/>
    <w:rsid w:val="009D2D4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316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6A9"/>
    <w:rPr>
      <w:rFonts w:ascii="Tahoma" w:hAnsi="Tahoma" w:cs="Tahoma"/>
      <w:sz w:val="16"/>
      <w:szCs w:val="16"/>
    </w:rPr>
  </w:style>
  <w:style w:type="character" w:customStyle="1" w:styleId="tr">
    <w:name w:val="tr"/>
    <w:basedOn w:val="Fuentedeprrafopredeter"/>
    <w:rsid w:val="00F52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0841">
      <w:bodyDiv w:val="1"/>
      <w:marLeft w:val="0"/>
      <w:marRight w:val="0"/>
      <w:marTop w:val="0"/>
      <w:marBottom w:val="0"/>
      <w:divBdr>
        <w:top w:val="none" w:sz="0" w:space="0" w:color="auto"/>
        <w:left w:val="none" w:sz="0" w:space="0" w:color="auto"/>
        <w:bottom w:val="none" w:sz="0" w:space="0" w:color="auto"/>
        <w:right w:val="none" w:sz="0" w:space="0" w:color="auto"/>
      </w:divBdr>
    </w:div>
    <w:div w:id="373703277">
      <w:bodyDiv w:val="1"/>
      <w:marLeft w:val="0"/>
      <w:marRight w:val="0"/>
      <w:marTop w:val="0"/>
      <w:marBottom w:val="0"/>
      <w:divBdr>
        <w:top w:val="none" w:sz="0" w:space="0" w:color="auto"/>
        <w:left w:val="none" w:sz="0" w:space="0" w:color="auto"/>
        <w:bottom w:val="none" w:sz="0" w:space="0" w:color="auto"/>
        <w:right w:val="none" w:sz="0" w:space="0" w:color="auto"/>
      </w:divBdr>
    </w:div>
    <w:div w:id="1953586608">
      <w:bodyDiv w:val="1"/>
      <w:marLeft w:val="0"/>
      <w:marRight w:val="0"/>
      <w:marTop w:val="0"/>
      <w:marBottom w:val="0"/>
      <w:divBdr>
        <w:top w:val="none" w:sz="0" w:space="0" w:color="auto"/>
        <w:left w:val="none" w:sz="0" w:space="0" w:color="auto"/>
        <w:bottom w:val="none" w:sz="0" w:space="0" w:color="auto"/>
        <w:right w:val="none" w:sz="0" w:space="0" w:color="auto"/>
      </w:divBdr>
    </w:div>
    <w:div w:id="20163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1509</Words>
  <Characters>8303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maquina 6</cp:lastModifiedBy>
  <cp:revision>3</cp:revision>
  <dcterms:created xsi:type="dcterms:W3CDTF">2022-05-22T23:57:00Z</dcterms:created>
  <dcterms:modified xsi:type="dcterms:W3CDTF">2022-05-23T00:21:00Z</dcterms:modified>
</cp:coreProperties>
</file>