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497A1" w14:textId="5C4547AA" w:rsidR="00C1780D" w:rsidRDefault="008645E1">
      <w:r>
        <w:rPr>
          <w:noProof/>
        </w:rPr>
        <w:drawing>
          <wp:anchor distT="0" distB="0" distL="114300" distR="114300" simplePos="0" relativeHeight="251659264" behindDoc="0" locked="0" layoutInCell="1" allowOverlap="1" wp14:anchorId="68DB1921" wp14:editId="4D5A225A">
            <wp:simplePos x="0" y="0"/>
            <wp:positionH relativeFrom="column">
              <wp:posOffset>-635</wp:posOffset>
            </wp:positionH>
            <wp:positionV relativeFrom="paragraph">
              <wp:posOffset>285750</wp:posOffset>
            </wp:positionV>
            <wp:extent cx="5819140" cy="775906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9B5C8" w14:textId="77777777" w:rsidR="00C1780D" w:rsidRDefault="00C1780D">
      <w:r>
        <w:br w:type="page"/>
      </w:r>
    </w:p>
    <w:p w14:paraId="546F9FA2" w14:textId="75350F08" w:rsidR="00C1780D" w:rsidRDefault="003650A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8EA7AF" wp14:editId="62CAF189">
            <wp:simplePos x="0" y="0"/>
            <wp:positionH relativeFrom="column">
              <wp:posOffset>-365125</wp:posOffset>
            </wp:positionH>
            <wp:positionV relativeFrom="paragraph">
              <wp:posOffset>1270</wp:posOffset>
            </wp:positionV>
            <wp:extent cx="5729605" cy="763968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BEBDB" w14:textId="77777777" w:rsidR="00C1780D" w:rsidRDefault="00C1780D">
      <w:r>
        <w:br w:type="page"/>
      </w:r>
    </w:p>
    <w:p w14:paraId="50A420E0" w14:textId="77777777" w:rsidR="00C1780D" w:rsidRDefault="00C1780D"/>
    <w:p w14:paraId="438E15EE" w14:textId="6504A1C6" w:rsidR="00C1780D" w:rsidRDefault="00582C7D">
      <w:r>
        <w:rPr>
          <w:noProof/>
        </w:rPr>
        <w:drawing>
          <wp:anchor distT="0" distB="0" distL="114300" distR="114300" simplePos="0" relativeHeight="251661312" behindDoc="0" locked="0" layoutInCell="1" allowOverlap="1" wp14:anchorId="7DBF0B62" wp14:editId="3F09FDDB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80D">
        <w:br w:type="page"/>
      </w:r>
    </w:p>
    <w:p w14:paraId="3CEC1C29" w14:textId="6F4E9E6B" w:rsidR="00C1780D" w:rsidRDefault="00D0625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205406" wp14:editId="3F288E6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11C6C" w14:textId="77777777" w:rsidR="00C1780D" w:rsidRDefault="00C1780D">
      <w:r>
        <w:br w:type="page"/>
      </w:r>
    </w:p>
    <w:p w14:paraId="4AAC38AB" w14:textId="73D3BF44" w:rsidR="00D06250" w:rsidRDefault="00D4321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7B05E11" wp14:editId="7DBF2554">
            <wp:simplePos x="0" y="0"/>
            <wp:positionH relativeFrom="column">
              <wp:posOffset>-689610</wp:posOffset>
            </wp:positionH>
            <wp:positionV relativeFrom="paragraph">
              <wp:posOffset>0</wp:posOffset>
            </wp:positionV>
            <wp:extent cx="6892290" cy="9190355"/>
            <wp:effectExtent l="0" t="0" r="381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5DF28" w14:textId="329F652A" w:rsidR="00C1780D" w:rsidRDefault="00FE4AD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E5366B" wp14:editId="6203D8FB">
            <wp:simplePos x="0" y="0"/>
            <wp:positionH relativeFrom="column">
              <wp:posOffset>-635</wp:posOffset>
            </wp:positionH>
            <wp:positionV relativeFrom="paragraph">
              <wp:posOffset>285750</wp:posOffset>
            </wp:positionV>
            <wp:extent cx="5808980" cy="7745730"/>
            <wp:effectExtent l="0" t="0" r="1270" b="762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250">
        <w:br w:type="page"/>
      </w:r>
    </w:p>
    <w:sectPr w:rsidR="00C1780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0D"/>
    <w:rsid w:val="003650A4"/>
    <w:rsid w:val="00582C7D"/>
    <w:rsid w:val="008645E1"/>
    <w:rsid w:val="00C1780D"/>
    <w:rsid w:val="00D06250"/>
    <w:rsid w:val="00D4321C"/>
    <w:rsid w:val="00FE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F926B5"/>
  <w15:chartTrackingRefBased/>
  <w15:docId w15:val="{E58D2568-DF25-A64C-862C-4C064E58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Hourai</dc:creator>
  <cp:keywords/>
  <dc:description/>
  <cp:lastModifiedBy>Otto Hourai</cp:lastModifiedBy>
  <cp:revision>2</cp:revision>
  <dcterms:created xsi:type="dcterms:W3CDTF">2022-06-19T18:16:00Z</dcterms:created>
  <dcterms:modified xsi:type="dcterms:W3CDTF">2022-06-19T18:16:00Z</dcterms:modified>
</cp:coreProperties>
</file>