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1472" w14:textId="77777777" w:rsidR="00803544" w:rsidRDefault="00803544" w:rsidP="009D0ADF">
      <w:pPr>
        <w:pStyle w:val="Ttulo2"/>
      </w:pPr>
    </w:p>
    <w:p w14:paraId="41A148FC" w14:textId="77777777" w:rsidR="00803544" w:rsidRDefault="00803544" w:rsidP="00803544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064760CF" wp14:editId="7B598D48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9B0DB" w14:textId="77777777" w:rsidR="00803544" w:rsidRDefault="00803544" w:rsidP="00803544">
      <w:pPr>
        <w:rPr>
          <w:sz w:val="56"/>
        </w:rPr>
      </w:pPr>
    </w:p>
    <w:p w14:paraId="4E829C12" w14:textId="77777777" w:rsidR="00803544" w:rsidRPr="00F421C3" w:rsidRDefault="00803544" w:rsidP="00803544">
      <w:pPr>
        <w:spacing w:line="240" w:lineRule="auto"/>
        <w:rPr>
          <w:sz w:val="48"/>
        </w:rPr>
      </w:pPr>
    </w:p>
    <w:p w14:paraId="03AA4891" w14:textId="77777777" w:rsidR="00803544" w:rsidRPr="00090EAA" w:rsidRDefault="00803544" w:rsidP="00803544">
      <w:pPr>
        <w:spacing w:line="240" w:lineRule="auto"/>
        <w:rPr>
          <w:rFonts w:ascii="Century Gothic" w:hAnsi="Century Gothic"/>
          <w:sz w:val="14"/>
        </w:rPr>
      </w:pPr>
    </w:p>
    <w:p w14:paraId="36AE96FA" w14:textId="42045BC0" w:rsidR="00803544" w:rsidRPr="000A50D8" w:rsidRDefault="00803544" w:rsidP="00803544">
      <w:pPr>
        <w:spacing w:line="240" w:lineRule="auto"/>
        <w:rPr>
          <w:rFonts w:ascii="Century Gothic" w:hAnsi="Century Gothic"/>
          <w:b/>
          <w:color w:val="000000" w:themeColor="text1"/>
          <w:sz w:val="40"/>
        </w:rPr>
      </w:pPr>
      <w:r w:rsidRPr="002A200A">
        <w:rPr>
          <w:rFonts w:ascii="Century Gothic" w:hAnsi="Century Gothic"/>
          <w:b/>
          <w:sz w:val="40"/>
        </w:rPr>
        <w:t>Alumno:</w:t>
      </w:r>
      <w:r>
        <w:rPr>
          <w:rFonts w:ascii="Century Gothic" w:hAnsi="Century Gothic"/>
          <w:b/>
          <w:sz w:val="40"/>
        </w:rPr>
        <w:t xml:space="preserve"> </w:t>
      </w:r>
      <w:r w:rsidR="001118B4">
        <w:rPr>
          <w:rFonts w:ascii="Century Gothic" w:hAnsi="Century Gothic"/>
          <w:b/>
          <w:color w:val="000000" w:themeColor="text1"/>
          <w:sz w:val="40"/>
        </w:rPr>
        <w:t xml:space="preserve">MOISES YONATAN PEREZ LOPEZ </w:t>
      </w:r>
      <w:r>
        <w:rPr>
          <w:rFonts w:ascii="Century Gothic" w:hAnsi="Century Gothic"/>
          <w:b/>
          <w:color w:val="000000" w:themeColor="text1"/>
          <w:sz w:val="40"/>
        </w:rPr>
        <w:t xml:space="preserve"> </w:t>
      </w:r>
    </w:p>
    <w:p w14:paraId="62E2C66A" w14:textId="77777777" w:rsidR="00803544" w:rsidRPr="00F421C3" w:rsidRDefault="00803544" w:rsidP="0080354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358E0A2E" wp14:editId="2529467A">
            <wp:simplePos x="0" y="0"/>
            <wp:positionH relativeFrom="column">
              <wp:posOffset>86360</wp:posOffset>
            </wp:positionH>
            <wp:positionV relativeFrom="paragraph">
              <wp:posOffset>245745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2C94B" w14:textId="2A992156" w:rsidR="00803544" w:rsidRPr="002A200A" w:rsidRDefault="00803544" w:rsidP="00803544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 xml:space="preserve">Profesor: </w:t>
      </w:r>
      <w:r w:rsidR="00244EBD">
        <w:rPr>
          <w:rFonts w:ascii="Century Gothic" w:hAnsi="Century Gothic"/>
          <w:b/>
          <w:color w:val="1F4E79" w:themeColor="accent5" w:themeShade="80"/>
          <w:sz w:val="40"/>
        </w:rPr>
        <w:t>C.P.  LEGMY YANET SANTIZO</w:t>
      </w:r>
    </w:p>
    <w:p w14:paraId="07511499" w14:textId="77777777" w:rsidR="00803544" w:rsidRPr="00F421C3" w:rsidRDefault="00803544" w:rsidP="0080354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4C8FD699" w14:textId="77777777" w:rsidR="00803544" w:rsidRPr="002A200A" w:rsidRDefault="00803544" w:rsidP="00803544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>Actividad:</w:t>
      </w:r>
      <w:r w:rsidRPr="002A200A">
        <w:rPr>
          <w:rFonts w:ascii="Century Gothic" w:hAnsi="Century Gothic"/>
          <w:b/>
          <w:color w:val="1F4E79" w:themeColor="accent5" w:themeShade="80"/>
          <w:sz w:val="40"/>
        </w:rPr>
        <w:t xml:space="preserve"> </w:t>
      </w:r>
      <w:r>
        <w:rPr>
          <w:rFonts w:ascii="Century Gothic" w:hAnsi="Century Gothic"/>
          <w:b/>
          <w:color w:val="1F4E79" w:themeColor="accent5" w:themeShade="80"/>
          <w:sz w:val="40"/>
        </w:rPr>
        <w:t xml:space="preserve"> </w:t>
      </w:r>
      <w:r w:rsidRPr="002A200A">
        <w:rPr>
          <w:rFonts w:ascii="Century Gothic" w:hAnsi="Century Gothic"/>
          <w:b/>
          <w:color w:val="1F4E79" w:themeColor="accent5" w:themeShade="80"/>
          <w:sz w:val="40"/>
        </w:rPr>
        <w:t xml:space="preserve"> </w:t>
      </w:r>
      <w:r>
        <w:rPr>
          <w:rFonts w:ascii="Century Gothic" w:hAnsi="Century Gothic"/>
          <w:b/>
          <w:color w:val="1F4E79" w:themeColor="accent5" w:themeShade="80"/>
          <w:sz w:val="40"/>
        </w:rPr>
        <w:t>ensayo</w:t>
      </w:r>
    </w:p>
    <w:p w14:paraId="45287B15" w14:textId="77777777" w:rsidR="00803544" w:rsidRPr="00F421C3" w:rsidRDefault="00803544" w:rsidP="0080354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3D06A3C1" w14:textId="65D18ADF" w:rsidR="00803544" w:rsidRPr="002A200A" w:rsidRDefault="00803544" w:rsidP="00803544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>Materia:</w:t>
      </w:r>
      <w:r w:rsidRPr="002A200A">
        <w:rPr>
          <w:rFonts w:ascii="Century Gothic" w:hAnsi="Century Gothic"/>
          <w:b/>
          <w:color w:val="1F4E79" w:themeColor="accent5" w:themeShade="80"/>
          <w:sz w:val="40"/>
        </w:rPr>
        <w:t xml:space="preserve"> </w:t>
      </w:r>
      <w:r w:rsidR="00244EBD">
        <w:rPr>
          <w:rFonts w:ascii="Century Gothic" w:hAnsi="Century Gothic"/>
          <w:b/>
          <w:color w:val="1F4E79" w:themeColor="accent5" w:themeShade="80"/>
          <w:sz w:val="40"/>
        </w:rPr>
        <w:t>Alta dirección y gobierno corporativo</w:t>
      </w:r>
    </w:p>
    <w:p w14:paraId="42C4F5C2" w14:textId="77777777" w:rsidR="00803544" w:rsidRPr="00F421C3" w:rsidRDefault="00803544" w:rsidP="0080354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1914FABB" w14:textId="7927298E" w:rsidR="00803544" w:rsidRDefault="00803544" w:rsidP="00803544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2A200A">
        <w:rPr>
          <w:rFonts w:ascii="Century Gothic" w:hAnsi="Century Gothic"/>
          <w:b/>
          <w:sz w:val="44"/>
        </w:rPr>
        <w:t>Grado:</w:t>
      </w:r>
      <w:r w:rsidRPr="002A200A">
        <w:rPr>
          <w:rFonts w:ascii="Century Gothic" w:hAnsi="Century Gothic"/>
          <w:b/>
          <w:color w:val="1F4E79" w:themeColor="accent5" w:themeShade="80"/>
          <w:sz w:val="44"/>
        </w:rPr>
        <w:t xml:space="preserve"> </w:t>
      </w:r>
      <w:r w:rsidR="00244EBD">
        <w:rPr>
          <w:rFonts w:ascii="Century Gothic" w:hAnsi="Century Gothic"/>
          <w:b/>
          <w:color w:val="1F4E79" w:themeColor="accent5" w:themeShade="80"/>
          <w:sz w:val="44"/>
        </w:rPr>
        <w:t>9</w:t>
      </w:r>
      <w:r>
        <w:rPr>
          <w:rFonts w:ascii="Century Gothic" w:hAnsi="Century Gothic"/>
          <w:b/>
          <w:color w:val="1F4E79" w:themeColor="accent5" w:themeShade="80"/>
          <w:sz w:val="44"/>
        </w:rPr>
        <w:t>° Cuatrimestre</w:t>
      </w:r>
    </w:p>
    <w:p w14:paraId="54E396F3" w14:textId="77777777" w:rsidR="00803544" w:rsidRPr="007E6E41" w:rsidRDefault="00803544" w:rsidP="00803544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</w:p>
    <w:p w14:paraId="3A22B8E7" w14:textId="77777777" w:rsidR="00803544" w:rsidRPr="002A200A" w:rsidRDefault="00803544" w:rsidP="00803544">
      <w:pPr>
        <w:spacing w:line="240" w:lineRule="auto"/>
        <w:rPr>
          <w:rFonts w:ascii="Century Gothic" w:hAnsi="Century Gothic"/>
          <w:b/>
          <w:color w:val="1F4E79" w:themeColor="accent5" w:themeShade="80"/>
          <w:sz w:val="52"/>
        </w:rPr>
      </w:pPr>
    </w:p>
    <w:p w14:paraId="611C3A7A" w14:textId="77777777" w:rsidR="00803544" w:rsidRPr="00F421C3" w:rsidRDefault="00803544" w:rsidP="00803544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12FC3BE1" w14:textId="77777777" w:rsidR="00803544" w:rsidRPr="00F421C3" w:rsidRDefault="00803544" w:rsidP="00803544">
      <w:pPr>
        <w:jc w:val="right"/>
        <w:rPr>
          <w:rFonts w:ascii="Century Gothic" w:hAnsi="Century Gothic"/>
          <w:color w:val="1F4E79" w:themeColor="accent5" w:themeShade="80"/>
        </w:rPr>
      </w:pPr>
    </w:p>
    <w:p w14:paraId="7191ED3E" w14:textId="5F5FE3F4" w:rsidR="00803544" w:rsidRDefault="00803544" w:rsidP="00803544">
      <w:pPr>
        <w:jc w:val="right"/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3B817FE7" wp14:editId="721482A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</w:rPr>
        <w:t xml:space="preserve">Frontera Comalapa Chiapas a </w:t>
      </w:r>
      <w:r w:rsidR="00244EBD">
        <w:rPr>
          <w:rFonts w:ascii="Century Gothic" w:hAnsi="Century Gothic"/>
          <w:color w:val="1F4E79" w:themeColor="accent5" w:themeShade="80"/>
        </w:rPr>
        <w:t>10</w:t>
      </w:r>
      <w:r>
        <w:rPr>
          <w:rFonts w:ascii="Century Gothic" w:hAnsi="Century Gothic"/>
          <w:color w:val="1F4E79" w:themeColor="accent5" w:themeShade="80"/>
        </w:rPr>
        <w:t xml:space="preserve"> de </w:t>
      </w:r>
      <w:r w:rsidR="00244EBD">
        <w:rPr>
          <w:rFonts w:ascii="Century Gothic" w:hAnsi="Century Gothic"/>
          <w:color w:val="1F4E79" w:themeColor="accent5" w:themeShade="80"/>
        </w:rPr>
        <w:t>JULIO</w:t>
      </w:r>
      <w:r>
        <w:rPr>
          <w:rFonts w:ascii="Century Gothic" w:hAnsi="Century Gothic"/>
          <w:color w:val="1F4E79" w:themeColor="accent5" w:themeShade="80"/>
        </w:rPr>
        <w:t xml:space="preserve"> de</w:t>
      </w:r>
      <w:r w:rsidR="00244EBD">
        <w:rPr>
          <w:rFonts w:ascii="Century Gothic" w:hAnsi="Century Gothic"/>
          <w:color w:val="1F4E79" w:themeColor="accent5" w:themeShade="80"/>
        </w:rPr>
        <w:t>l</w:t>
      </w:r>
      <w:r>
        <w:rPr>
          <w:rFonts w:ascii="Century Gothic" w:hAnsi="Century Gothic"/>
          <w:color w:val="1F4E79" w:themeColor="accent5" w:themeShade="80"/>
        </w:rPr>
        <w:t xml:space="preserve"> 2022</w:t>
      </w:r>
      <w:r w:rsidRPr="00F421C3">
        <w:rPr>
          <w:rFonts w:ascii="Century Gothic" w:hAnsi="Century Gothic"/>
          <w:color w:val="1F4E79" w:themeColor="accent5" w:themeShade="80"/>
        </w:rPr>
        <w:t>.</w:t>
      </w:r>
    </w:p>
    <w:p w14:paraId="3F66C353" w14:textId="0E9B7687" w:rsidR="001A4324" w:rsidRPr="00031010" w:rsidRDefault="001A4324" w:rsidP="00D34133">
      <w:pPr>
        <w:spacing w:line="360" w:lineRule="auto"/>
        <w:rPr>
          <w:rFonts w:ascii="Arial" w:hAnsi="Arial" w:cs="Arial"/>
        </w:rPr>
      </w:pPr>
    </w:p>
    <w:p w14:paraId="0799A858" w14:textId="5E2F97ED" w:rsidR="00803544" w:rsidRPr="0098690B" w:rsidRDefault="00803544" w:rsidP="00D341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8690B">
        <w:rPr>
          <w:rFonts w:ascii="Arial" w:hAnsi="Arial" w:cs="Arial"/>
          <w:sz w:val="24"/>
          <w:szCs w:val="24"/>
        </w:rPr>
        <w:t>INTRODUCCION</w:t>
      </w:r>
    </w:p>
    <w:p w14:paraId="2D9B1653" w14:textId="31B442AC" w:rsidR="003B5EE4" w:rsidRPr="00031010" w:rsidRDefault="003B5EE4" w:rsidP="00D34133">
      <w:pPr>
        <w:spacing w:line="360" w:lineRule="auto"/>
        <w:jc w:val="both"/>
        <w:rPr>
          <w:rFonts w:ascii="Arial" w:hAnsi="Arial" w:cs="Arial"/>
        </w:rPr>
      </w:pPr>
    </w:p>
    <w:p w14:paraId="07A56691" w14:textId="11857E5F" w:rsidR="0077278C" w:rsidRPr="00244EBD" w:rsidRDefault="003B5EE4" w:rsidP="00D3413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44EBD">
        <w:rPr>
          <w:rFonts w:ascii="Arial" w:hAnsi="Arial" w:cs="Arial"/>
          <w:color w:val="000000" w:themeColor="text1"/>
        </w:rPr>
        <w:t xml:space="preserve">Hoy en día es de suma importancia poder llevar a cabo los grandes cambios dentro del área de </w:t>
      </w:r>
      <w:r w:rsidR="0077278C" w:rsidRPr="00244EBD">
        <w:rPr>
          <w:rFonts w:ascii="Arial" w:hAnsi="Arial" w:cs="Arial"/>
          <w:color w:val="000000" w:themeColor="text1"/>
        </w:rPr>
        <w:t xml:space="preserve">la </w:t>
      </w:r>
      <w:r w:rsidR="00F648A4" w:rsidRPr="00244EBD">
        <w:rPr>
          <w:rFonts w:ascii="Arial" w:hAnsi="Arial" w:cs="Arial"/>
          <w:color w:val="000000" w:themeColor="text1"/>
        </w:rPr>
        <w:t>organización, hay</w:t>
      </w:r>
      <w:r w:rsidR="0077278C" w:rsidRPr="00244EBD">
        <w:rPr>
          <w:rFonts w:ascii="Arial" w:hAnsi="Arial" w:cs="Arial"/>
          <w:color w:val="000000" w:themeColor="text1"/>
        </w:rPr>
        <w:t xml:space="preserve"> ciertos puntos para poder analizar y comprender</w:t>
      </w:r>
      <w:r w:rsidR="00721852" w:rsidRPr="00244EBD">
        <w:rPr>
          <w:rFonts w:ascii="Arial" w:hAnsi="Arial" w:cs="Arial"/>
          <w:color w:val="000000" w:themeColor="text1"/>
        </w:rPr>
        <w:t xml:space="preserve"> la cual nos puede favorecer dentro de cada departamento</w:t>
      </w:r>
      <w:r w:rsidR="00F648A4" w:rsidRPr="00244EBD">
        <w:rPr>
          <w:rFonts w:ascii="Arial" w:hAnsi="Arial" w:cs="Arial"/>
          <w:color w:val="000000" w:themeColor="text1"/>
        </w:rPr>
        <w:t>,</w:t>
      </w:r>
      <w:r w:rsidR="00721852" w:rsidRPr="00244EBD">
        <w:rPr>
          <w:rFonts w:ascii="Arial" w:hAnsi="Arial" w:cs="Arial"/>
          <w:color w:val="000000" w:themeColor="text1"/>
        </w:rPr>
        <w:t xml:space="preserve"> llevar un buen control y un mejoramiento. </w:t>
      </w:r>
    </w:p>
    <w:p w14:paraId="494DC905" w14:textId="2D44B2E9" w:rsidR="00F648A4" w:rsidRPr="00244EBD" w:rsidRDefault="00B3105F" w:rsidP="00D3413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44EBD">
        <w:rPr>
          <w:rFonts w:ascii="Arial" w:hAnsi="Arial" w:cs="Arial"/>
          <w:color w:val="000000" w:themeColor="text1"/>
        </w:rPr>
        <w:t>¿</w:t>
      </w:r>
      <w:r w:rsidR="00001E4A" w:rsidRPr="00244EBD">
        <w:rPr>
          <w:rFonts w:ascii="Arial" w:hAnsi="Arial" w:cs="Arial"/>
          <w:color w:val="000000" w:themeColor="text1"/>
        </w:rPr>
        <w:t>Qué</w:t>
      </w:r>
      <w:r w:rsidRPr="00244EBD">
        <w:rPr>
          <w:rFonts w:ascii="Arial" w:hAnsi="Arial" w:cs="Arial"/>
          <w:color w:val="000000" w:themeColor="text1"/>
        </w:rPr>
        <w:t xml:space="preserve"> es</w:t>
      </w:r>
      <w:r w:rsidR="00001E4A" w:rsidRPr="00244EBD">
        <w:rPr>
          <w:rFonts w:ascii="Arial" w:hAnsi="Arial" w:cs="Arial"/>
          <w:color w:val="000000" w:themeColor="text1"/>
        </w:rPr>
        <w:t xml:space="preserve"> la organización?</w:t>
      </w:r>
    </w:p>
    <w:p w14:paraId="1F7333A1" w14:textId="5E26BF89" w:rsidR="0044397B" w:rsidRPr="00244EBD" w:rsidRDefault="0044397B" w:rsidP="00D34133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44EBD">
        <w:rPr>
          <w:rFonts w:ascii="Arial" w:hAnsi="Arial" w:cs="Arial"/>
          <w:color w:val="000000" w:themeColor="text1"/>
          <w:shd w:val="clear" w:color="auto" w:fill="FFFFFF"/>
        </w:rPr>
        <w:t>Se conoce como </w:t>
      </w:r>
      <w:r w:rsidRPr="00244EBD">
        <w:rPr>
          <w:rStyle w:val="Textoennegrita"/>
          <w:rFonts w:ascii="Arial" w:hAnsi="Arial" w:cs="Arial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organización</w:t>
      </w:r>
      <w:r w:rsidRPr="00244EBD">
        <w:rPr>
          <w:rFonts w:ascii="Arial" w:hAnsi="Arial" w:cs="Arial"/>
          <w:color w:val="000000" w:themeColor="text1"/>
          <w:shd w:val="clear" w:color="auto" w:fill="FFFFFF"/>
        </w:rPr>
        <w:t> a la</w:t>
      </w:r>
      <w:r w:rsidRPr="00244EBD">
        <w:rPr>
          <w:rFonts w:ascii="Arial" w:hAnsi="Arial" w:cs="Arial"/>
          <w:b/>
          <w:bCs/>
          <w:color w:val="000000" w:themeColor="text1"/>
          <w:shd w:val="clear" w:color="auto" w:fill="FFFFFF"/>
        </w:rPr>
        <w:t> </w:t>
      </w:r>
      <w:r w:rsidRPr="00244EBD">
        <w:rPr>
          <w:rStyle w:val="Textoennegrita"/>
          <w:rFonts w:ascii="Arial" w:hAnsi="Arial" w:cs="Arial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forma como se dispone un sistema para lograr los resultados deseados</w:t>
      </w:r>
      <w:r w:rsidRPr="00244EBD">
        <w:rPr>
          <w:rFonts w:ascii="Arial" w:hAnsi="Arial" w:cs="Arial"/>
          <w:b/>
          <w:bCs/>
          <w:color w:val="000000" w:themeColor="text1"/>
          <w:shd w:val="clear" w:color="auto" w:fill="FFFFFF"/>
        </w:rPr>
        <w:t>.</w:t>
      </w:r>
      <w:r w:rsidRPr="00244EBD">
        <w:rPr>
          <w:rFonts w:ascii="Arial" w:hAnsi="Arial" w:cs="Arial"/>
          <w:color w:val="000000" w:themeColor="text1"/>
          <w:shd w:val="clear" w:color="auto" w:fill="FFFFFF"/>
        </w:rPr>
        <w:t xml:space="preserve"> Es un convenio sistemático entre personas para lograr algún propósito específico.</w:t>
      </w:r>
    </w:p>
    <w:p w14:paraId="0F8EE488" w14:textId="6C39F454" w:rsidR="0044397B" w:rsidRPr="00244EBD" w:rsidRDefault="0044397B" w:rsidP="00D34133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44EBD">
        <w:rPr>
          <w:rStyle w:val="Textoennegrita"/>
          <w:rFonts w:ascii="Arial" w:hAnsi="Arial" w:cs="Arial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En administración de empresas</w:t>
      </w:r>
      <w:r w:rsidRPr="00244EBD">
        <w:rPr>
          <w:rFonts w:ascii="Arial" w:hAnsi="Arial" w:cs="Arial"/>
          <w:color w:val="000000" w:themeColor="text1"/>
          <w:shd w:val="clear" w:color="auto" w:fill="FFFFFF"/>
        </w:rPr>
        <w:t xml:space="preserve">, se entiende por organización, una entidad social formada por dos o más personas que trabajan de manera coordinada en un ambiente externo específico apuntando a un objetivo colectivo. Consiste en la división de tareas y en la asignación de responsabilidades. </w:t>
      </w:r>
    </w:p>
    <w:p w14:paraId="126F7FD6" w14:textId="5A87EC43" w:rsidR="0044397B" w:rsidRPr="00244EBD" w:rsidRDefault="0044397B" w:rsidP="00D34133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B7FB709" w14:textId="0C7C9DD2" w:rsidR="0044397B" w:rsidRPr="00244EBD" w:rsidRDefault="0044397B" w:rsidP="00D34133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44EBD">
        <w:rPr>
          <w:rFonts w:ascii="Arial" w:hAnsi="Arial" w:cs="Arial"/>
          <w:color w:val="000000" w:themeColor="text1"/>
          <w:shd w:val="clear" w:color="auto" w:fill="FFFFFF"/>
        </w:rPr>
        <w:t xml:space="preserve">Para llevar </w:t>
      </w:r>
      <w:r w:rsidR="00031010" w:rsidRPr="00244EBD">
        <w:rPr>
          <w:rFonts w:ascii="Arial" w:hAnsi="Arial" w:cs="Arial"/>
          <w:color w:val="000000" w:themeColor="text1"/>
          <w:shd w:val="clear" w:color="auto" w:fill="FFFFFF"/>
        </w:rPr>
        <w:t>a cabo</w:t>
      </w:r>
      <w:r w:rsidRPr="00244EBD">
        <w:rPr>
          <w:rFonts w:ascii="Arial" w:hAnsi="Arial" w:cs="Arial"/>
          <w:color w:val="000000" w:themeColor="text1"/>
          <w:shd w:val="clear" w:color="auto" w:fill="FFFFFF"/>
        </w:rPr>
        <w:t xml:space="preserve"> una buena organización</w:t>
      </w:r>
      <w:r w:rsidR="00031010" w:rsidRPr="00244EBD">
        <w:rPr>
          <w:rFonts w:ascii="Arial" w:hAnsi="Arial" w:cs="Arial"/>
          <w:color w:val="000000" w:themeColor="text1"/>
          <w:shd w:val="clear" w:color="auto" w:fill="FFFFFF"/>
        </w:rPr>
        <w:t xml:space="preserve"> es necesario poder analizar los siguientes puntos:</w:t>
      </w:r>
    </w:p>
    <w:p w14:paraId="4794EAA7" w14:textId="77777777" w:rsidR="00031010" w:rsidRPr="00244EBD" w:rsidRDefault="00031010" w:rsidP="00D34133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8C34414" w14:textId="77777777" w:rsidR="00031010" w:rsidRPr="00244EBD" w:rsidRDefault="00D73651" w:rsidP="00D3413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44EBD">
        <w:rPr>
          <w:rFonts w:ascii="Arial" w:hAnsi="Arial" w:cs="Arial"/>
          <w:color w:val="000000" w:themeColor="text1"/>
        </w:rPr>
        <w:t xml:space="preserve">Naturaleza de la dirección. </w:t>
      </w:r>
    </w:p>
    <w:p w14:paraId="607A675B" w14:textId="77777777" w:rsidR="00031010" w:rsidRPr="00244EBD" w:rsidRDefault="00D73651" w:rsidP="00D3413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44EBD">
        <w:rPr>
          <w:rFonts w:ascii="Arial" w:hAnsi="Arial" w:cs="Arial"/>
          <w:color w:val="000000" w:themeColor="text1"/>
        </w:rPr>
        <w:t xml:space="preserve">Importancia de la dirección. </w:t>
      </w:r>
    </w:p>
    <w:p w14:paraId="5DD440C1" w14:textId="71A7F6D3" w:rsidR="00031010" w:rsidRPr="00244EBD" w:rsidRDefault="00D73651" w:rsidP="00D3413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44EBD">
        <w:rPr>
          <w:rFonts w:ascii="Arial" w:hAnsi="Arial" w:cs="Arial"/>
          <w:color w:val="000000" w:themeColor="text1"/>
        </w:rPr>
        <w:t xml:space="preserve">Proceso de dirección.  </w:t>
      </w:r>
    </w:p>
    <w:p w14:paraId="4CDB23CB" w14:textId="77777777" w:rsidR="00031010" w:rsidRPr="00244EBD" w:rsidRDefault="00D73651" w:rsidP="00D3413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44EBD">
        <w:rPr>
          <w:rFonts w:ascii="Arial" w:hAnsi="Arial" w:cs="Arial"/>
          <w:color w:val="000000" w:themeColor="text1"/>
        </w:rPr>
        <w:t xml:space="preserve">Conceptos y definiciones.  </w:t>
      </w:r>
    </w:p>
    <w:p w14:paraId="248E91B3" w14:textId="77777777" w:rsidR="00031010" w:rsidRPr="00244EBD" w:rsidRDefault="00D73651" w:rsidP="00D3413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44EBD">
        <w:rPr>
          <w:rFonts w:ascii="Arial" w:hAnsi="Arial" w:cs="Arial"/>
          <w:color w:val="000000" w:themeColor="text1"/>
        </w:rPr>
        <w:t>Principios y proceso de la dirección.</w:t>
      </w:r>
    </w:p>
    <w:p w14:paraId="7DE904AA" w14:textId="486861E5" w:rsidR="00031010" w:rsidRPr="00244EBD" w:rsidRDefault="00D73651" w:rsidP="00D3413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44EBD">
        <w:rPr>
          <w:rFonts w:ascii="Arial" w:hAnsi="Arial" w:cs="Arial"/>
          <w:color w:val="000000" w:themeColor="text1"/>
        </w:rPr>
        <w:t xml:space="preserve">Poder y autoridad. </w:t>
      </w:r>
    </w:p>
    <w:p w14:paraId="0E490546" w14:textId="42923B32" w:rsidR="00031010" w:rsidRPr="00244EBD" w:rsidRDefault="00D73651" w:rsidP="00D3413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44EBD">
        <w:rPr>
          <w:rFonts w:ascii="Arial" w:hAnsi="Arial" w:cs="Arial"/>
          <w:color w:val="000000" w:themeColor="text1"/>
        </w:rPr>
        <w:t xml:space="preserve">Delegación de responsabilidad y autoridad. </w:t>
      </w:r>
    </w:p>
    <w:p w14:paraId="711BB693" w14:textId="77777777" w:rsidR="000D6494" w:rsidRPr="00244EBD" w:rsidRDefault="00D73651" w:rsidP="00D3413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44EBD">
        <w:rPr>
          <w:rFonts w:ascii="Arial" w:hAnsi="Arial" w:cs="Arial"/>
          <w:color w:val="000000" w:themeColor="text1"/>
        </w:rPr>
        <w:t xml:space="preserve">Comunicación.  </w:t>
      </w:r>
    </w:p>
    <w:p w14:paraId="62E44440" w14:textId="3914E180" w:rsidR="00342847" w:rsidRPr="00244EBD" w:rsidRDefault="00D73651" w:rsidP="00D3413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44EBD">
        <w:rPr>
          <w:rFonts w:ascii="Arial" w:hAnsi="Arial" w:cs="Arial"/>
          <w:color w:val="000000" w:themeColor="text1"/>
        </w:rPr>
        <w:t>Toma de decisiones.</w:t>
      </w:r>
      <w:r w:rsidR="00F648A4" w:rsidRPr="00244EBD">
        <w:rPr>
          <w:rFonts w:ascii="Arial" w:hAnsi="Arial" w:cs="Arial"/>
          <w:color w:val="000000" w:themeColor="text1"/>
        </w:rPr>
        <w:t xml:space="preserve"> </w:t>
      </w:r>
    </w:p>
    <w:p w14:paraId="32A81578" w14:textId="3F906F3C" w:rsidR="00803544" w:rsidRDefault="00803544" w:rsidP="00D34133">
      <w:pPr>
        <w:spacing w:line="360" w:lineRule="auto"/>
        <w:jc w:val="both"/>
      </w:pPr>
    </w:p>
    <w:p w14:paraId="23081B6D" w14:textId="0910FB25" w:rsidR="00001E4A" w:rsidRDefault="00001E4A" w:rsidP="00D34133">
      <w:pPr>
        <w:spacing w:line="360" w:lineRule="auto"/>
        <w:jc w:val="both"/>
      </w:pPr>
    </w:p>
    <w:p w14:paraId="6B7F660C" w14:textId="117ACFA0" w:rsidR="00001E4A" w:rsidRDefault="00001E4A" w:rsidP="00D34133">
      <w:pPr>
        <w:spacing w:line="360" w:lineRule="auto"/>
        <w:jc w:val="both"/>
      </w:pPr>
    </w:p>
    <w:p w14:paraId="2F7BEAF1" w14:textId="3FF0F3C5" w:rsidR="00001E4A" w:rsidRDefault="00001E4A" w:rsidP="00D34133">
      <w:pPr>
        <w:spacing w:line="360" w:lineRule="auto"/>
        <w:jc w:val="both"/>
      </w:pPr>
    </w:p>
    <w:p w14:paraId="19C4ACB4" w14:textId="29222A97" w:rsidR="00001E4A" w:rsidRDefault="00001E4A" w:rsidP="00D34133">
      <w:pPr>
        <w:spacing w:line="360" w:lineRule="auto"/>
        <w:jc w:val="both"/>
      </w:pPr>
    </w:p>
    <w:p w14:paraId="1EC8BB59" w14:textId="68B8E13E" w:rsidR="00001E4A" w:rsidRDefault="00001E4A" w:rsidP="00D34133">
      <w:pPr>
        <w:spacing w:line="360" w:lineRule="auto"/>
        <w:jc w:val="both"/>
      </w:pPr>
    </w:p>
    <w:p w14:paraId="369AAC9A" w14:textId="66DC576D" w:rsidR="00001E4A" w:rsidRDefault="00001E4A" w:rsidP="00D34133">
      <w:pPr>
        <w:spacing w:line="360" w:lineRule="auto"/>
        <w:jc w:val="both"/>
      </w:pPr>
    </w:p>
    <w:p w14:paraId="7FC292D8" w14:textId="66886D64" w:rsidR="00001E4A" w:rsidRDefault="00001E4A" w:rsidP="00D34133">
      <w:pPr>
        <w:spacing w:line="360" w:lineRule="auto"/>
        <w:jc w:val="both"/>
      </w:pPr>
    </w:p>
    <w:p w14:paraId="1797549D" w14:textId="2395B945" w:rsidR="00001E4A" w:rsidRDefault="00001E4A" w:rsidP="00D34133">
      <w:pPr>
        <w:spacing w:line="360" w:lineRule="auto"/>
        <w:jc w:val="both"/>
      </w:pPr>
    </w:p>
    <w:p w14:paraId="41F14251" w14:textId="5F89E462" w:rsidR="00001E4A" w:rsidRDefault="00001E4A" w:rsidP="00D34133">
      <w:pPr>
        <w:spacing w:line="360" w:lineRule="auto"/>
        <w:jc w:val="both"/>
      </w:pPr>
    </w:p>
    <w:p w14:paraId="2861C204" w14:textId="39BAACC0" w:rsidR="002E2C9B" w:rsidRPr="0098690B" w:rsidRDefault="00001E4A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690B">
        <w:rPr>
          <w:rFonts w:ascii="Arial" w:hAnsi="Arial" w:cs="Arial"/>
          <w:sz w:val="24"/>
          <w:szCs w:val="24"/>
        </w:rPr>
        <w:t>NATURALEZA DE LA D</w:t>
      </w:r>
      <w:r w:rsidR="002E2C9B" w:rsidRPr="0098690B">
        <w:rPr>
          <w:rFonts w:ascii="Arial" w:hAnsi="Arial" w:cs="Arial"/>
          <w:sz w:val="24"/>
          <w:szCs w:val="24"/>
        </w:rPr>
        <w:t>I</w:t>
      </w:r>
      <w:r w:rsidRPr="0098690B">
        <w:rPr>
          <w:rFonts w:ascii="Arial" w:hAnsi="Arial" w:cs="Arial"/>
          <w:sz w:val="24"/>
          <w:szCs w:val="24"/>
        </w:rPr>
        <w:t xml:space="preserve">RECCION </w:t>
      </w:r>
    </w:p>
    <w:p w14:paraId="49820E67" w14:textId="1D6F584B" w:rsidR="002E2C9B" w:rsidRDefault="002E2C9B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2E9988" w14:textId="07C4D55D" w:rsidR="00867ECC" w:rsidRDefault="00A95E5C" w:rsidP="00D34133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A95E5C">
        <w:rPr>
          <w:rFonts w:ascii="Arial" w:hAnsi="Arial" w:cs="Arial"/>
          <w:color w:val="202124"/>
          <w:shd w:val="clear" w:color="auto" w:fill="FFFFFF"/>
        </w:rPr>
        <w:t>La función de coordinación o dirección esencialmente estará ligada a las relaciones interpersonales de la organización. Esta función entonces complementa a las otras y permite la relación laboral con los empleados al transmitir instrucciones, fomentando la buena comunicación a la hora de dirigir.</w:t>
      </w:r>
      <w:r>
        <w:rPr>
          <w:rFonts w:ascii="Arial" w:hAnsi="Arial" w:cs="Arial"/>
          <w:color w:val="202124"/>
          <w:shd w:val="clear" w:color="auto" w:fill="FFFFFF"/>
        </w:rPr>
        <w:t xml:space="preserve"> Por eso </w:t>
      </w:r>
      <w:r w:rsidR="00625ADC">
        <w:rPr>
          <w:rFonts w:ascii="Arial" w:hAnsi="Arial" w:cs="Arial"/>
          <w:color w:val="202124"/>
          <w:shd w:val="clear" w:color="auto" w:fill="FFFFFF"/>
        </w:rPr>
        <w:t>la dirección dentro de la administración</w:t>
      </w:r>
      <w:r w:rsidR="00867ECC">
        <w:rPr>
          <w:rFonts w:ascii="Arial" w:hAnsi="Arial" w:cs="Arial"/>
          <w:color w:val="202124"/>
          <w:shd w:val="clear" w:color="auto" w:fill="FFFFFF"/>
        </w:rPr>
        <w:t xml:space="preserve"> tiene que ir de la mano para lograr un objetivo.</w:t>
      </w:r>
    </w:p>
    <w:p w14:paraId="54500119" w14:textId="1C470D14" w:rsidR="00867ECC" w:rsidRDefault="00867ECC" w:rsidP="00D34133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6CCD6871" w14:textId="2317E885" w:rsidR="00867ECC" w:rsidRPr="0098690B" w:rsidRDefault="00867ECC" w:rsidP="00D34133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98690B">
        <w:rPr>
          <w:rFonts w:ascii="Arial" w:hAnsi="Arial" w:cs="Arial"/>
          <w:color w:val="202124"/>
          <w:sz w:val="24"/>
          <w:szCs w:val="24"/>
          <w:shd w:val="clear" w:color="auto" w:fill="FFFFFF"/>
        </w:rPr>
        <w:t>IMPORTANCIA DE LA DIRECCION</w:t>
      </w:r>
    </w:p>
    <w:p w14:paraId="673FF4F4" w14:textId="1BA52F27" w:rsidR="00867ECC" w:rsidRDefault="00867ECC" w:rsidP="00D34133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2B0E9DF9" w14:textId="27EB42D4" w:rsidR="00867ECC" w:rsidRDefault="009725C9" w:rsidP="00D34133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Como dice el nombre </w:t>
      </w:r>
      <w:r w:rsidR="00E62DA0">
        <w:rPr>
          <w:rFonts w:ascii="Arial" w:hAnsi="Arial" w:cs="Arial"/>
          <w:color w:val="202124"/>
          <w:shd w:val="clear" w:color="auto" w:fill="FFFFFF"/>
        </w:rPr>
        <w:t>‘’</w:t>
      </w:r>
      <w:r>
        <w:rPr>
          <w:rFonts w:ascii="Arial" w:hAnsi="Arial" w:cs="Arial"/>
          <w:color w:val="202124"/>
          <w:shd w:val="clear" w:color="auto" w:fill="FFFFFF"/>
        </w:rPr>
        <w:t>la importancia de la dirección</w:t>
      </w:r>
      <w:r w:rsidR="00E62DA0">
        <w:rPr>
          <w:rFonts w:ascii="Arial" w:hAnsi="Arial" w:cs="Arial"/>
          <w:color w:val="202124"/>
          <w:shd w:val="clear" w:color="auto" w:fill="FFFFFF"/>
        </w:rPr>
        <w:t>’’</w:t>
      </w:r>
      <w:r w:rsidR="00E438AF">
        <w:rPr>
          <w:rFonts w:ascii="Arial" w:hAnsi="Arial" w:cs="Arial"/>
          <w:color w:val="202124"/>
          <w:shd w:val="clear" w:color="auto" w:fill="FFFFFF"/>
        </w:rPr>
        <w:t xml:space="preserve">, </w:t>
      </w:r>
      <w:r>
        <w:rPr>
          <w:rFonts w:ascii="Arial" w:hAnsi="Arial" w:cs="Arial"/>
          <w:color w:val="202124"/>
          <w:shd w:val="clear" w:color="auto" w:fill="FFFFFF"/>
        </w:rPr>
        <w:t>es una</w:t>
      </w:r>
      <w:r w:rsidR="00E438AF">
        <w:rPr>
          <w:rFonts w:ascii="Arial" w:hAnsi="Arial" w:cs="Arial"/>
          <w:color w:val="202124"/>
          <w:shd w:val="clear" w:color="auto" w:fill="FFFFFF"/>
        </w:rPr>
        <w:t xml:space="preserve"> de las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="00E438AF">
        <w:rPr>
          <w:rFonts w:ascii="Arial" w:hAnsi="Arial" w:cs="Arial"/>
          <w:color w:val="202124"/>
          <w:shd w:val="clear" w:color="auto" w:fill="FFFFFF"/>
        </w:rPr>
        <w:t xml:space="preserve">funciones más importantes dentro del propio proceso administrativo en la que se aplica todos los conocimientos adquiridos </w:t>
      </w:r>
      <w:r w:rsidR="00E62DA0">
        <w:rPr>
          <w:rFonts w:ascii="Arial" w:hAnsi="Arial" w:cs="Arial"/>
          <w:color w:val="202124"/>
          <w:shd w:val="clear" w:color="auto" w:fill="FFFFFF"/>
        </w:rPr>
        <w:t>para poder llevar a cabo toda la toma de decisiones importantes dentro de la empresa</w:t>
      </w:r>
      <w:r w:rsidR="0098690B">
        <w:rPr>
          <w:rFonts w:ascii="Arial" w:hAnsi="Arial" w:cs="Arial"/>
          <w:color w:val="202124"/>
          <w:shd w:val="clear" w:color="auto" w:fill="FFFFFF"/>
        </w:rPr>
        <w:t xml:space="preserve">. </w:t>
      </w:r>
    </w:p>
    <w:p w14:paraId="076F817B" w14:textId="5BC70394" w:rsidR="0098690B" w:rsidRDefault="0098690B" w:rsidP="00D34133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7CE131EF" w14:textId="21C4DD9C" w:rsidR="0098690B" w:rsidRDefault="0098690B" w:rsidP="00D34133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98690B">
        <w:rPr>
          <w:rFonts w:ascii="Arial" w:hAnsi="Arial" w:cs="Arial"/>
          <w:color w:val="202124"/>
          <w:sz w:val="24"/>
          <w:szCs w:val="24"/>
          <w:shd w:val="clear" w:color="auto" w:fill="FFFFFF"/>
        </w:rPr>
        <w:t>PROCESO DE DIRECCION</w:t>
      </w:r>
    </w:p>
    <w:p w14:paraId="4FA4BBF8" w14:textId="7DCC07D6" w:rsidR="00F536B1" w:rsidRDefault="00F536B1" w:rsidP="00D34133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1755886B" w14:textId="3BEF5750" w:rsidR="00F536B1" w:rsidRPr="00244EBD" w:rsidRDefault="00C242B5" w:rsidP="00D34133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44EBD">
        <w:rPr>
          <w:rFonts w:ascii="Arial" w:hAnsi="Arial" w:cs="Arial"/>
          <w:color w:val="000000" w:themeColor="text1"/>
          <w:shd w:val="clear" w:color="auto" w:fill="FFFFFF"/>
        </w:rPr>
        <w:t>El proceso de dirección </w:t>
      </w:r>
      <w:r w:rsidRPr="00244EBD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consiste en realizar actividades</w:t>
      </w:r>
      <w:r w:rsidRPr="00244EBD">
        <w:rPr>
          <w:rFonts w:ascii="Arial" w:hAnsi="Arial" w:cs="Arial"/>
          <w:color w:val="000000" w:themeColor="text1"/>
          <w:shd w:val="clear" w:color="auto" w:fill="FFFFFF"/>
        </w:rPr>
        <w:t> mediante la aplicación de energía física, intelectual e interpersonal para ofrecer productos, servicios e ideas.</w:t>
      </w:r>
    </w:p>
    <w:p w14:paraId="3B489F0E" w14:textId="784C3630" w:rsidR="00C242B5" w:rsidRPr="00244EBD" w:rsidRDefault="00C242B5" w:rsidP="00D3413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lang w:eastAsia="es-MX"/>
        </w:rPr>
      </w:pPr>
      <w:r w:rsidRPr="00C242B5">
        <w:rPr>
          <w:rFonts w:ascii="Arial" w:eastAsia="Times New Roman" w:hAnsi="Arial" w:cs="Arial"/>
          <w:color w:val="000000" w:themeColor="text1"/>
          <w:lang w:eastAsia="es-MX"/>
        </w:rPr>
        <w:t>Ante algún tipo de imprevisto, situación retadora o evaluación de la organización, se impone la necesidad de una toma eficiente de decisiones, lo cual pasa a su vez por determinadas sub-etapas:</w:t>
      </w:r>
    </w:p>
    <w:p w14:paraId="1EC7C920" w14:textId="77777777" w:rsidR="003B7620" w:rsidRPr="00C242B5" w:rsidRDefault="003B7620" w:rsidP="00D3413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lang w:eastAsia="es-MX"/>
        </w:rPr>
      </w:pPr>
    </w:p>
    <w:p w14:paraId="6C0AA5BD" w14:textId="77777777" w:rsidR="00C242B5" w:rsidRPr="00C242B5" w:rsidRDefault="00C242B5" w:rsidP="00D34133">
      <w:pPr>
        <w:numPr>
          <w:ilvl w:val="0"/>
          <w:numId w:val="3"/>
        </w:numPr>
        <w:shd w:val="clear" w:color="auto" w:fill="FFFFFF"/>
        <w:spacing w:after="0" w:line="360" w:lineRule="auto"/>
        <w:ind w:left="870"/>
        <w:textAlignment w:val="baseline"/>
        <w:rPr>
          <w:rFonts w:ascii="Arial" w:eastAsia="Times New Roman" w:hAnsi="Arial" w:cs="Arial"/>
          <w:color w:val="000000" w:themeColor="text1"/>
          <w:lang w:eastAsia="es-MX"/>
        </w:rPr>
      </w:pPr>
      <w:r w:rsidRPr="00C242B5">
        <w:rPr>
          <w:rFonts w:ascii="Arial" w:eastAsia="Times New Roman" w:hAnsi="Arial" w:cs="Arial"/>
          <w:color w:val="000000" w:themeColor="text1"/>
          <w:lang w:eastAsia="es-MX"/>
        </w:rPr>
        <w:t>Definir el problema</w:t>
      </w:r>
    </w:p>
    <w:p w14:paraId="6F8532B4" w14:textId="77777777" w:rsidR="00C242B5" w:rsidRPr="00C242B5" w:rsidRDefault="00C242B5" w:rsidP="00D34133">
      <w:pPr>
        <w:numPr>
          <w:ilvl w:val="0"/>
          <w:numId w:val="3"/>
        </w:numPr>
        <w:shd w:val="clear" w:color="auto" w:fill="FFFFFF"/>
        <w:spacing w:after="0" w:line="360" w:lineRule="auto"/>
        <w:ind w:left="870"/>
        <w:textAlignment w:val="baseline"/>
        <w:rPr>
          <w:rFonts w:ascii="Arial" w:eastAsia="Times New Roman" w:hAnsi="Arial" w:cs="Arial"/>
          <w:color w:val="000000" w:themeColor="text1"/>
          <w:lang w:eastAsia="es-MX"/>
        </w:rPr>
      </w:pPr>
      <w:r w:rsidRPr="00C242B5">
        <w:rPr>
          <w:rFonts w:ascii="Arial" w:eastAsia="Times New Roman" w:hAnsi="Arial" w:cs="Arial"/>
          <w:color w:val="000000" w:themeColor="text1"/>
          <w:lang w:eastAsia="es-MX"/>
        </w:rPr>
        <w:t>Evaluar las alternativas</w:t>
      </w:r>
    </w:p>
    <w:p w14:paraId="63F704B8" w14:textId="77777777" w:rsidR="00C242B5" w:rsidRPr="00C242B5" w:rsidRDefault="00C242B5" w:rsidP="00D34133">
      <w:pPr>
        <w:numPr>
          <w:ilvl w:val="0"/>
          <w:numId w:val="3"/>
        </w:numPr>
        <w:shd w:val="clear" w:color="auto" w:fill="FFFFFF"/>
        <w:spacing w:after="0" w:line="360" w:lineRule="auto"/>
        <w:ind w:left="870"/>
        <w:textAlignment w:val="baseline"/>
        <w:rPr>
          <w:rFonts w:ascii="Arial" w:eastAsia="Times New Roman" w:hAnsi="Arial" w:cs="Arial"/>
          <w:color w:val="000000" w:themeColor="text1"/>
          <w:lang w:eastAsia="es-MX"/>
        </w:rPr>
      </w:pPr>
      <w:r w:rsidRPr="00C242B5">
        <w:rPr>
          <w:rFonts w:ascii="Arial" w:eastAsia="Times New Roman" w:hAnsi="Arial" w:cs="Arial"/>
          <w:color w:val="000000" w:themeColor="text1"/>
          <w:lang w:eastAsia="es-MX"/>
        </w:rPr>
        <w:t>Tomar una decisión</w:t>
      </w:r>
    </w:p>
    <w:p w14:paraId="67F56756" w14:textId="7F00EE59" w:rsidR="00C242B5" w:rsidRDefault="00C242B5" w:rsidP="00D34133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26C41F6F" w14:textId="3FD26B73" w:rsidR="00C242B5" w:rsidRDefault="00C242B5" w:rsidP="00D34133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35B83233" w14:textId="77777777" w:rsidR="000D6494" w:rsidRDefault="000D6494" w:rsidP="00D34133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74F22E02" w14:textId="77777777" w:rsidR="000D6494" w:rsidRDefault="000D6494" w:rsidP="00D34133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55725859" w14:textId="77777777" w:rsidR="000D6494" w:rsidRDefault="000D6494" w:rsidP="00D34133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0380EE9D" w14:textId="77777777" w:rsidR="000D6494" w:rsidRDefault="000D6494" w:rsidP="00D34133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59214B68" w14:textId="77777777" w:rsidR="000D6494" w:rsidRDefault="000D6494" w:rsidP="00D34133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688AC938" w14:textId="77777777" w:rsidR="000D6494" w:rsidRDefault="000D6494" w:rsidP="00D34133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0670DE97" w14:textId="4326D533" w:rsidR="000D6494" w:rsidRDefault="000D6494" w:rsidP="00D34133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PODER Y AUTORIDAD</w:t>
      </w:r>
    </w:p>
    <w:p w14:paraId="43CDD733" w14:textId="2F564A3A" w:rsidR="000D6494" w:rsidRPr="000D6494" w:rsidRDefault="000D6494" w:rsidP="00D34133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19883D99" w14:textId="3C2A8106" w:rsidR="000D6494" w:rsidRDefault="000D6494" w:rsidP="00D34133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0D6494">
        <w:rPr>
          <w:rStyle w:val="Textoennegrita"/>
          <w:rFonts w:ascii="Arial" w:hAnsi="Arial" w:cs="Arial"/>
          <w:b w:val="0"/>
          <w:bCs w:val="0"/>
          <w:color w:val="404040"/>
          <w:shd w:val="clear" w:color="auto" w:fill="FFFFFF"/>
        </w:rPr>
        <w:t>La diferencia entre poder y autoridad</w:t>
      </w:r>
      <w:r w:rsidRPr="000D6494">
        <w:rPr>
          <w:rFonts w:ascii="Arial" w:hAnsi="Arial" w:cs="Arial"/>
          <w:color w:val="404040"/>
          <w:shd w:val="clear" w:color="auto" w:fill="FFFFFF"/>
        </w:rPr>
        <w:t> reside en que el poder es una capacidad y la autoridad es una habilidad. En este sentido, el poder puede adquirirse, mientras que la autoridad depende de la habilidad de una persona para influir sobre otr</w:t>
      </w:r>
      <w:r>
        <w:rPr>
          <w:rFonts w:ascii="Arial" w:hAnsi="Arial" w:cs="Arial"/>
          <w:color w:val="202124"/>
          <w:shd w:val="clear" w:color="auto" w:fill="FFFFFF"/>
        </w:rPr>
        <w:t>os.</w:t>
      </w:r>
    </w:p>
    <w:p w14:paraId="41F0285D" w14:textId="5D1FF3AD" w:rsidR="001E4DF4" w:rsidRDefault="000D6494" w:rsidP="00D34133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El poder dentro de una empresa significa mucho tiene una capacidad </w:t>
      </w:r>
      <w:r w:rsidR="001E4DF4">
        <w:rPr>
          <w:rFonts w:ascii="Arial" w:hAnsi="Arial" w:cs="Arial"/>
          <w:color w:val="202124"/>
          <w:shd w:val="clear" w:color="auto" w:fill="FFFFFF"/>
        </w:rPr>
        <w:t xml:space="preserve">de imponer el mando ante un grupo de personas o ante una circunstancia en particular, la autoridad es una habilidad de una persona para influir en otras sin que necesariamente ejerza el </w:t>
      </w:r>
      <w:r w:rsidR="006947D0">
        <w:rPr>
          <w:rFonts w:ascii="Arial" w:hAnsi="Arial" w:cs="Arial"/>
          <w:color w:val="202124"/>
          <w:shd w:val="clear" w:color="auto" w:fill="FFFFFF"/>
        </w:rPr>
        <w:t>poder. De</w:t>
      </w:r>
      <w:r w:rsidR="001E4DF4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6947D0">
        <w:rPr>
          <w:rFonts w:ascii="Arial" w:hAnsi="Arial" w:cs="Arial"/>
          <w:color w:val="202124"/>
          <w:shd w:val="clear" w:color="auto" w:fill="FFFFFF"/>
        </w:rPr>
        <w:t>hecho,</w:t>
      </w:r>
      <w:r w:rsidR="001E4DF4">
        <w:rPr>
          <w:rFonts w:ascii="Arial" w:hAnsi="Arial" w:cs="Arial"/>
          <w:color w:val="202124"/>
          <w:shd w:val="clear" w:color="auto" w:fill="FFFFFF"/>
        </w:rPr>
        <w:t xml:space="preserve"> no sola en las empresas se puede visualizar, también en distintas áreas laborales </w:t>
      </w:r>
      <w:r w:rsidR="006947D0">
        <w:rPr>
          <w:rFonts w:ascii="Arial" w:hAnsi="Arial" w:cs="Arial"/>
          <w:color w:val="202124"/>
          <w:shd w:val="clear" w:color="auto" w:fill="FFFFFF"/>
        </w:rPr>
        <w:t>la cual existe un poder y autoridad.</w:t>
      </w:r>
    </w:p>
    <w:p w14:paraId="2DD42D62" w14:textId="3FDDD3E8" w:rsidR="006947D0" w:rsidRDefault="006947D0" w:rsidP="00D34133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3C1733D0" w14:textId="21E2E89B" w:rsidR="006947D0" w:rsidRPr="00C2783B" w:rsidRDefault="00C2783B" w:rsidP="00D3413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C2783B">
        <w:rPr>
          <w:rFonts w:ascii="Arial" w:hAnsi="Arial" w:cs="Arial"/>
          <w:color w:val="000000" w:themeColor="text1"/>
        </w:rPr>
        <w:t>DELEGACIÓN DE RESPONSABILIDAD Y AUTORIDAD</w:t>
      </w:r>
    </w:p>
    <w:p w14:paraId="3EBED0A9" w14:textId="3957AB40" w:rsidR="006947D0" w:rsidRDefault="006947D0" w:rsidP="00D3413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CB9EDB" w14:textId="7A66F1C9" w:rsidR="00867ECC" w:rsidRDefault="007E462E" w:rsidP="00D34133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Es el proceso por el cual se le asigna a un colaborador la realización de una determina actividad o cumplimiento de objetivos, otorgándole 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autoridad</w:t>
      </w:r>
      <w:r>
        <w:rPr>
          <w:rFonts w:ascii="Arial" w:hAnsi="Arial" w:cs="Arial"/>
          <w:color w:val="202124"/>
          <w:shd w:val="clear" w:color="auto" w:fill="FFFFFF"/>
        </w:rPr>
        <w:t> necesaria, pero reteniendo a la vez la responsabilidad de los resultados.</w:t>
      </w:r>
    </w:p>
    <w:p w14:paraId="5A569584" w14:textId="4D9D201C" w:rsidR="007E462E" w:rsidRDefault="007E462E" w:rsidP="00D34133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Existen empresas en las cuales no hay responsabilidad la cual lleva a que la empresa pueda quedarse en banca rota, por eso hoy en día vemos que las empresas no duran por falta de compromiso con el cargo que se le otorga a cada uno.</w:t>
      </w:r>
    </w:p>
    <w:p w14:paraId="315C5018" w14:textId="77777777" w:rsidR="007E462E" w:rsidRPr="007E462E" w:rsidRDefault="007E462E" w:rsidP="00D34133">
      <w:pPr>
        <w:pStyle w:val="NormalWeb"/>
        <w:shd w:val="clear" w:color="auto" w:fill="FFFFFF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0F0F0F"/>
          <w:sz w:val="22"/>
          <w:szCs w:val="22"/>
        </w:rPr>
      </w:pPr>
      <w:r w:rsidRPr="007E462E">
        <w:rPr>
          <w:rFonts w:ascii="Arial" w:hAnsi="Arial" w:cs="Arial"/>
          <w:color w:val="0F0F0F"/>
          <w:sz w:val="22"/>
          <w:szCs w:val="22"/>
        </w:rPr>
        <w:t>Existe una relación entre ambos conceptos por dos razones:</w:t>
      </w:r>
    </w:p>
    <w:p w14:paraId="3D796DF4" w14:textId="5CA9B0A8" w:rsidR="007E462E" w:rsidRPr="007E462E" w:rsidRDefault="007E462E" w:rsidP="00D34133">
      <w:pPr>
        <w:pStyle w:val="NormalWeb"/>
        <w:shd w:val="clear" w:color="auto" w:fill="FFFFFF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0F0F0F"/>
          <w:sz w:val="22"/>
          <w:szCs w:val="22"/>
        </w:rPr>
      </w:pPr>
      <w:r>
        <w:rPr>
          <w:rFonts w:ascii="Arial" w:hAnsi="Arial" w:cs="Arial"/>
          <w:color w:val="0F0F0F"/>
          <w:sz w:val="22"/>
          <w:szCs w:val="22"/>
        </w:rPr>
        <w:t>1</w:t>
      </w:r>
      <w:r w:rsidRPr="007E462E">
        <w:rPr>
          <w:rFonts w:ascii="Arial" w:hAnsi="Arial" w:cs="Arial"/>
          <w:color w:val="0F0F0F"/>
          <w:sz w:val="22"/>
          <w:szCs w:val="22"/>
        </w:rPr>
        <w:t>) En primer lugar, si una persona se le da algo de responsabilidad sin autoridad suficiente no podrá desempeñarse mejor y quizás no logre la meta deseada.</w:t>
      </w:r>
    </w:p>
    <w:p w14:paraId="767BFD2F" w14:textId="5A333DB3" w:rsidR="007E462E" w:rsidRPr="007E462E" w:rsidRDefault="003B7620" w:rsidP="00D34133">
      <w:pPr>
        <w:pStyle w:val="NormalWeb"/>
        <w:shd w:val="clear" w:color="auto" w:fill="FFFFFF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0F0F0F"/>
          <w:sz w:val="22"/>
          <w:szCs w:val="22"/>
        </w:rPr>
      </w:pPr>
      <w:r>
        <w:rPr>
          <w:rFonts w:ascii="Arial" w:hAnsi="Arial" w:cs="Arial"/>
          <w:color w:val="0F0F0F"/>
          <w:sz w:val="22"/>
          <w:szCs w:val="22"/>
        </w:rPr>
        <w:t>2</w:t>
      </w:r>
      <w:r w:rsidR="007E462E" w:rsidRPr="007E462E">
        <w:rPr>
          <w:rFonts w:ascii="Arial" w:hAnsi="Arial" w:cs="Arial"/>
          <w:color w:val="0F0F0F"/>
          <w:sz w:val="22"/>
          <w:szCs w:val="22"/>
        </w:rPr>
        <w:t>) En segundo lugar, si hay exceso de autoridad delegada para un individuo sin cumplir ninguna responsabilidad entonces se hará mal uso de la autoridad delegada de un modo u otro.</w:t>
      </w:r>
    </w:p>
    <w:p w14:paraId="1FE5C304" w14:textId="3E5146B1" w:rsidR="007E462E" w:rsidRDefault="003B7620" w:rsidP="00D34133">
      <w:pPr>
        <w:spacing w:line="360" w:lineRule="auto"/>
        <w:jc w:val="both"/>
        <w:rPr>
          <w:rFonts w:ascii="Arial" w:hAnsi="Arial" w:cs="Arial"/>
          <w:color w:val="0F0F0F"/>
          <w:shd w:val="clear" w:color="auto" w:fill="FFFFFF"/>
        </w:rPr>
      </w:pPr>
      <w:r w:rsidRPr="003B7620">
        <w:rPr>
          <w:rFonts w:ascii="Arial" w:hAnsi="Arial" w:cs="Arial"/>
          <w:color w:val="0F0F0F"/>
          <w:shd w:val="clear" w:color="auto" w:fill="FFFFFF"/>
        </w:rPr>
        <w:t>Este es un principio importante y útil de gestión ya que si la autoridad adecuada no se delega a los empleados que no pueden desempeñar sus funciones con eficacia y esto a su vez dificulta el logro del objetivo de la organización. A veces la relación entre la dirección y los empleados se ve muy afectada por la no delegación de la autoridad apropiada.</w:t>
      </w:r>
    </w:p>
    <w:p w14:paraId="4F11C8AB" w14:textId="77777777" w:rsidR="003B7620" w:rsidRPr="003B7620" w:rsidRDefault="003B7620" w:rsidP="00D34133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33508C7D" w14:textId="68508357" w:rsidR="00A95E5C" w:rsidRPr="00A95E5C" w:rsidRDefault="00867ECC" w:rsidP="00D34133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="00A95E5C"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7A90DDC" w14:textId="77777777" w:rsidR="003B7620" w:rsidRDefault="003B7620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073098" w14:textId="69952674" w:rsidR="003B7620" w:rsidRDefault="003B7620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F1166C" w14:textId="50F5DE63" w:rsidR="00D34133" w:rsidRDefault="00D34133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615BCD" w14:textId="490B8729" w:rsidR="00D34133" w:rsidRDefault="00D34133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4D18DE" w14:textId="77777777" w:rsidR="00D34133" w:rsidRDefault="00D34133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BEE0D7" w14:textId="77777777" w:rsidR="003B7620" w:rsidRDefault="003B7620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2146DC" w14:textId="37CC0541" w:rsidR="003B7620" w:rsidRDefault="003B7620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COMUNICACIÓN</w:t>
      </w:r>
    </w:p>
    <w:p w14:paraId="28F24D1B" w14:textId="7284CB03" w:rsidR="003B7620" w:rsidRDefault="003B7620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860C23" w14:textId="32016187" w:rsidR="00D12E06" w:rsidRDefault="003B7620" w:rsidP="00D34133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12E06">
        <w:rPr>
          <w:rFonts w:ascii="Arial" w:hAnsi="Arial" w:cs="Arial"/>
          <w:color w:val="000000" w:themeColor="text1"/>
        </w:rPr>
        <w:t xml:space="preserve">Comunicación es lo que mas hace falta en las empresas, </w:t>
      </w:r>
      <w:r w:rsidRPr="00D12E06">
        <w:rPr>
          <w:rFonts w:ascii="Arial" w:hAnsi="Arial" w:cs="Arial"/>
          <w:color w:val="000000" w:themeColor="text1"/>
          <w:shd w:val="clear" w:color="auto" w:fill="FFFFFF"/>
        </w:rPr>
        <w:t>La</w:t>
      </w:r>
      <w:r w:rsidRPr="00D12E06">
        <w:rPr>
          <w:rFonts w:ascii="Arial" w:hAnsi="Arial" w:cs="Arial"/>
          <w:b/>
          <w:bCs/>
          <w:color w:val="000000" w:themeColor="text1"/>
          <w:shd w:val="clear" w:color="auto" w:fill="FFFFFF"/>
        </w:rPr>
        <w:t> </w:t>
      </w:r>
      <w:r w:rsidRPr="00D12E06">
        <w:rPr>
          <w:rStyle w:val="Textoennegrita"/>
          <w:rFonts w:ascii="Arial" w:hAnsi="Arial" w:cs="Arial"/>
          <w:b w:val="0"/>
          <w:bCs w:val="0"/>
          <w:color w:val="000000" w:themeColor="text1"/>
          <w:shd w:val="clear" w:color="auto" w:fill="FFFFFF"/>
        </w:rPr>
        <w:t>comunicación en la empresa</w:t>
      </w:r>
      <w:r w:rsidRPr="00D12E06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, </w:t>
      </w:r>
      <w:r w:rsidRPr="00D12E06">
        <w:rPr>
          <w:rFonts w:ascii="Arial" w:hAnsi="Arial" w:cs="Arial"/>
          <w:color w:val="000000" w:themeColor="text1"/>
          <w:shd w:val="clear" w:color="auto" w:fill="FFFFFF"/>
        </w:rPr>
        <w:t>conocida también como </w:t>
      </w:r>
      <w:r w:rsidRPr="00D12E06">
        <w:rPr>
          <w:rStyle w:val="Textoennegrita"/>
          <w:rFonts w:ascii="Arial" w:hAnsi="Arial" w:cs="Arial"/>
          <w:b w:val="0"/>
          <w:bCs w:val="0"/>
          <w:color w:val="000000" w:themeColor="text1"/>
          <w:shd w:val="clear" w:color="auto" w:fill="FFFFFF"/>
        </w:rPr>
        <w:t>comunicación corporativa u organizacional</w:t>
      </w:r>
      <w:r w:rsidRPr="00D12E06">
        <w:rPr>
          <w:rStyle w:val="Textoennegrita"/>
          <w:rFonts w:ascii="Arial" w:hAnsi="Arial" w:cs="Arial"/>
          <w:color w:val="000000" w:themeColor="text1"/>
          <w:shd w:val="clear" w:color="auto" w:fill="FFFFFF"/>
        </w:rPr>
        <w:t>,</w:t>
      </w:r>
      <w:r w:rsidRPr="00D12E06">
        <w:rPr>
          <w:rFonts w:ascii="Arial" w:hAnsi="Arial" w:cs="Arial"/>
          <w:color w:val="000000" w:themeColor="text1"/>
          <w:shd w:val="clear" w:color="auto" w:fill="FFFFFF"/>
        </w:rPr>
        <w:t> es un factor fundamental para conseguir eficacia y coordinación en una empresa, lo que va directamente ligado a su productividad y rentabilidad.</w:t>
      </w:r>
    </w:p>
    <w:p w14:paraId="7A073FF9" w14:textId="20B1A457" w:rsidR="00D12E06" w:rsidRDefault="00D12E06" w:rsidP="00D34133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12E06">
        <w:rPr>
          <w:rFonts w:ascii="Arial" w:hAnsi="Arial" w:cs="Arial"/>
          <w:color w:val="000000" w:themeColor="text1"/>
          <w:shd w:val="clear" w:color="auto" w:fill="FFFFFF"/>
        </w:rPr>
        <w:t>Por el contrario, una </w:t>
      </w:r>
      <w:r w:rsidRPr="00D12E06">
        <w:rPr>
          <w:rStyle w:val="Textoennegrita"/>
          <w:rFonts w:ascii="Arial" w:hAnsi="Arial" w:cs="Arial"/>
          <w:b w:val="0"/>
          <w:bCs w:val="0"/>
          <w:color w:val="000000" w:themeColor="text1"/>
          <w:shd w:val="clear" w:color="auto" w:fill="FFFFFF"/>
        </w:rPr>
        <w:t>mala comunicación en la empresa</w:t>
      </w:r>
      <w:r w:rsidRPr="00D12E06">
        <w:rPr>
          <w:rStyle w:val="Textoennegrita"/>
          <w:rFonts w:ascii="Arial" w:hAnsi="Arial" w:cs="Arial"/>
          <w:color w:val="000000" w:themeColor="text1"/>
          <w:shd w:val="clear" w:color="auto" w:fill="FFFFFF"/>
        </w:rPr>
        <w:t>,</w:t>
      </w:r>
      <w:r w:rsidRPr="00D12E06">
        <w:rPr>
          <w:rFonts w:ascii="Arial" w:hAnsi="Arial" w:cs="Arial"/>
          <w:color w:val="000000" w:themeColor="text1"/>
          <w:shd w:val="clear" w:color="auto" w:fill="FFFFFF"/>
        </w:rPr>
        <w:t> en especial a nivel interno, puede ser el </w:t>
      </w:r>
      <w:r w:rsidRPr="00D12E06">
        <w:rPr>
          <w:rStyle w:val="Textoennegrita"/>
          <w:rFonts w:ascii="Arial" w:hAnsi="Arial" w:cs="Arial"/>
          <w:b w:val="0"/>
          <w:bCs w:val="0"/>
          <w:color w:val="000000" w:themeColor="text1"/>
          <w:shd w:val="clear" w:color="auto" w:fill="FFFFFF"/>
        </w:rPr>
        <w:t>origen de la generación de conflictos</w:t>
      </w:r>
      <w:r w:rsidRPr="00D12E06">
        <w:rPr>
          <w:rFonts w:ascii="Arial" w:hAnsi="Arial" w:cs="Arial"/>
          <w:color w:val="000000" w:themeColor="text1"/>
          <w:shd w:val="clear" w:color="auto" w:fill="FFFFFF"/>
        </w:rPr>
        <w:t> que, de perdurar en el tiempo, van a crear un clima de trabajo negativo que reste ineficacia a la organización y un mal funcionamiento a todos los niveles.</w:t>
      </w:r>
    </w:p>
    <w:p w14:paraId="59FA5F51" w14:textId="75278BBA" w:rsidR="00D12E06" w:rsidRDefault="00D12E06" w:rsidP="00D34133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09284E97" w14:textId="57717C61" w:rsidR="00D12E06" w:rsidRDefault="00D12E06" w:rsidP="00D3413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TOMA DE DECISIONES</w:t>
      </w:r>
    </w:p>
    <w:p w14:paraId="2EBDD90C" w14:textId="443C5CED" w:rsidR="00D12E06" w:rsidRDefault="00D12E06" w:rsidP="00D3413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AC5D972" w14:textId="185E58CC" w:rsidR="00D12E06" w:rsidRDefault="00E77E88" w:rsidP="00D34133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E77E88">
        <w:rPr>
          <w:rFonts w:ascii="Arial" w:hAnsi="Arial" w:cs="Arial"/>
          <w:color w:val="202124"/>
          <w:shd w:val="clear" w:color="auto" w:fill="FFFFFF"/>
        </w:rPr>
        <w:t>La toma de decisiones es el proceso por el que se escoge una opción entre varias posibles a la hora de afrontar un problema y solucionarlo o para determinar cómo se llevará a cabo determinadas acciones que afecten a la empresa, tanto en su conjunto como en áreas más pequeñas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5FBC6102" w14:textId="58E26C55" w:rsidR="002E2C9B" w:rsidRDefault="002E2C9B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62D438" w14:textId="46ED389A" w:rsidR="002E2C9B" w:rsidRDefault="002E2C9B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A13574" w14:textId="648C5DE2" w:rsidR="00A10A11" w:rsidRDefault="00A10A11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FA9086" w14:textId="62875452" w:rsidR="00A10A11" w:rsidRDefault="00A10A11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BAC080" w14:textId="2377F23A" w:rsidR="00A10A11" w:rsidRDefault="00A10A11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945B22" w14:textId="15790CCF" w:rsidR="00A10A11" w:rsidRDefault="00A10A11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ED126D" w14:textId="24E8C667" w:rsidR="00A10A11" w:rsidRDefault="00A10A11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1018FD" w14:textId="319B64E6" w:rsidR="00A10A11" w:rsidRDefault="00A10A11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09DAC8" w14:textId="1D1B004D" w:rsidR="00A10A11" w:rsidRDefault="00A10A11" w:rsidP="00D34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32FEB9" w14:textId="75A7EF80" w:rsidR="00A10A11" w:rsidRDefault="00A10A11" w:rsidP="00D341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CONCLUSION</w:t>
      </w:r>
    </w:p>
    <w:p w14:paraId="469C0380" w14:textId="6A3F2508" w:rsidR="00A10A11" w:rsidRPr="00D92B50" w:rsidRDefault="00A10A11" w:rsidP="00D34133">
      <w:pPr>
        <w:spacing w:line="360" w:lineRule="auto"/>
        <w:jc w:val="center"/>
        <w:rPr>
          <w:rFonts w:ascii="Arial" w:hAnsi="Arial" w:cs="Arial"/>
        </w:rPr>
      </w:pPr>
    </w:p>
    <w:p w14:paraId="137C9474" w14:textId="697C919A" w:rsidR="00A10A11" w:rsidRPr="00D92B50" w:rsidRDefault="00A10A11" w:rsidP="00D34133">
      <w:pPr>
        <w:spacing w:line="360" w:lineRule="auto"/>
        <w:jc w:val="both"/>
        <w:rPr>
          <w:rFonts w:ascii="Arial" w:hAnsi="Arial" w:cs="Arial"/>
        </w:rPr>
      </w:pPr>
      <w:r w:rsidRPr="00D92B50">
        <w:rPr>
          <w:rFonts w:ascii="Arial" w:hAnsi="Arial" w:cs="Arial"/>
        </w:rPr>
        <w:t xml:space="preserve">Tras el análisis, podemos deducir </w:t>
      </w:r>
      <w:r w:rsidR="00EF7DF8" w:rsidRPr="00D92B50">
        <w:rPr>
          <w:rFonts w:ascii="Arial" w:hAnsi="Arial" w:cs="Arial"/>
        </w:rPr>
        <w:t>que,</w:t>
      </w:r>
      <w:r w:rsidRPr="00D92B50">
        <w:rPr>
          <w:rFonts w:ascii="Arial" w:hAnsi="Arial" w:cs="Arial"/>
        </w:rPr>
        <w:t xml:space="preserve"> para llevar a cabo </w:t>
      </w:r>
      <w:r w:rsidR="00D92B50" w:rsidRPr="00D92B50">
        <w:rPr>
          <w:rFonts w:ascii="Arial" w:hAnsi="Arial" w:cs="Arial"/>
        </w:rPr>
        <w:t>un buen papel de la dirección dentro de la organización, es necesario llevar e</w:t>
      </w:r>
      <w:r w:rsidR="00D92B50">
        <w:rPr>
          <w:rFonts w:ascii="Arial" w:hAnsi="Arial" w:cs="Arial"/>
        </w:rPr>
        <w:t>n</w:t>
      </w:r>
      <w:r w:rsidR="00D92B50" w:rsidRPr="00D92B50">
        <w:rPr>
          <w:rFonts w:ascii="Arial" w:hAnsi="Arial" w:cs="Arial"/>
        </w:rPr>
        <w:t xml:space="preserve"> cuenta los pasos que se analizó para así tener un amplio conocimiento </w:t>
      </w:r>
      <w:r w:rsidR="00D92B50">
        <w:rPr>
          <w:rFonts w:ascii="Arial" w:hAnsi="Arial" w:cs="Arial"/>
        </w:rPr>
        <w:t>y aplicar a la hora de estar en un trabajo, no solo en un trabajo si no también al emprender cualquier tipo de negocio.</w:t>
      </w:r>
      <w:r w:rsidR="00EF7DF8" w:rsidRPr="00EF7DF8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EF7DF8">
        <w:rPr>
          <w:rFonts w:ascii="Arial" w:hAnsi="Arial" w:cs="Arial"/>
          <w:color w:val="202124"/>
          <w:shd w:val="clear" w:color="auto" w:fill="FFFFFF"/>
        </w:rPr>
        <w:t>Gracias a todo lo anterior nos proporcionara al estar en un puesto de trabajo un mayor rendimiento y compromiso con el trabajo.</w:t>
      </w:r>
    </w:p>
    <w:sectPr w:rsidR="00A10A11" w:rsidRPr="00D92B50" w:rsidSect="00C2783B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E31"/>
    <w:multiLevelType w:val="hybridMultilevel"/>
    <w:tmpl w:val="DA208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2432"/>
    <w:multiLevelType w:val="multilevel"/>
    <w:tmpl w:val="81A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C112A9"/>
    <w:multiLevelType w:val="hybridMultilevel"/>
    <w:tmpl w:val="38544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9486">
    <w:abstractNumId w:val="0"/>
  </w:num>
  <w:num w:numId="2" w16cid:durableId="2064718604">
    <w:abstractNumId w:val="2"/>
  </w:num>
  <w:num w:numId="3" w16cid:durableId="104367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544"/>
    <w:rsid w:val="00001E4A"/>
    <w:rsid w:val="00031010"/>
    <w:rsid w:val="00076C74"/>
    <w:rsid w:val="00081BB9"/>
    <w:rsid w:val="000D6494"/>
    <w:rsid w:val="001118B4"/>
    <w:rsid w:val="001A4324"/>
    <w:rsid w:val="001E4DF4"/>
    <w:rsid w:val="00244EBD"/>
    <w:rsid w:val="002E2C9B"/>
    <w:rsid w:val="00342847"/>
    <w:rsid w:val="003B5EE4"/>
    <w:rsid w:val="003B7620"/>
    <w:rsid w:val="0044397B"/>
    <w:rsid w:val="00625ADC"/>
    <w:rsid w:val="006947D0"/>
    <w:rsid w:val="006B1D23"/>
    <w:rsid w:val="00721852"/>
    <w:rsid w:val="0077278C"/>
    <w:rsid w:val="007E462E"/>
    <w:rsid w:val="00803544"/>
    <w:rsid w:val="00867ECC"/>
    <w:rsid w:val="00896102"/>
    <w:rsid w:val="009725C9"/>
    <w:rsid w:val="0098690B"/>
    <w:rsid w:val="009D0ADF"/>
    <w:rsid w:val="00A10A11"/>
    <w:rsid w:val="00A95E5C"/>
    <w:rsid w:val="00B3105F"/>
    <w:rsid w:val="00C033A2"/>
    <w:rsid w:val="00C242B5"/>
    <w:rsid w:val="00C2783B"/>
    <w:rsid w:val="00D12592"/>
    <w:rsid w:val="00D12E06"/>
    <w:rsid w:val="00D34133"/>
    <w:rsid w:val="00D73651"/>
    <w:rsid w:val="00D92B50"/>
    <w:rsid w:val="00E438AF"/>
    <w:rsid w:val="00E62DA0"/>
    <w:rsid w:val="00E77E88"/>
    <w:rsid w:val="00EF7DF8"/>
    <w:rsid w:val="00F536B1"/>
    <w:rsid w:val="00F6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CE9E"/>
  <w15:docId w15:val="{7130E4E1-1575-9B41-8C77-C23C6F1B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4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2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4397B"/>
    <w:rPr>
      <w:b/>
      <w:bCs/>
    </w:rPr>
  </w:style>
  <w:style w:type="paragraph" w:styleId="Prrafodelista">
    <w:name w:val="List Paragraph"/>
    <w:basedOn w:val="Normal"/>
    <w:uiPriority w:val="34"/>
    <w:qFormat/>
    <w:rsid w:val="0003101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62D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E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A8061-059E-48C9-93E1-2A261EA9B3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Usuario invitado</cp:lastModifiedBy>
  <cp:revision>2</cp:revision>
  <dcterms:created xsi:type="dcterms:W3CDTF">2022-07-17T19:11:00Z</dcterms:created>
  <dcterms:modified xsi:type="dcterms:W3CDTF">2022-07-17T19:11:00Z</dcterms:modified>
</cp:coreProperties>
</file>