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18134" w14:textId="75F26FEC" w:rsidR="00B40C2F" w:rsidRPr="00AF7C1C" w:rsidRDefault="00E6748D" w:rsidP="00AF7C1C">
      <w:pPr>
        <w:spacing w:line="360" w:lineRule="auto"/>
        <w:jc w:val="both"/>
        <w:rPr>
          <w:rFonts w:ascii="Arial" w:hAnsi="Arial" w:cs="Arial"/>
          <w:b/>
          <w:sz w:val="32"/>
          <w:szCs w:val="32"/>
        </w:rPr>
      </w:pPr>
      <w:r w:rsidRPr="00AF7C1C">
        <w:rPr>
          <w:rFonts w:ascii="Arial" w:hAnsi="Arial" w:cs="Arial"/>
          <w:b/>
          <w:sz w:val="32"/>
          <w:szCs w:val="32"/>
        </w:rPr>
        <w:t>“</w:t>
      </w:r>
      <w:r w:rsidR="00B40C2F" w:rsidRPr="00AF7C1C">
        <w:rPr>
          <w:rFonts w:ascii="Arial" w:hAnsi="Arial" w:cs="Arial"/>
          <w:b/>
          <w:sz w:val="32"/>
          <w:szCs w:val="32"/>
        </w:rPr>
        <w:t>PROBLEMAS DE LA LECTOESCRITURA EN NIÑOS DE NIVEL PRIMARIA”</w:t>
      </w:r>
    </w:p>
    <w:p w14:paraId="34366C60" w14:textId="77777777" w:rsidR="00B40C2F" w:rsidRPr="00AF7C1C" w:rsidRDefault="00B40C2F" w:rsidP="00AF7C1C">
      <w:pPr>
        <w:spacing w:line="360" w:lineRule="auto"/>
        <w:jc w:val="both"/>
        <w:rPr>
          <w:rFonts w:ascii="Arial" w:hAnsi="Arial" w:cs="Arial"/>
          <w:b/>
          <w:sz w:val="24"/>
          <w:szCs w:val="24"/>
        </w:rPr>
      </w:pPr>
    </w:p>
    <w:p w14:paraId="26E87977" w14:textId="77777777" w:rsidR="00B40C2F" w:rsidRPr="00AF7C1C" w:rsidRDefault="00B40C2F" w:rsidP="00AF7C1C">
      <w:pPr>
        <w:pStyle w:val="Prrafodelista"/>
        <w:numPr>
          <w:ilvl w:val="1"/>
          <w:numId w:val="2"/>
        </w:numPr>
        <w:spacing w:line="360" w:lineRule="auto"/>
        <w:jc w:val="both"/>
        <w:rPr>
          <w:rFonts w:ascii="Arial" w:hAnsi="Arial" w:cs="Arial"/>
          <w:b/>
          <w:sz w:val="32"/>
          <w:szCs w:val="32"/>
        </w:rPr>
      </w:pPr>
      <w:r w:rsidRPr="00AF7C1C">
        <w:rPr>
          <w:rFonts w:ascii="Arial" w:hAnsi="Arial" w:cs="Arial"/>
          <w:b/>
          <w:sz w:val="32"/>
          <w:szCs w:val="32"/>
        </w:rPr>
        <w:t xml:space="preserve">PLANTEAMIENTO DEL PROBLEMA </w:t>
      </w:r>
    </w:p>
    <w:p w14:paraId="3F8894DC" w14:textId="77777777" w:rsidR="00C95EAA" w:rsidRPr="00AF7C1C" w:rsidRDefault="00C95EAA" w:rsidP="00AF7C1C">
      <w:pPr>
        <w:spacing w:line="360" w:lineRule="auto"/>
        <w:jc w:val="both"/>
        <w:rPr>
          <w:rFonts w:ascii="Arial" w:hAnsi="Arial" w:cs="Arial"/>
          <w:b/>
          <w:sz w:val="24"/>
          <w:szCs w:val="24"/>
        </w:rPr>
      </w:pPr>
    </w:p>
    <w:p w14:paraId="3E4A80F8" w14:textId="77777777" w:rsidR="007050A4" w:rsidRPr="00AF7C1C" w:rsidRDefault="00C95EAA" w:rsidP="00AF7C1C">
      <w:pPr>
        <w:spacing w:line="360" w:lineRule="auto"/>
        <w:jc w:val="both"/>
        <w:rPr>
          <w:rFonts w:ascii="Arial" w:hAnsi="Arial" w:cs="Arial"/>
          <w:sz w:val="24"/>
          <w:szCs w:val="24"/>
        </w:rPr>
      </w:pPr>
      <w:r w:rsidRPr="00AF7C1C">
        <w:rPr>
          <w:rFonts w:ascii="Arial" w:hAnsi="Arial" w:cs="Arial"/>
          <w:sz w:val="24"/>
          <w:szCs w:val="24"/>
        </w:rPr>
        <w:t xml:space="preserve">La educación es una de las principales </w:t>
      </w:r>
      <w:r w:rsidR="0013752A" w:rsidRPr="00AF7C1C">
        <w:rPr>
          <w:rFonts w:ascii="Arial" w:hAnsi="Arial" w:cs="Arial"/>
          <w:sz w:val="24"/>
          <w:szCs w:val="24"/>
        </w:rPr>
        <w:t xml:space="preserve">herramientas </w:t>
      </w:r>
      <w:r w:rsidRPr="00AF7C1C">
        <w:rPr>
          <w:rFonts w:ascii="Arial" w:hAnsi="Arial" w:cs="Arial"/>
          <w:sz w:val="24"/>
          <w:szCs w:val="24"/>
        </w:rPr>
        <w:t xml:space="preserve">que el hombre requiere para satisfacer sus necesidades e interactuar en su entorno. A pesar de que en nuestro país la educación básica (preescolar, primaria y secundaria) cada vez llega a más lugares, muchos jóvenes por diversas razones, no asisten a la escuela y por lo tanto algunos de ellos no saben leer ni escribir, colocándolos en una situación de desventajas tanto social como integral.   </w:t>
      </w:r>
    </w:p>
    <w:p w14:paraId="4E4E41B7" w14:textId="77777777" w:rsidR="007050A4" w:rsidRPr="00AF7C1C" w:rsidRDefault="007050A4" w:rsidP="00AF7C1C">
      <w:pPr>
        <w:spacing w:line="360" w:lineRule="auto"/>
        <w:jc w:val="both"/>
        <w:rPr>
          <w:rFonts w:ascii="Arial" w:hAnsi="Arial" w:cs="Arial"/>
          <w:sz w:val="24"/>
          <w:szCs w:val="24"/>
        </w:rPr>
      </w:pPr>
    </w:p>
    <w:p w14:paraId="2B3BF288" w14:textId="77777777" w:rsidR="007050A4" w:rsidRPr="00AF7C1C" w:rsidRDefault="007050A4" w:rsidP="00AF7C1C">
      <w:pPr>
        <w:spacing w:line="360" w:lineRule="auto"/>
        <w:jc w:val="both"/>
        <w:rPr>
          <w:rFonts w:ascii="Arial" w:hAnsi="Arial" w:cs="Arial"/>
          <w:sz w:val="24"/>
          <w:szCs w:val="24"/>
        </w:rPr>
      </w:pPr>
    </w:p>
    <w:p w14:paraId="24B18A10" w14:textId="77777777" w:rsidR="007050A4" w:rsidRPr="00AF7C1C" w:rsidRDefault="00C95EAA" w:rsidP="00AF7C1C">
      <w:pPr>
        <w:spacing w:line="360" w:lineRule="auto"/>
        <w:jc w:val="both"/>
        <w:rPr>
          <w:rFonts w:ascii="Arial" w:hAnsi="Arial" w:cs="Arial"/>
          <w:sz w:val="24"/>
          <w:szCs w:val="24"/>
        </w:rPr>
      </w:pPr>
      <w:r w:rsidRPr="00AF7C1C">
        <w:rPr>
          <w:rFonts w:ascii="Arial" w:hAnsi="Arial" w:cs="Arial"/>
          <w:sz w:val="24"/>
          <w:szCs w:val="24"/>
        </w:rPr>
        <w:t>Los problemas de lectoescritura se dan cuando el aprendizaje de la lectura o de la escritura no tiene la evolución esperada de acuerdo con  la edad del niño o del adolecente en relación con el nivel cognitivo estimado, por lo que podríamos estar frente a un trastorno específico de aprendizaje. Este problema conlleva a una dificultad para aprender las aptitudes académicas básicas que tienen lugar durante el periodo de desarrollo, que coincide con la etapa escolar.</w:t>
      </w:r>
    </w:p>
    <w:p w14:paraId="0979AA8E" w14:textId="77777777" w:rsidR="007050A4" w:rsidRPr="00AF7C1C" w:rsidRDefault="007050A4" w:rsidP="00AF7C1C">
      <w:pPr>
        <w:spacing w:line="360" w:lineRule="auto"/>
        <w:jc w:val="both"/>
        <w:rPr>
          <w:rFonts w:ascii="Arial" w:hAnsi="Arial" w:cs="Arial"/>
          <w:sz w:val="24"/>
          <w:szCs w:val="24"/>
        </w:rPr>
      </w:pPr>
    </w:p>
    <w:p w14:paraId="1B90ADEE" w14:textId="77777777" w:rsidR="007050A4" w:rsidRPr="00AF7C1C" w:rsidRDefault="007050A4" w:rsidP="00AF7C1C">
      <w:pPr>
        <w:spacing w:line="360" w:lineRule="auto"/>
        <w:jc w:val="both"/>
        <w:rPr>
          <w:rFonts w:ascii="Arial" w:hAnsi="Arial" w:cs="Arial"/>
          <w:sz w:val="24"/>
          <w:szCs w:val="24"/>
        </w:rPr>
      </w:pPr>
    </w:p>
    <w:p w14:paraId="6DAE23F4" w14:textId="77777777" w:rsidR="007050A4" w:rsidRPr="00AF7C1C" w:rsidRDefault="00C95EAA" w:rsidP="00AF7C1C">
      <w:pPr>
        <w:spacing w:line="360" w:lineRule="auto"/>
        <w:jc w:val="both"/>
        <w:rPr>
          <w:rFonts w:ascii="Arial" w:hAnsi="Arial" w:cs="Arial"/>
          <w:sz w:val="24"/>
          <w:szCs w:val="24"/>
        </w:rPr>
      </w:pPr>
      <w:r w:rsidRPr="00AF7C1C">
        <w:rPr>
          <w:rFonts w:ascii="Arial" w:hAnsi="Arial" w:cs="Arial"/>
          <w:sz w:val="24"/>
          <w:szCs w:val="24"/>
        </w:rPr>
        <w:t xml:space="preserve">La mayoría de estudiantes denotan deficiencias en la lectoescritura, lo cual acarrea problemas en la compresión de textos y de comunicación, pero este aprendizaje se desarrolla a medida de que el alumno avanza en los grados académicos de acuerdo con los planes de estudio del nivel básico. El grado de </w:t>
      </w:r>
      <w:r w:rsidRPr="00AF7C1C">
        <w:rPr>
          <w:rFonts w:ascii="Arial" w:hAnsi="Arial" w:cs="Arial"/>
          <w:sz w:val="24"/>
          <w:szCs w:val="24"/>
        </w:rPr>
        <w:lastRenderedPageBreak/>
        <w:t xml:space="preserve">complejidad lectora aumenta constante y paulatinamente, por lo que debe ser corregido a tiempo, de lo contrario, </w:t>
      </w:r>
      <w:r w:rsidR="0013752A" w:rsidRPr="00AF7C1C">
        <w:rPr>
          <w:rFonts w:ascii="Arial" w:hAnsi="Arial" w:cs="Arial"/>
          <w:sz w:val="24"/>
          <w:szCs w:val="24"/>
        </w:rPr>
        <w:t>representa</w:t>
      </w:r>
      <w:r w:rsidRPr="00AF7C1C">
        <w:rPr>
          <w:rFonts w:ascii="Arial" w:hAnsi="Arial" w:cs="Arial"/>
          <w:sz w:val="24"/>
          <w:szCs w:val="24"/>
        </w:rPr>
        <w:t xml:space="preserve">rá un problema </w:t>
      </w:r>
      <w:r w:rsidR="0013752A" w:rsidRPr="00AF7C1C">
        <w:rPr>
          <w:rFonts w:ascii="Arial" w:hAnsi="Arial" w:cs="Arial"/>
          <w:sz w:val="24"/>
          <w:szCs w:val="24"/>
        </w:rPr>
        <w:t>a lo largo de su formación</w:t>
      </w:r>
      <w:r w:rsidRPr="00AF7C1C">
        <w:rPr>
          <w:rFonts w:ascii="Arial" w:hAnsi="Arial" w:cs="Arial"/>
          <w:sz w:val="24"/>
          <w:szCs w:val="24"/>
        </w:rPr>
        <w:t xml:space="preserve"> </w:t>
      </w:r>
      <w:r w:rsidR="0013752A" w:rsidRPr="00AF7C1C">
        <w:rPr>
          <w:rFonts w:ascii="Arial" w:hAnsi="Arial" w:cs="Arial"/>
          <w:sz w:val="24"/>
          <w:szCs w:val="24"/>
        </w:rPr>
        <w:t>académica</w:t>
      </w:r>
      <w:r w:rsidRPr="00AF7C1C">
        <w:rPr>
          <w:rFonts w:ascii="Arial" w:hAnsi="Arial" w:cs="Arial"/>
          <w:sz w:val="24"/>
          <w:szCs w:val="24"/>
        </w:rPr>
        <w:t xml:space="preserve">.  </w:t>
      </w:r>
    </w:p>
    <w:p w14:paraId="1D61F1CB" w14:textId="77777777" w:rsidR="007050A4" w:rsidRPr="00AF7C1C" w:rsidRDefault="007050A4" w:rsidP="00AF7C1C">
      <w:pPr>
        <w:spacing w:line="360" w:lineRule="auto"/>
        <w:jc w:val="both"/>
        <w:rPr>
          <w:rFonts w:ascii="Arial" w:hAnsi="Arial" w:cs="Arial"/>
          <w:sz w:val="24"/>
          <w:szCs w:val="24"/>
        </w:rPr>
      </w:pPr>
    </w:p>
    <w:p w14:paraId="5185BF7A" w14:textId="77777777" w:rsidR="007050A4" w:rsidRPr="00AF7C1C" w:rsidRDefault="007050A4" w:rsidP="00AF7C1C">
      <w:pPr>
        <w:spacing w:line="360" w:lineRule="auto"/>
        <w:jc w:val="both"/>
        <w:rPr>
          <w:rFonts w:ascii="Arial" w:hAnsi="Arial" w:cs="Arial"/>
          <w:sz w:val="24"/>
          <w:szCs w:val="24"/>
        </w:rPr>
      </w:pPr>
    </w:p>
    <w:p w14:paraId="58262887" w14:textId="77777777" w:rsidR="007050A4" w:rsidRPr="00AF7C1C" w:rsidRDefault="0032241B" w:rsidP="00AF7C1C">
      <w:pPr>
        <w:spacing w:line="360" w:lineRule="auto"/>
        <w:jc w:val="both"/>
        <w:rPr>
          <w:rFonts w:ascii="Arial" w:hAnsi="Arial" w:cs="Arial"/>
          <w:sz w:val="24"/>
          <w:szCs w:val="24"/>
        </w:rPr>
      </w:pPr>
      <w:r w:rsidRPr="00AF7C1C">
        <w:rPr>
          <w:rFonts w:ascii="Arial" w:hAnsi="Arial" w:cs="Arial"/>
          <w:sz w:val="24"/>
          <w:szCs w:val="24"/>
        </w:rPr>
        <w:t>Una</w:t>
      </w:r>
      <w:r w:rsidR="00C95EAA" w:rsidRPr="00AF7C1C">
        <w:rPr>
          <w:rFonts w:ascii="Arial" w:hAnsi="Arial" w:cs="Arial"/>
          <w:sz w:val="24"/>
          <w:szCs w:val="24"/>
        </w:rPr>
        <w:t xml:space="preserve"> de las funciones principales del sistema educativo es la transmisión de cultura. Dado que este proceso se produce a través del lenguaje escrito, el aprendizaje de la lectura y la escritura, constituye una de las tareas más importantes de la escuela como instrumento fundamental tanto a nivel individual como social que incidiría sobre el éxito o el fracaso de niños y adolescentes en la escuela y f</w:t>
      </w:r>
      <w:r w:rsidR="0013752A" w:rsidRPr="00AF7C1C">
        <w:rPr>
          <w:rFonts w:ascii="Arial" w:hAnsi="Arial" w:cs="Arial"/>
          <w:sz w:val="24"/>
          <w:szCs w:val="24"/>
        </w:rPr>
        <w:t xml:space="preserve">uera de ella. </w:t>
      </w:r>
      <w:r w:rsidR="00C95EAA" w:rsidRPr="00AF7C1C">
        <w:rPr>
          <w:rFonts w:ascii="Arial" w:hAnsi="Arial" w:cs="Arial"/>
          <w:sz w:val="24"/>
          <w:szCs w:val="24"/>
        </w:rPr>
        <w:t>Escuchar, hablar, leer y escribir constituyen un continuo de habilidades psicolingüísticas que garantizan la competencia comunicativa.</w:t>
      </w:r>
    </w:p>
    <w:p w14:paraId="19D90E11" w14:textId="77777777" w:rsidR="007050A4" w:rsidRPr="00AF7C1C" w:rsidRDefault="007050A4" w:rsidP="00AF7C1C">
      <w:pPr>
        <w:spacing w:line="360" w:lineRule="auto"/>
        <w:jc w:val="both"/>
        <w:rPr>
          <w:rFonts w:ascii="Arial" w:hAnsi="Arial" w:cs="Arial"/>
          <w:sz w:val="24"/>
          <w:szCs w:val="24"/>
        </w:rPr>
      </w:pPr>
    </w:p>
    <w:p w14:paraId="36FD6CBB" w14:textId="77777777" w:rsidR="007050A4" w:rsidRPr="00AF7C1C" w:rsidRDefault="007050A4" w:rsidP="00AF7C1C">
      <w:pPr>
        <w:spacing w:line="360" w:lineRule="auto"/>
        <w:jc w:val="both"/>
        <w:rPr>
          <w:rFonts w:ascii="Arial" w:hAnsi="Arial" w:cs="Arial"/>
          <w:sz w:val="24"/>
          <w:szCs w:val="24"/>
        </w:rPr>
      </w:pPr>
    </w:p>
    <w:p w14:paraId="62497E51" w14:textId="77777777" w:rsidR="007050A4" w:rsidRPr="00AF7C1C" w:rsidRDefault="00B64FC0" w:rsidP="00AF7C1C">
      <w:pPr>
        <w:spacing w:line="360" w:lineRule="auto"/>
        <w:jc w:val="both"/>
        <w:rPr>
          <w:rFonts w:ascii="Arial" w:hAnsi="Arial" w:cs="Arial"/>
          <w:sz w:val="24"/>
          <w:szCs w:val="24"/>
        </w:rPr>
      </w:pPr>
      <w:r w:rsidRPr="00AF7C1C">
        <w:rPr>
          <w:rFonts w:ascii="Arial" w:hAnsi="Arial" w:cs="Arial"/>
          <w:sz w:val="24"/>
          <w:szCs w:val="24"/>
        </w:rPr>
        <w:t>(</w:t>
      </w:r>
      <w:proofErr w:type="spellStart"/>
      <w:r w:rsidRPr="00AF7C1C">
        <w:rPr>
          <w:rFonts w:ascii="Arial" w:hAnsi="Arial" w:cs="Arial"/>
          <w:sz w:val="24"/>
          <w:szCs w:val="24"/>
        </w:rPr>
        <w:t>Whitehurst</w:t>
      </w:r>
      <w:proofErr w:type="spellEnd"/>
      <w:r w:rsidRPr="00AF7C1C">
        <w:rPr>
          <w:rFonts w:ascii="Arial" w:hAnsi="Arial" w:cs="Arial"/>
          <w:sz w:val="24"/>
          <w:szCs w:val="24"/>
        </w:rPr>
        <w:t xml:space="preserve">  y </w:t>
      </w:r>
      <w:proofErr w:type="spellStart"/>
      <w:r w:rsidRPr="00AF7C1C">
        <w:rPr>
          <w:rFonts w:ascii="Arial" w:hAnsi="Arial" w:cs="Arial"/>
          <w:sz w:val="24"/>
          <w:szCs w:val="24"/>
        </w:rPr>
        <w:t>Lonigan</w:t>
      </w:r>
      <w:proofErr w:type="spellEnd"/>
      <w:r w:rsidRPr="00AF7C1C">
        <w:rPr>
          <w:rFonts w:ascii="Arial" w:hAnsi="Arial" w:cs="Arial"/>
          <w:sz w:val="24"/>
          <w:szCs w:val="24"/>
        </w:rPr>
        <w:t xml:space="preserve">, </w:t>
      </w:r>
      <w:r w:rsidR="00C95EAA" w:rsidRPr="00AF7C1C">
        <w:rPr>
          <w:rFonts w:ascii="Arial" w:hAnsi="Arial" w:cs="Arial"/>
          <w:sz w:val="24"/>
          <w:szCs w:val="24"/>
        </w:rPr>
        <w:t>2003) define</w:t>
      </w:r>
      <w:r w:rsidRPr="00AF7C1C">
        <w:rPr>
          <w:rFonts w:ascii="Arial" w:hAnsi="Arial" w:cs="Arial"/>
          <w:sz w:val="24"/>
          <w:szCs w:val="24"/>
        </w:rPr>
        <w:t>n</w:t>
      </w:r>
      <w:r w:rsidR="00C95EAA" w:rsidRPr="00AF7C1C">
        <w:rPr>
          <w:rFonts w:ascii="Arial" w:hAnsi="Arial" w:cs="Arial"/>
          <w:sz w:val="24"/>
          <w:szCs w:val="24"/>
        </w:rPr>
        <w:t xml:space="preserve"> al alfabetismo emergente como el conjunto de precursores del desarrollo de la lectura formal que tienen sus orígenes en los primeros años de vida,  el concepto propone una visión de desarrollo continuo de habilidades entre las que destacan el procesamiento fonológico, la conciencia del texto impreso y el lenguaje oral.</w:t>
      </w:r>
      <w:r w:rsidR="004E1AF8" w:rsidRPr="00AF7C1C">
        <w:rPr>
          <w:rStyle w:val="Refdenotaalpie"/>
          <w:rFonts w:ascii="Arial" w:hAnsi="Arial" w:cs="Arial"/>
          <w:sz w:val="24"/>
          <w:szCs w:val="24"/>
        </w:rPr>
        <w:footnoteReference w:id="1"/>
      </w:r>
    </w:p>
    <w:p w14:paraId="1C808AB1" w14:textId="77777777" w:rsidR="007050A4" w:rsidRPr="00AF7C1C" w:rsidRDefault="007050A4" w:rsidP="00AF7C1C">
      <w:pPr>
        <w:spacing w:line="360" w:lineRule="auto"/>
        <w:jc w:val="both"/>
        <w:rPr>
          <w:rFonts w:ascii="Arial" w:hAnsi="Arial" w:cs="Arial"/>
          <w:sz w:val="24"/>
          <w:szCs w:val="24"/>
        </w:rPr>
      </w:pPr>
    </w:p>
    <w:p w14:paraId="0A5563CC" w14:textId="77777777" w:rsidR="007050A4" w:rsidRPr="00AF7C1C" w:rsidRDefault="007050A4" w:rsidP="00AF7C1C">
      <w:pPr>
        <w:spacing w:line="360" w:lineRule="auto"/>
        <w:jc w:val="both"/>
        <w:rPr>
          <w:rFonts w:ascii="Arial" w:hAnsi="Arial" w:cs="Arial"/>
          <w:sz w:val="24"/>
          <w:szCs w:val="24"/>
        </w:rPr>
      </w:pPr>
    </w:p>
    <w:p w14:paraId="563E5918" w14:textId="51CBF732" w:rsidR="00C95EAA" w:rsidRPr="00AF7C1C" w:rsidRDefault="00760B8D" w:rsidP="00AF7C1C">
      <w:pPr>
        <w:spacing w:line="360" w:lineRule="auto"/>
        <w:jc w:val="both"/>
        <w:rPr>
          <w:rFonts w:ascii="Arial" w:hAnsi="Arial" w:cs="Arial"/>
          <w:sz w:val="24"/>
          <w:szCs w:val="24"/>
        </w:rPr>
      </w:pPr>
      <w:r w:rsidRPr="00AF7C1C">
        <w:rPr>
          <w:rFonts w:ascii="Arial" w:hAnsi="Arial" w:cs="Arial"/>
          <w:sz w:val="24"/>
          <w:szCs w:val="24"/>
        </w:rPr>
        <w:t>El proceso de la lecto</w:t>
      </w:r>
      <w:r w:rsidR="00C95EAA" w:rsidRPr="00AF7C1C">
        <w:rPr>
          <w:rFonts w:ascii="Arial" w:hAnsi="Arial" w:cs="Arial"/>
          <w:sz w:val="24"/>
          <w:szCs w:val="24"/>
        </w:rPr>
        <w:t>escritura actual enfoca cambios en la didáctica y en la metodología del proceso de enseñanza y aprend</w:t>
      </w:r>
      <w:r w:rsidR="0002077E" w:rsidRPr="00AF7C1C">
        <w:rPr>
          <w:rFonts w:ascii="Arial" w:hAnsi="Arial" w:cs="Arial"/>
          <w:sz w:val="24"/>
          <w:szCs w:val="24"/>
        </w:rPr>
        <w:t xml:space="preserve">izaje, por lo cual </w:t>
      </w:r>
      <w:proofErr w:type="spellStart"/>
      <w:r w:rsidR="0002077E" w:rsidRPr="00AF7C1C">
        <w:rPr>
          <w:rFonts w:ascii="Arial" w:hAnsi="Arial" w:cs="Arial"/>
          <w:sz w:val="24"/>
          <w:szCs w:val="24"/>
        </w:rPr>
        <w:t>Fons</w:t>
      </w:r>
      <w:proofErr w:type="spellEnd"/>
      <w:r w:rsidR="0002077E" w:rsidRPr="00AF7C1C">
        <w:rPr>
          <w:rFonts w:ascii="Arial" w:hAnsi="Arial" w:cs="Arial"/>
          <w:sz w:val="24"/>
          <w:szCs w:val="24"/>
        </w:rPr>
        <w:t xml:space="preserve"> Esteve </w:t>
      </w:r>
      <w:r w:rsidR="00C95EAA" w:rsidRPr="00AF7C1C">
        <w:rPr>
          <w:rFonts w:ascii="Arial" w:hAnsi="Arial" w:cs="Arial"/>
          <w:sz w:val="24"/>
          <w:szCs w:val="24"/>
        </w:rPr>
        <w:t>(2004) llega a la conclusión de que:</w:t>
      </w:r>
    </w:p>
    <w:p w14:paraId="6B82C96B" w14:textId="77777777" w:rsidR="007050A4" w:rsidRPr="00AF7C1C" w:rsidRDefault="00C95EAA" w:rsidP="00AF7C1C">
      <w:pPr>
        <w:spacing w:line="360" w:lineRule="auto"/>
        <w:jc w:val="both"/>
        <w:rPr>
          <w:rFonts w:ascii="Arial" w:hAnsi="Arial" w:cs="Arial"/>
          <w:i/>
          <w:sz w:val="24"/>
          <w:szCs w:val="24"/>
        </w:rPr>
      </w:pPr>
      <w:r w:rsidRPr="00AF7C1C">
        <w:rPr>
          <w:rFonts w:ascii="Arial" w:hAnsi="Arial" w:cs="Arial"/>
          <w:i/>
          <w:sz w:val="24"/>
          <w:szCs w:val="24"/>
        </w:rPr>
        <w:lastRenderedPageBreak/>
        <w:t xml:space="preserve">“Implica un reajuste en todos los factores que componen la intesto provoca intervención pedagógica: la secuenciación didáctica, el papel del profesorado, la organización social, el espacio, el tiempo, los materiales curriculares, la organización de los contenidos y los criterios de evaluación”  </w:t>
      </w:r>
    </w:p>
    <w:p w14:paraId="318B51B9" w14:textId="21144008" w:rsidR="007050A4" w:rsidRPr="00AF7C1C" w:rsidRDefault="00242D40" w:rsidP="00AF7C1C">
      <w:pPr>
        <w:spacing w:line="360" w:lineRule="auto"/>
        <w:jc w:val="both"/>
        <w:rPr>
          <w:rFonts w:ascii="Arial" w:hAnsi="Arial" w:cs="Arial"/>
          <w:sz w:val="24"/>
          <w:szCs w:val="24"/>
        </w:rPr>
      </w:pPr>
      <w:sdt>
        <w:sdtPr>
          <w:rPr>
            <w:rFonts w:ascii="Arial" w:hAnsi="Arial" w:cs="Arial"/>
            <w:sz w:val="24"/>
            <w:szCs w:val="24"/>
          </w:rPr>
          <w:id w:val="1760786499"/>
          <w:citation/>
        </w:sdtPr>
        <w:sdtContent>
          <w:r w:rsidR="0002077E" w:rsidRPr="00AF7C1C">
            <w:rPr>
              <w:rFonts w:ascii="Arial" w:hAnsi="Arial" w:cs="Arial"/>
              <w:sz w:val="24"/>
              <w:szCs w:val="24"/>
            </w:rPr>
            <w:fldChar w:fldCharType="begin"/>
          </w:r>
          <w:r w:rsidR="0002077E" w:rsidRPr="00AF7C1C">
            <w:rPr>
              <w:rFonts w:ascii="Arial" w:hAnsi="Arial" w:cs="Arial"/>
              <w:sz w:val="24"/>
              <w:szCs w:val="24"/>
              <w:lang w:val="es-ES"/>
            </w:rPr>
            <w:instrText xml:space="preserve"> CITATION mon04 \l 3082 </w:instrText>
          </w:r>
          <w:r w:rsidR="0002077E" w:rsidRPr="00AF7C1C">
            <w:rPr>
              <w:rFonts w:ascii="Arial" w:hAnsi="Arial" w:cs="Arial"/>
              <w:sz w:val="24"/>
              <w:szCs w:val="24"/>
            </w:rPr>
            <w:fldChar w:fldCharType="separate"/>
          </w:r>
          <w:r w:rsidR="0002077E" w:rsidRPr="00AF7C1C">
            <w:rPr>
              <w:rFonts w:ascii="Arial" w:hAnsi="Arial" w:cs="Arial"/>
              <w:noProof/>
              <w:sz w:val="24"/>
              <w:szCs w:val="24"/>
              <w:lang w:val="es-ES"/>
            </w:rPr>
            <w:t>(esteve, 2004)</w:t>
          </w:r>
          <w:r w:rsidR="0002077E" w:rsidRPr="00AF7C1C">
            <w:rPr>
              <w:rFonts w:ascii="Arial" w:hAnsi="Arial" w:cs="Arial"/>
              <w:sz w:val="24"/>
              <w:szCs w:val="24"/>
            </w:rPr>
            <w:fldChar w:fldCharType="end"/>
          </w:r>
        </w:sdtContent>
      </w:sdt>
    </w:p>
    <w:p w14:paraId="48CAE718" w14:textId="77777777" w:rsidR="007050A4" w:rsidRPr="00AF7C1C" w:rsidRDefault="007050A4" w:rsidP="00AF7C1C">
      <w:pPr>
        <w:spacing w:line="360" w:lineRule="auto"/>
        <w:jc w:val="both"/>
        <w:rPr>
          <w:rFonts w:ascii="Arial" w:hAnsi="Arial" w:cs="Arial"/>
          <w:sz w:val="24"/>
          <w:szCs w:val="24"/>
        </w:rPr>
      </w:pPr>
    </w:p>
    <w:p w14:paraId="2F9CB4B5" w14:textId="77777777" w:rsidR="007050A4" w:rsidRPr="00AF7C1C" w:rsidRDefault="00C95EAA" w:rsidP="00AF7C1C">
      <w:pPr>
        <w:spacing w:line="360" w:lineRule="auto"/>
        <w:jc w:val="both"/>
        <w:rPr>
          <w:rFonts w:ascii="Arial" w:hAnsi="Arial" w:cs="Arial"/>
          <w:sz w:val="24"/>
          <w:szCs w:val="24"/>
        </w:rPr>
      </w:pPr>
      <w:r w:rsidRPr="00AF7C1C">
        <w:rPr>
          <w:rFonts w:ascii="Arial" w:hAnsi="Arial" w:cs="Arial"/>
          <w:sz w:val="24"/>
          <w:szCs w:val="24"/>
        </w:rPr>
        <w:t xml:space="preserve">Cuando un estudiante no comprende textos al momento de leerlos  provoca dificultades en el rendimiento escolar. Dentro de las causas más frecuentes son la falta de ideas claras, características, significados, secuencia y sucesos, no identifican escenarios, personajes, por lo que les resulta difícil expresar lo leído  con un mensaje. </w:t>
      </w:r>
    </w:p>
    <w:p w14:paraId="435C069F" w14:textId="77777777" w:rsidR="007050A4" w:rsidRPr="00AF7C1C" w:rsidRDefault="007050A4" w:rsidP="00AF7C1C">
      <w:pPr>
        <w:spacing w:line="360" w:lineRule="auto"/>
        <w:jc w:val="both"/>
        <w:rPr>
          <w:rFonts w:ascii="Arial" w:hAnsi="Arial" w:cs="Arial"/>
          <w:sz w:val="24"/>
          <w:szCs w:val="24"/>
        </w:rPr>
      </w:pPr>
    </w:p>
    <w:p w14:paraId="3C76C845" w14:textId="77777777" w:rsidR="007050A4" w:rsidRPr="00AF7C1C" w:rsidRDefault="007050A4" w:rsidP="00AF7C1C">
      <w:pPr>
        <w:spacing w:line="360" w:lineRule="auto"/>
        <w:jc w:val="both"/>
        <w:rPr>
          <w:rFonts w:ascii="Arial" w:hAnsi="Arial" w:cs="Arial"/>
          <w:sz w:val="24"/>
          <w:szCs w:val="24"/>
        </w:rPr>
      </w:pPr>
    </w:p>
    <w:p w14:paraId="4636F2FF" w14:textId="77777777" w:rsidR="007050A4" w:rsidRPr="00AF7C1C" w:rsidRDefault="00760B8D" w:rsidP="00AF7C1C">
      <w:pPr>
        <w:spacing w:line="360" w:lineRule="auto"/>
        <w:jc w:val="both"/>
        <w:rPr>
          <w:rFonts w:ascii="Arial" w:hAnsi="Arial" w:cs="Arial"/>
          <w:sz w:val="24"/>
          <w:szCs w:val="24"/>
        </w:rPr>
      </w:pPr>
      <w:r w:rsidRPr="00AF7C1C">
        <w:rPr>
          <w:rFonts w:ascii="Arial" w:hAnsi="Arial" w:cs="Arial"/>
          <w:sz w:val="24"/>
          <w:szCs w:val="24"/>
        </w:rPr>
        <w:t>Los problemas de lecto</w:t>
      </w:r>
      <w:r w:rsidR="00C95EAA" w:rsidRPr="00AF7C1C">
        <w:rPr>
          <w:rFonts w:ascii="Arial" w:hAnsi="Arial" w:cs="Arial"/>
          <w:sz w:val="24"/>
          <w:szCs w:val="24"/>
        </w:rPr>
        <w:t xml:space="preserve">escritura deberían tener una atención eficaz, ya que por desgracia, la práctica pedagógica tradicional de algunos docentes no ayuda a motivar adecuadamente el aprendizaje en los alumnos lo que prolifera aun.  </w:t>
      </w:r>
    </w:p>
    <w:p w14:paraId="51DF8039" w14:textId="77777777" w:rsidR="007050A4" w:rsidRPr="00AF7C1C" w:rsidRDefault="007050A4" w:rsidP="00AF7C1C">
      <w:pPr>
        <w:spacing w:line="360" w:lineRule="auto"/>
        <w:jc w:val="both"/>
        <w:rPr>
          <w:rFonts w:ascii="Arial" w:hAnsi="Arial" w:cs="Arial"/>
          <w:sz w:val="24"/>
          <w:szCs w:val="24"/>
        </w:rPr>
      </w:pPr>
    </w:p>
    <w:p w14:paraId="0646ECB8" w14:textId="77777777" w:rsidR="007050A4" w:rsidRPr="00AF7C1C" w:rsidRDefault="007050A4" w:rsidP="00AF7C1C">
      <w:pPr>
        <w:spacing w:line="360" w:lineRule="auto"/>
        <w:jc w:val="both"/>
        <w:rPr>
          <w:rFonts w:ascii="Arial" w:hAnsi="Arial" w:cs="Arial"/>
          <w:sz w:val="24"/>
          <w:szCs w:val="24"/>
        </w:rPr>
      </w:pPr>
    </w:p>
    <w:p w14:paraId="7386D76A" w14:textId="77777777" w:rsidR="007050A4" w:rsidRPr="00AF7C1C" w:rsidRDefault="00C95EAA" w:rsidP="00AF7C1C">
      <w:pPr>
        <w:spacing w:line="360" w:lineRule="auto"/>
        <w:jc w:val="both"/>
        <w:rPr>
          <w:rFonts w:ascii="Arial" w:hAnsi="Arial" w:cs="Arial"/>
          <w:sz w:val="24"/>
          <w:szCs w:val="24"/>
        </w:rPr>
      </w:pPr>
      <w:r w:rsidRPr="00AF7C1C">
        <w:rPr>
          <w:rFonts w:ascii="Arial" w:hAnsi="Arial" w:cs="Arial"/>
          <w:sz w:val="24"/>
          <w:szCs w:val="24"/>
        </w:rPr>
        <w:t xml:space="preserve">La lectura y la escritura son procesos que posibilitan y multiplican la comunicación de las personas, nos abren las puertas a múltiples conocimientos y saberes y nos brindan la entrada a un mundo mágico. Todas las personas tenemos la capacidad de aprender a leer y escribir, sin embargo éstas no son habilidades innatas y con frecuencia nos encontramos con dificultades en su adquisición. Es labor de educadores y familias detectar dichas dificultades desde un primer momento y ofrecerles la atención adecuada.  </w:t>
      </w:r>
      <w:r w:rsidR="00F23BF7" w:rsidRPr="00AF7C1C">
        <w:rPr>
          <w:rFonts w:ascii="Arial" w:hAnsi="Arial" w:cs="Arial"/>
          <w:sz w:val="24"/>
          <w:szCs w:val="24"/>
        </w:rPr>
        <w:t xml:space="preserve">El aprendizaje del lenguaje escrito consiste en apropiarse de un sistema determinado de símbolos y signos cuyo dominio marca un momento crucial en el desarrollo </w:t>
      </w:r>
      <w:r w:rsidR="00F23BF7" w:rsidRPr="00AF7C1C">
        <w:rPr>
          <w:rFonts w:ascii="Arial" w:hAnsi="Arial" w:cs="Arial"/>
          <w:sz w:val="24"/>
          <w:szCs w:val="24"/>
        </w:rPr>
        <w:lastRenderedPageBreak/>
        <w:t>cultural del niño (</w:t>
      </w:r>
      <w:proofErr w:type="spellStart"/>
      <w:r w:rsidR="00F23BF7" w:rsidRPr="00AF7C1C">
        <w:rPr>
          <w:rFonts w:ascii="Arial" w:hAnsi="Arial" w:cs="Arial"/>
          <w:sz w:val="24"/>
          <w:szCs w:val="24"/>
        </w:rPr>
        <w:t>Vygotski</w:t>
      </w:r>
      <w:proofErr w:type="spellEnd"/>
      <w:r w:rsidR="00F23BF7" w:rsidRPr="00AF7C1C">
        <w:rPr>
          <w:rFonts w:ascii="Arial" w:hAnsi="Arial" w:cs="Arial"/>
          <w:sz w:val="24"/>
          <w:szCs w:val="24"/>
        </w:rPr>
        <w:t xml:space="preserve">, 1931/1995a). Antes de comenzar la educación formal, </w:t>
      </w:r>
      <w:proofErr w:type="spellStart"/>
      <w:r w:rsidR="00F23BF7" w:rsidRPr="00AF7C1C">
        <w:rPr>
          <w:rFonts w:ascii="Arial" w:hAnsi="Arial" w:cs="Arial"/>
          <w:sz w:val="24"/>
          <w:szCs w:val="24"/>
        </w:rPr>
        <w:t>Vygotski</w:t>
      </w:r>
      <w:proofErr w:type="spellEnd"/>
      <w:r w:rsidR="00F23BF7" w:rsidRPr="00AF7C1C">
        <w:rPr>
          <w:rFonts w:ascii="Arial" w:hAnsi="Arial" w:cs="Arial"/>
          <w:sz w:val="24"/>
          <w:szCs w:val="24"/>
        </w:rPr>
        <w:t xml:space="preserve">, desde la psicología histórico-cultural, precisa la prehistoria del lenguaje escrito, resaltando unos hechos claves por los que atraviesa el niño y la niña en su camino hacia </w:t>
      </w:r>
      <w:r w:rsidR="007050A4" w:rsidRPr="00AF7C1C">
        <w:rPr>
          <w:rFonts w:ascii="Arial" w:hAnsi="Arial" w:cs="Arial"/>
          <w:sz w:val="24"/>
          <w:szCs w:val="24"/>
        </w:rPr>
        <w:t>la asimilación de la escritura.</w:t>
      </w:r>
    </w:p>
    <w:p w14:paraId="65F4C1A8" w14:textId="77777777" w:rsidR="007050A4" w:rsidRPr="00AF7C1C" w:rsidRDefault="007050A4" w:rsidP="00AF7C1C">
      <w:pPr>
        <w:spacing w:line="360" w:lineRule="auto"/>
        <w:jc w:val="both"/>
        <w:rPr>
          <w:rFonts w:ascii="Arial" w:hAnsi="Arial" w:cs="Arial"/>
          <w:sz w:val="24"/>
          <w:szCs w:val="24"/>
        </w:rPr>
      </w:pPr>
    </w:p>
    <w:p w14:paraId="79B6382C" w14:textId="77777777" w:rsidR="007050A4" w:rsidRPr="00AF7C1C" w:rsidRDefault="007050A4" w:rsidP="00AF7C1C">
      <w:pPr>
        <w:spacing w:line="360" w:lineRule="auto"/>
        <w:jc w:val="both"/>
        <w:rPr>
          <w:rFonts w:ascii="Arial" w:hAnsi="Arial" w:cs="Arial"/>
          <w:sz w:val="24"/>
          <w:szCs w:val="24"/>
        </w:rPr>
      </w:pPr>
    </w:p>
    <w:p w14:paraId="055AEDC8" w14:textId="77777777" w:rsidR="007050A4" w:rsidRPr="00AF7C1C" w:rsidRDefault="00F23BF7" w:rsidP="00AF7C1C">
      <w:pPr>
        <w:spacing w:line="360" w:lineRule="auto"/>
        <w:jc w:val="both"/>
        <w:rPr>
          <w:rFonts w:ascii="Arial" w:hAnsi="Arial" w:cs="Arial"/>
          <w:sz w:val="24"/>
          <w:szCs w:val="24"/>
        </w:rPr>
      </w:pPr>
      <w:r w:rsidRPr="00AF7C1C">
        <w:rPr>
          <w:rFonts w:ascii="Arial" w:hAnsi="Arial" w:cs="Arial"/>
          <w:sz w:val="24"/>
          <w:szCs w:val="24"/>
        </w:rPr>
        <w:t>La línea de desarrollo que marca los procesos en la conceptualización de la escritura, según el autor, se inicia con la aparición de los gestos como escritura en el aire, es decir los gestos se muestran como una versión primitiva de los signos escritos futuros, son signos visuales que han quedado fijados en el niño. Asociado a estos están los primeros garabatos, en los que el niño no está dibujando el objeto en sí, sino que está fijando en el papel los gestos con los que él mismo representa a dicho objeto; inicialmente no dibuja sino indica, y al realizar el garabato está fijando el gesto indicador en el papel. El otro punto clave que vincula los gestos con el lenguaje escrito, no se presenta necesariamente como consecutivo sino quizás como acompañante en la línea de desarrollo, y hace referencia al juego infantil cuando el niño utiliza un objeto para designar otro, es decir le da la función de signo, y esta sustitución se compleme</w:t>
      </w:r>
      <w:r w:rsidR="007050A4" w:rsidRPr="00AF7C1C">
        <w:rPr>
          <w:rFonts w:ascii="Arial" w:hAnsi="Arial" w:cs="Arial"/>
          <w:sz w:val="24"/>
          <w:szCs w:val="24"/>
        </w:rPr>
        <w:t>nta con gestos representativos.</w:t>
      </w:r>
    </w:p>
    <w:p w14:paraId="7572124D" w14:textId="77777777" w:rsidR="007050A4" w:rsidRPr="00AF7C1C" w:rsidRDefault="007050A4" w:rsidP="00AF7C1C">
      <w:pPr>
        <w:spacing w:line="360" w:lineRule="auto"/>
        <w:jc w:val="both"/>
        <w:rPr>
          <w:rFonts w:ascii="Arial" w:hAnsi="Arial" w:cs="Arial"/>
          <w:sz w:val="24"/>
          <w:szCs w:val="24"/>
        </w:rPr>
      </w:pPr>
    </w:p>
    <w:p w14:paraId="3434FA40" w14:textId="77777777" w:rsidR="007050A4" w:rsidRPr="00AF7C1C" w:rsidRDefault="007050A4" w:rsidP="00AF7C1C">
      <w:pPr>
        <w:spacing w:line="360" w:lineRule="auto"/>
        <w:jc w:val="both"/>
        <w:rPr>
          <w:rFonts w:ascii="Arial" w:hAnsi="Arial" w:cs="Arial"/>
          <w:sz w:val="24"/>
          <w:szCs w:val="24"/>
        </w:rPr>
      </w:pPr>
    </w:p>
    <w:p w14:paraId="0932CC37" w14:textId="77777777" w:rsidR="007050A4" w:rsidRPr="00AF7C1C" w:rsidRDefault="00F23BF7" w:rsidP="00AF7C1C">
      <w:pPr>
        <w:spacing w:line="360" w:lineRule="auto"/>
        <w:jc w:val="both"/>
        <w:rPr>
          <w:rFonts w:ascii="Arial" w:hAnsi="Arial" w:cs="Arial"/>
          <w:sz w:val="24"/>
          <w:szCs w:val="24"/>
        </w:rPr>
      </w:pPr>
      <w:proofErr w:type="spellStart"/>
      <w:r w:rsidRPr="00AF7C1C">
        <w:rPr>
          <w:rFonts w:ascii="Arial" w:hAnsi="Arial" w:cs="Arial"/>
          <w:sz w:val="24"/>
          <w:szCs w:val="24"/>
        </w:rPr>
        <w:t>Vygotski</w:t>
      </w:r>
      <w:proofErr w:type="spellEnd"/>
      <w:r w:rsidRPr="00AF7C1C">
        <w:rPr>
          <w:rFonts w:ascii="Arial" w:hAnsi="Arial" w:cs="Arial"/>
          <w:sz w:val="24"/>
          <w:szCs w:val="24"/>
        </w:rPr>
        <w:t xml:space="preserve"> plantea una situación experimental en la cual, a través de juegos simbólicos trata de establecer la escritura del objeto. Por medio del juego experimental en el que se representan cosas y personas con objetos familiares, se construye una breve narración interpretada por gestos figurativos sobre los objetos. En la situación de juego se designa, por ejemplo, un libro abierto como una casa, unas llaves como niños, un lápiz representando la niñera, etc., y a </w:t>
      </w:r>
      <w:r w:rsidRPr="00AF7C1C">
        <w:rPr>
          <w:rFonts w:ascii="Arial" w:hAnsi="Arial" w:cs="Arial"/>
          <w:sz w:val="24"/>
          <w:szCs w:val="24"/>
        </w:rPr>
        <w:lastRenderedPageBreak/>
        <w:t>continuación se representa la narración involucrando los objetos, que son manipulados con gestos representativos de acu</w:t>
      </w:r>
      <w:r w:rsidR="007050A4" w:rsidRPr="00AF7C1C">
        <w:rPr>
          <w:rFonts w:ascii="Arial" w:hAnsi="Arial" w:cs="Arial"/>
          <w:sz w:val="24"/>
          <w:szCs w:val="24"/>
        </w:rPr>
        <w:t>erdo a su papel en la historia.</w:t>
      </w:r>
    </w:p>
    <w:p w14:paraId="7D511867" w14:textId="77777777" w:rsidR="007050A4" w:rsidRPr="00AF7C1C" w:rsidRDefault="007050A4" w:rsidP="00AF7C1C">
      <w:pPr>
        <w:spacing w:line="360" w:lineRule="auto"/>
        <w:jc w:val="both"/>
        <w:rPr>
          <w:rFonts w:ascii="Arial" w:hAnsi="Arial" w:cs="Arial"/>
          <w:sz w:val="24"/>
          <w:szCs w:val="24"/>
        </w:rPr>
      </w:pPr>
    </w:p>
    <w:p w14:paraId="2B221E2E" w14:textId="77777777" w:rsidR="007050A4" w:rsidRPr="00AF7C1C" w:rsidRDefault="007050A4" w:rsidP="00AF7C1C">
      <w:pPr>
        <w:spacing w:line="360" w:lineRule="auto"/>
        <w:jc w:val="both"/>
        <w:rPr>
          <w:rFonts w:ascii="Arial" w:hAnsi="Arial" w:cs="Arial"/>
          <w:sz w:val="24"/>
          <w:szCs w:val="24"/>
        </w:rPr>
      </w:pPr>
    </w:p>
    <w:p w14:paraId="3DD52DCB" w14:textId="77777777" w:rsidR="007050A4" w:rsidRPr="00AF7C1C" w:rsidRDefault="00F23BF7" w:rsidP="00AF7C1C">
      <w:pPr>
        <w:spacing w:line="360" w:lineRule="auto"/>
        <w:jc w:val="both"/>
        <w:rPr>
          <w:rFonts w:ascii="Arial" w:hAnsi="Arial" w:cs="Arial"/>
          <w:sz w:val="24"/>
          <w:szCs w:val="24"/>
        </w:rPr>
      </w:pPr>
      <w:r w:rsidRPr="00AF7C1C">
        <w:rPr>
          <w:rFonts w:ascii="Arial" w:hAnsi="Arial" w:cs="Arial"/>
          <w:sz w:val="24"/>
          <w:szCs w:val="24"/>
        </w:rPr>
        <w:t xml:space="preserve">Los resultados demuestran que los niños de tres años pueden entender fácilmente una narración simbólica de estructura sencilla, y niños de cinco años comprenden narraciones mucho más complejas. El objeto permite la función sustitutiva, pero el gesto es el que define e indica el significado. Los niños mayores comprenden que los objetos indican y también sustituyen al resaltar una característica del objeto como un indicador de aquello que se </w:t>
      </w:r>
      <w:r w:rsidR="007050A4" w:rsidRPr="00AF7C1C">
        <w:rPr>
          <w:rFonts w:ascii="Arial" w:hAnsi="Arial" w:cs="Arial"/>
          <w:sz w:val="24"/>
          <w:szCs w:val="24"/>
        </w:rPr>
        <w:t>está</w:t>
      </w:r>
      <w:r w:rsidRPr="00AF7C1C">
        <w:rPr>
          <w:rFonts w:ascii="Arial" w:hAnsi="Arial" w:cs="Arial"/>
          <w:sz w:val="24"/>
          <w:szCs w:val="24"/>
        </w:rPr>
        <w:t xml:space="preserve"> representando, cambiando la estructura habitual de los objetos según el nuevo significado asignado, por ejemplo cuando la tapa de un tintero que </w:t>
      </w:r>
      <w:r w:rsidR="007050A4" w:rsidRPr="00AF7C1C">
        <w:rPr>
          <w:rFonts w:ascii="Arial" w:hAnsi="Arial" w:cs="Arial"/>
          <w:sz w:val="24"/>
          <w:szCs w:val="24"/>
        </w:rPr>
        <w:t>está</w:t>
      </w:r>
      <w:r w:rsidRPr="00AF7C1C">
        <w:rPr>
          <w:rFonts w:ascii="Arial" w:hAnsi="Arial" w:cs="Arial"/>
          <w:sz w:val="24"/>
          <w:szCs w:val="24"/>
        </w:rPr>
        <w:t xml:space="preserve"> representando un carruaje, sirve para </w:t>
      </w:r>
      <w:r w:rsidR="007050A4" w:rsidRPr="00AF7C1C">
        <w:rPr>
          <w:rFonts w:ascii="Arial" w:hAnsi="Arial" w:cs="Arial"/>
          <w:sz w:val="24"/>
          <w:szCs w:val="24"/>
        </w:rPr>
        <w:t>indicar el asiento del cochero.</w:t>
      </w:r>
    </w:p>
    <w:p w14:paraId="68CDD563" w14:textId="77777777" w:rsidR="007050A4" w:rsidRPr="00AF7C1C" w:rsidRDefault="007050A4" w:rsidP="00AF7C1C">
      <w:pPr>
        <w:spacing w:line="360" w:lineRule="auto"/>
        <w:jc w:val="both"/>
        <w:rPr>
          <w:rFonts w:ascii="Arial" w:hAnsi="Arial" w:cs="Arial"/>
          <w:sz w:val="24"/>
          <w:szCs w:val="24"/>
        </w:rPr>
      </w:pPr>
    </w:p>
    <w:p w14:paraId="3B801CF1" w14:textId="77777777" w:rsidR="007050A4" w:rsidRPr="00AF7C1C" w:rsidRDefault="007050A4" w:rsidP="00AF7C1C">
      <w:pPr>
        <w:spacing w:line="360" w:lineRule="auto"/>
        <w:jc w:val="both"/>
        <w:rPr>
          <w:rFonts w:ascii="Arial" w:hAnsi="Arial" w:cs="Arial"/>
          <w:sz w:val="24"/>
          <w:szCs w:val="24"/>
        </w:rPr>
      </w:pPr>
    </w:p>
    <w:p w14:paraId="24E34079" w14:textId="77777777" w:rsidR="007050A4" w:rsidRPr="00AF7C1C" w:rsidRDefault="00F23BF7" w:rsidP="00AF7C1C">
      <w:pPr>
        <w:spacing w:line="360" w:lineRule="auto"/>
        <w:jc w:val="both"/>
        <w:rPr>
          <w:rFonts w:ascii="Arial" w:hAnsi="Arial" w:cs="Arial"/>
          <w:sz w:val="24"/>
          <w:szCs w:val="24"/>
        </w:rPr>
      </w:pPr>
      <w:r w:rsidRPr="00AF7C1C">
        <w:rPr>
          <w:rFonts w:ascii="Arial" w:hAnsi="Arial" w:cs="Arial"/>
          <w:sz w:val="24"/>
          <w:szCs w:val="24"/>
        </w:rPr>
        <w:t>A través del gesto, el garabato y el juego, se va desarrollando la capacidad de emplear simbolismos; mediante la representación simbólica de cosas en las actividades lúdicas cotidianas, siendo formas tempranas de representación, se estructuran las bases cognitivas necesarias para la as</w:t>
      </w:r>
      <w:r w:rsidR="007050A4" w:rsidRPr="00AF7C1C">
        <w:rPr>
          <w:rFonts w:ascii="Arial" w:hAnsi="Arial" w:cs="Arial"/>
          <w:sz w:val="24"/>
          <w:szCs w:val="24"/>
        </w:rPr>
        <w:t>imilación del lenguaje escrito.</w:t>
      </w:r>
    </w:p>
    <w:p w14:paraId="0A02E24E" w14:textId="77777777" w:rsidR="007050A4" w:rsidRPr="00AF7C1C" w:rsidRDefault="007050A4" w:rsidP="00AF7C1C">
      <w:pPr>
        <w:spacing w:line="360" w:lineRule="auto"/>
        <w:jc w:val="both"/>
        <w:rPr>
          <w:rFonts w:ascii="Arial" w:hAnsi="Arial" w:cs="Arial"/>
          <w:sz w:val="24"/>
          <w:szCs w:val="24"/>
        </w:rPr>
      </w:pPr>
    </w:p>
    <w:p w14:paraId="2BB0792B" w14:textId="77777777" w:rsidR="007050A4" w:rsidRPr="00AF7C1C" w:rsidRDefault="007050A4" w:rsidP="00AF7C1C">
      <w:pPr>
        <w:spacing w:line="360" w:lineRule="auto"/>
        <w:jc w:val="both"/>
        <w:rPr>
          <w:rFonts w:ascii="Arial" w:hAnsi="Arial" w:cs="Arial"/>
          <w:sz w:val="24"/>
          <w:szCs w:val="24"/>
        </w:rPr>
      </w:pPr>
    </w:p>
    <w:p w14:paraId="7071CE3C" w14:textId="77777777" w:rsidR="007050A4" w:rsidRPr="00AF7C1C" w:rsidRDefault="00F23BF7" w:rsidP="00AF7C1C">
      <w:pPr>
        <w:spacing w:line="360" w:lineRule="auto"/>
        <w:jc w:val="both"/>
        <w:rPr>
          <w:rFonts w:ascii="Arial" w:hAnsi="Arial" w:cs="Arial"/>
          <w:sz w:val="24"/>
          <w:szCs w:val="24"/>
        </w:rPr>
      </w:pPr>
      <w:r w:rsidRPr="00AF7C1C">
        <w:rPr>
          <w:rFonts w:ascii="Arial" w:hAnsi="Arial" w:cs="Arial"/>
          <w:sz w:val="24"/>
          <w:szCs w:val="24"/>
        </w:rPr>
        <w:t xml:space="preserve">El niño y la niña se enfrentan inicialmente al lenguaje escrito como un sistema de signos que rememoran los sonidos de las palabras, y estas últimas encaminan hacia entidades u objetos, es decir, se analiza el lenguaje escrito convirtiendo los signos escritos en signos verbales, y de esta forma se encuentra el significado. Posteriormente, el desarrollo del lenguaje escrito </w:t>
      </w:r>
      <w:r w:rsidRPr="00AF7C1C">
        <w:rPr>
          <w:rFonts w:ascii="Arial" w:hAnsi="Arial" w:cs="Arial"/>
          <w:sz w:val="24"/>
          <w:szCs w:val="24"/>
        </w:rPr>
        <w:lastRenderedPageBreak/>
        <w:t>permite el manejo de un simbolismo directo, donde los signos escritos remiten directamente a los objetos o entidades referidos, sin necesidad de recurrir a intermediarios para llegar al significado.</w:t>
      </w:r>
      <w:sdt>
        <w:sdtPr>
          <w:rPr>
            <w:rFonts w:ascii="Arial" w:hAnsi="Arial" w:cs="Arial"/>
            <w:sz w:val="24"/>
            <w:szCs w:val="24"/>
          </w:rPr>
          <w:id w:val="1127433437"/>
          <w:citation/>
        </w:sdtPr>
        <w:sdtContent>
          <w:r w:rsidR="00390584" w:rsidRPr="00AF7C1C">
            <w:rPr>
              <w:rFonts w:ascii="Arial" w:hAnsi="Arial" w:cs="Arial"/>
              <w:sz w:val="24"/>
              <w:szCs w:val="24"/>
            </w:rPr>
            <w:fldChar w:fldCharType="begin"/>
          </w:r>
          <w:r w:rsidR="00390584" w:rsidRPr="00AF7C1C">
            <w:rPr>
              <w:rFonts w:ascii="Arial" w:hAnsi="Arial" w:cs="Arial"/>
              <w:sz w:val="24"/>
              <w:szCs w:val="24"/>
              <w:lang w:val="es-ES"/>
            </w:rPr>
            <w:instrText xml:space="preserve"> CITATION vig06 \l 3082 </w:instrText>
          </w:r>
          <w:r w:rsidR="00390584" w:rsidRPr="00AF7C1C">
            <w:rPr>
              <w:rFonts w:ascii="Arial" w:hAnsi="Arial" w:cs="Arial"/>
              <w:sz w:val="24"/>
              <w:szCs w:val="24"/>
            </w:rPr>
            <w:fldChar w:fldCharType="separate"/>
          </w:r>
          <w:r w:rsidR="00034646" w:rsidRPr="00AF7C1C">
            <w:rPr>
              <w:rFonts w:ascii="Arial" w:hAnsi="Arial" w:cs="Arial"/>
              <w:noProof/>
              <w:sz w:val="24"/>
              <w:szCs w:val="24"/>
              <w:lang w:val="es-ES"/>
            </w:rPr>
            <w:t xml:space="preserve"> (vigotsky, 2006)</w:t>
          </w:r>
          <w:r w:rsidR="00390584" w:rsidRPr="00AF7C1C">
            <w:rPr>
              <w:rFonts w:ascii="Arial" w:hAnsi="Arial" w:cs="Arial"/>
              <w:sz w:val="24"/>
              <w:szCs w:val="24"/>
            </w:rPr>
            <w:fldChar w:fldCharType="end"/>
          </w:r>
        </w:sdtContent>
      </w:sdt>
    </w:p>
    <w:p w14:paraId="32B3BDD7" w14:textId="77777777" w:rsidR="007050A4" w:rsidRPr="00AF7C1C" w:rsidRDefault="007050A4" w:rsidP="00AF7C1C">
      <w:pPr>
        <w:spacing w:line="360" w:lineRule="auto"/>
        <w:jc w:val="both"/>
        <w:rPr>
          <w:rFonts w:ascii="Arial" w:hAnsi="Arial" w:cs="Arial"/>
          <w:sz w:val="24"/>
          <w:szCs w:val="24"/>
        </w:rPr>
      </w:pPr>
    </w:p>
    <w:p w14:paraId="3486A6A4" w14:textId="77777777" w:rsidR="007050A4" w:rsidRPr="00AF7C1C" w:rsidRDefault="007050A4" w:rsidP="00AF7C1C">
      <w:pPr>
        <w:spacing w:line="360" w:lineRule="auto"/>
        <w:jc w:val="both"/>
        <w:rPr>
          <w:rFonts w:ascii="Arial" w:hAnsi="Arial" w:cs="Arial"/>
          <w:sz w:val="24"/>
          <w:szCs w:val="24"/>
        </w:rPr>
      </w:pPr>
    </w:p>
    <w:p w14:paraId="0E890B61" w14:textId="77777777" w:rsidR="007050A4" w:rsidRPr="00AF7C1C" w:rsidRDefault="00390584" w:rsidP="00AF7C1C">
      <w:pPr>
        <w:spacing w:line="360" w:lineRule="auto"/>
        <w:jc w:val="both"/>
        <w:rPr>
          <w:rFonts w:ascii="Arial" w:hAnsi="Arial" w:cs="Arial"/>
          <w:sz w:val="24"/>
          <w:szCs w:val="24"/>
        </w:rPr>
      </w:pPr>
      <w:r w:rsidRPr="00AF7C1C">
        <w:rPr>
          <w:rFonts w:ascii="Arial" w:hAnsi="Arial" w:cs="Arial"/>
          <w:sz w:val="24"/>
          <w:szCs w:val="24"/>
        </w:rPr>
        <w:t xml:space="preserve">La investigación latinoamericana de Ferreiro y </w:t>
      </w:r>
      <w:proofErr w:type="spellStart"/>
      <w:r w:rsidRPr="00AF7C1C">
        <w:rPr>
          <w:rFonts w:ascii="Arial" w:hAnsi="Arial" w:cs="Arial"/>
          <w:sz w:val="24"/>
          <w:szCs w:val="24"/>
        </w:rPr>
        <w:t>Teberosky</w:t>
      </w:r>
      <w:proofErr w:type="spellEnd"/>
      <w:r w:rsidRPr="00AF7C1C">
        <w:rPr>
          <w:rFonts w:ascii="Arial" w:hAnsi="Arial" w:cs="Arial"/>
          <w:sz w:val="24"/>
          <w:szCs w:val="24"/>
        </w:rPr>
        <w:t xml:space="preserve"> (1988) desarrollada con el objetivo de establecer en forma más puntual los procesos de apropiación del lenguaje escrito, precisa el desarrollo psicogenético de la </w:t>
      </w:r>
      <w:proofErr w:type="spellStart"/>
      <w:r w:rsidRPr="00AF7C1C">
        <w:rPr>
          <w:rFonts w:ascii="Arial" w:hAnsi="Arial" w:cs="Arial"/>
          <w:sz w:val="24"/>
          <w:szCs w:val="24"/>
        </w:rPr>
        <w:t>lecto</w:t>
      </w:r>
      <w:proofErr w:type="spellEnd"/>
      <w:r w:rsidRPr="00AF7C1C">
        <w:rPr>
          <w:rFonts w:ascii="Arial" w:hAnsi="Arial" w:cs="Arial"/>
          <w:sz w:val="24"/>
          <w:szCs w:val="24"/>
        </w:rPr>
        <w:t xml:space="preserve"> escritura a nivel extraescolar, demostrando progresos y procesos en la </w:t>
      </w:r>
      <w:r w:rsidR="007050A4" w:rsidRPr="00AF7C1C">
        <w:rPr>
          <w:rFonts w:ascii="Arial" w:hAnsi="Arial" w:cs="Arial"/>
          <w:sz w:val="24"/>
          <w:szCs w:val="24"/>
        </w:rPr>
        <w:t>asimilación de esta.</w:t>
      </w:r>
    </w:p>
    <w:p w14:paraId="4D9BEB66" w14:textId="77777777" w:rsidR="007050A4" w:rsidRPr="00AF7C1C" w:rsidRDefault="007050A4" w:rsidP="00AF7C1C">
      <w:pPr>
        <w:spacing w:line="360" w:lineRule="auto"/>
        <w:jc w:val="both"/>
        <w:rPr>
          <w:rFonts w:ascii="Arial" w:hAnsi="Arial" w:cs="Arial"/>
          <w:sz w:val="24"/>
          <w:szCs w:val="24"/>
        </w:rPr>
      </w:pPr>
    </w:p>
    <w:p w14:paraId="71A28005" w14:textId="77777777" w:rsidR="007050A4" w:rsidRPr="00AF7C1C" w:rsidRDefault="007050A4" w:rsidP="00AF7C1C">
      <w:pPr>
        <w:spacing w:line="360" w:lineRule="auto"/>
        <w:jc w:val="both"/>
        <w:rPr>
          <w:rFonts w:ascii="Arial" w:hAnsi="Arial" w:cs="Arial"/>
          <w:sz w:val="24"/>
          <w:szCs w:val="24"/>
        </w:rPr>
      </w:pPr>
    </w:p>
    <w:p w14:paraId="7D22B7E0" w14:textId="79F1E356" w:rsidR="007050A4" w:rsidRPr="00AF7C1C" w:rsidRDefault="00390584" w:rsidP="00AF7C1C">
      <w:pPr>
        <w:spacing w:line="360" w:lineRule="auto"/>
        <w:jc w:val="both"/>
        <w:rPr>
          <w:rFonts w:ascii="Arial" w:hAnsi="Arial" w:cs="Arial"/>
          <w:sz w:val="24"/>
          <w:szCs w:val="24"/>
        </w:rPr>
      </w:pPr>
      <w:r w:rsidRPr="00AF7C1C">
        <w:rPr>
          <w:rFonts w:ascii="Arial" w:hAnsi="Arial" w:cs="Arial"/>
          <w:sz w:val="24"/>
          <w:szCs w:val="24"/>
        </w:rPr>
        <w:t xml:space="preserve">Las investigadoras llevaron a cabo un estudio </w:t>
      </w:r>
      <w:proofErr w:type="spellStart"/>
      <w:r w:rsidRPr="00AF7C1C">
        <w:rPr>
          <w:rFonts w:ascii="Arial" w:hAnsi="Arial" w:cs="Arial"/>
          <w:sz w:val="24"/>
          <w:szCs w:val="24"/>
        </w:rPr>
        <w:t>semi</w:t>
      </w:r>
      <w:proofErr w:type="spellEnd"/>
      <w:r w:rsidRPr="00AF7C1C">
        <w:rPr>
          <w:rFonts w:ascii="Arial" w:hAnsi="Arial" w:cs="Arial"/>
          <w:sz w:val="24"/>
          <w:szCs w:val="24"/>
        </w:rPr>
        <w:t xml:space="preserve">-longitudinal con 30 niños de primer año en escuelas de Argentinas de clase baja (17 varones y 13 mujeres), con un promedio de edad de 6.5 años de edad, con el objetivo de identificar el proceso de construcción del lenguaje escrito. El estudio se </w:t>
      </w:r>
      <w:proofErr w:type="spellStart"/>
      <w:r w:rsidRPr="00AF7C1C">
        <w:rPr>
          <w:rFonts w:ascii="Arial" w:hAnsi="Arial" w:cs="Arial"/>
          <w:sz w:val="24"/>
          <w:szCs w:val="24"/>
        </w:rPr>
        <w:t>complemento</w:t>
      </w:r>
      <w:proofErr w:type="spellEnd"/>
      <w:r w:rsidRPr="00AF7C1C">
        <w:rPr>
          <w:rFonts w:ascii="Arial" w:hAnsi="Arial" w:cs="Arial"/>
          <w:sz w:val="24"/>
          <w:szCs w:val="24"/>
        </w:rPr>
        <w:t xml:space="preserve"> con una investigación de tipo transversal (78 niños de 4, 5 y 6 años de edad), pertenecientes a clase media y clase baja, la cual buscaba establecer el momento inicial en el cual la</w:t>
      </w:r>
      <w:r w:rsidR="007050A4" w:rsidRPr="00AF7C1C">
        <w:rPr>
          <w:rFonts w:ascii="Arial" w:hAnsi="Arial" w:cs="Arial"/>
          <w:sz w:val="24"/>
          <w:szCs w:val="24"/>
        </w:rPr>
        <w:t xml:space="preserve"> lecto</w:t>
      </w:r>
      <w:r w:rsidRPr="00AF7C1C">
        <w:rPr>
          <w:rFonts w:ascii="Arial" w:hAnsi="Arial" w:cs="Arial"/>
          <w:sz w:val="24"/>
          <w:szCs w:val="24"/>
        </w:rPr>
        <w:t>escritura se convierte en un obj</w:t>
      </w:r>
      <w:r w:rsidR="007050A4" w:rsidRPr="00AF7C1C">
        <w:rPr>
          <w:rFonts w:ascii="Arial" w:hAnsi="Arial" w:cs="Arial"/>
          <w:sz w:val="24"/>
          <w:szCs w:val="24"/>
        </w:rPr>
        <w:t>eto de curiosidad para el niño.</w:t>
      </w:r>
    </w:p>
    <w:p w14:paraId="4B9AA1FF" w14:textId="77777777" w:rsidR="007050A4" w:rsidRPr="00AF7C1C" w:rsidRDefault="007050A4" w:rsidP="00AF7C1C">
      <w:pPr>
        <w:spacing w:line="360" w:lineRule="auto"/>
        <w:jc w:val="both"/>
        <w:rPr>
          <w:rFonts w:ascii="Arial" w:hAnsi="Arial" w:cs="Arial"/>
          <w:sz w:val="24"/>
          <w:szCs w:val="24"/>
        </w:rPr>
      </w:pPr>
    </w:p>
    <w:p w14:paraId="0645974C" w14:textId="77777777" w:rsidR="007050A4" w:rsidRPr="00AF7C1C" w:rsidRDefault="007050A4" w:rsidP="00AF7C1C">
      <w:pPr>
        <w:spacing w:line="360" w:lineRule="auto"/>
        <w:jc w:val="both"/>
        <w:rPr>
          <w:rFonts w:ascii="Arial" w:hAnsi="Arial" w:cs="Arial"/>
          <w:sz w:val="24"/>
          <w:szCs w:val="24"/>
        </w:rPr>
      </w:pPr>
    </w:p>
    <w:p w14:paraId="07A4FB5D" w14:textId="77777777" w:rsidR="007050A4" w:rsidRPr="00AF7C1C" w:rsidRDefault="00390584" w:rsidP="00AF7C1C">
      <w:pPr>
        <w:spacing w:line="360" w:lineRule="auto"/>
        <w:jc w:val="both"/>
        <w:rPr>
          <w:rFonts w:ascii="Arial" w:hAnsi="Arial" w:cs="Arial"/>
          <w:sz w:val="24"/>
          <w:szCs w:val="24"/>
        </w:rPr>
      </w:pPr>
      <w:r w:rsidRPr="00AF7C1C">
        <w:rPr>
          <w:rFonts w:ascii="Arial" w:hAnsi="Arial" w:cs="Arial"/>
          <w:sz w:val="24"/>
          <w:szCs w:val="24"/>
        </w:rPr>
        <w:t>La situación experimental planteada consistió en tareas de interpretación de textos acompañados de una imagen, imágenes solas y textos solos; la escritura fue evaluada a través de tareas de producción gráfica. Por medio del análisis de los resultados se delinearon los procesos inici</w:t>
      </w:r>
      <w:r w:rsidR="007050A4" w:rsidRPr="00AF7C1C">
        <w:rPr>
          <w:rFonts w:ascii="Arial" w:hAnsi="Arial" w:cs="Arial"/>
          <w:sz w:val="24"/>
          <w:szCs w:val="24"/>
        </w:rPr>
        <w:t>ales de apropiación de la lecto</w:t>
      </w:r>
      <w:r w:rsidRPr="00AF7C1C">
        <w:rPr>
          <w:rFonts w:ascii="Arial" w:hAnsi="Arial" w:cs="Arial"/>
          <w:sz w:val="24"/>
          <w:szCs w:val="24"/>
        </w:rPr>
        <w:t>escritura en preescolares.</w:t>
      </w:r>
      <w:sdt>
        <w:sdtPr>
          <w:rPr>
            <w:rFonts w:ascii="Arial" w:hAnsi="Arial" w:cs="Arial"/>
            <w:sz w:val="24"/>
            <w:szCs w:val="24"/>
          </w:rPr>
          <w:id w:val="-361817924"/>
          <w:citation/>
        </w:sdtPr>
        <w:sdtContent>
          <w:r w:rsidR="00485410" w:rsidRPr="00AF7C1C">
            <w:rPr>
              <w:rFonts w:ascii="Arial" w:hAnsi="Arial" w:cs="Arial"/>
              <w:sz w:val="24"/>
              <w:szCs w:val="24"/>
            </w:rPr>
            <w:fldChar w:fldCharType="begin"/>
          </w:r>
          <w:r w:rsidR="00485410" w:rsidRPr="00AF7C1C">
            <w:rPr>
              <w:rFonts w:ascii="Arial" w:hAnsi="Arial" w:cs="Arial"/>
              <w:sz w:val="24"/>
              <w:szCs w:val="24"/>
              <w:lang w:val="es-ES"/>
            </w:rPr>
            <w:instrText xml:space="preserve"> CITATION Fer06 \l 3082 </w:instrText>
          </w:r>
          <w:r w:rsidR="00485410" w:rsidRPr="00AF7C1C">
            <w:rPr>
              <w:rFonts w:ascii="Arial" w:hAnsi="Arial" w:cs="Arial"/>
              <w:sz w:val="24"/>
              <w:szCs w:val="24"/>
            </w:rPr>
            <w:fldChar w:fldCharType="separate"/>
          </w:r>
          <w:r w:rsidR="00034646" w:rsidRPr="00AF7C1C">
            <w:rPr>
              <w:rFonts w:ascii="Arial" w:hAnsi="Arial" w:cs="Arial"/>
              <w:noProof/>
              <w:sz w:val="24"/>
              <w:szCs w:val="24"/>
              <w:lang w:val="es-ES"/>
            </w:rPr>
            <w:t xml:space="preserve"> (Teberosky, 2006)</w:t>
          </w:r>
          <w:r w:rsidR="00485410" w:rsidRPr="00AF7C1C">
            <w:rPr>
              <w:rFonts w:ascii="Arial" w:hAnsi="Arial" w:cs="Arial"/>
              <w:sz w:val="24"/>
              <w:szCs w:val="24"/>
            </w:rPr>
            <w:fldChar w:fldCharType="end"/>
          </w:r>
        </w:sdtContent>
      </w:sdt>
    </w:p>
    <w:p w14:paraId="1E2F6AEE" w14:textId="77777777" w:rsidR="007050A4" w:rsidRPr="00AF7C1C" w:rsidRDefault="00470A6A" w:rsidP="00AF7C1C">
      <w:pPr>
        <w:spacing w:line="360" w:lineRule="auto"/>
        <w:jc w:val="both"/>
        <w:rPr>
          <w:rFonts w:ascii="Arial" w:hAnsi="Arial" w:cs="Arial"/>
          <w:sz w:val="24"/>
          <w:szCs w:val="24"/>
        </w:rPr>
      </w:pPr>
      <w:r w:rsidRPr="00AF7C1C">
        <w:rPr>
          <w:rFonts w:ascii="Arial" w:hAnsi="Arial" w:cs="Arial"/>
          <w:sz w:val="24"/>
          <w:szCs w:val="24"/>
        </w:rPr>
        <w:lastRenderedPageBreak/>
        <w:t>Bravo (2003) propone como elemento central en el éxito de la adquisición de lectura el desarrollo psicolingüístico y cognitivo de los niños alcanzado antes del inicio de la educación formal. El autor cita investigaciones de seguimiento realizadas entre el jardín infantil y la básica primaria, las cuales demuestran que el desarrollo previo del lenguaje oral es determinante en el aprendizaje y dominio de la lectoescritura. Estas investigaciones entienden el desarrollo del lenguaje como la capacidad de expresión fono articulatoria, de conciencia fonológica (diferencias fonéticas entre palabras), de conciencia semántica (diferencias entre significados), y de conciencia sintáctica (ordenamiento en el discurso oral)</w:t>
      </w:r>
      <w:r w:rsidR="007050A4" w:rsidRPr="00AF7C1C">
        <w:rPr>
          <w:rFonts w:ascii="Arial" w:hAnsi="Arial" w:cs="Arial"/>
          <w:sz w:val="24"/>
          <w:szCs w:val="24"/>
        </w:rPr>
        <w:t>.</w:t>
      </w:r>
    </w:p>
    <w:p w14:paraId="77CA00CA" w14:textId="77777777" w:rsidR="007050A4" w:rsidRPr="00AF7C1C" w:rsidRDefault="007050A4" w:rsidP="00AF7C1C">
      <w:pPr>
        <w:spacing w:line="360" w:lineRule="auto"/>
        <w:jc w:val="both"/>
        <w:rPr>
          <w:rFonts w:ascii="Arial" w:hAnsi="Arial" w:cs="Arial"/>
          <w:sz w:val="24"/>
          <w:szCs w:val="24"/>
        </w:rPr>
      </w:pPr>
    </w:p>
    <w:p w14:paraId="1B8D4DE8" w14:textId="77777777" w:rsidR="007050A4" w:rsidRPr="00AF7C1C" w:rsidRDefault="007050A4" w:rsidP="00AF7C1C">
      <w:pPr>
        <w:spacing w:line="360" w:lineRule="auto"/>
        <w:jc w:val="both"/>
        <w:rPr>
          <w:rFonts w:ascii="Arial" w:hAnsi="Arial" w:cs="Arial"/>
          <w:sz w:val="24"/>
          <w:szCs w:val="24"/>
        </w:rPr>
      </w:pPr>
    </w:p>
    <w:p w14:paraId="0F058E0A" w14:textId="77777777" w:rsidR="007050A4" w:rsidRPr="00AF7C1C" w:rsidRDefault="00470A6A" w:rsidP="00AF7C1C">
      <w:pPr>
        <w:spacing w:line="360" w:lineRule="auto"/>
        <w:jc w:val="both"/>
        <w:rPr>
          <w:rFonts w:ascii="Arial" w:hAnsi="Arial" w:cs="Arial"/>
          <w:sz w:val="24"/>
          <w:szCs w:val="24"/>
        </w:rPr>
      </w:pPr>
      <w:proofErr w:type="spellStart"/>
      <w:r w:rsidRPr="00AF7C1C">
        <w:rPr>
          <w:rFonts w:ascii="Arial" w:hAnsi="Arial" w:cs="Arial"/>
          <w:sz w:val="24"/>
          <w:szCs w:val="24"/>
        </w:rPr>
        <w:t>Sawyer</w:t>
      </w:r>
      <w:proofErr w:type="spellEnd"/>
      <w:r w:rsidRPr="00AF7C1C">
        <w:rPr>
          <w:rFonts w:ascii="Arial" w:hAnsi="Arial" w:cs="Arial"/>
          <w:sz w:val="24"/>
          <w:szCs w:val="24"/>
        </w:rPr>
        <w:t xml:space="preserve"> (1992, citado en Bravo, 2003) en un estudio de seguimiento de cinco años precisa el lenguaje en el preescolar como precursor de la lectura temprana. Las habilidades de lenguaje que señala el autor, relacionadas con el aprendizaje de la lectura y desarrolladas en el jardín, son: reconocer el fonema o nombre de la letra, nombrar números, e identificar algunas palabras; y más adelante, la capacidad para segmentar una oración en palabras, y anal</w:t>
      </w:r>
      <w:r w:rsidR="007050A4" w:rsidRPr="00AF7C1C">
        <w:rPr>
          <w:rFonts w:ascii="Arial" w:hAnsi="Arial" w:cs="Arial"/>
          <w:sz w:val="24"/>
          <w:szCs w:val="24"/>
        </w:rPr>
        <w:t>izar los componentes fonéticos.</w:t>
      </w:r>
    </w:p>
    <w:p w14:paraId="648D6B5B" w14:textId="77777777" w:rsidR="007050A4" w:rsidRPr="00AF7C1C" w:rsidRDefault="007050A4" w:rsidP="00AF7C1C">
      <w:pPr>
        <w:spacing w:line="360" w:lineRule="auto"/>
        <w:jc w:val="both"/>
        <w:rPr>
          <w:rFonts w:ascii="Arial" w:hAnsi="Arial" w:cs="Arial"/>
          <w:sz w:val="24"/>
          <w:szCs w:val="24"/>
        </w:rPr>
      </w:pPr>
    </w:p>
    <w:p w14:paraId="205C6EEF" w14:textId="77777777" w:rsidR="007050A4" w:rsidRPr="00AF7C1C" w:rsidRDefault="007050A4" w:rsidP="00AF7C1C">
      <w:pPr>
        <w:spacing w:line="360" w:lineRule="auto"/>
        <w:jc w:val="both"/>
        <w:rPr>
          <w:rFonts w:ascii="Arial" w:hAnsi="Arial" w:cs="Arial"/>
          <w:sz w:val="24"/>
          <w:szCs w:val="24"/>
        </w:rPr>
      </w:pPr>
    </w:p>
    <w:p w14:paraId="6C104A98" w14:textId="77777777" w:rsidR="007050A4" w:rsidRPr="00AF7C1C" w:rsidRDefault="00470A6A" w:rsidP="00AF7C1C">
      <w:pPr>
        <w:spacing w:line="360" w:lineRule="auto"/>
        <w:jc w:val="both"/>
        <w:rPr>
          <w:rFonts w:ascii="Arial" w:hAnsi="Arial" w:cs="Arial"/>
          <w:sz w:val="24"/>
          <w:szCs w:val="24"/>
        </w:rPr>
      </w:pPr>
      <w:proofErr w:type="spellStart"/>
      <w:r w:rsidRPr="00AF7C1C">
        <w:rPr>
          <w:rFonts w:ascii="Arial" w:hAnsi="Arial" w:cs="Arial"/>
          <w:sz w:val="24"/>
          <w:szCs w:val="24"/>
        </w:rPr>
        <w:t>Compton</w:t>
      </w:r>
      <w:proofErr w:type="spellEnd"/>
      <w:r w:rsidRPr="00AF7C1C">
        <w:rPr>
          <w:rFonts w:ascii="Arial" w:hAnsi="Arial" w:cs="Arial"/>
          <w:sz w:val="24"/>
          <w:szCs w:val="24"/>
        </w:rPr>
        <w:t xml:space="preserve"> (2000, citado en Bravo, 2003) establece procesos predictore</w:t>
      </w:r>
      <w:r w:rsidR="001F6219" w:rsidRPr="00AF7C1C">
        <w:rPr>
          <w:rFonts w:ascii="Arial" w:hAnsi="Arial" w:cs="Arial"/>
          <w:sz w:val="24"/>
          <w:szCs w:val="24"/>
        </w:rPr>
        <w:t>s de la adquisición de la lecto</w:t>
      </w:r>
      <w:r w:rsidRPr="00AF7C1C">
        <w:rPr>
          <w:rFonts w:ascii="Arial" w:hAnsi="Arial" w:cs="Arial"/>
          <w:sz w:val="24"/>
          <w:szCs w:val="24"/>
        </w:rPr>
        <w:t>escritura entre el nivel de jardín y el primer año de educación formal, al precisar que los niñas y niños con mejores desempeños en pruebas de velocidad para nombrar números, conocimiento del nombre y pronunciación de algunas letras, alcanzan después un aprendizaje óptimo de la lectura. De forma similar Cardoso-</w:t>
      </w:r>
      <w:proofErr w:type="spellStart"/>
      <w:r w:rsidRPr="00AF7C1C">
        <w:rPr>
          <w:rFonts w:ascii="Arial" w:hAnsi="Arial" w:cs="Arial"/>
          <w:sz w:val="24"/>
          <w:szCs w:val="24"/>
        </w:rPr>
        <w:t>Martins</w:t>
      </w:r>
      <w:proofErr w:type="spellEnd"/>
      <w:r w:rsidRPr="00AF7C1C">
        <w:rPr>
          <w:rFonts w:ascii="Arial" w:hAnsi="Arial" w:cs="Arial"/>
          <w:sz w:val="24"/>
          <w:szCs w:val="24"/>
        </w:rPr>
        <w:t xml:space="preserve"> y </w:t>
      </w:r>
      <w:proofErr w:type="spellStart"/>
      <w:r w:rsidRPr="00AF7C1C">
        <w:rPr>
          <w:rFonts w:ascii="Arial" w:hAnsi="Arial" w:cs="Arial"/>
          <w:sz w:val="24"/>
          <w:szCs w:val="24"/>
        </w:rPr>
        <w:t>Pennington</w:t>
      </w:r>
      <w:proofErr w:type="spellEnd"/>
      <w:r w:rsidRPr="00AF7C1C">
        <w:rPr>
          <w:rFonts w:ascii="Arial" w:hAnsi="Arial" w:cs="Arial"/>
          <w:sz w:val="24"/>
          <w:szCs w:val="24"/>
        </w:rPr>
        <w:t xml:space="preserve">, (2004) realizan un estudio sobre la relación entre la conciencia fonológica y la velocidad para </w:t>
      </w:r>
      <w:r w:rsidRPr="00AF7C1C">
        <w:rPr>
          <w:rFonts w:ascii="Arial" w:hAnsi="Arial" w:cs="Arial"/>
          <w:sz w:val="24"/>
          <w:szCs w:val="24"/>
        </w:rPr>
        <w:lastRenderedPageBreak/>
        <w:t>nombrar, durante dos períodos de desarrollo diferentes: del jardín al grado primero, y del grado primero al grado segundo. Los resultados son consistentes en afirmar que la conciencia fonética y la capacidad para nombrar son habilidades importantes en la adquisición temprana de la lecto</w:t>
      </w:r>
      <w:r w:rsidR="007050A4" w:rsidRPr="00AF7C1C">
        <w:rPr>
          <w:rFonts w:ascii="Arial" w:hAnsi="Arial" w:cs="Arial"/>
          <w:sz w:val="24"/>
          <w:szCs w:val="24"/>
        </w:rPr>
        <w:t>escritura.</w:t>
      </w:r>
    </w:p>
    <w:p w14:paraId="5824533E" w14:textId="77777777" w:rsidR="007050A4" w:rsidRPr="00AF7C1C" w:rsidRDefault="007050A4" w:rsidP="00AF7C1C">
      <w:pPr>
        <w:spacing w:line="360" w:lineRule="auto"/>
        <w:jc w:val="both"/>
        <w:rPr>
          <w:rFonts w:ascii="Arial" w:hAnsi="Arial" w:cs="Arial"/>
          <w:sz w:val="24"/>
          <w:szCs w:val="24"/>
        </w:rPr>
      </w:pPr>
    </w:p>
    <w:p w14:paraId="049A68D0" w14:textId="77777777" w:rsidR="007050A4" w:rsidRPr="00AF7C1C" w:rsidRDefault="007050A4" w:rsidP="00AF7C1C">
      <w:pPr>
        <w:spacing w:line="360" w:lineRule="auto"/>
        <w:jc w:val="both"/>
        <w:rPr>
          <w:rFonts w:ascii="Arial" w:hAnsi="Arial" w:cs="Arial"/>
          <w:sz w:val="24"/>
          <w:szCs w:val="24"/>
        </w:rPr>
      </w:pPr>
    </w:p>
    <w:p w14:paraId="3218F0ED" w14:textId="77777777" w:rsidR="007050A4" w:rsidRPr="00AF7C1C" w:rsidRDefault="00470A6A" w:rsidP="00AF7C1C">
      <w:pPr>
        <w:spacing w:line="360" w:lineRule="auto"/>
        <w:jc w:val="both"/>
        <w:rPr>
          <w:rFonts w:ascii="Arial" w:hAnsi="Arial" w:cs="Arial"/>
          <w:sz w:val="24"/>
          <w:szCs w:val="24"/>
        </w:rPr>
      </w:pPr>
      <w:r w:rsidRPr="00AF7C1C">
        <w:rPr>
          <w:rFonts w:ascii="Arial" w:hAnsi="Arial" w:cs="Arial"/>
          <w:sz w:val="24"/>
          <w:szCs w:val="24"/>
        </w:rPr>
        <w:t xml:space="preserve">Los estudios de la conciencia fonológica en niños de preescolar, concluyen que la capacidad para desarrollar un análisis fonológico del lenguaje hablado y </w:t>
      </w:r>
      <w:proofErr w:type="spellStart"/>
      <w:r w:rsidR="001F6219" w:rsidRPr="00AF7C1C">
        <w:rPr>
          <w:rFonts w:ascii="Arial" w:hAnsi="Arial" w:cs="Arial"/>
          <w:sz w:val="24"/>
          <w:szCs w:val="24"/>
        </w:rPr>
        <w:t>Saracho</w:t>
      </w:r>
      <w:proofErr w:type="spellEnd"/>
      <w:r w:rsidR="001F6219" w:rsidRPr="00AF7C1C">
        <w:rPr>
          <w:rFonts w:ascii="Arial" w:hAnsi="Arial" w:cs="Arial"/>
          <w:sz w:val="24"/>
          <w:szCs w:val="24"/>
        </w:rPr>
        <w:t xml:space="preserve"> (2004) propone la instrucción inicial de la lectoescritura en contextos naturales. Considera que las prácticas tradicionales de enseñanza pueden ser reemplazadas por instrucciones basadas en el juego, fomentando el aumento del dominio sobre la lectoescritura en niños pequeños. Al fomentar este aprendizaje espontáneamente en las experiencias de juego, se aumenta la comprensión de los niños sobre la funcionalidad del lenguaje escrito, por ejemplo en actividades en las que el juego consiste en simular ir de compras, o en escribir una receta médica, etc.</w:t>
      </w:r>
    </w:p>
    <w:p w14:paraId="75A8E0A3" w14:textId="77777777" w:rsidR="007050A4" w:rsidRPr="00AF7C1C" w:rsidRDefault="007050A4" w:rsidP="00AF7C1C">
      <w:pPr>
        <w:spacing w:line="360" w:lineRule="auto"/>
        <w:jc w:val="both"/>
        <w:rPr>
          <w:rFonts w:ascii="Arial" w:hAnsi="Arial" w:cs="Arial"/>
          <w:sz w:val="24"/>
          <w:szCs w:val="24"/>
        </w:rPr>
      </w:pPr>
    </w:p>
    <w:p w14:paraId="6ABEBC55" w14:textId="77777777" w:rsidR="007050A4" w:rsidRPr="00AF7C1C" w:rsidRDefault="007050A4" w:rsidP="00AF7C1C">
      <w:pPr>
        <w:spacing w:line="360" w:lineRule="auto"/>
        <w:jc w:val="both"/>
        <w:rPr>
          <w:rFonts w:ascii="Arial" w:hAnsi="Arial" w:cs="Arial"/>
          <w:sz w:val="24"/>
          <w:szCs w:val="24"/>
        </w:rPr>
      </w:pPr>
    </w:p>
    <w:p w14:paraId="29DCFE1D" w14:textId="77777777" w:rsidR="007050A4" w:rsidRPr="00AF7C1C" w:rsidRDefault="001F6219" w:rsidP="00AF7C1C">
      <w:pPr>
        <w:spacing w:line="360" w:lineRule="auto"/>
        <w:jc w:val="both"/>
        <w:rPr>
          <w:rFonts w:ascii="Arial" w:hAnsi="Arial" w:cs="Arial"/>
          <w:sz w:val="24"/>
          <w:szCs w:val="24"/>
        </w:rPr>
      </w:pPr>
      <w:r w:rsidRPr="00AF7C1C">
        <w:rPr>
          <w:rFonts w:ascii="Arial" w:hAnsi="Arial" w:cs="Arial"/>
          <w:sz w:val="24"/>
          <w:szCs w:val="24"/>
        </w:rPr>
        <w:t>Escrito</w:t>
      </w:r>
      <w:r w:rsidR="00470A6A" w:rsidRPr="00AF7C1C">
        <w:rPr>
          <w:rFonts w:ascii="Arial" w:hAnsi="Arial" w:cs="Arial"/>
          <w:sz w:val="24"/>
          <w:szCs w:val="24"/>
        </w:rPr>
        <w:t xml:space="preserve"> es fundamental, antes y durante el aprendizaje de la lectoescritura (</w:t>
      </w:r>
      <w:proofErr w:type="spellStart"/>
      <w:r w:rsidR="00470A6A" w:rsidRPr="00AF7C1C">
        <w:rPr>
          <w:rFonts w:ascii="Arial" w:hAnsi="Arial" w:cs="Arial"/>
          <w:sz w:val="24"/>
          <w:szCs w:val="24"/>
        </w:rPr>
        <w:t>Ecalle</w:t>
      </w:r>
      <w:proofErr w:type="spellEnd"/>
      <w:r w:rsidR="00470A6A" w:rsidRPr="00AF7C1C">
        <w:rPr>
          <w:rFonts w:ascii="Arial" w:hAnsi="Arial" w:cs="Arial"/>
          <w:sz w:val="24"/>
          <w:szCs w:val="24"/>
        </w:rPr>
        <w:t xml:space="preserve"> y </w:t>
      </w:r>
      <w:proofErr w:type="spellStart"/>
      <w:r w:rsidR="00470A6A" w:rsidRPr="00AF7C1C">
        <w:rPr>
          <w:rFonts w:ascii="Arial" w:hAnsi="Arial" w:cs="Arial"/>
          <w:sz w:val="24"/>
          <w:szCs w:val="24"/>
        </w:rPr>
        <w:t>Magnan</w:t>
      </w:r>
      <w:proofErr w:type="spellEnd"/>
      <w:r w:rsidR="00470A6A" w:rsidRPr="00AF7C1C">
        <w:rPr>
          <w:rFonts w:ascii="Arial" w:hAnsi="Arial" w:cs="Arial"/>
          <w:sz w:val="24"/>
          <w:szCs w:val="24"/>
        </w:rPr>
        <w:t xml:space="preserve">, 2004; Ramos y Cuadrado, 2004; </w:t>
      </w:r>
      <w:proofErr w:type="spellStart"/>
      <w:r w:rsidR="00470A6A" w:rsidRPr="00AF7C1C">
        <w:rPr>
          <w:rFonts w:ascii="Arial" w:hAnsi="Arial" w:cs="Arial"/>
          <w:sz w:val="24"/>
          <w:szCs w:val="24"/>
        </w:rPr>
        <w:t>Shankweiler</w:t>
      </w:r>
      <w:proofErr w:type="spellEnd"/>
      <w:r w:rsidR="00470A6A" w:rsidRPr="00AF7C1C">
        <w:rPr>
          <w:rFonts w:ascii="Arial" w:hAnsi="Arial" w:cs="Arial"/>
          <w:sz w:val="24"/>
          <w:szCs w:val="24"/>
        </w:rPr>
        <w:t xml:space="preserve"> y </w:t>
      </w:r>
      <w:proofErr w:type="spellStart"/>
      <w:r w:rsidR="00470A6A" w:rsidRPr="00AF7C1C">
        <w:rPr>
          <w:rFonts w:ascii="Arial" w:hAnsi="Arial" w:cs="Arial"/>
          <w:sz w:val="24"/>
          <w:szCs w:val="24"/>
        </w:rPr>
        <w:t>Fowler</w:t>
      </w:r>
      <w:proofErr w:type="spellEnd"/>
      <w:r w:rsidR="00470A6A" w:rsidRPr="00AF7C1C">
        <w:rPr>
          <w:rFonts w:ascii="Arial" w:hAnsi="Arial" w:cs="Arial"/>
          <w:sz w:val="24"/>
          <w:szCs w:val="24"/>
        </w:rPr>
        <w:t xml:space="preserve">, 2004; </w:t>
      </w:r>
      <w:proofErr w:type="spellStart"/>
      <w:r w:rsidR="00470A6A" w:rsidRPr="00AF7C1C">
        <w:rPr>
          <w:rFonts w:ascii="Arial" w:hAnsi="Arial" w:cs="Arial"/>
          <w:sz w:val="24"/>
          <w:szCs w:val="24"/>
        </w:rPr>
        <w:t>Delfior</w:t>
      </w:r>
      <w:proofErr w:type="spellEnd"/>
      <w:r w:rsidR="00470A6A" w:rsidRPr="00AF7C1C">
        <w:rPr>
          <w:rFonts w:ascii="Arial" w:hAnsi="Arial" w:cs="Arial"/>
          <w:sz w:val="24"/>
          <w:szCs w:val="24"/>
        </w:rPr>
        <w:t xml:space="preserve"> y Serrano, 2005; </w:t>
      </w:r>
      <w:proofErr w:type="spellStart"/>
      <w:r w:rsidR="00470A6A" w:rsidRPr="00AF7C1C">
        <w:rPr>
          <w:rFonts w:ascii="Arial" w:hAnsi="Arial" w:cs="Arial"/>
          <w:sz w:val="24"/>
          <w:szCs w:val="24"/>
        </w:rPr>
        <w:t>Goikoetxea</w:t>
      </w:r>
      <w:proofErr w:type="spellEnd"/>
      <w:r w:rsidR="00470A6A" w:rsidRPr="00AF7C1C">
        <w:rPr>
          <w:rFonts w:ascii="Arial" w:hAnsi="Arial" w:cs="Arial"/>
          <w:sz w:val="24"/>
          <w:szCs w:val="24"/>
        </w:rPr>
        <w:t xml:space="preserve">, 2005). </w:t>
      </w:r>
      <w:sdt>
        <w:sdtPr>
          <w:rPr>
            <w:rFonts w:ascii="Arial" w:hAnsi="Arial" w:cs="Arial"/>
            <w:sz w:val="24"/>
            <w:szCs w:val="24"/>
          </w:rPr>
          <w:id w:val="-1343318362"/>
          <w:citation/>
        </w:sdtPr>
        <w:sdtContent>
          <w:r w:rsidR="00470A6A" w:rsidRPr="00AF7C1C">
            <w:rPr>
              <w:rFonts w:ascii="Arial" w:hAnsi="Arial" w:cs="Arial"/>
              <w:sz w:val="24"/>
              <w:szCs w:val="24"/>
            </w:rPr>
            <w:fldChar w:fldCharType="begin"/>
          </w:r>
          <w:r w:rsidR="00470A6A" w:rsidRPr="00AF7C1C">
            <w:rPr>
              <w:rFonts w:ascii="Arial" w:hAnsi="Arial" w:cs="Arial"/>
              <w:sz w:val="24"/>
              <w:szCs w:val="24"/>
              <w:lang w:val="es-ES"/>
            </w:rPr>
            <w:instrText xml:space="preserve"> CITATION ROS06 \l 3082 </w:instrText>
          </w:r>
          <w:r w:rsidR="00470A6A" w:rsidRPr="00AF7C1C">
            <w:rPr>
              <w:rFonts w:ascii="Arial" w:hAnsi="Arial" w:cs="Arial"/>
              <w:sz w:val="24"/>
              <w:szCs w:val="24"/>
            </w:rPr>
            <w:fldChar w:fldCharType="separate"/>
          </w:r>
          <w:r w:rsidR="00034646" w:rsidRPr="00AF7C1C">
            <w:rPr>
              <w:rFonts w:ascii="Arial" w:hAnsi="Arial" w:cs="Arial"/>
              <w:noProof/>
              <w:sz w:val="24"/>
              <w:szCs w:val="24"/>
              <w:lang w:val="es-ES"/>
            </w:rPr>
            <w:t>(FORERO, 2006)</w:t>
          </w:r>
          <w:r w:rsidR="00470A6A" w:rsidRPr="00AF7C1C">
            <w:rPr>
              <w:rFonts w:ascii="Arial" w:hAnsi="Arial" w:cs="Arial"/>
              <w:sz w:val="24"/>
              <w:szCs w:val="24"/>
            </w:rPr>
            <w:fldChar w:fldCharType="end"/>
          </w:r>
        </w:sdtContent>
      </w:sdt>
    </w:p>
    <w:p w14:paraId="02E46E2D" w14:textId="77777777" w:rsidR="007050A4" w:rsidRPr="00AF7C1C" w:rsidRDefault="007050A4" w:rsidP="00AF7C1C">
      <w:pPr>
        <w:spacing w:line="360" w:lineRule="auto"/>
        <w:jc w:val="both"/>
        <w:rPr>
          <w:rFonts w:ascii="Arial" w:hAnsi="Arial" w:cs="Arial"/>
          <w:sz w:val="24"/>
          <w:szCs w:val="24"/>
        </w:rPr>
      </w:pPr>
    </w:p>
    <w:p w14:paraId="106364AE" w14:textId="77777777" w:rsidR="007050A4" w:rsidRPr="00AF7C1C" w:rsidRDefault="007050A4" w:rsidP="00AF7C1C">
      <w:pPr>
        <w:spacing w:line="360" w:lineRule="auto"/>
        <w:jc w:val="both"/>
        <w:rPr>
          <w:rFonts w:ascii="Arial" w:hAnsi="Arial" w:cs="Arial"/>
          <w:sz w:val="24"/>
          <w:szCs w:val="24"/>
        </w:rPr>
      </w:pPr>
    </w:p>
    <w:p w14:paraId="41116A81" w14:textId="77777777" w:rsidR="007050A4" w:rsidRPr="00AF7C1C" w:rsidRDefault="00F3757D" w:rsidP="00AF7C1C">
      <w:pPr>
        <w:spacing w:line="360" w:lineRule="auto"/>
        <w:jc w:val="both"/>
        <w:rPr>
          <w:rFonts w:ascii="Arial" w:hAnsi="Arial" w:cs="Arial"/>
          <w:sz w:val="24"/>
          <w:szCs w:val="24"/>
        </w:rPr>
      </w:pPr>
      <w:r w:rsidRPr="00AF7C1C">
        <w:rPr>
          <w:rFonts w:ascii="Arial" w:hAnsi="Arial" w:cs="Arial"/>
          <w:sz w:val="24"/>
          <w:szCs w:val="24"/>
        </w:rPr>
        <w:t xml:space="preserve">La importancia del contexto la resalta igualmente Sullivan y </w:t>
      </w:r>
      <w:proofErr w:type="spellStart"/>
      <w:r w:rsidRPr="00AF7C1C">
        <w:rPr>
          <w:rFonts w:ascii="Arial" w:hAnsi="Arial" w:cs="Arial"/>
          <w:sz w:val="24"/>
          <w:szCs w:val="24"/>
        </w:rPr>
        <w:t>Klenk</w:t>
      </w:r>
      <w:proofErr w:type="spellEnd"/>
      <w:r w:rsidRPr="00AF7C1C">
        <w:rPr>
          <w:rFonts w:ascii="Arial" w:hAnsi="Arial" w:cs="Arial"/>
          <w:sz w:val="24"/>
          <w:szCs w:val="24"/>
        </w:rPr>
        <w:t xml:space="preserve"> (1992), quienes afirman que aquellos niños que presentan dificultades en la adquisición de la lectoescritura, pueden beneficiarse de metodologías que promuevan la naturaleza social del aprendizaje, en la cual el rol del profesor es fundamental al </w:t>
      </w:r>
      <w:r w:rsidRPr="00AF7C1C">
        <w:rPr>
          <w:rFonts w:ascii="Arial" w:hAnsi="Arial" w:cs="Arial"/>
          <w:sz w:val="24"/>
          <w:szCs w:val="24"/>
        </w:rPr>
        <w:lastRenderedPageBreak/>
        <w:t>desarrollar actividades como las conversaciones entre los miembros de la clase y la aplicación flexible</w:t>
      </w:r>
      <w:r w:rsidR="007050A4" w:rsidRPr="00AF7C1C">
        <w:rPr>
          <w:rFonts w:ascii="Arial" w:hAnsi="Arial" w:cs="Arial"/>
          <w:sz w:val="24"/>
          <w:szCs w:val="24"/>
        </w:rPr>
        <w:t xml:space="preserve"> de estrategias de comprensión.</w:t>
      </w:r>
    </w:p>
    <w:p w14:paraId="41C93B86" w14:textId="77777777" w:rsidR="007050A4" w:rsidRPr="00AF7C1C" w:rsidRDefault="007050A4" w:rsidP="00AF7C1C">
      <w:pPr>
        <w:spacing w:line="360" w:lineRule="auto"/>
        <w:jc w:val="both"/>
        <w:rPr>
          <w:rFonts w:ascii="Arial" w:hAnsi="Arial" w:cs="Arial"/>
          <w:sz w:val="24"/>
          <w:szCs w:val="24"/>
        </w:rPr>
      </w:pPr>
    </w:p>
    <w:p w14:paraId="5FFD5BA5" w14:textId="77777777" w:rsidR="007050A4" w:rsidRPr="00AF7C1C" w:rsidRDefault="007050A4" w:rsidP="00AF7C1C">
      <w:pPr>
        <w:spacing w:line="360" w:lineRule="auto"/>
        <w:jc w:val="both"/>
        <w:rPr>
          <w:rFonts w:ascii="Arial" w:hAnsi="Arial" w:cs="Arial"/>
          <w:sz w:val="24"/>
          <w:szCs w:val="24"/>
        </w:rPr>
      </w:pPr>
    </w:p>
    <w:p w14:paraId="24DEB0BD" w14:textId="542F9DE5" w:rsidR="001F6219" w:rsidRPr="00AF7C1C" w:rsidRDefault="00F3757D" w:rsidP="00AF7C1C">
      <w:pPr>
        <w:spacing w:line="360" w:lineRule="auto"/>
        <w:jc w:val="both"/>
        <w:rPr>
          <w:rFonts w:ascii="Arial" w:hAnsi="Arial" w:cs="Arial"/>
          <w:sz w:val="24"/>
          <w:szCs w:val="24"/>
        </w:rPr>
      </w:pPr>
      <w:r w:rsidRPr="00AF7C1C">
        <w:rPr>
          <w:rFonts w:ascii="Arial" w:hAnsi="Arial" w:cs="Arial"/>
          <w:sz w:val="24"/>
          <w:szCs w:val="24"/>
        </w:rPr>
        <w:t xml:space="preserve">En un estudio de Graham, Harris, y Mason (2004), se analiza un modelo de instrucción enfocado en el aprendizaje de estrategias de escritura, de planeación y composición de historias, y de ensayos reflexivos. Estos autores proponen un modelo </w:t>
      </w:r>
      <w:proofErr w:type="spellStart"/>
      <w:r w:rsidRPr="00AF7C1C">
        <w:rPr>
          <w:rFonts w:ascii="Arial" w:hAnsi="Arial" w:cs="Arial"/>
          <w:sz w:val="24"/>
          <w:szCs w:val="24"/>
        </w:rPr>
        <w:t>instruccional</w:t>
      </w:r>
      <w:proofErr w:type="spellEnd"/>
      <w:r w:rsidRPr="00AF7C1C">
        <w:rPr>
          <w:rFonts w:ascii="Arial" w:hAnsi="Arial" w:cs="Arial"/>
          <w:sz w:val="24"/>
          <w:szCs w:val="24"/>
        </w:rPr>
        <w:t xml:space="preserve"> llamado "Desarrollo de la Estrategia Autorregulada (SRSD). Los sujetos de este estudio fueron niños de primer grado de enseñanza básica de escuelas de Illinois. El estudio evidencia la importancia de enseñar la escritura como algo funcional, </w:t>
      </w:r>
      <w:proofErr w:type="gramStart"/>
      <w:r w:rsidRPr="00AF7C1C">
        <w:rPr>
          <w:rFonts w:ascii="Arial" w:hAnsi="Arial" w:cs="Arial"/>
          <w:sz w:val="24"/>
          <w:szCs w:val="24"/>
        </w:rPr>
        <w:t>inmersa</w:t>
      </w:r>
      <w:proofErr w:type="gramEnd"/>
      <w:r w:rsidRPr="00AF7C1C">
        <w:rPr>
          <w:rFonts w:ascii="Arial" w:hAnsi="Arial" w:cs="Arial"/>
          <w:sz w:val="24"/>
          <w:szCs w:val="24"/>
        </w:rPr>
        <w:t xml:space="preserve"> en la cultura y en la vida diaria de cada sujeto. Así la escritura adquiere un sentido práctico para el aprendiz, e influye en el área motivacional, tan determinante en cualquier aprendizaje.</w:t>
      </w:r>
    </w:p>
    <w:p w14:paraId="3BF89F20" w14:textId="77777777" w:rsidR="001F6219" w:rsidRPr="00AF7C1C" w:rsidRDefault="001F6219" w:rsidP="00AF7C1C">
      <w:pPr>
        <w:spacing w:line="360" w:lineRule="auto"/>
        <w:jc w:val="both"/>
        <w:rPr>
          <w:rFonts w:ascii="Arial" w:hAnsi="Arial" w:cs="Arial"/>
          <w:sz w:val="24"/>
          <w:szCs w:val="24"/>
        </w:rPr>
      </w:pPr>
    </w:p>
    <w:p w14:paraId="4BFD7474" w14:textId="77777777" w:rsidR="001F6219" w:rsidRPr="00AF7C1C" w:rsidRDefault="001F6219" w:rsidP="00AF7C1C">
      <w:pPr>
        <w:spacing w:line="360" w:lineRule="auto"/>
        <w:jc w:val="both"/>
        <w:rPr>
          <w:rFonts w:ascii="Arial" w:hAnsi="Arial" w:cs="Arial"/>
          <w:sz w:val="24"/>
          <w:szCs w:val="24"/>
        </w:rPr>
      </w:pPr>
    </w:p>
    <w:p w14:paraId="61A5C417" w14:textId="3D5C2DEF" w:rsidR="00F3757D" w:rsidRPr="00AF7C1C" w:rsidRDefault="00F3757D" w:rsidP="00AF7C1C">
      <w:pPr>
        <w:spacing w:line="360" w:lineRule="auto"/>
        <w:jc w:val="both"/>
        <w:rPr>
          <w:rFonts w:ascii="Arial" w:hAnsi="Arial" w:cs="Arial"/>
          <w:sz w:val="24"/>
          <w:szCs w:val="24"/>
        </w:rPr>
      </w:pPr>
      <w:r w:rsidRPr="00AF7C1C">
        <w:rPr>
          <w:rFonts w:ascii="Arial" w:hAnsi="Arial" w:cs="Arial"/>
          <w:sz w:val="24"/>
          <w:szCs w:val="24"/>
        </w:rPr>
        <w:t>Gutiérrez (2003) propon</w:t>
      </w:r>
      <w:r w:rsidR="009F356E" w:rsidRPr="00AF7C1C">
        <w:rPr>
          <w:rFonts w:ascii="Arial" w:hAnsi="Arial" w:cs="Arial"/>
          <w:sz w:val="24"/>
          <w:szCs w:val="24"/>
        </w:rPr>
        <w:t>e un método de apoyo a la lecto</w:t>
      </w:r>
      <w:r w:rsidRPr="00AF7C1C">
        <w:rPr>
          <w:rFonts w:ascii="Arial" w:hAnsi="Arial" w:cs="Arial"/>
          <w:sz w:val="24"/>
          <w:szCs w:val="24"/>
        </w:rPr>
        <w:t>escritura mediante un trabajo en el aula, participativo y vivencial. El niño extrae información de la experiencia de múltiples sensaciones, para ello, debe experimentar; no es suficiente la transmisión de conocimientos, lo más importante es la participación activa. Este método totalmente activo, utiliza y refleja con las manos y/o con el cuerpo: las letras, de la forma más parecida posible a sus grafismos, percibiendo el máximo número de sensaciones y asociaciones, intentando convertir las acciones de leer y escribir en algo vivencial.</w:t>
      </w:r>
      <w:r w:rsidR="001F6219" w:rsidRPr="00AF7C1C">
        <w:rPr>
          <w:rStyle w:val="Refdenotaalpie"/>
          <w:rFonts w:ascii="Arial" w:hAnsi="Arial" w:cs="Arial"/>
          <w:sz w:val="24"/>
          <w:szCs w:val="24"/>
        </w:rPr>
        <w:footnoteReference w:id="2"/>
      </w:r>
    </w:p>
    <w:p w14:paraId="21B39CA7" w14:textId="77777777" w:rsidR="001F6219" w:rsidRPr="00AF7C1C" w:rsidRDefault="001F6219" w:rsidP="00AF7C1C">
      <w:pPr>
        <w:spacing w:line="360" w:lineRule="auto"/>
        <w:jc w:val="both"/>
        <w:rPr>
          <w:rFonts w:ascii="Arial" w:hAnsi="Arial" w:cs="Arial"/>
          <w:sz w:val="24"/>
          <w:szCs w:val="24"/>
        </w:rPr>
      </w:pPr>
    </w:p>
    <w:p w14:paraId="67AFC9AA" w14:textId="77777777" w:rsidR="0002077E" w:rsidRPr="00AF7C1C" w:rsidRDefault="0002077E" w:rsidP="00AF7C1C">
      <w:pPr>
        <w:spacing w:line="360" w:lineRule="auto"/>
        <w:jc w:val="both"/>
        <w:rPr>
          <w:rFonts w:ascii="Arial" w:hAnsi="Arial" w:cs="Arial"/>
          <w:sz w:val="24"/>
          <w:szCs w:val="24"/>
        </w:rPr>
      </w:pPr>
    </w:p>
    <w:p w14:paraId="02FDB406" w14:textId="6288CD63" w:rsidR="00034646" w:rsidRPr="00AF7C1C" w:rsidRDefault="00034646" w:rsidP="00AF7C1C">
      <w:pPr>
        <w:pStyle w:val="Prrafodelista"/>
        <w:numPr>
          <w:ilvl w:val="1"/>
          <w:numId w:val="2"/>
        </w:numPr>
        <w:spacing w:before="100" w:beforeAutospacing="1" w:line="360" w:lineRule="auto"/>
        <w:jc w:val="both"/>
        <w:rPr>
          <w:rFonts w:ascii="Arial" w:hAnsi="Arial" w:cs="Arial"/>
          <w:b/>
          <w:sz w:val="28"/>
          <w:szCs w:val="28"/>
        </w:rPr>
      </w:pPr>
      <w:r w:rsidRPr="00AF7C1C">
        <w:rPr>
          <w:rFonts w:ascii="Arial" w:hAnsi="Arial" w:cs="Arial"/>
          <w:b/>
          <w:sz w:val="28"/>
          <w:szCs w:val="28"/>
        </w:rPr>
        <w:lastRenderedPageBreak/>
        <w:t xml:space="preserve">FORMULACION DEL PROBLEMA </w:t>
      </w:r>
    </w:p>
    <w:p w14:paraId="7BCEA85B" w14:textId="77777777" w:rsidR="00034646" w:rsidRPr="00AF7C1C" w:rsidRDefault="00034646" w:rsidP="00AF7C1C">
      <w:pPr>
        <w:pStyle w:val="Prrafodelista"/>
        <w:spacing w:before="100" w:beforeAutospacing="1" w:line="360" w:lineRule="auto"/>
        <w:ind w:left="405"/>
        <w:jc w:val="both"/>
        <w:rPr>
          <w:rFonts w:ascii="Arial" w:hAnsi="Arial" w:cs="Arial"/>
          <w:b/>
          <w:sz w:val="24"/>
          <w:szCs w:val="24"/>
        </w:rPr>
      </w:pPr>
    </w:p>
    <w:p w14:paraId="421DA4D1" w14:textId="77777777" w:rsidR="00034646" w:rsidRPr="00AF7C1C" w:rsidRDefault="00034646" w:rsidP="00AF7C1C">
      <w:pPr>
        <w:pStyle w:val="Prrafodelista"/>
        <w:numPr>
          <w:ilvl w:val="0"/>
          <w:numId w:val="17"/>
        </w:numPr>
        <w:spacing w:before="100" w:beforeAutospacing="1" w:line="360" w:lineRule="auto"/>
        <w:jc w:val="both"/>
        <w:rPr>
          <w:rFonts w:ascii="Arial" w:hAnsi="Arial" w:cs="Arial"/>
          <w:sz w:val="24"/>
          <w:szCs w:val="24"/>
        </w:rPr>
      </w:pPr>
      <w:r w:rsidRPr="00AF7C1C">
        <w:rPr>
          <w:rFonts w:ascii="Arial" w:hAnsi="Arial" w:cs="Arial"/>
          <w:sz w:val="24"/>
          <w:szCs w:val="24"/>
        </w:rPr>
        <w:t>¿Cuáles son los problemas de lectoescritura  más recurrentes en los niños del centro de educación básica “Emiliano Zapata”  en el barrio Santa Rosa Municipio de Frontera Comalapa?</w:t>
      </w:r>
    </w:p>
    <w:p w14:paraId="0648C636" w14:textId="77777777" w:rsidR="00034646" w:rsidRPr="00AF7C1C" w:rsidRDefault="00034646" w:rsidP="00AF7C1C">
      <w:pPr>
        <w:pStyle w:val="Prrafodelista"/>
        <w:spacing w:before="100" w:beforeAutospacing="1" w:line="360" w:lineRule="auto"/>
        <w:ind w:left="405"/>
        <w:jc w:val="both"/>
        <w:rPr>
          <w:rFonts w:ascii="Arial" w:hAnsi="Arial" w:cs="Arial"/>
          <w:sz w:val="24"/>
          <w:szCs w:val="24"/>
        </w:rPr>
      </w:pPr>
    </w:p>
    <w:p w14:paraId="30E8C8C1" w14:textId="77777777" w:rsidR="00034646" w:rsidRPr="00AF7C1C" w:rsidRDefault="00034646" w:rsidP="00AF7C1C">
      <w:pPr>
        <w:pStyle w:val="Prrafodelista"/>
        <w:numPr>
          <w:ilvl w:val="0"/>
          <w:numId w:val="17"/>
        </w:numPr>
        <w:spacing w:before="100" w:beforeAutospacing="1" w:line="360" w:lineRule="auto"/>
        <w:jc w:val="both"/>
        <w:rPr>
          <w:rFonts w:ascii="Arial" w:hAnsi="Arial" w:cs="Arial"/>
          <w:sz w:val="24"/>
          <w:szCs w:val="24"/>
        </w:rPr>
      </w:pPr>
      <w:r w:rsidRPr="00AF7C1C">
        <w:rPr>
          <w:rFonts w:ascii="Arial" w:hAnsi="Arial" w:cs="Arial"/>
          <w:sz w:val="24"/>
          <w:szCs w:val="24"/>
        </w:rPr>
        <w:t xml:space="preserve">¿Cuáles son las consecuencias de los problemas de lectoescritura a nivel primaria? </w:t>
      </w:r>
    </w:p>
    <w:p w14:paraId="6D6A645C" w14:textId="77777777" w:rsidR="00034646" w:rsidRPr="00AF7C1C" w:rsidRDefault="00034646" w:rsidP="00AF7C1C">
      <w:pPr>
        <w:pStyle w:val="Prrafodelista"/>
        <w:spacing w:before="100" w:beforeAutospacing="1" w:line="360" w:lineRule="auto"/>
        <w:ind w:left="405"/>
        <w:jc w:val="both"/>
        <w:rPr>
          <w:rFonts w:ascii="Arial" w:hAnsi="Arial" w:cs="Arial"/>
          <w:sz w:val="24"/>
          <w:szCs w:val="24"/>
        </w:rPr>
      </w:pPr>
    </w:p>
    <w:p w14:paraId="25990BDE" w14:textId="77777777" w:rsidR="00034646" w:rsidRPr="00AF7C1C" w:rsidRDefault="00034646" w:rsidP="00AF7C1C">
      <w:pPr>
        <w:pStyle w:val="Prrafodelista"/>
        <w:numPr>
          <w:ilvl w:val="0"/>
          <w:numId w:val="17"/>
        </w:numPr>
        <w:spacing w:before="100" w:beforeAutospacing="1" w:line="360" w:lineRule="auto"/>
        <w:jc w:val="both"/>
        <w:rPr>
          <w:rFonts w:ascii="Arial" w:hAnsi="Arial" w:cs="Arial"/>
          <w:sz w:val="24"/>
          <w:szCs w:val="24"/>
        </w:rPr>
      </w:pPr>
      <w:r w:rsidRPr="00AF7C1C">
        <w:rPr>
          <w:rFonts w:ascii="Arial" w:hAnsi="Arial" w:cs="Arial"/>
          <w:sz w:val="24"/>
          <w:szCs w:val="24"/>
        </w:rPr>
        <w:t>¿Cómo afecta la lectoescritura en el desempeño escolar de los niños de nivel primaria?</w:t>
      </w:r>
    </w:p>
    <w:p w14:paraId="7B691398" w14:textId="77777777" w:rsidR="00034646" w:rsidRPr="00AF7C1C" w:rsidRDefault="00034646" w:rsidP="00AF7C1C">
      <w:pPr>
        <w:pStyle w:val="Prrafodelista"/>
        <w:spacing w:before="100" w:beforeAutospacing="1" w:line="360" w:lineRule="auto"/>
        <w:ind w:left="405"/>
        <w:jc w:val="both"/>
        <w:rPr>
          <w:rFonts w:ascii="Arial" w:hAnsi="Arial" w:cs="Arial"/>
          <w:sz w:val="24"/>
          <w:szCs w:val="24"/>
        </w:rPr>
      </w:pPr>
    </w:p>
    <w:p w14:paraId="0921A728" w14:textId="77777777" w:rsidR="00034646" w:rsidRPr="00AF7C1C" w:rsidRDefault="00034646" w:rsidP="00AF7C1C">
      <w:pPr>
        <w:pStyle w:val="Prrafodelista"/>
        <w:spacing w:before="100" w:beforeAutospacing="1" w:line="360" w:lineRule="auto"/>
        <w:ind w:left="405"/>
        <w:jc w:val="both"/>
        <w:rPr>
          <w:rFonts w:ascii="Arial" w:hAnsi="Arial" w:cs="Arial"/>
          <w:sz w:val="24"/>
          <w:szCs w:val="24"/>
        </w:rPr>
      </w:pPr>
    </w:p>
    <w:p w14:paraId="6B166399" w14:textId="77777777" w:rsidR="00034646" w:rsidRPr="00AF7C1C" w:rsidRDefault="00034646" w:rsidP="00AF7C1C">
      <w:pPr>
        <w:pStyle w:val="Prrafodelista"/>
        <w:spacing w:before="100" w:beforeAutospacing="1" w:line="360" w:lineRule="auto"/>
        <w:ind w:left="405"/>
        <w:jc w:val="both"/>
        <w:rPr>
          <w:rFonts w:ascii="Arial" w:hAnsi="Arial" w:cs="Arial"/>
          <w:sz w:val="24"/>
          <w:szCs w:val="24"/>
        </w:rPr>
      </w:pPr>
    </w:p>
    <w:p w14:paraId="54F7DC04" w14:textId="77777777" w:rsidR="00034646" w:rsidRPr="00AF7C1C" w:rsidRDefault="00034646" w:rsidP="00AF7C1C">
      <w:pPr>
        <w:pStyle w:val="Prrafodelista"/>
        <w:numPr>
          <w:ilvl w:val="1"/>
          <w:numId w:val="2"/>
        </w:numPr>
        <w:spacing w:before="100" w:beforeAutospacing="1" w:line="360" w:lineRule="auto"/>
        <w:jc w:val="both"/>
        <w:rPr>
          <w:rFonts w:ascii="Arial" w:hAnsi="Arial" w:cs="Arial"/>
          <w:b/>
          <w:sz w:val="28"/>
          <w:szCs w:val="28"/>
        </w:rPr>
      </w:pPr>
      <w:r w:rsidRPr="00AF7C1C">
        <w:rPr>
          <w:rFonts w:ascii="Arial" w:hAnsi="Arial" w:cs="Arial"/>
          <w:b/>
          <w:sz w:val="28"/>
          <w:szCs w:val="28"/>
        </w:rPr>
        <w:t xml:space="preserve"> OBJETIVOS</w:t>
      </w:r>
    </w:p>
    <w:p w14:paraId="43C073F9" w14:textId="77777777" w:rsidR="00034646" w:rsidRPr="00AF7C1C" w:rsidRDefault="00034646" w:rsidP="00AF7C1C">
      <w:pPr>
        <w:pStyle w:val="Prrafodelista"/>
        <w:spacing w:before="100" w:beforeAutospacing="1" w:line="360" w:lineRule="auto"/>
        <w:ind w:left="405"/>
        <w:jc w:val="both"/>
        <w:rPr>
          <w:rFonts w:ascii="Arial" w:hAnsi="Arial" w:cs="Arial"/>
          <w:b/>
          <w:sz w:val="24"/>
          <w:szCs w:val="24"/>
        </w:rPr>
      </w:pPr>
    </w:p>
    <w:p w14:paraId="492DEE39" w14:textId="77777777" w:rsidR="00034646" w:rsidRPr="00AF7C1C" w:rsidRDefault="00034646" w:rsidP="00AF7C1C">
      <w:pPr>
        <w:pStyle w:val="Prrafodelista"/>
        <w:numPr>
          <w:ilvl w:val="2"/>
          <w:numId w:val="2"/>
        </w:numPr>
        <w:spacing w:before="100" w:beforeAutospacing="1" w:line="360" w:lineRule="auto"/>
        <w:jc w:val="both"/>
        <w:rPr>
          <w:rFonts w:ascii="Arial" w:hAnsi="Arial" w:cs="Arial"/>
          <w:b/>
          <w:sz w:val="28"/>
          <w:szCs w:val="28"/>
        </w:rPr>
      </w:pPr>
      <w:r w:rsidRPr="00AF7C1C">
        <w:rPr>
          <w:rFonts w:ascii="Arial" w:hAnsi="Arial" w:cs="Arial"/>
          <w:b/>
          <w:sz w:val="28"/>
          <w:szCs w:val="28"/>
        </w:rPr>
        <w:t xml:space="preserve">OBJETIVO GENERAL </w:t>
      </w:r>
    </w:p>
    <w:p w14:paraId="0218E796" w14:textId="77777777" w:rsidR="00034646" w:rsidRPr="00AF7C1C" w:rsidRDefault="00034646" w:rsidP="00AF7C1C">
      <w:pPr>
        <w:spacing w:before="100" w:beforeAutospacing="1" w:line="360" w:lineRule="auto"/>
        <w:jc w:val="both"/>
        <w:rPr>
          <w:rFonts w:ascii="Arial" w:hAnsi="Arial" w:cs="Arial"/>
          <w:sz w:val="24"/>
          <w:szCs w:val="24"/>
        </w:rPr>
      </w:pPr>
      <w:r w:rsidRPr="00AF7C1C">
        <w:rPr>
          <w:rFonts w:ascii="Arial" w:hAnsi="Arial" w:cs="Arial"/>
          <w:sz w:val="24"/>
          <w:szCs w:val="24"/>
        </w:rPr>
        <w:t>Detectar los problemas de la lectoescritura y su incidencia en el rendimiento escolar de los estudiantes del segundo grado del centro de educación básica “Emiliano Zapata”.</w:t>
      </w:r>
    </w:p>
    <w:p w14:paraId="10792808" w14:textId="77777777" w:rsidR="00034646" w:rsidRPr="00AF7C1C" w:rsidRDefault="00034646" w:rsidP="00AF7C1C">
      <w:pPr>
        <w:pStyle w:val="Prrafodelista"/>
        <w:numPr>
          <w:ilvl w:val="2"/>
          <w:numId w:val="2"/>
        </w:numPr>
        <w:spacing w:before="100" w:beforeAutospacing="1" w:line="360" w:lineRule="auto"/>
        <w:jc w:val="both"/>
        <w:rPr>
          <w:rFonts w:ascii="Arial" w:hAnsi="Arial" w:cs="Arial"/>
          <w:sz w:val="24"/>
          <w:szCs w:val="24"/>
        </w:rPr>
      </w:pPr>
      <w:r w:rsidRPr="00AF7C1C">
        <w:rPr>
          <w:rFonts w:ascii="Arial" w:hAnsi="Arial" w:cs="Arial"/>
          <w:b/>
          <w:szCs w:val="24"/>
        </w:rPr>
        <w:t xml:space="preserve">OBJETIVOS ESPECIFICOS </w:t>
      </w:r>
    </w:p>
    <w:p w14:paraId="130179C7" w14:textId="77777777" w:rsidR="00034646" w:rsidRPr="00AF7C1C" w:rsidRDefault="00034646" w:rsidP="00AF7C1C">
      <w:pPr>
        <w:pStyle w:val="Prrafodelista"/>
        <w:spacing w:before="100" w:beforeAutospacing="1" w:line="360" w:lineRule="auto"/>
        <w:jc w:val="both"/>
        <w:rPr>
          <w:rFonts w:ascii="Arial" w:hAnsi="Arial" w:cs="Arial"/>
          <w:sz w:val="24"/>
          <w:szCs w:val="24"/>
        </w:rPr>
      </w:pPr>
    </w:p>
    <w:p w14:paraId="3AA97A9F" w14:textId="77777777" w:rsidR="00034646" w:rsidRPr="00AF7C1C" w:rsidRDefault="00034646" w:rsidP="00AF7C1C">
      <w:pPr>
        <w:pStyle w:val="Prrafodelista"/>
        <w:numPr>
          <w:ilvl w:val="0"/>
          <w:numId w:val="22"/>
        </w:numPr>
        <w:spacing w:before="100" w:beforeAutospacing="1" w:line="360" w:lineRule="auto"/>
        <w:jc w:val="both"/>
        <w:rPr>
          <w:rFonts w:ascii="Arial" w:hAnsi="Arial" w:cs="Arial"/>
        </w:rPr>
      </w:pPr>
      <w:r w:rsidRPr="00AF7C1C">
        <w:rPr>
          <w:rFonts w:ascii="Arial" w:hAnsi="Arial" w:cs="Arial"/>
          <w:sz w:val="24"/>
          <w:szCs w:val="24"/>
        </w:rPr>
        <w:t>Analizar el nivel de aprendizaje de cada uno y sus capacidades intelectuales.</w:t>
      </w:r>
    </w:p>
    <w:p w14:paraId="12D1E980" w14:textId="77777777" w:rsidR="00034646" w:rsidRPr="00AF7C1C" w:rsidRDefault="00034646" w:rsidP="00AF7C1C">
      <w:pPr>
        <w:pStyle w:val="Prrafodelista"/>
        <w:numPr>
          <w:ilvl w:val="0"/>
          <w:numId w:val="22"/>
        </w:numPr>
        <w:spacing w:before="100" w:beforeAutospacing="1" w:line="360" w:lineRule="auto"/>
        <w:jc w:val="both"/>
        <w:rPr>
          <w:rFonts w:ascii="Arial" w:hAnsi="Arial" w:cs="Arial"/>
          <w:sz w:val="24"/>
          <w:szCs w:val="24"/>
        </w:rPr>
      </w:pPr>
      <w:r w:rsidRPr="00AF7C1C">
        <w:rPr>
          <w:rFonts w:ascii="Arial" w:hAnsi="Arial" w:cs="Arial"/>
          <w:sz w:val="24"/>
          <w:szCs w:val="24"/>
        </w:rPr>
        <w:t>Identificar alumnos del segundo grado de primaria, en el centro de educación básica “Emiliano Zapata”  que presentan problemas de lectoescritura.</w:t>
      </w:r>
    </w:p>
    <w:p w14:paraId="56AD4C7A" w14:textId="77777777" w:rsidR="00034646" w:rsidRPr="00AF7C1C" w:rsidRDefault="00034646" w:rsidP="00AF7C1C">
      <w:pPr>
        <w:spacing w:line="360" w:lineRule="auto"/>
        <w:jc w:val="both"/>
        <w:rPr>
          <w:rFonts w:ascii="Arial" w:hAnsi="Arial" w:cs="Arial"/>
          <w:sz w:val="24"/>
          <w:szCs w:val="24"/>
        </w:rPr>
      </w:pPr>
    </w:p>
    <w:p w14:paraId="515BDA08" w14:textId="77777777" w:rsidR="00034646" w:rsidRPr="00AF7C1C" w:rsidRDefault="00034646" w:rsidP="00AF7C1C">
      <w:pPr>
        <w:pStyle w:val="Prrafodelista"/>
        <w:numPr>
          <w:ilvl w:val="0"/>
          <w:numId w:val="22"/>
        </w:numPr>
        <w:spacing w:before="100" w:beforeAutospacing="1" w:line="360" w:lineRule="auto"/>
        <w:jc w:val="both"/>
        <w:rPr>
          <w:rFonts w:ascii="Arial" w:hAnsi="Arial" w:cs="Arial"/>
          <w:sz w:val="24"/>
          <w:szCs w:val="24"/>
        </w:rPr>
      </w:pPr>
      <w:r w:rsidRPr="00AF7C1C">
        <w:rPr>
          <w:rFonts w:ascii="Arial" w:hAnsi="Arial" w:cs="Arial"/>
          <w:sz w:val="24"/>
          <w:szCs w:val="24"/>
        </w:rPr>
        <w:lastRenderedPageBreak/>
        <w:t>Identificar las técnicas de lectoescritura que utilizan los docentes en el proceso educativo.</w:t>
      </w:r>
    </w:p>
    <w:p w14:paraId="4BC84C75" w14:textId="77777777" w:rsidR="00034646" w:rsidRPr="00AF7C1C" w:rsidRDefault="00034646" w:rsidP="00AF7C1C">
      <w:pPr>
        <w:pStyle w:val="Prrafodelista"/>
        <w:numPr>
          <w:ilvl w:val="0"/>
          <w:numId w:val="22"/>
        </w:numPr>
        <w:spacing w:before="100" w:beforeAutospacing="1" w:line="360" w:lineRule="auto"/>
        <w:jc w:val="both"/>
        <w:rPr>
          <w:rFonts w:ascii="Arial" w:hAnsi="Arial" w:cs="Arial"/>
          <w:sz w:val="24"/>
          <w:szCs w:val="24"/>
        </w:rPr>
      </w:pPr>
      <w:r w:rsidRPr="00AF7C1C">
        <w:rPr>
          <w:rFonts w:ascii="Arial" w:hAnsi="Arial" w:cs="Arial"/>
          <w:sz w:val="24"/>
          <w:szCs w:val="24"/>
        </w:rPr>
        <w:t>Analizar las estrategias de lectoescritura desarrollada por los alumnos.</w:t>
      </w:r>
    </w:p>
    <w:p w14:paraId="5E29FF64" w14:textId="77777777" w:rsidR="00034646" w:rsidRPr="00AF7C1C" w:rsidRDefault="00034646" w:rsidP="00AF7C1C">
      <w:pPr>
        <w:pStyle w:val="Prrafodelista"/>
        <w:numPr>
          <w:ilvl w:val="0"/>
          <w:numId w:val="22"/>
        </w:numPr>
        <w:spacing w:before="100" w:beforeAutospacing="1" w:line="360" w:lineRule="auto"/>
        <w:jc w:val="both"/>
        <w:rPr>
          <w:rFonts w:ascii="Arial" w:hAnsi="Arial" w:cs="Arial"/>
        </w:rPr>
      </w:pPr>
      <w:r w:rsidRPr="00AF7C1C">
        <w:rPr>
          <w:rFonts w:ascii="Arial" w:hAnsi="Arial" w:cs="Arial"/>
          <w:sz w:val="24"/>
          <w:szCs w:val="24"/>
        </w:rPr>
        <w:t>Observar las características propias de los problemas de lectoescritura identificados.</w:t>
      </w:r>
      <w:r w:rsidRPr="00AF7C1C">
        <w:rPr>
          <w:rFonts w:ascii="Arial" w:hAnsi="Arial" w:cs="Arial"/>
        </w:rPr>
        <w:t xml:space="preserve"> </w:t>
      </w:r>
    </w:p>
    <w:p w14:paraId="0C3785D5" w14:textId="77777777" w:rsidR="00034646" w:rsidRPr="00AF7C1C" w:rsidRDefault="00034646" w:rsidP="00AF7C1C">
      <w:pPr>
        <w:pStyle w:val="Prrafodelista"/>
        <w:numPr>
          <w:ilvl w:val="0"/>
          <w:numId w:val="22"/>
        </w:numPr>
        <w:spacing w:before="100" w:beforeAutospacing="1" w:line="360" w:lineRule="auto"/>
        <w:jc w:val="both"/>
        <w:rPr>
          <w:rFonts w:ascii="Arial" w:hAnsi="Arial" w:cs="Arial"/>
        </w:rPr>
      </w:pPr>
      <w:r w:rsidRPr="00AF7C1C">
        <w:rPr>
          <w:rFonts w:ascii="Arial" w:hAnsi="Arial" w:cs="Arial"/>
          <w:sz w:val="24"/>
          <w:szCs w:val="24"/>
        </w:rPr>
        <w:t xml:space="preserve">Detectar en el entorno social del niño los posibles factores que propicien los problemas de lectoescritura.  </w:t>
      </w:r>
    </w:p>
    <w:p w14:paraId="3F951E04" w14:textId="15678BF2" w:rsidR="00034646" w:rsidRPr="00AF7C1C" w:rsidRDefault="00034646" w:rsidP="00AF7C1C">
      <w:pPr>
        <w:pStyle w:val="Prrafodelista"/>
        <w:numPr>
          <w:ilvl w:val="0"/>
          <w:numId w:val="22"/>
        </w:numPr>
        <w:spacing w:before="100" w:beforeAutospacing="1" w:line="360" w:lineRule="auto"/>
        <w:jc w:val="both"/>
        <w:rPr>
          <w:rFonts w:ascii="Arial" w:hAnsi="Arial" w:cs="Arial"/>
          <w:sz w:val="24"/>
          <w:szCs w:val="24"/>
        </w:rPr>
      </w:pPr>
      <w:r w:rsidRPr="00AF7C1C">
        <w:rPr>
          <w:rFonts w:ascii="Arial" w:hAnsi="Arial" w:cs="Arial"/>
          <w:sz w:val="24"/>
          <w:szCs w:val="24"/>
        </w:rPr>
        <w:t>Realizar una propuesta de mejora mediante estrategias diseñadas de acuerdo a las necesidades especiales del alumno</w:t>
      </w:r>
      <w:r w:rsidR="008C6B90" w:rsidRPr="00AF7C1C">
        <w:rPr>
          <w:rFonts w:ascii="Arial" w:hAnsi="Arial" w:cs="Arial"/>
          <w:sz w:val="24"/>
          <w:szCs w:val="24"/>
        </w:rPr>
        <w:t>.</w:t>
      </w:r>
    </w:p>
    <w:p w14:paraId="3E73535E" w14:textId="77777777" w:rsidR="008C6B90" w:rsidRPr="00AF7C1C" w:rsidRDefault="008C6B90" w:rsidP="00AF7C1C">
      <w:pPr>
        <w:spacing w:before="100" w:beforeAutospacing="1" w:line="360" w:lineRule="auto"/>
        <w:jc w:val="both"/>
        <w:rPr>
          <w:rFonts w:ascii="Arial" w:hAnsi="Arial" w:cs="Arial"/>
          <w:sz w:val="24"/>
          <w:szCs w:val="24"/>
        </w:rPr>
      </w:pPr>
    </w:p>
    <w:p w14:paraId="2CEC25F2" w14:textId="77777777" w:rsidR="008C6B90" w:rsidRPr="00AF7C1C" w:rsidRDefault="008C6B90" w:rsidP="00AF7C1C">
      <w:pPr>
        <w:spacing w:before="100" w:beforeAutospacing="1" w:line="360" w:lineRule="auto"/>
        <w:jc w:val="both"/>
        <w:rPr>
          <w:rFonts w:ascii="Arial" w:hAnsi="Arial" w:cs="Arial"/>
          <w:sz w:val="24"/>
          <w:szCs w:val="24"/>
        </w:rPr>
      </w:pPr>
    </w:p>
    <w:p w14:paraId="400D5FE7" w14:textId="77777777" w:rsidR="008C6B90" w:rsidRPr="00AF7C1C" w:rsidRDefault="008C6B90" w:rsidP="00AF7C1C">
      <w:pPr>
        <w:pStyle w:val="Prrafodelista"/>
        <w:numPr>
          <w:ilvl w:val="1"/>
          <w:numId w:val="2"/>
        </w:numPr>
        <w:spacing w:before="100" w:beforeAutospacing="1" w:line="360" w:lineRule="auto"/>
        <w:jc w:val="both"/>
        <w:rPr>
          <w:rFonts w:ascii="Arial" w:hAnsi="Arial" w:cs="Arial"/>
          <w:b/>
          <w:sz w:val="28"/>
          <w:szCs w:val="28"/>
        </w:rPr>
      </w:pPr>
      <w:r w:rsidRPr="00AF7C1C">
        <w:rPr>
          <w:rFonts w:ascii="Arial" w:hAnsi="Arial" w:cs="Arial"/>
          <w:b/>
          <w:sz w:val="28"/>
          <w:szCs w:val="28"/>
        </w:rPr>
        <w:t>HIPOTESIS</w:t>
      </w:r>
    </w:p>
    <w:p w14:paraId="5C250552" w14:textId="77777777" w:rsidR="008C6B90" w:rsidRPr="00AF7C1C" w:rsidRDefault="008C6B90" w:rsidP="00AF7C1C">
      <w:pPr>
        <w:pStyle w:val="Prrafodelista"/>
        <w:spacing w:before="100" w:beforeAutospacing="1" w:line="360" w:lineRule="auto"/>
        <w:ind w:left="405"/>
        <w:jc w:val="both"/>
        <w:rPr>
          <w:rFonts w:ascii="Arial" w:hAnsi="Arial" w:cs="Arial"/>
          <w:b/>
          <w:sz w:val="24"/>
          <w:szCs w:val="24"/>
        </w:rPr>
      </w:pPr>
    </w:p>
    <w:p w14:paraId="134A03EB" w14:textId="77777777" w:rsidR="008C6B90" w:rsidRPr="00AF7C1C" w:rsidRDefault="008C6B90" w:rsidP="00AF7C1C">
      <w:pPr>
        <w:pStyle w:val="Prrafodelista"/>
        <w:numPr>
          <w:ilvl w:val="0"/>
          <w:numId w:val="5"/>
        </w:numPr>
        <w:spacing w:before="100" w:beforeAutospacing="1" w:line="360" w:lineRule="auto"/>
        <w:jc w:val="both"/>
        <w:rPr>
          <w:rFonts w:ascii="Arial" w:hAnsi="Arial" w:cs="Arial"/>
          <w:sz w:val="24"/>
          <w:szCs w:val="24"/>
        </w:rPr>
      </w:pPr>
      <w:r w:rsidRPr="00AF7C1C">
        <w:rPr>
          <w:rFonts w:ascii="Arial" w:hAnsi="Arial" w:cs="Arial"/>
          <w:sz w:val="24"/>
          <w:szCs w:val="24"/>
        </w:rPr>
        <w:t xml:space="preserve">El problema de lectoescritura repercute en el rendimiento académico de los niños. </w:t>
      </w:r>
    </w:p>
    <w:p w14:paraId="1984FBC8" w14:textId="77777777" w:rsidR="008C6B90" w:rsidRPr="00AF7C1C" w:rsidRDefault="008C6B90" w:rsidP="00AF7C1C">
      <w:pPr>
        <w:pStyle w:val="Prrafodelista"/>
        <w:numPr>
          <w:ilvl w:val="0"/>
          <w:numId w:val="5"/>
        </w:numPr>
        <w:spacing w:before="100" w:beforeAutospacing="1" w:line="360" w:lineRule="auto"/>
        <w:jc w:val="both"/>
        <w:rPr>
          <w:rFonts w:ascii="Arial" w:hAnsi="Arial" w:cs="Arial"/>
          <w:sz w:val="24"/>
          <w:szCs w:val="24"/>
        </w:rPr>
      </w:pPr>
      <w:r w:rsidRPr="00AF7C1C">
        <w:rPr>
          <w:rFonts w:ascii="Arial" w:hAnsi="Arial" w:cs="Arial"/>
          <w:sz w:val="24"/>
          <w:szCs w:val="24"/>
        </w:rPr>
        <w:t xml:space="preserve">Los niños pueden presentar trastornos dentro de su desarrollo educativo, como por ejemplo, trastornos específicos de aprendizaje, dificultades como dislexia, dislalia y </w:t>
      </w:r>
      <w:proofErr w:type="spellStart"/>
      <w:r w:rsidRPr="00AF7C1C">
        <w:rPr>
          <w:rFonts w:ascii="Arial" w:hAnsi="Arial" w:cs="Arial"/>
          <w:sz w:val="24"/>
          <w:szCs w:val="24"/>
        </w:rPr>
        <w:t>disortografia</w:t>
      </w:r>
      <w:proofErr w:type="spellEnd"/>
      <w:r w:rsidRPr="00AF7C1C">
        <w:rPr>
          <w:rFonts w:ascii="Arial" w:hAnsi="Arial" w:cs="Arial"/>
          <w:sz w:val="24"/>
          <w:szCs w:val="24"/>
        </w:rPr>
        <w:t xml:space="preserve">. </w:t>
      </w:r>
    </w:p>
    <w:p w14:paraId="1DBBDDFB" w14:textId="77777777" w:rsidR="008C6B90" w:rsidRPr="00AF7C1C" w:rsidRDefault="008C6B90" w:rsidP="00AF7C1C">
      <w:pPr>
        <w:pStyle w:val="Prrafodelista"/>
        <w:numPr>
          <w:ilvl w:val="0"/>
          <w:numId w:val="5"/>
        </w:numPr>
        <w:spacing w:before="100" w:beforeAutospacing="1" w:line="360" w:lineRule="auto"/>
        <w:jc w:val="both"/>
        <w:rPr>
          <w:rFonts w:ascii="Arial" w:hAnsi="Arial" w:cs="Arial"/>
          <w:sz w:val="24"/>
          <w:szCs w:val="24"/>
        </w:rPr>
      </w:pPr>
      <w:r w:rsidRPr="00AF7C1C">
        <w:rPr>
          <w:rFonts w:ascii="Arial" w:hAnsi="Arial" w:cs="Arial"/>
          <w:sz w:val="24"/>
          <w:szCs w:val="24"/>
        </w:rPr>
        <w:t>Errores de equivalencia fonológica, como por ejemplo: escribir “seso” en vez de “queso”.</w:t>
      </w:r>
    </w:p>
    <w:p w14:paraId="4B3FB41C" w14:textId="77777777" w:rsidR="008C6B90" w:rsidRPr="00AF7C1C" w:rsidRDefault="008C6B90" w:rsidP="00AF7C1C">
      <w:pPr>
        <w:pStyle w:val="Prrafodelista"/>
        <w:numPr>
          <w:ilvl w:val="0"/>
          <w:numId w:val="5"/>
        </w:numPr>
        <w:spacing w:before="100" w:beforeAutospacing="1" w:line="360" w:lineRule="auto"/>
        <w:jc w:val="both"/>
        <w:rPr>
          <w:rFonts w:ascii="Arial" w:hAnsi="Arial" w:cs="Arial"/>
          <w:sz w:val="24"/>
          <w:szCs w:val="24"/>
        </w:rPr>
      </w:pPr>
      <w:r w:rsidRPr="00AF7C1C">
        <w:rPr>
          <w:rFonts w:ascii="Arial" w:hAnsi="Arial" w:cs="Arial"/>
          <w:sz w:val="24"/>
          <w:szCs w:val="24"/>
        </w:rPr>
        <w:t xml:space="preserve">A mayor problema de lectoescritura, los niños pueden presentar problemas emocionales. </w:t>
      </w:r>
    </w:p>
    <w:p w14:paraId="65ED6C6A" w14:textId="77777777" w:rsidR="008C6B90" w:rsidRPr="00AF7C1C" w:rsidRDefault="008C6B90" w:rsidP="00AF7C1C">
      <w:pPr>
        <w:spacing w:before="100" w:beforeAutospacing="1" w:line="360" w:lineRule="auto"/>
        <w:jc w:val="both"/>
        <w:rPr>
          <w:rFonts w:ascii="Arial" w:hAnsi="Arial" w:cs="Arial"/>
          <w:sz w:val="24"/>
          <w:szCs w:val="24"/>
        </w:rPr>
      </w:pPr>
    </w:p>
    <w:p w14:paraId="6064FAF8" w14:textId="77777777" w:rsidR="008C6B90" w:rsidRPr="00AF7C1C" w:rsidRDefault="008C6B90" w:rsidP="00AF7C1C">
      <w:pPr>
        <w:spacing w:before="100" w:beforeAutospacing="1" w:line="360" w:lineRule="auto"/>
        <w:jc w:val="both"/>
        <w:rPr>
          <w:rFonts w:ascii="Arial" w:hAnsi="Arial" w:cs="Arial"/>
          <w:sz w:val="24"/>
          <w:szCs w:val="24"/>
        </w:rPr>
      </w:pPr>
    </w:p>
    <w:p w14:paraId="1CFCDB7B" w14:textId="77777777" w:rsidR="008C6B90" w:rsidRPr="00AF7C1C" w:rsidRDefault="008C6B90" w:rsidP="00AF7C1C">
      <w:pPr>
        <w:spacing w:before="100" w:beforeAutospacing="1" w:line="360" w:lineRule="auto"/>
        <w:jc w:val="both"/>
        <w:rPr>
          <w:rFonts w:ascii="Arial" w:hAnsi="Arial" w:cs="Arial"/>
          <w:sz w:val="24"/>
          <w:szCs w:val="24"/>
        </w:rPr>
      </w:pPr>
    </w:p>
    <w:p w14:paraId="2B7CB9ED" w14:textId="77777777" w:rsidR="008C6B90" w:rsidRPr="00AF7C1C" w:rsidRDefault="008C6B90" w:rsidP="00AF7C1C">
      <w:pPr>
        <w:spacing w:before="100" w:beforeAutospacing="1" w:line="360" w:lineRule="auto"/>
        <w:jc w:val="both"/>
        <w:rPr>
          <w:rFonts w:ascii="Arial" w:hAnsi="Arial" w:cs="Arial"/>
          <w:sz w:val="24"/>
          <w:szCs w:val="24"/>
        </w:rPr>
      </w:pPr>
    </w:p>
    <w:p w14:paraId="6AF5946F" w14:textId="77777777" w:rsidR="008C6B90" w:rsidRPr="00AF7C1C" w:rsidRDefault="008C6B90" w:rsidP="00AF7C1C">
      <w:pPr>
        <w:pStyle w:val="Prrafodelista"/>
        <w:numPr>
          <w:ilvl w:val="1"/>
          <w:numId w:val="2"/>
        </w:numPr>
        <w:spacing w:line="360" w:lineRule="auto"/>
        <w:jc w:val="both"/>
        <w:rPr>
          <w:rFonts w:ascii="Arial" w:hAnsi="Arial" w:cs="Arial"/>
          <w:b/>
          <w:sz w:val="28"/>
          <w:szCs w:val="28"/>
        </w:rPr>
      </w:pPr>
      <w:r w:rsidRPr="00AF7C1C">
        <w:rPr>
          <w:rFonts w:ascii="Arial" w:hAnsi="Arial" w:cs="Arial"/>
          <w:b/>
          <w:sz w:val="28"/>
          <w:szCs w:val="28"/>
        </w:rPr>
        <w:lastRenderedPageBreak/>
        <w:t xml:space="preserve"> JUSTIFICACION </w:t>
      </w:r>
    </w:p>
    <w:p w14:paraId="6A4C5045" w14:textId="77777777" w:rsidR="008C6B90" w:rsidRPr="00AF7C1C" w:rsidRDefault="008C6B90" w:rsidP="00AF7C1C">
      <w:pPr>
        <w:spacing w:line="360" w:lineRule="auto"/>
        <w:jc w:val="both"/>
        <w:rPr>
          <w:rFonts w:ascii="Arial" w:hAnsi="Arial" w:cs="Arial"/>
          <w:sz w:val="24"/>
          <w:szCs w:val="24"/>
        </w:rPr>
      </w:pPr>
      <w:r w:rsidRPr="00AF7C1C">
        <w:rPr>
          <w:rFonts w:ascii="Arial" w:hAnsi="Arial" w:cs="Arial"/>
          <w:sz w:val="24"/>
          <w:szCs w:val="24"/>
        </w:rPr>
        <w:t xml:space="preserve">Los problemas de lectoescritura, son de principal interés para la educación debido a que una de las primeras competencias a desarrollar en el nivel básico  son las que se relacionan con la lectura  y la escritura, consideramos importante conocer el desempeño de los niños  a la hora de ejercer la clase, para identificar el desarrollo de estas competencias en cada alumno. Por tal motivo y en el marco de nuestras habilidades como licenciadas en Educación, buscamos crear nuevas estrategias orientadas a mejorar la enseñanza- aprendizaje de la lectoescritura con enfoques orientados hacia los docentes y alumnos para obtener su mayor rendimiento tomado en cuenta sus habilidades.  </w:t>
      </w:r>
    </w:p>
    <w:p w14:paraId="0CB06147" w14:textId="77777777" w:rsidR="008C6B90" w:rsidRPr="00AF7C1C" w:rsidRDefault="008C6B90" w:rsidP="00AF7C1C">
      <w:pPr>
        <w:spacing w:line="360" w:lineRule="auto"/>
        <w:jc w:val="both"/>
        <w:rPr>
          <w:rFonts w:ascii="Arial" w:hAnsi="Arial" w:cs="Arial"/>
          <w:sz w:val="24"/>
          <w:szCs w:val="24"/>
        </w:rPr>
      </w:pPr>
    </w:p>
    <w:p w14:paraId="65909E15" w14:textId="77777777" w:rsidR="008C6B90" w:rsidRPr="00AF7C1C" w:rsidRDefault="008C6B90" w:rsidP="00AF7C1C">
      <w:pPr>
        <w:spacing w:line="360" w:lineRule="auto"/>
        <w:jc w:val="both"/>
        <w:rPr>
          <w:rFonts w:ascii="Arial" w:hAnsi="Arial" w:cs="Arial"/>
          <w:sz w:val="24"/>
          <w:szCs w:val="24"/>
        </w:rPr>
      </w:pPr>
    </w:p>
    <w:p w14:paraId="780D7BCB" w14:textId="77777777" w:rsidR="008C6B90" w:rsidRPr="00AF7C1C" w:rsidRDefault="008C6B90" w:rsidP="00AF7C1C">
      <w:pPr>
        <w:spacing w:line="360" w:lineRule="auto"/>
        <w:jc w:val="both"/>
        <w:rPr>
          <w:rFonts w:ascii="Arial" w:hAnsi="Arial" w:cs="Arial"/>
          <w:sz w:val="24"/>
          <w:szCs w:val="24"/>
        </w:rPr>
      </w:pPr>
    </w:p>
    <w:p w14:paraId="385317BA" w14:textId="77777777" w:rsidR="008C6B90" w:rsidRPr="00AF7C1C" w:rsidRDefault="008C6B90" w:rsidP="00AF7C1C">
      <w:pPr>
        <w:spacing w:line="360" w:lineRule="auto"/>
        <w:jc w:val="both"/>
        <w:rPr>
          <w:rFonts w:ascii="Arial" w:hAnsi="Arial" w:cs="Arial"/>
          <w:b/>
          <w:sz w:val="32"/>
          <w:szCs w:val="32"/>
        </w:rPr>
      </w:pPr>
      <w:r w:rsidRPr="00AF7C1C">
        <w:rPr>
          <w:rFonts w:ascii="Arial" w:hAnsi="Arial" w:cs="Arial"/>
          <w:b/>
          <w:sz w:val="32"/>
          <w:szCs w:val="32"/>
        </w:rPr>
        <w:t xml:space="preserve">1.5 DELIMITACION DEL ESTUDIO </w:t>
      </w:r>
    </w:p>
    <w:p w14:paraId="66C21382" w14:textId="77777777" w:rsidR="008C6B90" w:rsidRPr="00AF7C1C" w:rsidRDefault="008C6B90" w:rsidP="00AF7C1C">
      <w:pPr>
        <w:spacing w:line="360" w:lineRule="auto"/>
        <w:jc w:val="both"/>
        <w:rPr>
          <w:rFonts w:ascii="Arial" w:hAnsi="Arial" w:cs="Arial"/>
          <w:sz w:val="24"/>
          <w:szCs w:val="24"/>
        </w:rPr>
      </w:pPr>
      <w:r w:rsidRPr="00AF7C1C">
        <w:rPr>
          <w:rFonts w:ascii="Arial" w:hAnsi="Arial" w:cs="Arial"/>
          <w:sz w:val="24"/>
          <w:szCs w:val="24"/>
        </w:rPr>
        <w:t xml:space="preserve">La siguiente investigación busca mejorar el aprendizaje de la lectoescritura de los alumnos de la Escuela Primaria “Emiliano Zapata”, en la Colonia Santa Rosa, Municipio de Frontera Comalapa, Chiapas, para ello, el desarrollo de este proyecto se realizará específicamente con aquellos que cursan el segundo grado de primaria, especialmente aquellos en quienes se puedan detectar    problemas de lectoescritura. De igual forma, se buscarán lineamientos teóricos, metodológicos y didácticos que apoyen la labor docente y favorecer el acercamiento de los niños a la lectoescritura de una manera didáctica e innovadora. </w:t>
      </w:r>
    </w:p>
    <w:p w14:paraId="3CF77504" w14:textId="77777777" w:rsidR="008C6B90" w:rsidRPr="00AF7C1C" w:rsidRDefault="008C6B90" w:rsidP="00AF7C1C">
      <w:pPr>
        <w:tabs>
          <w:tab w:val="left" w:pos="1320"/>
        </w:tabs>
        <w:spacing w:line="360" w:lineRule="auto"/>
        <w:jc w:val="both"/>
        <w:rPr>
          <w:rFonts w:ascii="Arial" w:hAnsi="Arial" w:cs="Arial"/>
          <w:b/>
          <w:sz w:val="32"/>
          <w:szCs w:val="32"/>
        </w:rPr>
      </w:pPr>
      <w:r w:rsidRPr="00AF7C1C">
        <w:rPr>
          <w:rFonts w:ascii="Arial" w:hAnsi="Arial" w:cs="Arial"/>
          <w:b/>
          <w:sz w:val="32"/>
          <w:szCs w:val="32"/>
        </w:rPr>
        <w:t xml:space="preserve">. MARCO DE REFERENCIA </w:t>
      </w:r>
    </w:p>
    <w:p w14:paraId="7C50F197" w14:textId="77777777" w:rsidR="008C6B90" w:rsidRPr="00AF7C1C" w:rsidRDefault="008C6B90" w:rsidP="00AF7C1C">
      <w:pPr>
        <w:tabs>
          <w:tab w:val="left" w:pos="1320"/>
        </w:tabs>
        <w:spacing w:line="360" w:lineRule="auto"/>
        <w:jc w:val="both"/>
        <w:rPr>
          <w:rFonts w:ascii="Arial" w:hAnsi="Arial" w:cs="Arial"/>
          <w:b/>
          <w:sz w:val="28"/>
          <w:szCs w:val="28"/>
        </w:rPr>
      </w:pPr>
      <w:r w:rsidRPr="00AF7C1C">
        <w:rPr>
          <w:rFonts w:ascii="Arial" w:hAnsi="Arial" w:cs="Arial"/>
          <w:b/>
          <w:sz w:val="28"/>
          <w:szCs w:val="28"/>
        </w:rPr>
        <w:t xml:space="preserve">2.1 MARCO FILOSÒFICO Y ANTROPOLÓGICO </w:t>
      </w:r>
    </w:p>
    <w:p w14:paraId="48513793" w14:textId="77777777" w:rsidR="008C6B90" w:rsidRPr="00AF7C1C" w:rsidRDefault="008C6B90" w:rsidP="00AF7C1C">
      <w:pPr>
        <w:tabs>
          <w:tab w:val="left" w:pos="1320"/>
        </w:tabs>
        <w:spacing w:line="360" w:lineRule="auto"/>
        <w:jc w:val="both"/>
        <w:rPr>
          <w:rFonts w:ascii="Arial" w:hAnsi="Arial" w:cs="Arial"/>
          <w:color w:val="000000"/>
          <w:sz w:val="24"/>
          <w:szCs w:val="24"/>
        </w:rPr>
      </w:pPr>
      <w:r w:rsidRPr="00AF7C1C">
        <w:rPr>
          <w:rFonts w:ascii="Arial" w:hAnsi="Arial" w:cs="Arial"/>
          <w:color w:val="000000"/>
          <w:sz w:val="24"/>
          <w:szCs w:val="24"/>
          <w:shd w:val="clear" w:color="auto" w:fill="FFFFFF"/>
        </w:rPr>
        <w:t>.</w:t>
      </w:r>
      <w:r w:rsidRPr="00AF7C1C">
        <w:rPr>
          <w:rFonts w:ascii="Arial" w:hAnsi="Arial" w:cs="Arial"/>
          <w:color w:val="000000"/>
          <w:sz w:val="24"/>
          <w:szCs w:val="24"/>
        </w:rPr>
        <w:t>Lectura y catequesis</w:t>
      </w:r>
    </w:p>
    <w:p w14:paraId="6ECDD6D8" w14:textId="77777777" w:rsidR="008C6B90" w:rsidRPr="00AF7C1C" w:rsidRDefault="008C6B90" w:rsidP="00AF7C1C">
      <w:pPr>
        <w:tabs>
          <w:tab w:val="left" w:pos="1320"/>
        </w:tabs>
        <w:spacing w:line="360" w:lineRule="auto"/>
        <w:jc w:val="both"/>
        <w:rPr>
          <w:rFonts w:ascii="Arial" w:hAnsi="Arial" w:cs="Arial"/>
          <w:color w:val="000000"/>
          <w:sz w:val="24"/>
          <w:szCs w:val="24"/>
        </w:rPr>
      </w:pPr>
      <w:r w:rsidRPr="00AF7C1C">
        <w:rPr>
          <w:rFonts w:ascii="Arial" w:hAnsi="Arial" w:cs="Arial"/>
          <w:color w:val="000000"/>
          <w:sz w:val="24"/>
          <w:szCs w:val="24"/>
        </w:rPr>
        <w:lastRenderedPageBreak/>
        <w:t>Ya hacía tiempo que los libros habían comenzado a salir de los escritorios de los monasterios y de los claustros catedralicios, de las universidades y de los conventos, y viajaban en el equipaje de los burócratas y de los misioneros, en los carros de los comediantes y en la alforja de los picaros y aventureros. El conocimiento de la lectura se difundía por ciudades y pueblos de Europa y el libro se convertía en instrumento de difusión de la cultura y vehículo de expansión de creencias y justificación de actitudes.</w:t>
      </w:r>
    </w:p>
    <w:p w14:paraId="69B81181" w14:textId="77777777" w:rsidR="008C6B90" w:rsidRPr="00AF7C1C" w:rsidRDefault="008C6B90" w:rsidP="00AF7C1C">
      <w:pPr>
        <w:tabs>
          <w:tab w:val="left" w:pos="1320"/>
        </w:tabs>
        <w:spacing w:line="360" w:lineRule="auto"/>
        <w:jc w:val="both"/>
        <w:rPr>
          <w:rFonts w:ascii="Arial" w:hAnsi="Arial" w:cs="Arial"/>
          <w:color w:val="000000"/>
          <w:sz w:val="24"/>
          <w:szCs w:val="24"/>
        </w:rPr>
      </w:pPr>
    </w:p>
    <w:p w14:paraId="55847793" w14:textId="77777777" w:rsidR="008C6B90" w:rsidRPr="00AF7C1C" w:rsidRDefault="008C6B90" w:rsidP="00AF7C1C">
      <w:pPr>
        <w:tabs>
          <w:tab w:val="left" w:pos="1320"/>
        </w:tabs>
        <w:spacing w:line="360" w:lineRule="auto"/>
        <w:jc w:val="both"/>
        <w:rPr>
          <w:rFonts w:ascii="Arial" w:hAnsi="Arial" w:cs="Arial"/>
          <w:color w:val="000000"/>
          <w:sz w:val="24"/>
          <w:szCs w:val="24"/>
        </w:rPr>
      </w:pPr>
    </w:p>
    <w:p w14:paraId="55EC29F4" w14:textId="77777777" w:rsidR="008C6B90" w:rsidRPr="00AF7C1C" w:rsidRDefault="008C6B90" w:rsidP="00AF7C1C">
      <w:pPr>
        <w:tabs>
          <w:tab w:val="left" w:pos="1320"/>
        </w:tabs>
        <w:spacing w:line="360" w:lineRule="auto"/>
        <w:jc w:val="both"/>
        <w:rPr>
          <w:rFonts w:ascii="Arial" w:hAnsi="Arial" w:cs="Arial"/>
          <w:color w:val="000000"/>
          <w:sz w:val="24"/>
          <w:szCs w:val="24"/>
        </w:rPr>
      </w:pPr>
      <w:r w:rsidRPr="00AF7C1C">
        <w:rPr>
          <w:rFonts w:ascii="Arial" w:hAnsi="Arial" w:cs="Arial"/>
          <w:color w:val="000000"/>
          <w:sz w:val="24"/>
          <w:szCs w:val="24"/>
        </w:rPr>
        <w:t>Los lectores, que antes eran solamente clérigos y maestros, se encontraban ya entre los más diversos grupos sociales: predominaban los hombres, pero también leían algunas mujeres; tenían excelentes bibliotecas los prelados, pero muchos clérigos pobres eran igualmente aficionados a las letras; virreyes y altos funcionarios se preocupaban por fomentar la instrucción popular en América y maestros de gramática y primera enseñanza cruzaban la Mar Océano, abrían sus escuelas y se disponían a poner en práctica aquellos proyectos.</w:t>
      </w:r>
    </w:p>
    <w:p w14:paraId="60125087" w14:textId="77777777" w:rsidR="008C6B90" w:rsidRPr="00AF7C1C" w:rsidRDefault="008C6B90" w:rsidP="00AF7C1C">
      <w:pPr>
        <w:tabs>
          <w:tab w:val="left" w:pos="1320"/>
        </w:tabs>
        <w:spacing w:line="360" w:lineRule="auto"/>
        <w:jc w:val="both"/>
        <w:rPr>
          <w:rFonts w:ascii="Arial" w:hAnsi="Arial" w:cs="Arial"/>
          <w:color w:val="000000"/>
          <w:sz w:val="24"/>
          <w:szCs w:val="24"/>
        </w:rPr>
      </w:pPr>
    </w:p>
    <w:p w14:paraId="39A8318C" w14:textId="77777777" w:rsidR="008C6B90" w:rsidRPr="00AF7C1C" w:rsidRDefault="008C6B90" w:rsidP="00AF7C1C">
      <w:pPr>
        <w:tabs>
          <w:tab w:val="left" w:pos="1320"/>
        </w:tabs>
        <w:spacing w:line="360" w:lineRule="auto"/>
        <w:jc w:val="both"/>
        <w:rPr>
          <w:rFonts w:ascii="Arial" w:hAnsi="Arial" w:cs="Arial"/>
          <w:color w:val="000000"/>
          <w:sz w:val="24"/>
          <w:szCs w:val="24"/>
        </w:rPr>
      </w:pPr>
    </w:p>
    <w:p w14:paraId="04818DEC" w14:textId="77777777" w:rsidR="008C6B90" w:rsidRPr="00AF7C1C" w:rsidRDefault="008C6B90" w:rsidP="00AF7C1C">
      <w:pPr>
        <w:tabs>
          <w:tab w:val="left" w:pos="1320"/>
        </w:tabs>
        <w:spacing w:line="360" w:lineRule="auto"/>
        <w:jc w:val="both"/>
        <w:rPr>
          <w:rFonts w:ascii="Arial" w:hAnsi="Arial" w:cs="Arial"/>
          <w:color w:val="000000"/>
          <w:sz w:val="24"/>
          <w:szCs w:val="24"/>
        </w:rPr>
      </w:pPr>
      <w:r w:rsidRPr="00AF7C1C">
        <w:rPr>
          <w:rFonts w:ascii="Arial" w:hAnsi="Arial" w:cs="Arial"/>
          <w:color w:val="000000"/>
          <w:sz w:val="24"/>
          <w:szCs w:val="24"/>
        </w:rPr>
        <w:t xml:space="preserve">No sólo los tratados teológicos y los estudios jurídicos, los textos de medicina y los compendios de astrología, sino también los libros de caballería, las novelas pastoriles, las picarescas y las obras poéticas producidas en el Viejo y en el Nuevo Mundo constituyeron el material de lectura de los novohispanos, a despecho de restricciones y barreras impuestas por el gobierno metropolitano. Los libros reseñados en catálogos de bibliotecas conventuales y particulares, en listas de embarque de las flotas y en inventarios sometidos al dictamen de la Inquisición, muestran la variedad y abundancia de textos literarios, jurídicos, teológicos y científicos que estuvieron a disposición de los lectores de la Nueva </w:t>
      </w:r>
      <w:r w:rsidRPr="00AF7C1C">
        <w:rPr>
          <w:rFonts w:ascii="Arial" w:hAnsi="Arial" w:cs="Arial"/>
          <w:color w:val="000000"/>
          <w:sz w:val="24"/>
          <w:szCs w:val="24"/>
        </w:rPr>
        <w:lastRenderedPageBreak/>
        <w:t>España. Las lecturas del México colonial merecen un detallado estudio, que aún está pendiente; entre ellas se encuentran las obras destinadas a la evangelización, que constituyen un interesante apartado, privilegiado en cantidad y especialmente sugerente por su influencia social.</w:t>
      </w:r>
      <w:r w:rsidRPr="00AF7C1C">
        <w:rPr>
          <w:rFonts w:ascii="Arial" w:hAnsi="Arial" w:cs="Arial"/>
          <w:color w:val="000000"/>
        </w:rPr>
        <w:br/>
      </w:r>
    </w:p>
    <w:p w14:paraId="792E43D7" w14:textId="77777777" w:rsidR="008C6B90" w:rsidRPr="00AF7C1C" w:rsidRDefault="008C6B90" w:rsidP="00AF7C1C">
      <w:pPr>
        <w:tabs>
          <w:tab w:val="left" w:pos="1320"/>
        </w:tabs>
        <w:spacing w:line="360" w:lineRule="auto"/>
        <w:jc w:val="both"/>
        <w:rPr>
          <w:rFonts w:ascii="Arial" w:hAnsi="Arial" w:cs="Arial"/>
          <w:color w:val="000000"/>
          <w:sz w:val="24"/>
          <w:szCs w:val="24"/>
        </w:rPr>
      </w:pPr>
    </w:p>
    <w:p w14:paraId="7EED7647" w14:textId="77777777" w:rsidR="008C6B90" w:rsidRPr="00AF7C1C" w:rsidRDefault="008C6B90" w:rsidP="00AF7C1C">
      <w:pPr>
        <w:tabs>
          <w:tab w:val="left" w:pos="1320"/>
        </w:tabs>
        <w:spacing w:line="360" w:lineRule="auto"/>
        <w:jc w:val="both"/>
        <w:rPr>
          <w:rFonts w:ascii="Arial" w:hAnsi="Arial" w:cs="Arial"/>
          <w:color w:val="000000"/>
          <w:sz w:val="24"/>
          <w:szCs w:val="24"/>
        </w:rPr>
      </w:pPr>
    </w:p>
    <w:p w14:paraId="76DF86A3" w14:textId="77777777" w:rsidR="008C6B90" w:rsidRPr="00AF7C1C" w:rsidRDefault="008C6B90" w:rsidP="00AF7C1C">
      <w:pPr>
        <w:tabs>
          <w:tab w:val="left" w:pos="1320"/>
        </w:tabs>
        <w:spacing w:line="360" w:lineRule="auto"/>
        <w:jc w:val="both"/>
        <w:rPr>
          <w:rFonts w:ascii="Arial" w:hAnsi="Arial" w:cs="Arial"/>
          <w:color w:val="000000"/>
          <w:sz w:val="24"/>
          <w:szCs w:val="24"/>
        </w:rPr>
      </w:pPr>
      <w:r w:rsidRPr="00AF7C1C">
        <w:rPr>
          <w:rFonts w:ascii="Arial" w:hAnsi="Arial" w:cs="Arial"/>
          <w:sz w:val="24"/>
          <w:szCs w:val="24"/>
        </w:rPr>
        <w:t>Los recursos didácticos en la evangelización</w:t>
      </w:r>
    </w:p>
    <w:p w14:paraId="783D1D5D"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Desde el primer momento, el imperio  de la evangelización imprimió un peculiar carácter a la producción literaria de la América colonial. La tarea de los frailes trascendía los muros de los conventos y los púlpitos de las iglesias; un puñado de hombres con vocación mesiánica se consideraba responsable de la salvación eterna de millones de aborígenes. Las lecturas de españoles y criollos laicos podían ser virtualmente las mismas que disfrutaban sus contemporáneos del Viejo Continente, pero misioneros y neófitos participaban desde sus respectivas posiciones en la expansión del reinado de Cristo, para el que debían prepararse con el estudio y la penitencia; disponían para ello de una variada colección de textos religiosos, dogmáticos y morales, en castellano y lenguas indígenas, cuyo mensaje consistía en una adaptación de las enseñanzas evangélicas a las condiciones impuestas por la situación local.</w:t>
      </w:r>
    </w:p>
    <w:p w14:paraId="5B9C6641" w14:textId="77777777" w:rsidR="008C6B90" w:rsidRPr="00AF7C1C" w:rsidRDefault="008C6B90" w:rsidP="00AF7C1C">
      <w:pPr>
        <w:tabs>
          <w:tab w:val="left" w:pos="1320"/>
        </w:tabs>
        <w:spacing w:line="360" w:lineRule="auto"/>
        <w:jc w:val="both"/>
        <w:rPr>
          <w:rFonts w:ascii="Arial" w:hAnsi="Arial" w:cs="Arial"/>
          <w:sz w:val="24"/>
          <w:szCs w:val="24"/>
        </w:rPr>
      </w:pPr>
    </w:p>
    <w:p w14:paraId="1A0BB3FE" w14:textId="77777777" w:rsidR="008C6B90" w:rsidRPr="00AF7C1C" w:rsidRDefault="008C6B90" w:rsidP="00AF7C1C">
      <w:pPr>
        <w:tabs>
          <w:tab w:val="left" w:pos="1320"/>
        </w:tabs>
        <w:spacing w:line="360" w:lineRule="auto"/>
        <w:jc w:val="both"/>
        <w:rPr>
          <w:rFonts w:ascii="Arial" w:hAnsi="Arial" w:cs="Arial"/>
          <w:sz w:val="24"/>
          <w:szCs w:val="24"/>
        </w:rPr>
      </w:pPr>
    </w:p>
    <w:p w14:paraId="4E04CBB9"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 xml:space="preserve">Durante los primeros años del dominio español comenzó a ponerse en práctica un proyecto de alfabetización general de los indios en sus propias lenguas. Los hijos de caciques y principales y algunos otros niños recogidos en los conventos para recibir instrucción, se convertirían en calpixques y </w:t>
      </w:r>
      <w:proofErr w:type="spellStart"/>
      <w:r w:rsidRPr="00AF7C1C">
        <w:rPr>
          <w:rFonts w:ascii="Arial" w:hAnsi="Arial" w:cs="Arial"/>
          <w:sz w:val="24"/>
          <w:szCs w:val="24"/>
        </w:rPr>
        <w:t>temachtianis</w:t>
      </w:r>
      <w:proofErr w:type="spellEnd"/>
      <w:r w:rsidRPr="00AF7C1C">
        <w:rPr>
          <w:rFonts w:ascii="Arial" w:hAnsi="Arial" w:cs="Arial"/>
          <w:sz w:val="24"/>
          <w:szCs w:val="24"/>
        </w:rPr>
        <w:t xml:space="preserve"> —fiscales y maestros— auxiliares de párrocos y doctrineros, capaces de leer y comprender aquellos textos que los orientasen en el cumplimiento de sus funciones </w:t>
      </w:r>
      <w:r w:rsidRPr="00AF7C1C">
        <w:rPr>
          <w:rFonts w:ascii="Arial" w:hAnsi="Arial" w:cs="Arial"/>
          <w:sz w:val="24"/>
          <w:szCs w:val="24"/>
        </w:rPr>
        <w:lastRenderedPageBreak/>
        <w:t>religiosas y contribuyesen a consolidar su prestigio al proporcionarles conocimientos superiores a los del resto de la población. Las lecturas adecuadas para ellos eran las relativas al ritual eclesiástico, las normas de comportamiento y las costumbres de los nuevos señores. Entre 1530 y 1555 el esfuerzo educador de los regulares dio sus mejores frutos; inmediatamente después quedó truncado por las decisiones del Primer Concilio Provincial Mexicano y por los cambios en la organización del trabajo y la economía. Los indios contaron con catecismos, confesionarios y libros de devoción en sus propias lenguas para el aprendizaje de la doctrina; los misioneros utilizaban los mismos textos para ejercitarse en el conocimiento de las lenguas locales.</w:t>
      </w:r>
    </w:p>
    <w:p w14:paraId="290857BE" w14:textId="77777777" w:rsidR="008C6B90" w:rsidRPr="00AF7C1C" w:rsidRDefault="008C6B90" w:rsidP="00AF7C1C">
      <w:pPr>
        <w:tabs>
          <w:tab w:val="left" w:pos="1320"/>
        </w:tabs>
        <w:spacing w:line="360" w:lineRule="auto"/>
        <w:jc w:val="both"/>
        <w:rPr>
          <w:rFonts w:ascii="Arial" w:hAnsi="Arial" w:cs="Arial"/>
          <w:sz w:val="24"/>
          <w:szCs w:val="24"/>
        </w:rPr>
      </w:pPr>
    </w:p>
    <w:p w14:paraId="401ADE34" w14:textId="77777777" w:rsidR="008C6B90" w:rsidRPr="00AF7C1C" w:rsidRDefault="008C6B90" w:rsidP="00AF7C1C">
      <w:pPr>
        <w:tabs>
          <w:tab w:val="left" w:pos="1320"/>
        </w:tabs>
        <w:spacing w:line="360" w:lineRule="auto"/>
        <w:jc w:val="both"/>
        <w:rPr>
          <w:rFonts w:ascii="Arial" w:hAnsi="Arial" w:cs="Arial"/>
          <w:sz w:val="24"/>
          <w:szCs w:val="24"/>
        </w:rPr>
      </w:pPr>
    </w:p>
    <w:p w14:paraId="61CB43FC"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El problema de la comunicación entre los religiosos y los indios quedó planteado desde los primeros contactos y propició originales soluciones prácticas, especialmente reveladoras de la actitud de evangelizadores y evangelizados: entre el fervor apostólico y la inquietud pedagógica humanística, aquéllos; entre el desconcierto y el apego a las viejas tradiciones, los pueblos sometidos. El aprendizaje de las lenguas indígenas por parte de los misioneros fue la solución generalmente recomendada, aunque en ocasiones pudiera complementarse con la ayuda de intérpretes y con recursos didácticos como el empleo de estampas, grandes carteles pintados, jeroglíficos, danzas y canciones alusivas a los misterios de la fe y las celebraciones del año litúrgico.</w:t>
      </w:r>
    </w:p>
    <w:p w14:paraId="4DFC053F" w14:textId="77777777" w:rsidR="008C6B90" w:rsidRPr="00AF7C1C" w:rsidRDefault="008C6B90" w:rsidP="00AF7C1C">
      <w:pPr>
        <w:tabs>
          <w:tab w:val="left" w:pos="1320"/>
        </w:tabs>
        <w:spacing w:line="360" w:lineRule="auto"/>
        <w:jc w:val="both"/>
        <w:rPr>
          <w:rFonts w:ascii="Arial" w:hAnsi="Arial" w:cs="Arial"/>
          <w:sz w:val="24"/>
          <w:szCs w:val="24"/>
        </w:rPr>
      </w:pPr>
    </w:p>
    <w:p w14:paraId="58620E8A"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 xml:space="preserve">Cuando los frailes llegaron a conocer el náhuatl con bastante propiedad elaboraron en esa lengua sermones y doctrinas, en los que frecuentemente emplearon recursos literarios aprendidos en las relaciones filosóficas y morales de los antiguos mexicanos. Los religiosos no se limitaron a tomar el vocabulario y la estructura gramatical para verter en ella los tratados doctrinales españoles, sino que adoptaron, en muchos casos, las metáforas y las formas de expresión </w:t>
      </w:r>
      <w:r w:rsidRPr="00AF7C1C">
        <w:rPr>
          <w:rFonts w:ascii="Arial" w:hAnsi="Arial" w:cs="Arial"/>
          <w:sz w:val="24"/>
          <w:szCs w:val="24"/>
        </w:rPr>
        <w:lastRenderedPageBreak/>
        <w:t xml:space="preserve">propias de las creaciones literarias anteriores a la Conquista. Los </w:t>
      </w:r>
      <w:proofErr w:type="spellStart"/>
      <w:r w:rsidRPr="00AF7C1C">
        <w:rPr>
          <w:rFonts w:ascii="Arial" w:hAnsi="Arial" w:cs="Arial"/>
          <w:sz w:val="24"/>
          <w:szCs w:val="24"/>
        </w:rPr>
        <w:t>huehuetlatolli</w:t>
      </w:r>
      <w:proofErr w:type="spellEnd"/>
      <w:r w:rsidRPr="00AF7C1C">
        <w:rPr>
          <w:rFonts w:ascii="Arial" w:hAnsi="Arial" w:cs="Arial"/>
          <w:sz w:val="24"/>
          <w:szCs w:val="24"/>
        </w:rPr>
        <w:t xml:space="preserve"> recopilados por el padre Andrés de Olmos proporcionaron un excelente modelo, aprovechado por algunos predicadores;1 fray Bernardino de Sahagún empleó ocasionalmente en sus sermones las ideas y las formas expresivas de textos indígenas que aconsejaban el ejercicio de virtudes como la humildad, la austeridad, el desinterés y la pobreza; fray Alonso de Molina aplicó su profundo conocimiento de la lengua náhuatl a la redacción de varias obras de utilidad inmediata en la instrucción de sus hermanos mendicantes que aspiraban a la completa incorporación de los indígenas al cristianismo.</w:t>
      </w:r>
    </w:p>
    <w:p w14:paraId="44D49701" w14:textId="77777777" w:rsidR="008C6B90" w:rsidRPr="00AF7C1C" w:rsidRDefault="008C6B90" w:rsidP="00AF7C1C">
      <w:pPr>
        <w:tabs>
          <w:tab w:val="left" w:pos="1320"/>
        </w:tabs>
        <w:spacing w:line="360" w:lineRule="auto"/>
        <w:jc w:val="both"/>
        <w:rPr>
          <w:rFonts w:ascii="Arial" w:hAnsi="Arial" w:cs="Arial"/>
          <w:sz w:val="24"/>
          <w:szCs w:val="24"/>
        </w:rPr>
      </w:pPr>
    </w:p>
    <w:p w14:paraId="2AB1D728" w14:textId="77777777" w:rsidR="008C6B90" w:rsidRPr="00AF7C1C" w:rsidRDefault="008C6B90" w:rsidP="00AF7C1C">
      <w:pPr>
        <w:tabs>
          <w:tab w:val="left" w:pos="1320"/>
        </w:tabs>
        <w:spacing w:line="360" w:lineRule="auto"/>
        <w:jc w:val="both"/>
        <w:rPr>
          <w:rFonts w:ascii="Arial" w:hAnsi="Arial" w:cs="Arial"/>
          <w:sz w:val="24"/>
          <w:szCs w:val="24"/>
        </w:rPr>
      </w:pPr>
    </w:p>
    <w:p w14:paraId="0397F28D"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En forma similar actuaron los religiosos de la orden de Santo Domingo y los de San Agustín, en las regiones que les correspondió evangelizar. Entre los indios descendientes de familias principales hubo muchos que aprendieron pronto a expresarse en castellano y otros más que dominaron la lectura y la escritura en sus propias lenguas. Algunos manejaron la pluma en uno u otro idioma, ya fuese para defender antiguos privilegios, ya para protestar por abusos o malos tratos de los conquistadores e, incluso, para intervenir a favor de alguna de las partes en litigio, en las rencillas suscitadas entre los miembros de las diferentes órdenes religiosas y entre éstas y los miembros del clero secular.3 En consecuencia, pronto se consideró la necesidad de facilitar a los nuevos cristianos la lectura de cartillas y catecismos en sus propias lenguas. La catequesis y la predicación podrían ser eficazmente complementadas con el aprendizaje autodidáctico y la meditación piadosa propiciada por las lecturas de los naturales, “pues hay tantos de los que saben leer”.</w:t>
      </w:r>
    </w:p>
    <w:p w14:paraId="7740B69A" w14:textId="77777777" w:rsidR="008C6B90" w:rsidRPr="00AF7C1C" w:rsidRDefault="008C6B90" w:rsidP="00AF7C1C">
      <w:pPr>
        <w:tabs>
          <w:tab w:val="left" w:pos="1320"/>
        </w:tabs>
        <w:spacing w:line="360" w:lineRule="auto"/>
        <w:jc w:val="both"/>
        <w:rPr>
          <w:rFonts w:ascii="Arial" w:hAnsi="Arial" w:cs="Arial"/>
          <w:sz w:val="24"/>
          <w:szCs w:val="24"/>
        </w:rPr>
      </w:pPr>
    </w:p>
    <w:p w14:paraId="08AA38AC" w14:textId="77777777" w:rsidR="008C6B90" w:rsidRPr="00AF7C1C" w:rsidRDefault="008C6B90" w:rsidP="00AF7C1C">
      <w:pPr>
        <w:tabs>
          <w:tab w:val="left" w:pos="1320"/>
        </w:tabs>
        <w:spacing w:line="360" w:lineRule="auto"/>
        <w:jc w:val="both"/>
        <w:rPr>
          <w:rFonts w:ascii="Arial" w:hAnsi="Arial" w:cs="Arial"/>
          <w:sz w:val="24"/>
          <w:szCs w:val="24"/>
        </w:rPr>
      </w:pPr>
    </w:p>
    <w:p w14:paraId="054CC261"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lastRenderedPageBreak/>
        <w:t>A lo largo del siglo XVI (entre 1539 y 1585) se imprimieron en la Nueva España doctrinas en cantidades muy elevadas, la mayor parte de ellas en lenguas indígenas.5 Los sermones, epístolas, evangelios y otras partes de la Biblia traducidos al náhuatl, tarasco y otras lenguas y destinados al uso de los fieles se prohibieron en los concilios provinciales segundo y tercero (1565 y 1585) aun en contra de la opinión de los franciscanos, que eran los iniciadores del proyecto y quienes habían elaborado casi todas las traducciones en circulación; aparentemente el clero secular y las restantes órdenes regulares perdieron la confianza en el éxito de cualquier intento de elevar los conocimientos de los indígenas como medio de incorporarlos a la fe cristiana y de someterlos a la monarquía española.</w:t>
      </w:r>
    </w:p>
    <w:p w14:paraId="6CC9B6F0" w14:textId="77777777" w:rsidR="008C6B90" w:rsidRPr="00AF7C1C" w:rsidRDefault="008C6B90" w:rsidP="00AF7C1C">
      <w:pPr>
        <w:tabs>
          <w:tab w:val="left" w:pos="1320"/>
        </w:tabs>
        <w:spacing w:line="360" w:lineRule="auto"/>
        <w:jc w:val="both"/>
        <w:rPr>
          <w:rFonts w:ascii="Arial" w:hAnsi="Arial" w:cs="Arial"/>
          <w:sz w:val="24"/>
          <w:szCs w:val="24"/>
        </w:rPr>
      </w:pPr>
    </w:p>
    <w:p w14:paraId="117BFBC4" w14:textId="77777777" w:rsidR="008C6B90" w:rsidRPr="00AF7C1C" w:rsidRDefault="008C6B90" w:rsidP="00AF7C1C">
      <w:pPr>
        <w:tabs>
          <w:tab w:val="left" w:pos="1320"/>
        </w:tabs>
        <w:spacing w:line="360" w:lineRule="auto"/>
        <w:jc w:val="both"/>
        <w:rPr>
          <w:rFonts w:ascii="Arial" w:hAnsi="Arial" w:cs="Arial"/>
          <w:sz w:val="24"/>
          <w:szCs w:val="24"/>
        </w:rPr>
      </w:pPr>
    </w:p>
    <w:p w14:paraId="5C765B4E"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Al establecerse en la Nueva España el Tribunal del Santo Oficio (1571) aumentó el rigor en la censura de los libros impresos en México o recibidos de España. Las lecturas de los indios fueron motivo de preocupación especial y originaron una consulta, que se realizó en 1572 entre los regulares acreditados como autoridades en el conocimiento de la lengua y costumbres de los naturales. Los franciscanos Alonso de Molina y Bernardino de Sahagún se mostraron partidarios de fomentar las traducciones bíblicas, como indispensable ayuda para los predicadores, y de autorizar su lectura a los conversos, ya fuera en libros impresos o “de mano”; los fieles de cualquier calidad sacarían provecho de la lectura de obras de “sana doctrina” debidamente autorizadas, redactadas y firmadas por persona responsable. Los dominicos Domingo de la Anunciación y Juan de la Cruz opinaron en contra y llegaron a decir que “todos los libros, de mano o de molde, sería muy bien que les fuesen quitados a los indios.</w:t>
      </w:r>
    </w:p>
    <w:p w14:paraId="439995A7" w14:textId="77777777" w:rsidR="008C6B90" w:rsidRPr="00AF7C1C" w:rsidRDefault="008C6B90" w:rsidP="00AF7C1C">
      <w:pPr>
        <w:tabs>
          <w:tab w:val="left" w:pos="1320"/>
        </w:tabs>
        <w:spacing w:line="360" w:lineRule="auto"/>
        <w:jc w:val="both"/>
        <w:rPr>
          <w:rFonts w:ascii="Arial" w:hAnsi="Arial" w:cs="Arial"/>
          <w:sz w:val="24"/>
          <w:szCs w:val="24"/>
        </w:rPr>
      </w:pPr>
    </w:p>
    <w:p w14:paraId="760F0B18" w14:textId="77777777" w:rsidR="008C6B90" w:rsidRPr="00AF7C1C" w:rsidRDefault="008C6B90" w:rsidP="00AF7C1C">
      <w:pPr>
        <w:tabs>
          <w:tab w:val="left" w:pos="1320"/>
        </w:tabs>
        <w:spacing w:line="360" w:lineRule="auto"/>
        <w:jc w:val="both"/>
        <w:rPr>
          <w:rFonts w:ascii="Arial" w:hAnsi="Arial" w:cs="Arial"/>
          <w:sz w:val="24"/>
          <w:szCs w:val="24"/>
        </w:rPr>
      </w:pPr>
    </w:p>
    <w:p w14:paraId="3A299958"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lastRenderedPageBreak/>
        <w:t>La adaptación de la escritura jeroglífica</w:t>
      </w:r>
    </w:p>
    <w:p w14:paraId="68ECA819"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La controversia se produjo cuando ya eran muchos los libros que los indios tenían a su alcance, y cuando se habían aplicado variados recursos para propiciar el aprendizaje de los neófitos y el éxito en la predicación de sus doctrineros. Entre otros métodos se empleó el de elaborar libritos pictográficos que servían de apoyo en la memorización de oraciones y textos catequísticos y que resultaron particularmente útiles para facilitar el trabajo de los indígenas catequistas, adiestrados según sus antiguas costumbres en la interpretación de códices. Estos libros, más que reproducir íntegramente la doctrina, sugerían su contenido por medio de imágenes y parecieron sumamente peligrosos a los clérigos preocupados en primer término por la ortodoxia. Las cartillas, monolingües o bilingües, proporcionaron los rudimentos de la lectura, al presentar el alfabeto castellano y algunas combinaciones silábicas como introducción al texto doctrinal. Los catecismos, en español o en lenguas indígenas, fueron los textos de enseñanza, en manos de los religiosos y de sus ayudantes locales.</w:t>
      </w:r>
    </w:p>
    <w:p w14:paraId="59F9ACD5" w14:textId="77777777" w:rsidR="008C6B90" w:rsidRPr="00AF7C1C" w:rsidRDefault="008C6B90" w:rsidP="00AF7C1C">
      <w:pPr>
        <w:tabs>
          <w:tab w:val="left" w:pos="1320"/>
        </w:tabs>
        <w:spacing w:line="360" w:lineRule="auto"/>
        <w:jc w:val="both"/>
        <w:rPr>
          <w:rFonts w:ascii="Arial" w:hAnsi="Arial" w:cs="Arial"/>
          <w:sz w:val="24"/>
          <w:szCs w:val="24"/>
        </w:rPr>
      </w:pPr>
    </w:p>
    <w:p w14:paraId="5A685AD8" w14:textId="77777777" w:rsidR="008C6B90" w:rsidRPr="00AF7C1C" w:rsidRDefault="008C6B90" w:rsidP="00AF7C1C">
      <w:pPr>
        <w:tabs>
          <w:tab w:val="left" w:pos="1320"/>
        </w:tabs>
        <w:spacing w:line="360" w:lineRule="auto"/>
        <w:jc w:val="both"/>
        <w:rPr>
          <w:rFonts w:ascii="Arial" w:hAnsi="Arial" w:cs="Arial"/>
          <w:sz w:val="24"/>
          <w:szCs w:val="24"/>
        </w:rPr>
      </w:pPr>
    </w:p>
    <w:p w14:paraId="7071E6C9"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 xml:space="preserve">El empleo de jeroglíficos, pictografías y textos acompañados de dibujos fue recurso de la primera hora, pero se conservó largo tiempo en vista de la utilidad que demostró como ayuda en la predicación y como recordatorio al alcance de los catecúmenos. Los catecismos ilustrados, con algunas palabras escritas en pocas páginas, como explicación adicional, se han llamado </w:t>
      </w:r>
      <w:proofErr w:type="spellStart"/>
      <w:r w:rsidRPr="00AF7C1C">
        <w:rPr>
          <w:rFonts w:ascii="Arial" w:hAnsi="Arial" w:cs="Arial"/>
          <w:sz w:val="24"/>
          <w:szCs w:val="24"/>
        </w:rPr>
        <w:t>testerianos</w:t>
      </w:r>
      <w:proofErr w:type="spellEnd"/>
      <w:r w:rsidRPr="00AF7C1C">
        <w:rPr>
          <w:rFonts w:ascii="Arial" w:hAnsi="Arial" w:cs="Arial"/>
          <w:sz w:val="24"/>
          <w:szCs w:val="24"/>
        </w:rPr>
        <w:t xml:space="preserve"> por atribuirse a fray Jacobo de Testera (o </w:t>
      </w:r>
      <w:proofErr w:type="spellStart"/>
      <w:r w:rsidRPr="00AF7C1C">
        <w:rPr>
          <w:rFonts w:ascii="Arial" w:hAnsi="Arial" w:cs="Arial"/>
          <w:sz w:val="24"/>
          <w:szCs w:val="24"/>
        </w:rPr>
        <w:t>Tastera</w:t>
      </w:r>
      <w:proofErr w:type="spellEnd"/>
      <w:r w:rsidRPr="00AF7C1C">
        <w:rPr>
          <w:rFonts w:ascii="Arial" w:hAnsi="Arial" w:cs="Arial"/>
          <w:sz w:val="24"/>
          <w:szCs w:val="24"/>
        </w:rPr>
        <w:t xml:space="preserve">) la idea de emplear la escritura jeroglífica, familiar a los indios, para expresar el evangelio. Actualmente se conocen varios de estos atractivos libritos, casi todos de los siglos XVI y XVII, aunque hay motivos para suponer que se usaron, al menos en zonas de misiones, durante todo el periodo colonial. Los dibujos no corresponden a valores fonéticos, a diferencia de lo que sucedía en muchos casos en los </w:t>
      </w:r>
      <w:r w:rsidRPr="00AF7C1C">
        <w:rPr>
          <w:rFonts w:ascii="Arial" w:hAnsi="Arial" w:cs="Arial"/>
          <w:sz w:val="24"/>
          <w:szCs w:val="24"/>
        </w:rPr>
        <w:lastRenderedPageBreak/>
        <w:t>códices indígenas; la expresión de los conceptos teológicos se lograba mediante una combinación de diseños realistas e ideogramas. Los indicadores de interrogación, artículos, conjunciones y flexiones verbales se representaban mediante signos convencionales, mientras que las figuras de Jesucristo, la Virgen y los santos se formaban con los atributos que los hacían reconocibles en la tradición iconográfica cristiana. Los catecismos en imágenes vinieron a ser el desarrollo de la primitiva idea de adoctrinar a los indios con ayuda de lienzos pintados. El catecismo de fray Pedro de Gante y los restantes que se conservan, publicados e inéditos, en bibliotecas nacionales y extranjeras, muestran semejanzas esenciales de concepción y diferencias concretas en el modo de interpretar figuras y conceptos abstractos.</w:t>
      </w:r>
    </w:p>
    <w:p w14:paraId="5CAF9073" w14:textId="77777777" w:rsidR="008C6B90" w:rsidRPr="00AF7C1C" w:rsidRDefault="008C6B90" w:rsidP="00AF7C1C">
      <w:pPr>
        <w:tabs>
          <w:tab w:val="left" w:pos="1320"/>
        </w:tabs>
        <w:spacing w:line="360" w:lineRule="auto"/>
        <w:jc w:val="both"/>
        <w:rPr>
          <w:rFonts w:ascii="Arial" w:hAnsi="Arial" w:cs="Arial"/>
          <w:sz w:val="24"/>
          <w:szCs w:val="24"/>
        </w:rPr>
      </w:pPr>
    </w:p>
    <w:p w14:paraId="5645671D" w14:textId="77777777" w:rsidR="008C6B90" w:rsidRPr="00AF7C1C" w:rsidRDefault="008C6B90" w:rsidP="00AF7C1C">
      <w:pPr>
        <w:tabs>
          <w:tab w:val="left" w:pos="1320"/>
        </w:tabs>
        <w:spacing w:line="360" w:lineRule="auto"/>
        <w:jc w:val="both"/>
        <w:rPr>
          <w:rFonts w:ascii="Arial" w:hAnsi="Arial" w:cs="Arial"/>
          <w:sz w:val="24"/>
          <w:szCs w:val="24"/>
        </w:rPr>
      </w:pPr>
    </w:p>
    <w:p w14:paraId="3F91AD7C"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Parece más que probable que nunca se produjeran catecismos jeroglíficos en grandes cantidades. Como ayuda de los misioneros resultaron de gran valor, pero como lectura de los catecúmenos quedaron prohibidos en los edictos de los concilios que proscribieron las lecturas de los indios. El atractivo que tenían para los nuevos fieles aquellas figuras coloreadas sugirió su empleo en otros textos, su reproducción en distintos tamaños y su impresión en forma de estampas, que quedaban exentas de las prohibiciones acumuladas sobre los libros. El franciscano fray Juan Bautista mencionaba entre sus obras impresas “</w:t>
      </w:r>
      <w:proofErr w:type="spellStart"/>
      <w:r w:rsidRPr="00AF7C1C">
        <w:rPr>
          <w:rFonts w:ascii="Arial" w:hAnsi="Arial" w:cs="Arial"/>
          <w:sz w:val="24"/>
          <w:szCs w:val="24"/>
        </w:rPr>
        <w:t>Hieroglyphicos</w:t>
      </w:r>
      <w:proofErr w:type="spellEnd"/>
      <w:r w:rsidRPr="00AF7C1C">
        <w:rPr>
          <w:rFonts w:ascii="Arial" w:hAnsi="Arial" w:cs="Arial"/>
          <w:sz w:val="24"/>
          <w:szCs w:val="24"/>
        </w:rPr>
        <w:t xml:space="preserve"> de conversión. Donde por estampas y figuras se enseña a los naturales el aborrecimiento del pecado y </w:t>
      </w:r>
      <w:proofErr w:type="spellStart"/>
      <w:r w:rsidRPr="00AF7C1C">
        <w:rPr>
          <w:rFonts w:ascii="Arial" w:hAnsi="Arial" w:cs="Arial"/>
          <w:sz w:val="24"/>
          <w:szCs w:val="24"/>
        </w:rPr>
        <w:t>desseo</w:t>
      </w:r>
      <w:proofErr w:type="spellEnd"/>
      <w:r w:rsidRPr="00AF7C1C">
        <w:rPr>
          <w:rFonts w:ascii="Arial" w:hAnsi="Arial" w:cs="Arial"/>
          <w:sz w:val="24"/>
          <w:szCs w:val="24"/>
        </w:rPr>
        <w:t xml:space="preserve"> que deben tener al bien soberano del cielo”. Él mismo, en sus advertencias a los confesores, recomendaba con gran interés el empleo de ilustraciones relativas al pecado, su castigo, la necesidad del arrepentimiento y los beneficios de la penitencia. El sermón preparatorio para la confesión debería exponerse ante esas figuras, y distribuirse después entre los oyentes algunas estampas con el mismo tema, para que las conservasen en sus casas y les sirviesen de recordatorio.</w:t>
      </w:r>
    </w:p>
    <w:p w14:paraId="52B941BE" w14:textId="77777777" w:rsidR="008C6B90" w:rsidRPr="00AF7C1C" w:rsidRDefault="008C6B90" w:rsidP="00AF7C1C">
      <w:pPr>
        <w:tabs>
          <w:tab w:val="left" w:pos="1320"/>
        </w:tabs>
        <w:spacing w:line="360" w:lineRule="auto"/>
        <w:jc w:val="both"/>
        <w:rPr>
          <w:rFonts w:ascii="Arial" w:hAnsi="Arial" w:cs="Arial"/>
          <w:sz w:val="24"/>
          <w:szCs w:val="24"/>
        </w:rPr>
      </w:pPr>
    </w:p>
    <w:p w14:paraId="281BEBBE" w14:textId="77777777" w:rsidR="008C6B90" w:rsidRPr="00AF7C1C" w:rsidRDefault="008C6B90" w:rsidP="00AF7C1C">
      <w:pPr>
        <w:tabs>
          <w:tab w:val="left" w:pos="1320"/>
        </w:tabs>
        <w:spacing w:line="360" w:lineRule="auto"/>
        <w:jc w:val="both"/>
        <w:rPr>
          <w:rFonts w:ascii="Arial" w:hAnsi="Arial" w:cs="Arial"/>
          <w:sz w:val="24"/>
          <w:szCs w:val="24"/>
        </w:rPr>
      </w:pPr>
    </w:p>
    <w:p w14:paraId="522FAA12"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La afición de los indios por las imágenes pintadas sirvió también para facilitar la recaudación correspondiente a la Bula de Cruzada, que se predicó en la Nueva España en 1575. A falta de impresos con el texto canónico se vendieron estampas, que a los indios les gustaban mucho más y cuyo valor espiritual quedaba refrendado por la autoridad del arzobispo.</w:t>
      </w:r>
    </w:p>
    <w:p w14:paraId="099C4A69" w14:textId="77777777" w:rsidR="008C6B90" w:rsidRPr="00AF7C1C" w:rsidRDefault="008C6B90" w:rsidP="00AF7C1C">
      <w:pPr>
        <w:tabs>
          <w:tab w:val="left" w:pos="1320"/>
        </w:tabs>
        <w:spacing w:line="360" w:lineRule="auto"/>
        <w:jc w:val="both"/>
        <w:rPr>
          <w:rFonts w:ascii="Arial" w:hAnsi="Arial" w:cs="Arial"/>
          <w:sz w:val="24"/>
          <w:szCs w:val="24"/>
        </w:rPr>
      </w:pPr>
    </w:p>
    <w:p w14:paraId="4BDF57C4" w14:textId="77777777" w:rsidR="008C6B90" w:rsidRPr="00AF7C1C" w:rsidRDefault="008C6B90" w:rsidP="00AF7C1C">
      <w:pPr>
        <w:tabs>
          <w:tab w:val="left" w:pos="1320"/>
        </w:tabs>
        <w:spacing w:line="360" w:lineRule="auto"/>
        <w:jc w:val="both"/>
        <w:rPr>
          <w:rFonts w:ascii="Arial" w:hAnsi="Arial" w:cs="Arial"/>
          <w:sz w:val="24"/>
          <w:szCs w:val="24"/>
        </w:rPr>
      </w:pPr>
    </w:p>
    <w:p w14:paraId="5236C7D4"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La lectura tiene su origen en la aparición de la escritura en el 3500 a. C, cuando se utilizaba la arcilla como soporte para graficar, contabilizar bienes y mercadería, y retener información. La lectura se basó durante mucho tiempo en la comprensión de símbolos y códigos simples al que solo accedía una pequeña porción de la población que sabía escribirlos, leerlos e interpretarlos.</w:t>
      </w:r>
    </w:p>
    <w:p w14:paraId="51277D0D" w14:textId="77777777" w:rsidR="008C6B90" w:rsidRPr="00AF7C1C" w:rsidRDefault="008C6B90" w:rsidP="00AF7C1C">
      <w:pPr>
        <w:tabs>
          <w:tab w:val="left" w:pos="1320"/>
        </w:tabs>
        <w:spacing w:line="360" w:lineRule="auto"/>
        <w:jc w:val="both"/>
        <w:rPr>
          <w:rFonts w:ascii="Arial" w:hAnsi="Arial" w:cs="Arial"/>
          <w:sz w:val="24"/>
          <w:szCs w:val="24"/>
        </w:rPr>
      </w:pPr>
    </w:p>
    <w:p w14:paraId="72F5478B" w14:textId="77777777" w:rsidR="008C6B90" w:rsidRPr="00AF7C1C" w:rsidRDefault="008C6B90" w:rsidP="00AF7C1C">
      <w:pPr>
        <w:tabs>
          <w:tab w:val="left" w:pos="1320"/>
        </w:tabs>
        <w:spacing w:line="360" w:lineRule="auto"/>
        <w:jc w:val="both"/>
        <w:rPr>
          <w:rFonts w:ascii="Arial" w:hAnsi="Arial" w:cs="Arial"/>
          <w:sz w:val="24"/>
          <w:szCs w:val="24"/>
        </w:rPr>
      </w:pPr>
    </w:p>
    <w:p w14:paraId="495A30D8" w14:textId="77777777" w:rsidR="008C6B90" w:rsidRPr="00AF7C1C" w:rsidRDefault="008C6B90" w:rsidP="00AF7C1C">
      <w:pPr>
        <w:pStyle w:val="Prrafodelista"/>
        <w:spacing w:before="100" w:beforeAutospacing="1" w:line="360" w:lineRule="auto"/>
        <w:jc w:val="both"/>
        <w:rPr>
          <w:rFonts w:ascii="Arial" w:hAnsi="Arial" w:cs="Arial"/>
          <w:sz w:val="24"/>
          <w:szCs w:val="24"/>
        </w:rPr>
      </w:pPr>
    </w:p>
    <w:p w14:paraId="2410B7D2" w14:textId="77777777" w:rsidR="008C6B90" w:rsidRPr="00AF7C1C" w:rsidRDefault="008C6B90" w:rsidP="00AF7C1C">
      <w:pPr>
        <w:spacing w:before="100" w:beforeAutospacing="1" w:line="360" w:lineRule="auto"/>
        <w:jc w:val="both"/>
        <w:rPr>
          <w:rFonts w:ascii="Arial" w:hAnsi="Arial" w:cs="Arial"/>
          <w:sz w:val="24"/>
          <w:szCs w:val="24"/>
        </w:rPr>
      </w:pPr>
    </w:p>
    <w:p w14:paraId="3068B59A" w14:textId="77777777" w:rsidR="008C6B90" w:rsidRPr="00AF7C1C" w:rsidRDefault="008C6B90" w:rsidP="00AF7C1C">
      <w:pPr>
        <w:spacing w:before="100" w:beforeAutospacing="1" w:line="360" w:lineRule="auto"/>
        <w:jc w:val="both"/>
        <w:rPr>
          <w:rFonts w:ascii="Arial" w:hAnsi="Arial" w:cs="Arial"/>
          <w:sz w:val="24"/>
          <w:szCs w:val="24"/>
        </w:rPr>
      </w:pPr>
    </w:p>
    <w:p w14:paraId="3C0BA545" w14:textId="77777777" w:rsidR="008C6B90" w:rsidRPr="00AF7C1C" w:rsidRDefault="008C6B90" w:rsidP="00AF7C1C">
      <w:pPr>
        <w:spacing w:line="360" w:lineRule="auto"/>
        <w:jc w:val="both"/>
        <w:rPr>
          <w:rFonts w:ascii="Arial" w:hAnsi="Arial" w:cs="Arial"/>
          <w:sz w:val="24"/>
          <w:szCs w:val="24"/>
        </w:rPr>
      </w:pPr>
    </w:p>
    <w:p w14:paraId="25D0171E" w14:textId="77777777" w:rsidR="008C6B90" w:rsidRPr="00AF7C1C" w:rsidRDefault="008C6B90" w:rsidP="00AF7C1C">
      <w:pPr>
        <w:tabs>
          <w:tab w:val="left" w:pos="1320"/>
        </w:tabs>
        <w:spacing w:line="360" w:lineRule="auto"/>
        <w:jc w:val="both"/>
        <w:rPr>
          <w:rFonts w:ascii="Arial" w:hAnsi="Arial" w:cs="Arial"/>
          <w:sz w:val="24"/>
          <w:szCs w:val="24"/>
        </w:rPr>
      </w:pPr>
    </w:p>
    <w:p w14:paraId="3B13A594" w14:textId="77777777" w:rsidR="008C6B90" w:rsidRPr="00AF7C1C" w:rsidRDefault="008C6B90" w:rsidP="00AF7C1C">
      <w:pPr>
        <w:tabs>
          <w:tab w:val="left" w:pos="1320"/>
        </w:tabs>
        <w:spacing w:line="360" w:lineRule="auto"/>
        <w:jc w:val="both"/>
        <w:rPr>
          <w:rFonts w:ascii="Arial" w:hAnsi="Arial" w:cs="Arial"/>
          <w:sz w:val="24"/>
          <w:szCs w:val="24"/>
        </w:rPr>
      </w:pPr>
    </w:p>
    <w:p w14:paraId="7BC3E3C5"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32"/>
          <w:szCs w:val="32"/>
        </w:rPr>
        <w:tab/>
      </w:r>
    </w:p>
    <w:p w14:paraId="250607EF" w14:textId="77777777" w:rsidR="008C6B90" w:rsidRPr="00AF7C1C" w:rsidRDefault="008C6B90" w:rsidP="00AF7C1C">
      <w:pPr>
        <w:tabs>
          <w:tab w:val="left" w:pos="1320"/>
        </w:tabs>
        <w:spacing w:line="360" w:lineRule="auto"/>
        <w:jc w:val="both"/>
        <w:rPr>
          <w:rFonts w:ascii="Arial" w:hAnsi="Arial" w:cs="Arial"/>
          <w:sz w:val="24"/>
          <w:szCs w:val="24"/>
        </w:rPr>
      </w:pPr>
    </w:p>
    <w:p w14:paraId="736B2FF7"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La imprenta moderna surgida en el siglo XV permitió la difusión de textos, lo que facilitó el acceso a la lectura. La aparición de los signos de puntuación y la separación entre caracteres hizo que fuera más simple interpretar los escritos. Comenzó a desarrollarse una lectura individual y silenciosa que para el siglo XIX se extendió entre una gran cantidad de población.</w:t>
      </w:r>
    </w:p>
    <w:p w14:paraId="721C1641" w14:textId="77777777" w:rsidR="008C6B90" w:rsidRPr="00AF7C1C" w:rsidRDefault="008C6B90" w:rsidP="00AF7C1C">
      <w:pPr>
        <w:tabs>
          <w:tab w:val="left" w:pos="1320"/>
        </w:tabs>
        <w:spacing w:line="360" w:lineRule="auto"/>
        <w:jc w:val="both"/>
        <w:rPr>
          <w:rFonts w:ascii="Arial" w:hAnsi="Arial" w:cs="Arial"/>
          <w:sz w:val="24"/>
          <w:szCs w:val="24"/>
        </w:rPr>
      </w:pPr>
    </w:p>
    <w:p w14:paraId="3A8EC1CF"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 xml:space="preserve">Las técnicas y formas de lectura se mantienen casi invariables desde aquel entonces. La aparición de nuevos soportes (materiales y digitales) </w:t>
      </w:r>
      <w:proofErr w:type="gramStart"/>
      <w:r w:rsidRPr="00AF7C1C">
        <w:rPr>
          <w:rFonts w:ascii="Arial" w:hAnsi="Arial" w:cs="Arial"/>
          <w:sz w:val="24"/>
          <w:szCs w:val="24"/>
        </w:rPr>
        <w:t>acercaron</w:t>
      </w:r>
      <w:proofErr w:type="gramEnd"/>
      <w:r w:rsidRPr="00AF7C1C">
        <w:rPr>
          <w:rFonts w:ascii="Arial" w:hAnsi="Arial" w:cs="Arial"/>
          <w:sz w:val="24"/>
          <w:szCs w:val="24"/>
        </w:rPr>
        <w:t xml:space="preserve"> contenidos a una gran porción de la humanidad, aunque aún existen en el mundo millones de personas sin acceso a este derecho.</w:t>
      </w:r>
    </w:p>
    <w:p w14:paraId="11AE0854" w14:textId="77777777" w:rsidR="008C6B90" w:rsidRPr="00AF7C1C" w:rsidRDefault="008C6B90" w:rsidP="00AF7C1C">
      <w:pPr>
        <w:tabs>
          <w:tab w:val="left" w:pos="1320"/>
        </w:tabs>
        <w:spacing w:line="360" w:lineRule="auto"/>
        <w:jc w:val="both"/>
        <w:rPr>
          <w:rFonts w:ascii="Arial" w:hAnsi="Arial" w:cs="Arial"/>
          <w:sz w:val="24"/>
          <w:szCs w:val="24"/>
        </w:rPr>
      </w:pPr>
    </w:p>
    <w:p w14:paraId="5C824818" w14:textId="77777777" w:rsidR="008C6B90" w:rsidRPr="00AF7C1C" w:rsidRDefault="008C6B90" w:rsidP="00AF7C1C">
      <w:pPr>
        <w:tabs>
          <w:tab w:val="left" w:pos="1320"/>
        </w:tabs>
        <w:spacing w:line="360" w:lineRule="auto"/>
        <w:jc w:val="both"/>
        <w:rPr>
          <w:rFonts w:ascii="Arial" w:hAnsi="Arial" w:cs="Arial"/>
          <w:sz w:val="24"/>
          <w:szCs w:val="24"/>
        </w:rPr>
      </w:pPr>
    </w:p>
    <w:p w14:paraId="0D14A8CC"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El estudio de la historia de la lectoescritura por lo general se hace siguiendo la aparición de la escritura que, sin lugar a duda, marca una época trascendental para la humanidad como es su entrada a la historia precisamente por el uso de la escritura.</w:t>
      </w:r>
    </w:p>
    <w:p w14:paraId="6C9C590C" w14:textId="77777777" w:rsidR="008C6B90" w:rsidRPr="00AF7C1C" w:rsidRDefault="008C6B90" w:rsidP="00AF7C1C">
      <w:pPr>
        <w:tabs>
          <w:tab w:val="left" w:pos="1320"/>
        </w:tabs>
        <w:spacing w:line="360" w:lineRule="auto"/>
        <w:jc w:val="both"/>
        <w:rPr>
          <w:rFonts w:ascii="Arial" w:hAnsi="Arial" w:cs="Arial"/>
          <w:sz w:val="24"/>
          <w:szCs w:val="24"/>
        </w:rPr>
      </w:pPr>
    </w:p>
    <w:p w14:paraId="45111161" w14:textId="77777777" w:rsidR="008C6B90" w:rsidRPr="00AF7C1C" w:rsidRDefault="008C6B90" w:rsidP="00AF7C1C">
      <w:pPr>
        <w:tabs>
          <w:tab w:val="left" w:pos="1320"/>
        </w:tabs>
        <w:spacing w:line="360" w:lineRule="auto"/>
        <w:jc w:val="both"/>
        <w:rPr>
          <w:rFonts w:ascii="Arial" w:hAnsi="Arial" w:cs="Arial"/>
          <w:sz w:val="24"/>
          <w:szCs w:val="24"/>
        </w:rPr>
      </w:pPr>
    </w:p>
    <w:p w14:paraId="3AD47EFF"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 xml:space="preserve">Como bien ha señalado </w:t>
      </w:r>
      <w:proofErr w:type="spellStart"/>
      <w:r w:rsidRPr="00AF7C1C">
        <w:rPr>
          <w:rFonts w:ascii="Arial" w:hAnsi="Arial" w:cs="Arial"/>
          <w:sz w:val="24"/>
          <w:szCs w:val="24"/>
        </w:rPr>
        <w:t>Roland</w:t>
      </w:r>
      <w:proofErr w:type="spellEnd"/>
      <w:r w:rsidRPr="00AF7C1C">
        <w:rPr>
          <w:rFonts w:ascii="Arial" w:hAnsi="Arial" w:cs="Arial"/>
          <w:sz w:val="24"/>
          <w:szCs w:val="24"/>
        </w:rPr>
        <w:t xml:space="preserve"> </w:t>
      </w:r>
      <w:proofErr w:type="spellStart"/>
      <w:r w:rsidRPr="00AF7C1C">
        <w:rPr>
          <w:rFonts w:ascii="Arial" w:hAnsi="Arial" w:cs="Arial"/>
          <w:sz w:val="24"/>
          <w:szCs w:val="24"/>
        </w:rPr>
        <w:t>Barthes</w:t>
      </w:r>
      <w:proofErr w:type="spellEnd"/>
      <w:r w:rsidRPr="00AF7C1C">
        <w:rPr>
          <w:rFonts w:ascii="Arial" w:hAnsi="Arial" w:cs="Arial"/>
          <w:sz w:val="24"/>
          <w:szCs w:val="24"/>
        </w:rPr>
        <w:t xml:space="preserve"> (7) la escritura ha significado una revolución en el lenguaje y en el psiquismo y, con ello, en la misma evolución humana, ya que es una "segunda memoria" para el ser humano, además de la biológica ubicada en el cerebro</w:t>
      </w:r>
      <w:r w:rsidRPr="00AF7C1C">
        <w:rPr>
          <w:rFonts w:ascii="Arial" w:hAnsi="Arial" w:cs="Arial"/>
          <w:b/>
          <w:sz w:val="24"/>
          <w:szCs w:val="24"/>
        </w:rPr>
        <w:t>.</w:t>
      </w:r>
    </w:p>
    <w:p w14:paraId="0518BE6D" w14:textId="77777777" w:rsidR="008C6B90" w:rsidRPr="00AF7C1C" w:rsidRDefault="008C6B90" w:rsidP="00AF7C1C">
      <w:pPr>
        <w:tabs>
          <w:tab w:val="left" w:pos="1320"/>
        </w:tabs>
        <w:spacing w:line="360" w:lineRule="auto"/>
        <w:jc w:val="both"/>
        <w:rPr>
          <w:rFonts w:ascii="Arial" w:hAnsi="Arial" w:cs="Arial"/>
          <w:sz w:val="24"/>
          <w:szCs w:val="24"/>
        </w:rPr>
      </w:pPr>
    </w:p>
    <w:p w14:paraId="214E2182" w14:textId="77777777" w:rsidR="008C6B90" w:rsidRPr="00AF7C1C" w:rsidRDefault="008C6B90" w:rsidP="00AF7C1C">
      <w:pPr>
        <w:tabs>
          <w:tab w:val="left" w:pos="1320"/>
        </w:tabs>
        <w:spacing w:line="360" w:lineRule="auto"/>
        <w:jc w:val="both"/>
        <w:rPr>
          <w:rFonts w:ascii="Arial" w:hAnsi="Arial" w:cs="Arial"/>
          <w:sz w:val="24"/>
          <w:szCs w:val="24"/>
        </w:rPr>
      </w:pPr>
    </w:p>
    <w:p w14:paraId="4D683DC2"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lastRenderedPageBreak/>
        <w:t>El aprendizaje del lenguaje  escrito consiste en apropiarse de un sistema determinado de símbolos y signos cuyo dominio marca un momento crucial en el desarrollo cultural del niño (Vygotsky, 1931/1995.</w:t>
      </w:r>
    </w:p>
    <w:p w14:paraId="33162AE5" w14:textId="77777777" w:rsidR="008C6B90" w:rsidRPr="00AF7C1C" w:rsidRDefault="008C6B90" w:rsidP="00AF7C1C">
      <w:pPr>
        <w:tabs>
          <w:tab w:val="left" w:pos="1320"/>
        </w:tabs>
        <w:spacing w:line="360" w:lineRule="auto"/>
        <w:jc w:val="both"/>
        <w:rPr>
          <w:rFonts w:ascii="Arial" w:hAnsi="Arial" w:cs="Arial"/>
          <w:sz w:val="24"/>
          <w:szCs w:val="24"/>
        </w:rPr>
      </w:pPr>
    </w:p>
    <w:p w14:paraId="747870D9" w14:textId="77777777" w:rsidR="008C6B90" w:rsidRPr="00AF7C1C" w:rsidRDefault="008C6B90" w:rsidP="00AF7C1C">
      <w:pPr>
        <w:tabs>
          <w:tab w:val="left" w:pos="1320"/>
        </w:tabs>
        <w:spacing w:line="360" w:lineRule="auto"/>
        <w:jc w:val="both"/>
        <w:rPr>
          <w:rFonts w:ascii="Arial" w:hAnsi="Arial" w:cs="Arial"/>
          <w:sz w:val="24"/>
          <w:szCs w:val="24"/>
        </w:rPr>
      </w:pPr>
    </w:p>
    <w:p w14:paraId="4B8E36FB" w14:textId="77777777" w:rsidR="008C6B90" w:rsidRPr="00AF7C1C" w:rsidRDefault="008C6B90" w:rsidP="00AF7C1C">
      <w:pPr>
        <w:tabs>
          <w:tab w:val="left" w:pos="1320"/>
        </w:tabs>
        <w:spacing w:line="360" w:lineRule="auto"/>
        <w:jc w:val="both"/>
        <w:rPr>
          <w:rFonts w:ascii="Arial" w:hAnsi="Arial" w:cs="Arial"/>
          <w:sz w:val="24"/>
          <w:szCs w:val="24"/>
        </w:rPr>
      </w:pPr>
    </w:p>
    <w:p w14:paraId="29E028A8" w14:textId="77777777" w:rsidR="008C6B90" w:rsidRPr="00AF7C1C" w:rsidRDefault="008C6B90" w:rsidP="00AF7C1C">
      <w:pPr>
        <w:tabs>
          <w:tab w:val="left" w:pos="1320"/>
        </w:tabs>
        <w:spacing w:line="360" w:lineRule="auto"/>
        <w:jc w:val="both"/>
        <w:rPr>
          <w:rFonts w:ascii="Arial" w:hAnsi="Arial" w:cs="Arial"/>
          <w:b/>
          <w:sz w:val="32"/>
          <w:szCs w:val="32"/>
        </w:rPr>
      </w:pPr>
      <w:r w:rsidRPr="00AF7C1C">
        <w:rPr>
          <w:rFonts w:ascii="Arial" w:hAnsi="Arial" w:cs="Arial"/>
          <w:b/>
          <w:sz w:val="32"/>
          <w:szCs w:val="32"/>
        </w:rPr>
        <w:t>2. Marco de referencia</w:t>
      </w:r>
    </w:p>
    <w:p w14:paraId="178476F9" w14:textId="77777777" w:rsidR="008C6B90" w:rsidRPr="00AF7C1C" w:rsidRDefault="008C6B90" w:rsidP="00AF7C1C">
      <w:pPr>
        <w:tabs>
          <w:tab w:val="left" w:pos="1320"/>
        </w:tabs>
        <w:spacing w:line="360" w:lineRule="auto"/>
        <w:jc w:val="both"/>
        <w:rPr>
          <w:rFonts w:ascii="Arial" w:hAnsi="Arial" w:cs="Arial"/>
          <w:b/>
          <w:sz w:val="32"/>
          <w:szCs w:val="32"/>
        </w:rPr>
      </w:pPr>
      <w:r w:rsidRPr="00AF7C1C">
        <w:rPr>
          <w:rFonts w:ascii="Arial" w:hAnsi="Arial" w:cs="Arial"/>
          <w:b/>
          <w:sz w:val="32"/>
          <w:szCs w:val="32"/>
        </w:rPr>
        <w:t xml:space="preserve">2.1 </w:t>
      </w:r>
      <w:r w:rsidRPr="00AF7C1C">
        <w:rPr>
          <w:rFonts w:ascii="Arial" w:hAnsi="Arial" w:cs="Arial"/>
          <w:b/>
          <w:sz w:val="28"/>
          <w:szCs w:val="28"/>
        </w:rPr>
        <w:t>Marco filosófico-antropológico</w:t>
      </w:r>
    </w:p>
    <w:p w14:paraId="4FD4DBF0"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¿Qué es la lectoescritura?</w:t>
      </w:r>
    </w:p>
    <w:p w14:paraId="340669D8"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La lectoescritura es la capacidad de leer y escribir adecuadamente. Nos permite interpretar textos usando un alfabeto y plasmar el lenguaje, además de hacerlo permanente y accesible sin límites. La lectoescritura es la unión de dos procesos íntimamente relacionados, la lectura y la escritura. Leer y escribir son habilidades complejas a las que se enfrentan los niños desde Educación Infantil y que les acompañarán durante toda su vida. El dominio satisfactorio de la lectoescritura abrirá a los pequeños nuevas vías de comunicación y desarrollo de otras habilidades como la motricidad fina, la coordinación viso-motora, la pintura y la creatividad. De este modo, la lectoescritura se convierte en uno de los procesos más importantes de nuestra vida, siendo la base de aprendizajes posteriores y, además, motor de nuestro pensamiento, del lenguaje y la inteligencia.</w:t>
      </w:r>
    </w:p>
    <w:p w14:paraId="75174D45" w14:textId="77777777" w:rsidR="008C6B90" w:rsidRPr="00AF7C1C" w:rsidRDefault="008C6B90" w:rsidP="00AF7C1C">
      <w:pPr>
        <w:tabs>
          <w:tab w:val="left" w:pos="1320"/>
        </w:tabs>
        <w:spacing w:line="360" w:lineRule="auto"/>
        <w:jc w:val="both"/>
        <w:rPr>
          <w:rFonts w:ascii="Arial" w:hAnsi="Arial" w:cs="Arial"/>
          <w:sz w:val="24"/>
          <w:szCs w:val="24"/>
        </w:rPr>
      </w:pPr>
    </w:p>
    <w:p w14:paraId="19FC4D0D" w14:textId="77777777" w:rsidR="008C6B90" w:rsidRPr="00AF7C1C" w:rsidRDefault="008C6B90" w:rsidP="00AF7C1C">
      <w:pPr>
        <w:tabs>
          <w:tab w:val="left" w:pos="1320"/>
        </w:tabs>
        <w:spacing w:line="360" w:lineRule="auto"/>
        <w:jc w:val="both"/>
        <w:rPr>
          <w:rFonts w:ascii="Arial" w:hAnsi="Arial" w:cs="Arial"/>
          <w:sz w:val="24"/>
          <w:szCs w:val="24"/>
        </w:rPr>
      </w:pPr>
    </w:p>
    <w:p w14:paraId="7F249E4C"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 xml:space="preserve">La lectoescritura implica procesos como la codificación y decodificación, el trazo, la comprensión, interpretación, composición y redacción de textos. </w:t>
      </w:r>
      <w:r w:rsidRPr="00AF7C1C">
        <w:rPr>
          <w:rFonts w:ascii="Arial" w:hAnsi="Arial" w:cs="Arial"/>
          <w:sz w:val="24"/>
          <w:szCs w:val="24"/>
        </w:rPr>
        <w:lastRenderedPageBreak/>
        <w:t>Dominar cada uno de estos procesos es garantía de éxito en los estudios y en la vida.</w:t>
      </w:r>
    </w:p>
    <w:p w14:paraId="3AD9BAC0" w14:textId="77777777" w:rsidR="008C6B90" w:rsidRPr="00AF7C1C" w:rsidRDefault="008C6B90" w:rsidP="00AF7C1C">
      <w:pPr>
        <w:tabs>
          <w:tab w:val="left" w:pos="1320"/>
        </w:tabs>
        <w:spacing w:line="360" w:lineRule="auto"/>
        <w:jc w:val="both"/>
        <w:rPr>
          <w:rFonts w:ascii="Arial" w:hAnsi="Arial" w:cs="Arial"/>
          <w:sz w:val="24"/>
          <w:szCs w:val="24"/>
        </w:rPr>
      </w:pPr>
    </w:p>
    <w:p w14:paraId="4DDE3C61" w14:textId="77777777" w:rsidR="008C6B90" w:rsidRPr="00AF7C1C" w:rsidRDefault="008C6B90" w:rsidP="00AF7C1C">
      <w:pPr>
        <w:tabs>
          <w:tab w:val="left" w:pos="1320"/>
        </w:tabs>
        <w:spacing w:line="360" w:lineRule="auto"/>
        <w:jc w:val="both"/>
        <w:rPr>
          <w:rFonts w:ascii="Arial" w:hAnsi="Arial" w:cs="Arial"/>
          <w:sz w:val="24"/>
          <w:szCs w:val="24"/>
        </w:rPr>
      </w:pPr>
    </w:p>
    <w:p w14:paraId="61BF2CE7" w14:textId="77777777" w:rsidR="008C6B90" w:rsidRPr="00AF7C1C" w:rsidRDefault="008C6B90" w:rsidP="00AF7C1C">
      <w:pPr>
        <w:tabs>
          <w:tab w:val="left" w:pos="1320"/>
        </w:tabs>
        <w:spacing w:line="360" w:lineRule="auto"/>
        <w:jc w:val="both"/>
        <w:rPr>
          <w:rFonts w:ascii="Arial" w:hAnsi="Arial" w:cs="Arial"/>
          <w:sz w:val="24"/>
          <w:szCs w:val="24"/>
        </w:rPr>
      </w:pPr>
    </w:p>
    <w:p w14:paraId="7E2A87AF" w14:textId="77777777" w:rsidR="008C6B90" w:rsidRPr="00AF7C1C" w:rsidRDefault="008C6B90" w:rsidP="00AF7C1C">
      <w:pPr>
        <w:tabs>
          <w:tab w:val="left" w:pos="1320"/>
        </w:tabs>
        <w:spacing w:line="360" w:lineRule="auto"/>
        <w:jc w:val="both"/>
        <w:rPr>
          <w:rFonts w:ascii="Arial" w:hAnsi="Arial" w:cs="Arial"/>
          <w:sz w:val="24"/>
          <w:szCs w:val="24"/>
        </w:rPr>
      </w:pPr>
    </w:p>
    <w:p w14:paraId="40A448BF"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Métodos de aprendizaje de la lectoescritura</w:t>
      </w:r>
    </w:p>
    <w:p w14:paraId="7987B11B" w14:textId="77777777" w:rsidR="008C6B90" w:rsidRPr="00AF7C1C" w:rsidRDefault="008C6B90" w:rsidP="00AF7C1C">
      <w:pPr>
        <w:tabs>
          <w:tab w:val="left" w:pos="1320"/>
        </w:tabs>
        <w:spacing w:line="360" w:lineRule="auto"/>
        <w:jc w:val="both"/>
        <w:rPr>
          <w:rFonts w:ascii="Arial" w:hAnsi="Arial" w:cs="Arial"/>
          <w:sz w:val="24"/>
          <w:szCs w:val="24"/>
        </w:rPr>
      </w:pPr>
    </w:p>
    <w:p w14:paraId="65A26453"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Hay distintos métodos a la hora de enseñar a los niños la lectoescritura. Dependiendo del conocimiento de los alumnos y de la pedagogía del profesor, se siguen unas estrategias u otras. Algunos de los métodos son los siguientes:</w:t>
      </w:r>
    </w:p>
    <w:p w14:paraId="21EFA663" w14:textId="77777777" w:rsidR="008C6B90" w:rsidRPr="00AF7C1C" w:rsidRDefault="008C6B90" w:rsidP="00AF7C1C">
      <w:pPr>
        <w:tabs>
          <w:tab w:val="left" w:pos="1320"/>
        </w:tabs>
        <w:spacing w:line="360" w:lineRule="auto"/>
        <w:jc w:val="both"/>
        <w:rPr>
          <w:rFonts w:ascii="Arial" w:hAnsi="Arial" w:cs="Arial"/>
          <w:sz w:val="24"/>
          <w:szCs w:val="24"/>
        </w:rPr>
      </w:pPr>
    </w:p>
    <w:p w14:paraId="1650A7FA"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 xml:space="preserve">Fonético: aquel en el que se aprenden las vocales y consonantes con el uso constante de pictogramas para enseñar cada una de las letras del alfabeto. Se combinan las consonantes con las vocales para dar lugar a sílabas como: </w:t>
      </w:r>
      <w:proofErr w:type="spellStart"/>
      <w:r w:rsidRPr="00AF7C1C">
        <w:rPr>
          <w:rFonts w:ascii="Arial" w:hAnsi="Arial" w:cs="Arial"/>
          <w:sz w:val="24"/>
          <w:szCs w:val="24"/>
        </w:rPr>
        <w:t>ba</w:t>
      </w:r>
      <w:proofErr w:type="spellEnd"/>
      <w:r w:rsidRPr="00AF7C1C">
        <w:rPr>
          <w:rFonts w:ascii="Arial" w:hAnsi="Arial" w:cs="Arial"/>
          <w:sz w:val="24"/>
          <w:szCs w:val="24"/>
        </w:rPr>
        <w:t xml:space="preserve">, be, </w:t>
      </w:r>
      <w:proofErr w:type="spellStart"/>
      <w:r w:rsidRPr="00AF7C1C">
        <w:rPr>
          <w:rFonts w:ascii="Arial" w:hAnsi="Arial" w:cs="Arial"/>
          <w:sz w:val="24"/>
          <w:szCs w:val="24"/>
        </w:rPr>
        <w:t>bi</w:t>
      </w:r>
      <w:proofErr w:type="spellEnd"/>
      <w:r w:rsidRPr="00AF7C1C">
        <w:rPr>
          <w:rFonts w:ascii="Arial" w:hAnsi="Arial" w:cs="Arial"/>
          <w:sz w:val="24"/>
          <w:szCs w:val="24"/>
        </w:rPr>
        <w:t xml:space="preserve">, </w:t>
      </w:r>
      <w:proofErr w:type="spellStart"/>
      <w:r w:rsidRPr="00AF7C1C">
        <w:rPr>
          <w:rFonts w:ascii="Arial" w:hAnsi="Arial" w:cs="Arial"/>
          <w:sz w:val="24"/>
          <w:szCs w:val="24"/>
        </w:rPr>
        <w:t>bo</w:t>
      </w:r>
      <w:proofErr w:type="spellEnd"/>
      <w:r w:rsidRPr="00AF7C1C">
        <w:rPr>
          <w:rFonts w:ascii="Arial" w:hAnsi="Arial" w:cs="Arial"/>
          <w:sz w:val="24"/>
          <w:szCs w:val="24"/>
        </w:rPr>
        <w:t xml:space="preserve">, </w:t>
      </w:r>
      <w:proofErr w:type="spellStart"/>
      <w:r w:rsidRPr="00AF7C1C">
        <w:rPr>
          <w:rFonts w:ascii="Arial" w:hAnsi="Arial" w:cs="Arial"/>
          <w:sz w:val="24"/>
          <w:szCs w:val="24"/>
        </w:rPr>
        <w:t>bu</w:t>
      </w:r>
      <w:proofErr w:type="spellEnd"/>
      <w:r w:rsidRPr="00AF7C1C">
        <w:rPr>
          <w:rFonts w:ascii="Arial" w:hAnsi="Arial" w:cs="Arial"/>
          <w:sz w:val="24"/>
          <w:szCs w:val="24"/>
        </w:rPr>
        <w:t xml:space="preserve"> y construir las palabras.</w:t>
      </w:r>
    </w:p>
    <w:p w14:paraId="189BB13E" w14:textId="77777777" w:rsidR="008C6B90" w:rsidRPr="00AF7C1C" w:rsidRDefault="008C6B90" w:rsidP="00AF7C1C">
      <w:pPr>
        <w:tabs>
          <w:tab w:val="left" w:pos="1320"/>
        </w:tabs>
        <w:spacing w:line="360" w:lineRule="auto"/>
        <w:jc w:val="both"/>
        <w:rPr>
          <w:rFonts w:ascii="Arial" w:hAnsi="Arial" w:cs="Arial"/>
          <w:sz w:val="24"/>
          <w:szCs w:val="24"/>
        </w:rPr>
      </w:pPr>
    </w:p>
    <w:p w14:paraId="27EB4349" w14:textId="77777777" w:rsidR="008C6B90" w:rsidRPr="00AF7C1C" w:rsidRDefault="008C6B90" w:rsidP="00AF7C1C">
      <w:pPr>
        <w:tabs>
          <w:tab w:val="left" w:pos="1320"/>
        </w:tabs>
        <w:spacing w:line="360" w:lineRule="auto"/>
        <w:jc w:val="both"/>
        <w:rPr>
          <w:rFonts w:ascii="Arial" w:hAnsi="Arial" w:cs="Arial"/>
          <w:sz w:val="24"/>
          <w:szCs w:val="24"/>
        </w:rPr>
      </w:pPr>
    </w:p>
    <w:p w14:paraId="77EC730E" w14:textId="2F48D838"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Global, es el método que inicia con la palabra y muestra lo que significa. Además, se conforma también la frase o enunciado completo y su significado. Luego, se hace un análisis de sus fonemas.</w:t>
      </w:r>
    </w:p>
    <w:p w14:paraId="4506D846"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Silábico: se inicia con la construcción de la sílaba junto a una vocal y una serie de consonantes.</w:t>
      </w:r>
    </w:p>
    <w:p w14:paraId="7A9CD522"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lastRenderedPageBreak/>
        <w:t>De palabra generadora, en la que la palabra es el génesis del proceso de lectoescritura. Además, suele asociarse una imagen con las palabras asociadas para después desengranarlas en sílabas, fonemas y letras.</w:t>
      </w:r>
    </w:p>
    <w:p w14:paraId="17E2E2C5" w14:textId="77777777" w:rsidR="008C6B90" w:rsidRPr="00AF7C1C" w:rsidRDefault="008C6B90" w:rsidP="00AF7C1C">
      <w:pPr>
        <w:tabs>
          <w:tab w:val="left" w:pos="1320"/>
        </w:tabs>
        <w:spacing w:line="360" w:lineRule="auto"/>
        <w:jc w:val="both"/>
        <w:rPr>
          <w:rFonts w:ascii="Arial" w:hAnsi="Arial" w:cs="Arial"/>
          <w:sz w:val="24"/>
          <w:szCs w:val="24"/>
        </w:rPr>
      </w:pPr>
    </w:p>
    <w:p w14:paraId="76225895" w14:textId="77777777" w:rsidR="008C6B90" w:rsidRPr="00AF7C1C" w:rsidRDefault="008C6B90" w:rsidP="00AF7C1C">
      <w:pPr>
        <w:tabs>
          <w:tab w:val="left" w:pos="1320"/>
        </w:tabs>
        <w:spacing w:line="360" w:lineRule="auto"/>
        <w:jc w:val="both"/>
        <w:rPr>
          <w:rFonts w:ascii="Arial" w:hAnsi="Arial" w:cs="Arial"/>
          <w:sz w:val="24"/>
          <w:szCs w:val="24"/>
        </w:rPr>
      </w:pPr>
    </w:p>
    <w:p w14:paraId="2F594DAD" w14:textId="619AA2A0"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Alfabético: se inicia a través del sonido del abecedario. Se combinan las vocales y consonantes hasta llegar a formar las palabras. Predomina la memorización frente a la comprensión.</w:t>
      </w:r>
      <w:r w:rsidR="008B3F2C" w:rsidRPr="00AF7C1C">
        <w:rPr>
          <w:rFonts w:ascii="Arial" w:hAnsi="Arial" w:cs="Arial"/>
          <w:sz w:val="24"/>
          <w:szCs w:val="24"/>
        </w:rPr>
        <w:t xml:space="preserve"> </w:t>
      </w:r>
      <w:r w:rsidRPr="00AF7C1C">
        <w:rPr>
          <w:rFonts w:ascii="Arial" w:hAnsi="Arial" w:cs="Arial"/>
          <w:sz w:val="24"/>
          <w:szCs w:val="24"/>
        </w:rPr>
        <w:t>Método constructivista, es aquél que parte del todo, dejando al niño las palabras completas con sus significados.</w:t>
      </w:r>
    </w:p>
    <w:p w14:paraId="1005AB16" w14:textId="77777777" w:rsidR="008C6B90" w:rsidRPr="00AF7C1C" w:rsidRDefault="008C6B90" w:rsidP="00AF7C1C">
      <w:pPr>
        <w:tabs>
          <w:tab w:val="left" w:pos="1320"/>
        </w:tabs>
        <w:spacing w:line="360" w:lineRule="auto"/>
        <w:jc w:val="both"/>
        <w:rPr>
          <w:rFonts w:ascii="Arial" w:hAnsi="Arial" w:cs="Arial"/>
          <w:sz w:val="28"/>
          <w:szCs w:val="28"/>
        </w:rPr>
      </w:pPr>
    </w:p>
    <w:p w14:paraId="4481182D" w14:textId="77777777" w:rsidR="008C6B90" w:rsidRPr="00AF7C1C" w:rsidRDefault="008C6B90" w:rsidP="00AF7C1C">
      <w:pPr>
        <w:tabs>
          <w:tab w:val="left" w:pos="1320"/>
        </w:tabs>
        <w:spacing w:line="360" w:lineRule="auto"/>
        <w:jc w:val="both"/>
        <w:rPr>
          <w:rFonts w:ascii="Arial" w:hAnsi="Arial" w:cs="Arial"/>
          <w:sz w:val="28"/>
          <w:szCs w:val="28"/>
        </w:rPr>
      </w:pPr>
    </w:p>
    <w:p w14:paraId="27893E21" w14:textId="1A2E0102" w:rsidR="008C6B90" w:rsidRPr="00AF7C1C" w:rsidRDefault="008C6B90" w:rsidP="00AF7C1C">
      <w:pPr>
        <w:tabs>
          <w:tab w:val="left" w:pos="1320"/>
        </w:tabs>
        <w:spacing w:line="360" w:lineRule="auto"/>
        <w:jc w:val="both"/>
        <w:rPr>
          <w:rFonts w:ascii="Arial" w:hAnsi="Arial" w:cs="Arial"/>
          <w:b/>
          <w:sz w:val="28"/>
          <w:szCs w:val="28"/>
        </w:rPr>
      </w:pPr>
      <w:r w:rsidRPr="00AF7C1C">
        <w:rPr>
          <w:rFonts w:ascii="Arial" w:hAnsi="Arial" w:cs="Arial"/>
          <w:b/>
          <w:sz w:val="28"/>
          <w:szCs w:val="28"/>
        </w:rPr>
        <w:t xml:space="preserve">2.2 Antecedentes de la investigación </w:t>
      </w:r>
    </w:p>
    <w:p w14:paraId="602C9B1C" w14:textId="77777777" w:rsidR="008B3F2C"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Para poder entender las Dificultades de Aprendizaje de la lectoescritura es necesario conocer los antecedentes y conceptos de las Dificul</w:t>
      </w:r>
      <w:r w:rsidR="008B3F2C" w:rsidRPr="00AF7C1C">
        <w:rPr>
          <w:rFonts w:ascii="Arial" w:hAnsi="Arial" w:cs="Arial"/>
          <w:sz w:val="24"/>
          <w:szCs w:val="24"/>
        </w:rPr>
        <w:t>tades de aprendizaje en México.</w:t>
      </w:r>
    </w:p>
    <w:p w14:paraId="0EE2CF1C" w14:textId="77777777" w:rsidR="008B3F2C" w:rsidRPr="00AF7C1C" w:rsidRDefault="008B3F2C" w:rsidP="00AF7C1C">
      <w:pPr>
        <w:tabs>
          <w:tab w:val="left" w:pos="1320"/>
        </w:tabs>
        <w:spacing w:line="360" w:lineRule="auto"/>
        <w:jc w:val="both"/>
        <w:rPr>
          <w:rFonts w:ascii="Arial" w:hAnsi="Arial" w:cs="Arial"/>
          <w:sz w:val="24"/>
          <w:szCs w:val="24"/>
        </w:rPr>
      </w:pPr>
    </w:p>
    <w:p w14:paraId="2E301D4B" w14:textId="77777777" w:rsidR="008B3F2C" w:rsidRPr="00AF7C1C" w:rsidRDefault="008B3F2C" w:rsidP="00AF7C1C">
      <w:pPr>
        <w:tabs>
          <w:tab w:val="left" w:pos="1320"/>
        </w:tabs>
        <w:spacing w:line="360" w:lineRule="auto"/>
        <w:jc w:val="both"/>
        <w:rPr>
          <w:rFonts w:ascii="Arial" w:hAnsi="Arial" w:cs="Arial"/>
          <w:sz w:val="24"/>
          <w:szCs w:val="24"/>
        </w:rPr>
      </w:pPr>
    </w:p>
    <w:p w14:paraId="465BDC75" w14:textId="4D2544C0" w:rsidR="008B3F2C"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Según Aguilera (2004) los antecedentes de las dificultades del aprendizaje se consideran en dos dimensiones: la secuencia cronológica y el tipo de alteración estudiada en cada una</w:t>
      </w:r>
      <w:r w:rsidR="008B3F2C" w:rsidRPr="00AF7C1C">
        <w:rPr>
          <w:rFonts w:ascii="Arial" w:hAnsi="Arial" w:cs="Arial"/>
          <w:sz w:val="24"/>
          <w:szCs w:val="24"/>
        </w:rPr>
        <w:t xml:space="preserve"> de ella, hay cuatro periodos: </w:t>
      </w:r>
    </w:p>
    <w:p w14:paraId="12D17F83" w14:textId="77777777" w:rsidR="008B3F2C" w:rsidRPr="00AF7C1C" w:rsidRDefault="008B3F2C" w:rsidP="00AF7C1C">
      <w:pPr>
        <w:tabs>
          <w:tab w:val="left" w:pos="1320"/>
        </w:tabs>
        <w:spacing w:line="360" w:lineRule="auto"/>
        <w:jc w:val="both"/>
        <w:rPr>
          <w:rFonts w:ascii="Arial" w:hAnsi="Arial" w:cs="Arial"/>
          <w:sz w:val="24"/>
          <w:szCs w:val="24"/>
        </w:rPr>
      </w:pPr>
    </w:p>
    <w:p w14:paraId="0A1571C6" w14:textId="77777777" w:rsidR="008B3F2C" w:rsidRPr="00AF7C1C" w:rsidRDefault="008B3F2C" w:rsidP="00AF7C1C">
      <w:pPr>
        <w:tabs>
          <w:tab w:val="left" w:pos="1320"/>
        </w:tabs>
        <w:spacing w:line="360" w:lineRule="auto"/>
        <w:jc w:val="both"/>
        <w:rPr>
          <w:rFonts w:ascii="Arial" w:hAnsi="Arial" w:cs="Arial"/>
          <w:sz w:val="24"/>
          <w:szCs w:val="24"/>
        </w:rPr>
      </w:pPr>
    </w:p>
    <w:p w14:paraId="73BA80B5" w14:textId="77777777" w:rsidR="008B3F2C" w:rsidRPr="00AF7C1C" w:rsidRDefault="008B3F2C" w:rsidP="00AF7C1C">
      <w:pPr>
        <w:tabs>
          <w:tab w:val="left" w:pos="1320"/>
        </w:tabs>
        <w:spacing w:line="360" w:lineRule="auto"/>
        <w:jc w:val="both"/>
        <w:rPr>
          <w:rFonts w:ascii="Arial" w:hAnsi="Arial" w:cs="Arial"/>
          <w:sz w:val="24"/>
          <w:szCs w:val="24"/>
        </w:rPr>
      </w:pPr>
    </w:p>
    <w:p w14:paraId="10AF0E7F" w14:textId="77777777" w:rsidR="008B3F2C" w:rsidRPr="00AF7C1C" w:rsidRDefault="008B3F2C" w:rsidP="00AF7C1C">
      <w:pPr>
        <w:tabs>
          <w:tab w:val="left" w:pos="1320"/>
        </w:tabs>
        <w:spacing w:line="360" w:lineRule="auto"/>
        <w:jc w:val="both"/>
        <w:rPr>
          <w:rFonts w:ascii="Arial" w:hAnsi="Arial" w:cs="Arial"/>
          <w:sz w:val="24"/>
          <w:szCs w:val="24"/>
        </w:rPr>
      </w:pPr>
    </w:p>
    <w:p w14:paraId="4F2E2818" w14:textId="29CB6832" w:rsidR="008C6B90" w:rsidRPr="00AF7C1C" w:rsidRDefault="008B3F2C" w:rsidP="00AF7C1C">
      <w:pPr>
        <w:tabs>
          <w:tab w:val="left" w:pos="1320"/>
        </w:tabs>
        <w:spacing w:line="360" w:lineRule="auto"/>
        <w:jc w:val="both"/>
        <w:rPr>
          <w:rFonts w:ascii="Arial" w:hAnsi="Arial" w:cs="Arial"/>
          <w:sz w:val="24"/>
          <w:szCs w:val="24"/>
        </w:rPr>
      </w:pPr>
      <w:r w:rsidRPr="00AF7C1C">
        <w:rPr>
          <w:rFonts w:ascii="Arial" w:hAnsi="Arial" w:cs="Arial"/>
          <w:sz w:val="24"/>
          <w:szCs w:val="24"/>
        </w:rPr>
        <w:lastRenderedPageBreak/>
        <w:t>1. Los fundamentos</w:t>
      </w:r>
    </w:p>
    <w:p w14:paraId="05C9C840" w14:textId="54FA3733"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Es la etapa inicial, de 1800 a 1940, en ella se caracteriza las investigaciones básicas sobre el cerebro, sus funciones y alteraciones. Las principales aportaciones fueron producidas por la medicina y la neu</w:t>
      </w:r>
      <w:r w:rsidR="008B3F2C" w:rsidRPr="00AF7C1C">
        <w:rPr>
          <w:rFonts w:ascii="Arial" w:hAnsi="Arial" w:cs="Arial"/>
          <w:sz w:val="24"/>
          <w:szCs w:val="24"/>
        </w:rPr>
        <w:t xml:space="preserve">rología, de manera muy general. </w:t>
      </w:r>
      <w:r w:rsidRPr="00AF7C1C">
        <w:rPr>
          <w:rFonts w:ascii="Arial" w:hAnsi="Arial" w:cs="Arial"/>
          <w:sz w:val="24"/>
          <w:szCs w:val="24"/>
        </w:rPr>
        <w:t>Se generaron las bases de las dificultades de aprendizaje y se basaron en los trastornos del lenguaje hablado, lenguaje escrito y trastornos perceptivo-motores.</w:t>
      </w:r>
    </w:p>
    <w:p w14:paraId="2913F8CC" w14:textId="77777777" w:rsidR="008C6B90" w:rsidRPr="00AF7C1C" w:rsidRDefault="008C6B90" w:rsidP="00AF7C1C">
      <w:pPr>
        <w:tabs>
          <w:tab w:val="left" w:pos="1320"/>
        </w:tabs>
        <w:spacing w:line="360" w:lineRule="auto"/>
        <w:jc w:val="both"/>
        <w:rPr>
          <w:rFonts w:ascii="Arial" w:hAnsi="Arial" w:cs="Arial"/>
          <w:sz w:val="24"/>
          <w:szCs w:val="24"/>
        </w:rPr>
      </w:pPr>
    </w:p>
    <w:p w14:paraId="7E3C70C3" w14:textId="77777777" w:rsidR="008C6B90" w:rsidRPr="00AF7C1C" w:rsidRDefault="008C6B90" w:rsidP="00AF7C1C">
      <w:pPr>
        <w:tabs>
          <w:tab w:val="left" w:pos="1320"/>
        </w:tabs>
        <w:spacing w:line="360" w:lineRule="auto"/>
        <w:jc w:val="both"/>
        <w:rPr>
          <w:rFonts w:ascii="Arial" w:hAnsi="Arial" w:cs="Arial"/>
          <w:sz w:val="24"/>
          <w:szCs w:val="24"/>
        </w:rPr>
      </w:pPr>
    </w:p>
    <w:p w14:paraId="72B21A6E" w14:textId="77777777" w:rsidR="008B3F2C" w:rsidRPr="00AF7C1C" w:rsidRDefault="008B3F2C" w:rsidP="00AF7C1C">
      <w:pPr>
        <w:tabs>
          <w:tab w:val="left" w:pos="1320"/>
        </w:tabs>
        <w:spacing w:line="360" w:lineRule="auto"/>
        <w:jc w:val="both"/>
        <w:rPr>
          <w:rFonts w:ascii="Arial" w:hAnsi="Arial" w:cs="Arial"/>
          <w:sz w:val="24"/>
          <w:szCs w:val="24"/>
        </w:rPr>
      </w:pPr>
      <w:r w:rsidRPr="00AF7C1C">
        <w:rPr>
          <w:rFonts w:ascii="Arial" w:hAnsi="Arial" w:cs="Arial"/>
          <w:sz w:val="24"/>
          <w:szCs w:val="24"/>
        </w:rPr>
        <w:t>2. Transición</w:t>
      </w:r>
    </w:p>
    <w:p w14:paraId="6D703340" w14:textId="35ACD36A"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 xml:space="preserve">Entre 1940 y 1963, las aportaciones pasaron a ser de origen psicológico y un poco educativo, y con ello se continuó tomando en cuenta la parte clínica y la sociedad. Se desarrollaron instrumentos de evaluación, se crearon instituciones y programas específicos de recuperación y educación, debido a que los padres y educadores observaron que en las escuelas regulares los niños no tenían la debida atención especializada y adecuada. El principal interés en este periodo fue estudiar los procesos de comunicación alterados en la localización de la lesión. </w:t>
      </w:r>
    </w:p>
    <w:p w14:paraId="046B2247" w14:textId="77777777" w:rsidR="008C6B90" w:rsidRPr="00AF7C1C" w:rsidRDefault="008C6B90" w:rsidP="00AF7C1C">
      <w:pPr>
        <w:tabs>
          <w:tab w:val="left" w:pos="1320"/>
        </w:tabs>
        <w:spacing w:line="360" w:lineRule="auto"/>
        <w:jc w:val="both"/>
        <w:rPr>
          <w:rFonts w:ascii="Arial" w:hAnsi="Arial" w:cs="Arial"/>
          <w:sz w:val="24"/>
          <w:szCs w:val="24"/>
        </w:rPr>
      </w:pPr>
    </w:p>
    <w:p w14:paraId="1D0EB35F" w14:textId="77777777" w:rsidR="008C6B90" w:rsidRPr="00AF7C1C" w:rsidRDefault="008C6B90" w:rsidP="00AF7C1C">
      <w:pPr>
        <w:tabs>
          <w:tab w:val="left" w:pos="1320"/>
        </w:tabs>
        <w:spacing w:line="360" w:lineRule="auto"/>
        <w:jc w:val="both"/>
        <w:rPr>
          <w:rFonts w:ascii="Arial" w:hAnsi="Arial" w:cs="Arial"/>
          <w:sz w:val="24"/>
          <w:szCs w:val="24"/>
        </w:rPr>
      </w:pPr>
    </w:p>
    <w:p w14:paraId="2A6C41FD" w14:textId="4398DD32" w:rsidR="008C6B90" w:rsidRPr="00AF7C1C" w:rsidRDefault="008B3F2C" w:rsidP="00AF7C1C">
      <w:pPr>
        <w:tabs>
          <w:tab w:val="left" w:pos="1320"/>
        </w:tabs>
        <w:spacing w:line="360" w:lineRule="auto"/>
        <w:jc w:val="both"/>
        <w:rPr>
          <w:rFonts w:ascii="Arial" w:hAnsi="Arial" w:cs="Arial"/>
          <w:sz w:val="24"/>
          <w:szCs w:val="24"/>
        </w:rPr>
      </w:pPr>
      <w:r w:rsidRPr="00AF7C1C">
        <w:rPr>
          <w:rFonts w:ascii="Arial" w:hAnsi="Arial" w:cs="Arial"/>
          <w:sz w:val="24"/>
          <w:szCs w:val="24"/>
        </w:rPr>
        <w:t>3. Integración</w:t>
      </w:r>
    </w:p>
    <w:p w14:paraId="162C5FA1"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 xml:space="preserve">En el periodo de 1963 a 1980 se le conoce como el inicio formal del área de las dificultades de aprendizaje. Durante esta etapa la principal característica fue que Samuel Kirk encontró el término de “dificultades de aprendizaje”, a partir de este descubrimiento aparecieron múltiples definiciones de la misma y se establecieron criterios específicos para definir de manera más operativa a los escolares que debían ser considerados sujetos con dificultades de aprendizaje, </w:t>
      </w:r>
      <w:r w:rsidRPr="00AF7C1C">
        <w:rPr>
          <w:rFonts w:ascii="Arial" w:hAnsi="Arial" w:cs="Arial"/>
          <w:sz w:val="24"/>
          <w:szCs w:val="24"/>
        </w:rPr>
        <w:lastRenderedPageBreak/>
        <w:t>con ello se implantaron programas universitarios para la formación de especialistas en dicha área y crecieron las asociaciones de padres y profesionales.</w:t>
      </w:r>
    </w:p>
    <w:p w14:paraId="3F5D595D" w14:textId="77777777" w:rsidR="008C6B90" w:rsidRPr="00AF7C1C" w:rsidRDefault="008C6B90" w:rsidP="00AF7C1C">
      <w:pPr>
        <w:tabs>
          <w:tab w:val="left" w:pos="1320"/>
        </w:tabs>
        <w:spacing w:line="360" w:lineRule="auto"/>
        <w:jc w:val="both"/>
        <w:rPr>
          <w:rFonts w:ascii="Arial" w:hAnsi="Arial" w:cs="Arial"/>
          <w:sz w:val="24"/>
          <w:szCs w:val="24"/>
        </w:rPr>
      </w:pPr>
    </w:p>
    <w:p w14:paraId="7B3A0F43" w14:textId="77777777" w:rsidR="008C6B90" w:rsidRPr="00AF7C1C" w:rsidRDefault="008C6B90" w:rsidP="00AF7C1C">
      <w:pPr>
        <w:tabs>
          <w:tab w:val="left" w:pos="1320"/>
        </w:tabs>
        <w:spacing w:line="360" w:lineRule="auto"/>
        <w:jc w:val="both"/>
        <w:rPr>
          <w:rFonts w:ascii="Arial" w:hAnsi="Arial" w:cs="Arial"/>
          <w:sz w:val="24"/>
          <w:szCs w:val="24"/>
        </w:rPr>
      </w:pPr>
    </w:p>
    <w:p w14:paraId="7B80777D" w14:textId="77777777" w:rsidR="008B3F2C" w:rsidRPr="00AF7C1C" w:rsidRDefault="008B3F2C" w:rsidP="00AF7C1C">
      <w:pPr>
        <w:tabs>
          <w:tab w:val="left" w:pos="1320"/>
        </w:tabs>
        <w:spacing w:line="360" w:lineRule="auto"/>
        <w:jc w:val="both"/>
        <w:rPr>
          <w:rFonts w:ascii="Arial" w:hAnsi="Arial" w:cs="Arial"/>
          <w:sz w:val="24"/>
          <w:szCs w:val="24"/>
        </w:rPr>
      </w:pPr>
      <w:r w:rsidRPr="00AF7C1C">
        <w:rPr>
          <w:rFonts w:ascii="Arial" w:hAnsi="Arial" w:cs="Arial"/>
          <w:sz w:val="24"/>
          <w:szCs w:val="24"/>
        </w:rPr>
        <w:t>4. Consolidación</w:t>
      </w:r>
    </w:p>
    <w:p w14:paraId="40037B1B" w14:textId="0A74F2F2"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Durante la última etapa en la que consiste de 1980 a la actualidad, se elaboraron leyes de protección y derechos de las personas con discapacidades. Se integraron profesionales de distintas disciplinas y se ampliaron las edades y grados de severidad del campo, se realizaron cambios en los sistemas de clasificación y ubicación en las aulas regulares. Surgieron nuevos programas de tratamiento y se utiliza la tecnología informática como método de enseñanza.</w:t>
      </w:r>
    </w:p>
    <w:p w14:paraId="60968270" w14:textId="77777777" w:rsidR="008C6B90" w:rsidRPr="00AF7C1C" w:rsidRDefault="008C6B90" w:rsidP="00AF7C1C">
      <w:pPr>
        <w:tabs>
          <w:tab w:val="left" w:pos="1320"/>
        </w:tabs>
        <w:spacing w:line="360" w:lineRule="auto"/>
        <w:jc w:val="both"/>
        <w:rPr>
          <w:rFonts w:ascii="Arial" w:hAnsi="Arial" w:cs="Arial"/>
          <w:sz w:val="24"/>
          <w:szCs w:val="24"/>
        </w:rPr>
      </w:pPr>
    </w:p>
    <w:p w14:paraId="0916F568" w14:textId="77777777" w:rsidR="008C6B90" w:rsidRPr="00AF7C1C" w:rsidRDefault="008C6B90" w:rsidP="00AF7C1C">
      <w:pPr>
        <w:tabs>
          <w:tab w:val="left" w:pos="1320"/>
        </w:tabs>
        <w:spacing w:line="360" w:lineRule="auto"/>
        <w:jc w:val="both"/>
        <w:rPr>
          <w:rFonts w:ascii="Arial" w:hAnsi="Arial" w:cs="Arial"/>
          <w:sz w:val="24"/>
          <w:szCs w:val="24"/>
        </w:rPr>
      </w:pPr>
    </w:p>
    <w:p w14:paraId="5601EB6C" w14:textId="437F936C" w:rsidR="008B3F2C"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 xml:space="preserve">Menciona Sin embargo para </w:t>
      </w:r>
      <w:proofErr w:type="spellStart"/>
      <w:r w:rsidRPr="00AF7C1C">
        <w:rPr>
          <w:rFonts w:ascii="Arial" w:hAnsi="Arial" w:cs="Arial"/>
          <w:sz w:val="24"/>
          <w:szCs w:val="24"/>
        </w:rPr>
        <w:t>Kasuga</w:t>
      </w:r>
      <w:proofErr w:type="spellEnd"/>
      <w:r w:rsidRPr="00AF7C1C">
        <w:rPr>
          <w:rFonts w:ascii="Arial" w:hAnsi="Arial" w:cs="Arial"/>
          <w:sz w:val="24"/>
          <w:szCs w:val="24"/>
        </w:rPr>
        <w:t xml:space="preserve"> (2001) el Aprendizaje es considerado actualmente como una reacción química de sodio y potasio en la interacción dendrítica.</w:t>
      </w:r>
    </w:p>
    <w:p w14:paraId="66077B4F" w14:textId="076DB8AF" w:rsidR="00DF4904" w:rsidRPr="00AF7C1C" w:rsidRDefault="00DF4904" w:rsidP="00AF7C1C">
      <w:pPr>
        <w:tabs>
          <w:tab w:val="left" w:pos="1320"/>
        </w:tabs>
        <w:spacing w:line="360" w:lineRule="auto"/>
        <w:jc w:val="both"/>
        <w:rPr>
          <w:rFonts w:ascii="Arial" w:hAnsi="Arial" w:cs="Arial"/>
          <w:sz w:val="24"/>
          <w:szCs w:val="24"/>
        </w:rPr>
      </w:pPr>
      <w:r w:rsidRPr="00AF7C1C">
        <w:rPr>
          <w:rFonts w:ascii="Arial" w:hAnsi="Arial" w:cs="Arial"/>
          <w:sz w:val="24"/>
          <w:szCs w:val="24"/>
        </w:rPr>
        <w:t>Según Piaget: "El niño no almacena conocimientos sino que los construye mediante la interacción con los objetos circundantes"</w:t>
      </w:r>
    </w:p>
    <w:p w14:paraId="4812665B" w14:textId="77777777" w:rsidR="00DF4904" w:rsidRPr="00AF7C1C" w:rsidRDefault="00DF4904" w:rsidP="00AF7C1C">
      <w:pPr>
        <w:tabs>
          <w:tab w:val="left" w:pos="1320"/>
        </w:tabs>
        <w:spacing w:line="360" w:lineRule="auto"/>
        <w:jc w:val="both"/>
        <w:rPr>
          <w:rFonts w:ascii="Arial" w:hAnsi="Arial" w:cs="Arial"/>
          <w:sz w:val="24"/>
          <w:szCs w:val="24"/>
        </w:rPr>
      </w:pPr>
    </w:p>
    <w:p w14:paraId="04ED970A" w14:textId="77777777" w:rsidR="00DF4904" w:rsidRPr="00AF7C1C" w:rsidRDefault="00DF4904" w:rsidP="00AF7C1C">
      <w:pPr>
        <w:tabs>
          <w:tab w:val="left" w:pos="1320"/>
        </w:tabs>
        <w:spacing w:line="360" w:lineRule="auto"/>
        <w:jc w:val="both"/>
        <w:rPr>
          <w:rFonts w:ascii="Arial" w:hAnsi="Arial" w:cs="Arial"/>
          <w:sz w:val="24"/>
          <w:szCs w:val="24"/>
        </w:rPr>
      </w:pPr>
      <w:r w:rsidRPr="00AF7C1C">
        <w:rPr>
          <w:rFonts w:ascii="Arial" w:hAnsi="Arial" w:cs="Arial"/>
          <w:sz w:val="24"/>
          <w:szCs w:val="24"/>
        </w:rPr>
        <w:t>La habilidad de escribir se aprende a través de una instrucción formal más que a través de los procesos de adquisición natural. En contraste con la habilidad de hablar, encontramos que esta habilidad requiere de un mayor número de conocimientos previos. El escritor debe conocer y saber usar diversas formas ortográficas, el léxico, la sintaxis y los morfemas.</w:t>
      </w:r>
    </w:p>
    <w:p w14:paraId="29C81647" w14:textId="77777777" w:rsidR="00DF4904" w:rsidRPr="00AF7C1C" w:rsidRDefault="00DF4904" w:rsidP="00AF7C1C">
      <w:pPr>
        <w:tabs>
          <w:tab w:val="left" w:pos="1320"/>
        </w:tabs>
        <w:spacing w:line="360" w:lineRule="auto"/>
        <w:jc w:val="both"/>
        <w:rPr>
          <w:rFonts w:ascii="Arial" w:hAnsi="Arial" w:cs="Arial"/>
          <w:sz w:val="24"/>
          <w:szCs w:val="24"/>
        </w:rPr>
      </w:pPr>
    </w:p>
    <w:p w14:paraId="7C0B6BBE" w14:textId="77777777" w:rsidR="00DF4904" w:rsidRPr="00AF7C1C" w:rsidRDefault="00DF4904" w:rsidP="00AF7C1C">
      <w:pPr>
        <w:tabs>
          <w:tab w:val="left" w:pos="1320"/>
        </w:tabs>
        <w:spacing w:line="360" w:lineRule="auto"/>
        <w:jc w:val="both"/>
        <w:rPr>
          <w:rFonts w:ascii="Arial" w:hAnsi="Arial" w:cs="Arial"/>
          <w:sz w:val="24"/>
          <w:szCs w:val="24"/>
        </w:rPr>
      </w:pPr>
      <w:r w:rsidRPr="00AF7C1C">
        <w:rPr>
          <w:rFonts w:ascii="Arial" w:hAnsi="Arial" w:cs="Arial"/>
          <w:sz w:val="24"/>
          <w:szCs w:val="24"/>
        </w:rPr>
        <w:lastRenderedPageBreak/>
        <w:t>También debe familiarizarse a través de la lectura con las diferentes limitaciones contextuales y organizacionales que presenta el idioma en su forma escrita. El escribir requiere de un esfuerzo mental mucho más complejo del que se requiere para hablar. Cuando escribimos tenemos que concentrar nuestra atención no solamente en el significado de nuestras ideas, sino también en la producción de ideas, las cuales se producen en una forma mucho más lenta y menos automática que cuando estamos hablando.</w:t>
      </w:r>
    </w:p>
    <w:p w14:paraId="5D3162F0" w14:textId="77777777" w:rsidR="00DF4904" w:rsidRPr="00AF7C1C" w:rsidRDefault="00DF4904" w:rsidP="00AF7C1C">
      <w:pPr>
        <w:tabs>
          <w:tab w:val="left" w:pos="1320"/>
        </w:tabs>
        <w:spacing w:line="360" w:lineRule="auto"/>
        <w:jc w:val="both"/>
        <w:rPr>
          <w:rFonts w:ascii="Arial" w:hAnsi="Arial" w:cs="Arial"/>
          <w:sz w:val="24"/>
          <w:szCs w:val="24"/>
        </w:rPr>
      </w:pPr>
    </w:p>
    <w:p w14:paraId="4AAD8866" w14:textId="5C7E1F7B" w:rsidR="00DF4904" w:rsidRPr="00AF7C1C" w:rsidRDefault="00DF4904" w:rsidP="00AF7C1C">
      <w:pPr>
        <w:tabs>
          <w:tab w:val="left" w:pos="1320"/>
        </w:tabs>
        <w:spacing w:line="360" w:lineRule="auto"/>
        <w:jc w:val="both"/>
        <w:rPr>
          <w:rFonts w:ascii="Arial" w:hAnsi="Arial" w:cs="Arial"/>
          <w:sz w:val="24"/>
          <w:szCs w:val="24"/>
        </w:rPr>
      </w:pPr>
      <w:r w:rsidRPr="00AF7C1C">
        <w:rPr>
          <w:rFonts w:ascii="Arial" w:hAnsi="Arial" w:cs="Arial"/>
          <w:sz w:val="24"/>
          <w:szCs w:val="24"/>
        </w:rPr>
        <w:t>La teoría Psicogenética de Piaget plantea que el proceso de construcción solo es posible a partir de la interacción entre el sujeto cognoscente y el objeto por conocer, dicha interacción va enmarcada en un proceso social. Por lo que es necesario respetar el desarrollo del sujeto y la naturaleza del objeto.</w:t>
      </w:r>
    </w:p>
    <w:p w14:paraId="7E568A84" w14:textId="77777777" w:rsidR="00DF4904" w:rsidRPr="00AF7C1C" w:rsidRDefault="00DF4904" w:rsidP="00AF7C1C">
      <w:pPr>
        <w:tabs>
          <w:tab w:val="left" w:pos="1320"/>
        </w:tabs>
        <w:spacing w:line="360" w:lineRule="auto"/>
        <w:jc w:val="both"/>
        <w:rPr>
          <w:rFonts w:ascii="Arial" w:hAnsi="Arial" w:cs="Arial"/>
          <w:sz w:val="24"/>
          <w:szCs w:val="24"/>
        </w:rPr>
      </w:pPr>
    </w:p>
    <w:p w14:paraId="590CE582" w14:textId="77777777" w:rsidR="00DF4904" w:rsidRPr="00AF7C1C" w:rsidRDefault="00DF4904" w:rsidP="00AF7C1C">
      <w:pPr>
        <w:tabs>
          <w:tab w:val="left" w:pos="1320"/>
        </w:tabs>
        <w:spacing w:line="360" w:lineRule="auto"/>
        <w:jc w:val="both"/>
        <w:rPr>
          <w:rFonts w:ascii="Arial" w:hAnsi="Arial" w:cs="Arial"/>
          <w:sz w:val="24"/>
          <w:szCs w:val="24"/>
        </w:rPr>
      </w:pPr>
      <w:r w:rsidRPr="00AF7C1C">
        <w:rPr>
          <w:rFonts w:ascii="Arial" w:hAnsi="Arial" w:cs="Arial"/>
          <w:sz w:val="24"/>
          <w:szCs w:val="24"/>
        </w:rPr>
        <w:t>De esta teoría parten los siguientes principios:</w:t>
      </w:r>
    </w:p>
    <w:p w14:paraId="5ECD9A4B" w14:textId="77777777" w:rsidR="00DF4904" w:rsidRPr="00AF7C1C" w:rsidRDefault="00DF4904" w:rsidP="00AF7C1C">
      <w:pPr>
        <w:tabs>
          <w:tab w:val="left" w:pos="1320"/>
        </w:tabs>
        <w:spacing w:line="360" w:lineRule="auto"/>
        <w:jc w:val="both"/>
        <w:rPr>
          <w:rFonts w:ascii="Arial" w:hAnsi="Arial" w:cs="Arial"/>
          <w:sz w:val="24"/>
          <w:szCs w:val="24"/>
        </w:rPr>
      </w:pPr>
    </w:p>
    <w:p w14:paraId="71E97387" w14:textId="6D8A999B" w:rsidR="008C6B90" w:rsidRPr="00AF7C1C" w:rsidRDefault="00DF4904" w:rsidP="00AF7C1C">
      <w:pPr>
        <w:tabs>
          <w:tab w:val="left" w:pos="1320"/>
        </w:tabs>
        <w:spacing w:line="360" w:lineRule="auto"/>
        <w:jc w:val="both"/>
        <w:rPr>
          <w:rFonts w:ascii="Arial" w:hAnsi="Arial" w:cs="Arial"/>
          <w:sz w:val="24"/>
          <w:szCs w:val="24"/>
        </w:rPr>
      </w:pPr>
      <w:r w:rsidRPr="00AF7C1C">
        <w:rPr>
          <w:rFonts w:ascii="Arial" w:hAnsi="Arial" w:cs="Arial"/>
          <w:sz w:val="24"/>
          <w:szCs w:val="24"/>
        </w:rPr>
        <w:t>Conocer al niño como constructor: Relación existente entre la asimilación y las estructuras cognoscitivas del objeto, esta relación parte de la dialéctica, fundando sus raíces en el funcionamiento biológico.</w:t>
      </w:r>
    </w:p>
    <w:p w14:paraId="7933CD09" w14:textId="77777777" w:rsidR="00DF4904" w:rsidRPr="00AF7C1C" w:rsidRDefault="00DF4904" w:rsidP="00AF7C1C">
      <w:pPr>
        <w:tabs>
          <w:tab w:val="left" w:pos="1320"/>
        </w:tabs>
        <w:spacing w:line="360" w:lineRule="auto"/>
        <w:jc w:val="both"/>
        <w:rPr>
          <w:rFonts w:ascii="Arial" w:hAnsi="Arial" w:cs="Arial"/>
          <w:sz w:val="24"/>
          <w:szCs w:val="24"/>
        </w:rPr>
      </w:pPr>
    </w:p>
    <w:p w14:paraId="534DCAAE" w14:textId="77777777" w:rsidR="00DF4904" w:rsidRPr="00AF7C1C" w:rsidRDefault="00DF4904" w:rsidP="00AF7C1C">
      <w:pPr>
        <w:tabs>
          <w:tab w:val="left" w:pos="1320"/>
        </w:tabs>
        <w:spacing w:line="360" w:lineRule="auto"/>
        <w:jc w:val="both"/>
        <w:rPr>
          <w:rFonts w:ascii="Arial" w:hAnsi="Arial" w:cs="Arial"/>
          <w:sz w:val="24"/>
          <w:szCs w:val="24"/>
        </w:rPr>
      </w:pPr>
    </w:p>
    <w:p w14:paraId="6A654B27" w14:textId="77777777" w:rsidR="00DF4904" w:rsidRPr="00AF7C1C" w:rsidRDefault="00DF4904" w:rsidP="00AF7C1C">
      <w:pPr>
        <w:tabs>
          <w:tab w:val="left" w:pos="1320"/>
        </w:tabs>
        <w:spacing w:line="360" w:lineRule="auto"/>
        <w:jc w:val="both"/>
        <w:rPr>
          <w:rFonts w:ascii="Arial" w:hAnsi="Arial" w:cs="Arial"/>
          <w:sz w:val="24"/>
          <w:szCs w:val="24"/>
        </w:rPr>
      </w:pPr>
    </w:p>
    <w:p w14:paraId="4B00FE1E" w14:textId="77777777" w:rsidR="00DF4904" w:rsidRPr="00AF7C1C" w:rsidRDefault="00DF4904" w:rsidP="00AF7C1C">
      <w:pPr>
        <w:tabs>
          <w:tab w:val="left" w:pos="1320"/>
        </w:tabs>
        <w:spacing w:line="360" w:lineRule="auto"/>
        <w:jc w:val="both"/>
        <w:rPr>
          <w:rFonts w:ascii="Arial" w:hAnsi="Arial" w:cs="Arial"/>
          <w:sz w:val="24"/>
          <w:szCs w:val="24"/>
        </w:rPr>
      </w:pPr>
    </w:p>
    <w:p w14:paraId="0021B4C5" w14:textId="77777777" w:rsidR="00DF4904" w:rsidRPr="00AF7C1C" w:rsidRDefault="00DF4904" w:rsidP="00AF7C1C">
      <w:pPr>
        <w:tabs>
          <w:tab w:val="left" w:pos="1320"/>
        </w:tabs>
        <w:spacing w:line="360" w:lineRule="auto"/>
        <w:jc w:val="both"/>
        <w:rPr>
          <w:rFonts w:ascii="Arial" w:hAnsi="Arial" w:cs="Arial"/>
          <w:sz w:val="24"/>
          <w:szCs w:val="24"/>
        </w:rPr>
      </w:pPr>
    </w:p>
    <w:p w14:paraId="2820A450" w14:textId="77777777" w:rsidR="00DF4904" w:rsidRPr="00AF7C1C" w:rsidRDefault="00DF4904" w:rsidP="00AF7C1C">
      <w:pPr>
        <w:tabs>
          <w:tab w:val="left" w:pos="1320"/>
        </w:tabs>
        <w:spacing w:line="360" w:lineRule="auto"/>
        <w:jc w:val="both"/>
        <w:rPr>
          <w:rFonts w:ascii="Arial" w:hAnsi="Arial" w:cs="Arial"/>
          <w:sz w:val="24"/>
          <w:szCs w:val="24"/>
        </w:rPr>
      </w:pPr>
    </w:p>
    <w:p w14:paraId="074C5421" w14:textId="77777777" w:rsidR="00DF4904" w:rsidRPr="00AF7C1C" w:rsidRDefault="00DF4904" w:rsidP="00AF7C1C">
      <w:pPr>
        <w:tabs>
          <w:tab w:val="left" w:pos="1320"/>
        </w:tabs>
        <w:spacing w:line="360" w:lineRule="auto"/>
        <w:jc w:val="both"/>
        <w:rPr>
          <w:rFonts w:ascii="Arial" w:hAnsi="Arial" w:cs="Arial"/>
          <w:sz w:val="24"/>
          <w:szCs w:val="24"/>
        </w:rPr>
      </w:pPr>
    </w:p>
    <w:p w14:paraId="57215247" w14:textId="77777777" w:rsidR="008C6B90" w:rsidRPr="00AF7C1C" w:rsidRDefault="008C6B90" w:rsidP="00AF7C1C">
      <w:pPr>
        <w:tabs>
          <w:tab w:val="left" w:pos="1320"/>
        </w:tabs>
        <w:spacing w:line="360" w:lineRule="auto"/>
        <w:jc w:val="both"/>
        <w:rPr>
          <w:rFonts w:ascii="Arial" w:hAnsi="Arial" w:cs="Arial"/>
          <w:b/>
          <w:sz w:val="28"/>
          <w:szCs w:val="28"/>
        </w:rPr>
      </w:pPr>
      <w:r w:rsidRPr="00AF7C1C">
        <w:rPr>
          <w:rFonts w:ascii="Arial" w:hAnsi="Arial" w:cs="Arial"/>
          <w:b/>
          <w:sz w:val="28"/>
          <w:szCs w:val="28"/>
        </w:rPr>
        <w:lastRenderedPageBreak/>
        <w:t xml:space="preserve"> 2.3 Marco teórico</w:t>
      </w:r>
    </w:p>
    <w:p w14:paraId="345E42EA" w14:textId="77777777" w:rsidR="008C6B90" w:rsidRPr="00AF7C1C" w:rsidRDefault="008C6B90" w:rsidP="00AF7C1C">
      <w:pPr>
        <w:pStyle w:val="Ttulo3"/>
        <w:shd w:val="clear" w:color="auto" w:fill="FFFFFF"/>
        <w:spacing w:before="0" w:line="360" w:lineRule="auto"/>
        <w:jc w:val="both"/>
        <w:rPr>
          <w:rFonts w:ascii="Arial" w:eastAsia="Times New Roman" w:hAnsi="Arial" w:cs="Arial"/>
          <w:color w:val="333333"/>
          <w:spacing w:val="15"/>
          <w:sz w:val="24"/>
          <w:szCs w:val="24"/>
          <w:lang w:eastAsia="es-MX"/>
        </w:rPr>
      </w:pPr>
    </w:p>
    <w:p w14:paraId="1F39CBAC" w14:textId="77777777" w:rsidR="008C6B90" w:rsidRPr="00AF7C1C" w:rsidRDefault="008C6B90" w:rsidP="00AF7C1C">
      <w:pPr>
        <w:jc w:val="both"/>
        <w:rPr>
          <w:rFonts w:ascii="Arial" w:hAnsi="Arial" w:cs="Arial"/>
          <w:b/>
          <w:sz w:val="28"/>
          <w:szCs w:val="28"/>
          <w:lang w:eastAsia="es-MX"/>
        </w:rPr>
      </w:pPr>
      <w:r w:rsidRPr="00AF7C1C">
        <w:rPr>
          <w:rFonts w:ascii="Arial" w:hAnsi="Arial" w:cs="Arial"/>
          <w:b/>
          <w:sz w:val="28"/>
          <w:szCs w:val="28"/>
          <w:lang w:eastAsia="es-MX"/>
        </w:rPr>
        <w:t>Fases en el desarrollo de la lectoescritura</w:t>
      </w:r>
    </w:p>
    <w:p w14:paraId="074755F6" w14:textId="77777777" w:rsidR="008C6B90" w:rsidRPr="00AF7C1C" w:rsidRDefault="008C6B90" w:rsidP="00AF7C1C">
      <w:pPr>
        <w:spacing w:line="360" w:lineRule="auto"/>
        <w:jc w:val="both"/>
        <w:rPr>
          <w:rFonts w:ascii="Arial" w:hAnsi="Arial" w:cs="Arial"/>
          <w:lang w:eastAsia="es-MX"/>
        </w:rPr>
      </w:pPr>
    </w:p>
    <w:p w14:paraId="56B974FD" w14:textId="77777777" w:rsidR="008C6B90" w:rsidRPr="00AF7C1C" w:rsidRDefault="008C6B90" w:rsidP="00AF7C1C">
      <w:pPr>
        <w:numPr>
          <w:ilvl w:val="0"/>
          <w:numId w:val="6"/>
        </w:num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color w:val="000000" w:themeColor="text1"/>
          <w:sz w:val="24"/>
          <w:szCs w:val="24"/>
          <w:lang w:eastAsia="es-MX"/>
        </w:rPr>
        <w:t>En una primera fase se produce el conocimiento de las letras, sus sonidos, su símbolo y las asociaciones y relaciones entre ambos. Es un aprendizaje complejo, ya que requiere un dominio de las representaciones simbólicas y la conciencia fonológica. Para aprender a leer y escribir, los niños y niñas tienen que asociar un símbolo arbitrario (la letra) a un sonido determinado (el fonema).</w:t>
      </w:r>
    </w:p>
    <w:p w14:paraId="23C9F7B6" w14:textId="77777777" w:rsidR="008C6B90" w:rsidRPr="00AF7C1C" w:rsidRDefault="008C6B90" w:rsidP="00AF7C1C">
      <w:pPr>
        <w:numPr>
          <w:ilvl w:val="0"/>
          <w:numId w:val="6"/>
        </w:num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color w:val="000000" w:themeColor="text1"/>
          <w:sz w:val="24"/>
          <w:szCs w:val="24"/>
          <w:lang w:eastAsia="es-MX"/>
        </w:rPr>
        <w:t>En una segunda etapa se produce el desarrollo de la habilidad lectora y escrita, es decir la capacidad de transmitir y de comprender información, de comunicarnos mediante la lectura y la escritura. Los procesos de lectura y escritura son mucho más que conocer las letras y sus sonidos. Se trata de descifrar el mensaje que esconde el texto leído y de ser capaces de transmitir mensajes mediante la escritura.</w:t>
      </w:r>
    </w:p>
    <w:p w14:paraId="1630C6E1" w14:textId="4FA42FA7" w:rsidR="008C6B90" w:rsidRPr="00AF7C1C" w:rsidRDefault="008C6B90" w:rsidP="00AF7C1C">
      <w:pPr>
        <w:numPr>
          <w:ilvl w:val="0"/>
          <w:numId w:val="6"/>
        </w:num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color w:val="000000" w:themeColor="text1"/>
          <w:sz w:val="24"/>
          <w:szCs w:val="24"/>
          <w:lang w:eastAsia="es-MX"/>
        </w:rPr>
        <w:t xml:space="preserve">Si se presentar algún tipo de dificultades de lectoescritura como por ejemplo: dislexia, dislalia y </w:t>
      </w:r>
      <w:proofErr w:type="spellStart"/>
      <w:r w:rsidRPr="00AF7C1C">
        <w:rPr>
          <w:rFonts w:ascii="Arial" w:eastAsia="Times New Roman" w:hAnsi="Arial" w:cs="Arial"/>
          <w:color w:val="000000" w:themeColor="text1"/>
          <w:sz w:val="24"/>
          <w:szCs w:val="24"/>
          <w:lang w:eastAsia="es-MX"/>
        </w:rPr>
        <w:t>disortografia</w:t>
      </w:r>
      <w:proofErr w:type="spellEnd"/>
      <w:r w:rsidRPr="00AF7C1C">
        <w:rPr>
          <w:rFonts w:ascii="Arial" w:eastAsia="Times New Roman" w:hAnsi="Arial" w:cs="Arial"/>
          <w:color w:val="000000" w:themeColor="text1"/>
          <w:sz w:val="24"/>
          <w:szCs w:val="24"/>
          <w:lang w:eastAsia="es-MX"/>
        </w:rPr>
        <w:t xml:space="preserve"> identifica algún tipo de problemas con esas características es necesario atenderlos de manera inmediata ya que puede atrasar el desarrollo de su aprendizaje y también puede atraer problemas como trastornos psicológicos, frustración y eso afectara en el ámbito social y escolar.</w:t>
      </w:r>
    </w:p>
    <w:p w14:paraId="684A5D55" w14:textId="6C5C8230" w:rsidR="008C6B90" w:rsidRPr="00AF7C1C" w:rsidRDefault="00242D40" w:rsidP="00AF7C1C">
      <w:pPr>
        <w:shd w:val="clear" w:color="auto" w:fill="FFFFFF"/>
        <w:spacing w:after="0" w:line="360" w:lineRule="auto"/>
        <w:jc w:val="both"/>
        <w:textAlignment w:val="top"/>
        <w:rPr>
          <w:rFonts w:ascii="Arial" w:eastAsia="Times New Roman" w:hAnsi="Arial" w:cs="Arial"/>
          <w:color w:val="000000" w:themeColor="text1"/>
          <w:sz w:val="24"/>
          <w:szCs w:val="24"/>
          <w:lang w:eastAsia="es-MX"/>
        </w:rPr>
      </w:pPr>
      <w:sdt>
        <w:sdtPr>
          <w:rPr>
            <w:rFonts w:ascii="Arial" w:eastAsia="Times New Roman" w:hAnsi="Arial" w:cs="Arial"/>
            <w:color w:val="000000" w:themeColor="text1"/>
            <w:sz w:val="24"/>
            <w:szCs w:val="24"/>
            <w:lang w:eastAsia="es-MX"/>
          </w:rPr>
          <w:id w:val="178165987"/>
          <w:citation/>
        </w:sdtPr>
        <w:sdtContent>
          <w:r w:rsidR="004A0409" w:rsidRPr="00AF7C1C">
            <w:rPr>
              <w:rFonts w:ascii="Arial" w:eastAsia="Times New Roman" w:hAnsi="Arial" w:cs="Arial"/>
              <w:color w:val="000000" w:themeColor="text1"/>
              <w:sz w:val="24"/>
              <w:szCs w:val="24"/>
              <w:lang w:eastAsia="es-MX"/>
            </w:rPr>
            <w:fldChar w:fldCharType="begin"/>
          </w:r>
          <w:r w:rsidR="004A0409" w:rsidRPr="00AF7C1C">
            <w:rPr>
              <w:rFonts w:ascii="Arial" w:eastAsia="Times New Roman" w:hAnsi="Arial" w:cs="Arial"/>
              <w:color w:val="000000" w:themeColor="text1"/>
              <w:sz w:val="24"/>
              <w:szCs w:val="24"/>
              <w:lang w:val="es-ES" w:eastAsia="es-MX"/>
            </w:rPr>
            <w:instrText xml:space="preserve"> CITATION Car22 \l 3082 </w:instrText>
          </w:r>
          <w:r w:rsidR="004A0409" w:rsidRPr="00AF7C1C">
            <w:rPr>
              <w:rFonts w:ascii="Arial" w:eastAsia="Times New Roman" w:hAnsi="Arial" w:cs="Arial"/>
              <w:color w:val="000000" w:themeColor="text1"/>
              <w:sz w:val="24"/>
              <w:szCs w:val="24"/>
              <w:lang w:eastAsia="es-MX"/>
            </w:rPr>
            <w:fldChar w:fldCharType="separate"/>
          </w:r>
          <w:r w:rsidR="004A0409" w:rsidRPr="00AF7C1C">
            <w:rPr>
              <w:rFonts w:ascii="Arial" w:eastAsia="Times New Roman" w:hAnsi="Arial" w:cs="Arial"/>
              <w:noProof/>
              <w:color w:val="000000" w:themeColor="text1"/>
              <w:sz w:val="24"/>
              <w:szCs w:val="24"/>
              <w:lang w:val="es-ES" w:eastAsia="es-MX"/>
            </w:rPr>
            <w:t>(Guillen)</w:t>
          </w:r>
          <w:r w:rsidR="004A0409" w:rsidRPr="00AF7C1C">
            <w:rPr>
              <w:rFonts w:ascii="Arial" w:eastAsia="Times New Roman" w:hAnsi="Arial" w:cs="Arial"/>
              <w:color w:val="000000" w:themeColor="text1"/>
              <w:sz w:val="24"/>
              <w:szCs w:val="24"/>
              <w:lang w:eastAsia="es-MX"/>
            </w:rPr>
            <w:fldChar w:fldCharType="end"/>
          </w:r>
        </w:sdtContent>
      </w:sdt>
      <w:r w:rsidR="004A0409" w:rsidRPr="00AF7C1C">
        <w:rPr>
          <w:rFonts w:ascii="Arial" w:eastAsia="Times New Roman" w:hAnsi="Arial" w:cs="Arial"/>
          <w:color w:val="000000" w:themeColor="text1"/>
          <w:sz w:val="24"/>
          <w:szCs w:val="24"/>
          <w:lang w:eastAsia="es-MX"/>
        </w:rPr>
        <w:t xml:space="preserve"> </w:t>
      </w:r>
    </w:p>
    <w:p w14:paraId="07EB7D8B" w14:textId="77777777" w:rsidR="008C6B90" w:rsidRPr="00AF7C1C" w:rsidRDefault="008C6B90" w:rsidP="00AF7C1C">
      <w:pPr>
        <w:shd w:val="clear" w:color="auto" w:fill="FFFFFF"/>
        <w:spacing w:after="0" w:line="360" w:lineRule="auto"/>
        <w:jc w:val="both"/>
        <w:textAlignment w:val="top"/>
        <w:rPr>
          <w:rFonts w:ascii="Arial" w:eastAsia="Times New Roman" w:hAnsi="Arial" w:cs="Arial"/>
          <w:color w:val="000000" w:themeColor="text1"/>
          <w:sz w:val="24"/>
          <w:szCs w:val="24"/>
          <w:lang w:eastAsia="es-MX"/>
        </w:rPr>
      </w:pPr>
    </w:p>
    <w:p w14:paraId="703BF40B" w14:textId="77777777" w:rsidR="008C6B90" w:rsidRPr="00AF7C1C" w:rsidRDefault="008C6B90" w:rsidP="00AF7C1C">
      <w:pPr>
        <w:shd w:val="clear" w:color="auto" w:fill="FFFFFF"/>
        <w:spacing w:after="0" w:line="360" w:lineRule="auto"/>
        <w:jc w:val="both"/>
        <w:textAlignment w:val="top"/>
        <w:rPr>
          <w:rFonts w:ascii="Arial" w:eastAsia="Times New Roman" w:hAnsi="Arial" w:cs="Arial"/>
          <w:color w:val="000000" w:themeColor="text1"/>
          <w:sz w:val="24"/>
          <w:szCs w:val="24"/>
          <w:lang w:eastAsia="es-MX"/>
        </w:rPr>
      </w:pPr>
    </w:p>
    <w:p w14:paraId="470E2CD4"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color w:val="000000" w:themeColor="text1"/>
          <w:sz w:val="24"/>
          <w:szCs w:val="24"/>
          <w:lang w:eastAsia="es-MX"/>
        </w:rPr>
        <w:t xml:space="preserve">Para esto se debe prestar  atención a algunas señales de alerta. En el nivel de la lectura observar, si su velocidad lectora es más lenta que la mayoría de los niños de su grupo, si tiene una pobre comprensión lectora, si comete errores por desconocimiento de ciertas cifras, si suele separar palabras </w:t>
      </w:r>
      <w:r w:rsidRPr="00AF7C1C">
        <w:rPr>
          <w:rFonts w:ascii="Arial" w:eastAsia="Times New Roman" w:hAnsi="Arial" w:cs="Arial"/>
          <w:color w:val="000000" w:themeColor="text1"/>
          <w:sz w:val="24"/>
          <w:szCs w:val="24"/>
          <w:lang w:eastAsia="es-MX"/>
        </w:rPr>
        <w:lastRenderedPageBreak/>
        <w:t xml:space="preserve">indebidamente, si omite, sustituye o invierte fonemas o silabas, si confunde algunas letras. </w:t>
      </w:r>
    </w:p>
    <w:p w14:paraId="05DA8AF9"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2C1230A6"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50E12100"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color w:val="000000" w:themeColor="text1"/>
          <w:sz w:val="24"/>
          <w:szCs w:val="24"/>
          <w:lang w:eastAsia="es-MX"/>
        </w:rPr>
        <w:t xml:space="preserve">A nivel de escritura, si no copia correctamente desde los 7 años, si es lento al escribir, si comete faltas en dictados como: omisiones, confusiones, alteraciones en letras y palabras, y si tiene dificultades de coordinación ojo-mano. Se debe observar su conducta y esto lo debe detectar el maestro quien es quien observa durante las horas de clase. </w:t>
      </w:r>
    </w:p>
    <w:p w14:paraId="67BBEEE4"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color w:val="000000" w:themeColor="text1"/>
          <w:sz w:val="24"/>
          <w:szCs w:val="24"/>
          <w:lang w:eastAsia="es-MX"/>
        </w:rPr>
        <w:t xml:space="preserve"> También los padres pueden observar al niño o niña en su comportamiento cuando hace la tarea, comparándolo con otros niños o niñas. Es sumamente importante tener una impresión diagnóstica y tener las medidas necesarias.</w:t>
      </w:r>
    </w:p>
    <w:p w14:paraId="2FC87E44"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color w:val="000000" w:themeColor="text1"/>
          <w:sz w:val="24"/>
          <w:szCs w:val="24"/>
          <w:lang w:eastAsia="es-MX"/>
        </w:rPr>
        <w:t xml:space="preserve">Por ello </w:t>
      </w:r>
      <w:proofErr w:type="spellStart"/>
      <w:r w:rsidRPr="00AF7C1C">
        <w:rPr>
          <w:rFonts w:ascii="Arial" w:eastAsia="Times New Roman" w:hAnsi="Arial" w:cs="Arial"/>
          <w:color w:val="000000" w:themeColor="text1"/>
          <w:sz w:val="24"/>
          <w:szCs w:val="24"/>
          <w:lang w:eastAsia="es-MX"/>
        </w:rPr>
        <w:t>ello</w:t>
      </w:r>
      <w:proofErr w:type="spellEnd"/>
      <w:r w:rsidRPr="00AF7C1C">
        <w:rPr>
          <w:rFonts w:ascii="Arial" w:eastAsia="Times New Roman" w:hAnsi="Arial" w:cs="Arial"/>
          <w:color w:val="000000" w:themeColor="text1"/>
          <w:sz w:val="24"/>
          <w:szCs w:val="24"/>
          <w:lang w:eastAsia="es-MX"/>
        </w:rPr>
        <w:t xml:space="preserve"> en este trabajo de investigación, pretendemos plasmar una visión sobre los problemas a de lectoescritura, que métodos resultan más útiles, a que se deben los problemas que surgen, y sobre todo, con el fin de mejorar la enseñanza del alumno.</w:t>
      </w:r>
    </w:p>
    <w:p w14:paraId="39A0BD96"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6695F6E3"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222D42AD"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color w:val="000000" w:themeColor="text1"/>
          <w:sz w:val="24"/>
          <w:szCs w:val="24"/>
          <w:lang w:eastAsia="es-MX"/>
        </w:rPr>
        <w:t>La adquisición y dominio de la lectoescritura supone un duro reto para todos los niños y niñas y conlleva un esfuerzo, además de dificultades. Es muy importante conocer y tratar las dificultades, ya que pueden interferir en el aprendizaje del niño/a y ocasionar importantes consecuencias. Las dificultades más comunes son:</w:t>
      </w:r>
    </w:p>
    <w:p w14:paraId="3D63A304"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3271A4D3"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4CCCFA5C" w14:textId="77777777" w:rsidR="008C6B90" w:rsidRPr="00AF7C1C" w:rsidRDefault="008C6B90" w:rsidP="00AF7C1C">
      <w:pPr>
        <w:pStyle w:val="Prrafodelista"/>
        <w:numPr>
          <w:ilvl w:val="0"/>
          <w:numId w:val="23"/>
        </w:numPr>
        <w:shd w:val="clear" w:color="auto" w:fill="FFFFFF"/>
        <w:spacing w:after="0" w:line="360" w:lineRule="auto"/>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color w:val="000000" w:themeColor="text1"/>
          <w:sz w:val="24"/>
          <w:szCs w:val="24"/>
          <w:lang w:eastAsia="es-MX"/>
        </w:rPr>
        <w:t>Dificultades habituales que implican un </w:t>
      </w:r>
      <w:r w:rsidRPr="00AF7C1C">
        <w:rPr>
          <w:rFonts w:ascii="Arial" w:eastAsia="Times New Roman" w:hAnsi="Arial" w:cs="Arial"/>
          <w:bCs/>
          <w:color w:val="000000" w:themeColor="text1"/>
          <w:sz w:val="24"/>
          <w:szCs w:val="24"/>
          <w:lang w:eastAsia="es-MX"/>
        </w:rPr>
        <w:t>desfase en el desarrollo del proceso</w:t>
      </w:r>
      <w:r w:rsidRPr="00AF7C1C">
        <w:rPr>
          <w:rFonts w:ascii="Arial" w:eastAsia="Times New Roman" w:hAnsi="Arial" w:cs="Arial"/>
          <w:color w:val="000000" w:themeColor="text1"/>
          <w:sz w:val="24"/>
          <w:szCs w:val="24"/>
          <w:lang w:eastAsia="es-MX"/>
        </w:rPr>
        <w:t>:</w:t>
      </w:r>
    </w:p>
    <w:p w14:paraId="6EAD6EBD" w14:textId="77777777" w:rsidR="008C6B90" w:rsidRPr="00AF7C1C" w:rsidRDefault="008C6B90" w:rsidP="00AF7C1C">
      <w:pPr>
        <w:shd w:val="clear" w:color="auto" w:fill="FFFFFF"/>
        <w:spacing w:after="0" w:line="360" w:lineRule="auto"/>
        <w:ind w:left="360"/>
        <w:jc w:val="both"/>
        <w:textAlignment w:val="top"/>
        <w:rPr>
          <w:rFonts w:ascii="Arial" w:eastAsia="Times New Roman" w:hAnsi="Arial" w:cs="Arial"/>
          <w:color w:val="000000" w:themeColor="text1"/>
          <w:sz w:val="24"/>
          <w:szCs w:val="24"/>
          <w:lang w:eastAsia="es-MX"/>
        </w:rPr>
      </w:pPr>
    </w:p>
    <w:p w14:paraId="0E7E4844" w14:textId="77777777" w:rsidR="008C6B90" w:rsidRPr="00AF7C1C" w:rsidRDefault="008C6B90" w:rsidP="00AF7C1C">
      <w:pPr>
        <w:pStyle w:val="Prrafodelista"/>
        <w:numPr>
          <w:ilvl w:val="0"/>
          <w:numId w:val="23"/>
        </w:numPr>
        <w:shd w:val="clear" w:color="auto" w:fill="FFFFFF"/>
        <w:spacing w:after="0" w:line="360" w:lineRule="auto"/>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color w:val="000000" w:themeColor="text1"/>
          <w:sz w:val="24"/>
          <w:szCs w:val="24"/>
          <w:lang w:eastAsia="es-MX"/>
        </w:rPr>
        <w:t>Retraso lector. Se trata de una dificultad común, que implica un desfase en el desarrollo de los procesos. Normalmente es una dificultad que remite por sí sola con un poco de estimulación y práctica.</w:t>
      </w:r>
    </w:p>
    <w:p w14:paraId="1DA71912" w14:textId="77777777" w:rsidR="008C6B90" w:rsidRPr="00AF7C1C" w:rsidRDefault="008C6B90" w:rsidP="00AF7C1C">
      <w:pPr>
        <w:pStyle w:val="Prrafodelista"/>
        <w:numPr>
          <w:ilvl w:val="0"/>
          <w:numId w:val="23"/>
        </w:numPr>
        <w:shd w:val="clear" w:color="auto" w:fill="FFFFFF"/>
        <w:spacing w:after="0" w:line="360" w:lineRule="auto"/>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color w:val="000000" w:themeColor="text1"/>
          <w:sz w:val="24"/>
          <w:szCs w:val="24"/>
          <w:lang w:eastAsia="es-MX"/>
        </w:rPr>
        <w:lastRenderedPageBreak/>
        <w:t>Alteraciones del ritmo y prosodia en la lectura en voz alta. Se trata de lectura sin el tono adecuado, a menudo se da la lectura silábica. Es muy común en niños y niñas que están aprendiendo a leer, y suele desaparecer a medida que se alcanza un mayor dominio en los procesos.</w:t>
      </w:r>
    </w:p>
    <w:p w14:paraId="2E797C24"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059C3830"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55244B60"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6C6C75B8"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color w:val="000000" w:themeColor="text1"/>
          <w:sz w:val="24"/>
          <w:szCs w:val="24"/>
          <w:lang w:eastAsia="es-MX"/>
        </w:rPr>
        <w:t>Dificultades de tipo neurobiológico, </w:t>
      </w:r>
      <w:r w:rsidRPr="00AF7C1C">
        <w:rPr>
          <w:rFonts w:ascii="Arial" w:eastAsia="Times New Roman" w:hAnsi="Arial" w:cs="Arial"/>
          <w:bCs/>
          <w:color w:val="000000" w:themeColor="text1"/>
          <w:sz w:val="24"/>
          <w:szCs w:val="24"/>
          <w:lang w:eastAsia="es-MX"/>
        </w:rPr>
        <w:t>derivadas del funcionamiento cerebral</w:t>
      </w:r>
      <w:r w:rsidRPr="00AF7C1C">
        <w:rPr>
          <w:rFonts w:ascii="Arial" w:eastAsia="Times New Roman" w:hAnsi="Arial" w:cs="Arial"/>
          <w:color w:val="000000" w:themeColor="text1"/>
          <w:sz w:val="24"/>
          <w:szCs w:val="24"/>
          <w:lang w:eastAsia="es-MX"/>
        </w:rPr>
        <w:t>:</w:t>
      </w:r>
    </w:p>
    <w:p w14:paraId="17ECF780"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78DFB373" w14:textId="77777777" w:rsidR="008C6B90" w:rsidRPr="00AF7C1C" w:rsidRDefault="008C6B90" w:rsidP="00AF7C1C">
      <w:pPr>
        <w:numPr>
          <w:ilvl w:val="0"/>
          <w:numId w:val="10"/>
        </w:num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b/>
          <w:color w:val="000000" w:themeColor="text1"/>
          <w:sz w:val="24"/>
          <w:szCs w:val="24"/>
          <w:lang w:eastAsia="es-MX"/>
        </w:rPr>
        <w:t>Dislexia</w:t>
      </w:r>
      <w:r w:rsidRPr="00AF7C1C">
        <w:rPr>
          <w:rFonts w:ascii="Arial" w:eastAsia="Times New Roman" w:hAnsi="Arial" w:cs="Arial"/>
          <w:color w:val="000000" w:themeColor="text1"/>
          <w:sz w:val="24"/>
          <w:szCs w:val="24"/>
          <w:lang w:eastAsia="es-MX"/>
        </w:rPr>
        <w:t>. Es una dificultad de aprendizaje específica y persistente. La federación mundial de neurología define la dislexia como un trastorno que se manifiesta en dificultades para aprender a leer a través de los medios convencionales de instrucción, con un nivel de desarrollo normal.</w:t>
      </w:r>
    </w:p>
    <w:p w14:paraId="38F44DB2" w14:textId="77777777" w:rsidR="008C6B90" w:rsidRPr="00AF7C1C" w:rsidRDefault="008C6B90" w:rsidP="00AF7C1C">
      <w:pPr>
        <w:numPr>
          <w:ilvl w:val="0"/>
          <w:numId w:val="10"/>
        </w:num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roofErr w:type="spellStart"/>
      <w:r w:rsidRPr="00AF7C1C">
        <w:rPr>
          <w:rFonts w:ascii="Arial" w:eastAsia="Times New Roman" w:hAnsi="Arial" w:cs="Arial"/>
          <w:b/>
          <w:color w:val="000000" w:themeColor="text1"/>
          <w:sz w:val="24"/>
          <w:szCs w:val="24"/>
          <w:lang w:eastAsia="es-MX"/>
        </w:rPr>
        <w:t>Disortografía</w:t>
      </w:r>
      <w:proofErr w:type="spellEnd"/>
      <w:r w:rsidRPr="00AF7C1C">
        <w:rPr>
          <w:rFonts w:ascii="Arial" w:eastAsia="Times New Roman" w:hAnsi="Arial" w:cs="Arial"/>
          <w:color w:val="000000" w:themeColor="text1"/>
          <w:sz w:val="24"/>
          <w:szCs w:val="24"/>
          <w:lang w:eastAsia="es-MX"/>
        </w:rPr>
        <w:t>. Conjunto de errores de escritura que afectan a la palabra en sí, a su ortografía y no a su trazado.</w:t>
      </w:r>
    </w:p>
    <w:p w14:paraId="0F557684" w14:textId="77777777" w:rsidR="008C6B90" w:rsidRPr="00AF7C1C" w:rsidRDefault="008C6B90" w:rsidP="00AF7C1C">
      <w:pPr>
        <w:numPr>
          <w:ilvl w:val="0"/>
          <w:numId w:val="10"/>
        </w:num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b/>
          <w:color w:val="000000" w:themeColor="text1"/>
          <w:sz w:val="24"/>
          <w:szCs w:val="24"/>
          <w:lang w:eastAsia="es-MX"/>
        </w:rPr>
        <w:t>Dislalia</w:t>
      </w:r>
      <w:r w:rsidRPr="00AF7C1C">
        <w:rPr>
          <w:rFonts w:ascii="Arial" w:eastAsia="Times New Roman" w:hAnsi="Arial" w:cs="Arial"/>
          <w:color w:val="000000" w:themeColor="text1"/>
          <w:sz w:val="24"/>
          <w:szCs w:val="24"/>
          <w:lang w:eastAsia="es-MX"/>
        </w:rPr>
        <w:t>. Dificultad que afecta a la escritura en lo que se refiere a su trazado, a la grafía.</w:t>
      </w:r>
    </w:p>
    <w:p w14:paraId="5CB0590E"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74554347"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0602E8CB"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38A959BC" w14:textId="77777777" w:rsidR="008C6B90" w:rsidRPr="00AF7C1C" w:rsidRDefault="008C6B90" w:rsidP="00AF7C1C">
      <w:pPr>
        <w:shd w:val="clear" w:color="auto" w:fill="FFFFFF"/>
        <w:spacing w:after="0" w:line="360" w:lineRule="auto"/>
        <w:jc w:val="both"/>
        <w:textAlignment w:val="top"/>
        <w:rPr>
          <w:rFonts w:ascii="Arial" w:eastAsia="Times New Roman" w:hAnsi="Arial" w:cs="Arial"/>
          <w:color w:val="000000" w:themeColor="text1"/>
          <w:sz w:val="24"/>
          <w:szCs w:val="24"/>
          <w:lang w:eastAsia="es-MX"/>
        </w:rPr>
      </w:pPr>
      <w:r w:rsidRPr="00AF7C1C">
        <w:rPr>
          <w:rFonts w:ascii="Arial" w:hAnsi="Arial" w:cs="Arial"/>
          <w:color w:val="000000" w:themeColor="text1"/>
          <w:sz w:val="24"/>
          <w:szCs w:val="24"/>
        </w:rPr>
        <w:t>Existen diferentes tipos de problemas que afectan a los niños, por ejemplo:</w:t>
      </w:r>
    </w:p>
    <w:p w14:paraId="53E45EA8" w14:textId="77777777" w:rsidR="008C6B90" w:rsidRPr="00AF7C1C" w:rsidRDefault="008C6B90" w:rsidP="00AF7C1C">
      <w:pPr>
        <w:pStyle w:val="NormalWeb"/>
        <w:shd w:val="clear" w:color="auto" w:fill="FFFFFF"/>
        <w:spacing w:before="0" w:beforeAutospacing="0" w:after="360" w:afterAutospacing="0" w:line="360" w:lineRule="auto"/>
        <w:jc w:val="both"/>
        <w:rPr>
          <w:rFonts w:ascii="Arial" w:hAnsi="Arial" w:cs="Arial"/>
          <w:color w:val="111111"/>
        </w:rPr>
      </w:pPr>
      <w:r w:rsidRPr="00AF7C1C">
        <w:rPr>
          <w:rFonts w:ascii="Arial" w:hAnsi="Arial" w:cs="Arial"/>
          <w:color w:val="000000" w:themeColor="text1"/>
        </w:rPr>
        <w:t xml:space="preserve">La dislexia es un trastorno del aprendizaje que supone la dificultad para leer a raíz de problemas para identificar los sonidos del habla y para comprender cómo estos se relacionan con las letras y las palabras (decodificación). La dislexia, que también se denomina «dificultad </w:t>
      </w:r>
      <w:r w:rsidRPr="00AF7C1C">
        <w:rPr>
          <w:rFonts w:ascii="Arial" w:hAnsi="Arial" w:cs="Arial"/>
          <w:color w:val="111111"/>
        </w:rPr>
        <w:t>de lectura», afecta zonas del cerebro que procesan el lenguaje.</w:t>
      </w:r>
    </w:p>
    <w:p w14:paraId="7B10394E" w14:textId="77777777" w:rsidR="008C6B90" w:rsidRPr="00AF7C1C" w:rsidRDefault="008C6B90" w:rsidP="00AF7C1C">
      <w:pPr>
        <w:pStyle w:val="NormalWeb"/>
        <w:shd w:val="clear" w:color="auto" w:fill="FFFFFF"/>
        <w:spacing w:before="0" w:beforeAutospacing="0" w:after="360" w:afterAutospacing="0" w:line="360" w:lineRule="auto"/>
        <w:jc w:val="both"/>
        <w:rPr>
          <w:rFonts w:ascii="Arial" w:hAnsi="Arial" w:cs="Arial"/>
          <w:color w:val="111111"/>
        </w:rPr>
      </w:pPr>
    </w:p>
    <w:p w14:paraId="38736337" w14:textId="77777777" w:rsidR="008C6B90" w:rsidRPr="00AF7C1C" w:rsidRDefault="008C6B90" w:rsidP="00AF7C1C">
      <w:pPr>
        <w:pStyle w:val="NormalWeb"/>
        <w:shd w:val="clear" w:color="auto" w:fill="FFFFFF"/>
        <w:spacing w:before="0" w:beforeAutospacing="0" w:after="360" w:afterAutospacing="0" w:line="360" w:lineRule="auto"/>
        <w:jc w:val="both"/>
        <w:rPr>
          <w:rFonts w:ascii="Arial" w:hAnsi="Arial" w:cs="Arial"/>
          <w:color w:val="111111"/>
        </w:rPr>
      </w:pPr>
    </w:p>
    <w:p w14:paraId="3DB214D0" w14:textId="77777777" w:rsidR="008C6B90" w:rsidRPr="00AF7C1C" w:rsidRDefault="008C6B90" w:rsidP="00AF7C1C">
      <w:pPr>
        <w:pStyle w:val="NormalWeb"/>
        <w:shd w:val="clear" w:color="auto" w:fill="FFFFFF"/>
        <w:spacing w:before="0" w:beforeAutospacing="0" w:after="360" w:afterAutospacing="0" w:line="360" w:lineRule="auto"/>
        <w:jc w:val="both"/>
        <w:rPr>
          <w:rFonts w:ascii="Arial" w:hAnsi="Arial" w:cs="Arial"/>
          <w:color w:val="111111"/>
        </w:rPr>
      </w:pPr>
      <w:r w:rsidRPr="00AF7C1C">
        <w:rPr>
          <w:rFonts w:ascii="Arial" w:hAnsi="Arial" w:cs="Arial"/>
          <w:color w:val="111111"/>
        </w:rPr>
        <w:lastRenderedPageBreak/>
        <w:t>Las personas con dislexia tienen una inteligencia normal y, por lo general, también una visión normal. La mayor parte de los niños con dislexia puede tener éxito en la escuela con la ayuda de un tutor o de un programa de  importante.</w:t>
      </w:r>
    </w:p>
    <w:p w14:paraId="73D5559D" w14:textId="77777777" w:rsidR="008C6B90" w:rsidRPr="00AF7C1C" w:rsidRDefault="008C6B90" w:rsidP="00AF7C1C">
      <w:pPr>
        <w:pStyle w:val="NormalWeb"/>
        <w:shd w:val="clear" w:color="auto" w:fill="FFFFFF"/>
        <w:spacing w:before="0" w:beforeAutospacing="0" w:after="360" w:afterAutospacing="0" w:line="360" w:lineRule="auto"/>
        <w:jc w:val="both"/>
        <w:rPr>
          <w:rFonts w:ascii="Arial" w:hAnsi="Arial" w:cs="Arial"/>
          <w:color w:val="111111"/>
        </w:rPr>
      </w:pPr>
    </w:p>
    <w:p w14:paraId="5A425102" w14:textId="77777777" w:rsidR="008C6B90" w:rsidRPr="00AF7C1C" w:rsidRDefault="008C6B90" w:rsidP="00AF7C1C">
      <w:pPr>
        <w:pStyle w:val="NormalWeb"/>
        <w:shd w:val="clear" w:color="auto" w:fill="FFFFFF"/>
        <w:spacing w:before="0" w:beforeAutospacing="0" w:after="360" w:afterAutospacing="0" w:line="360" w:lineRule="auto"/>
        <w:jc w:val="both"/>
        <w:rPr>
          <w:rFonts w:ascii="Arial" w:hAnsi="Arial" w:cs="Arial"/>
          <w:color w:val="111111"/>
        </w:rPr>
      </w:pPr>
    </w:p>
    <w:p w14:paraId="3D2AA600" w14:textId="77777777" w:rsidR="008C6B90" w:rsidRPr="00AF7C1C" w:rsidRDefault="008C6B90" w:rsidP="00AF7C1C">
      <w:pPr>
        <w:pStyle w:val="NormalWeb"/>
        <w:shd w:val="clear" w:color="auto" w:fill="FFFFFF"/>
        <w:spacing w:before="0" w:beforeAutospacing="0" w:after="360" w:afterAutospacing="0" w:line="360" w:lineRule="auto"/>
        <w:jc w:val="both"/>
        <w:rPr>
          <w:rFonts w:ascii="Arial" w:hAnsi="Arial" w:cs="Arial"/>
          <w:color w:val="111111"/>
        </w:rPr>
      </w:pPr>
      <w:r w:rsidRPr="00AF7C1C">
        <w:rPr>
          <w:rFonts w:ascii="Arial" w:hAnsi="Arial" w:cs="Arial"/>
          <w:color w:val="111111"/>
        </w:rPr>
        <w:t>Los investigadores aún no han identificado con exactitud las causas de la dislexia, pero saben que los genes y el cerebro juegan un papel. Estas son algunas de las posibles causas:</w:t>
      </w:r>
    </w:p>
    <w:p w14:paraId="282F1389" w14:textId="77777777" w:rsidR="008C6B90" w:rsidRPr="00AF7C1C" w:rsidRDefault="008C6B90" w:rsidP="00AF7C1C">
      <w:pPr>
        <w:pStyle w:val="NormalWeb"/>
        <w:shd w:val="clear" w:color="auto" w:fill="FFFFFF"/>
        <w:spacing w:before="0" w:beforeAutospacing="0" w:after="360" w:afterAutospacing="0" w:line="360" w:lineRule="auto"/>
        <w:jc w:val="both"/>
        <w:rPr>
          <w:rFonts w:ascii="Arial" w:hAnsi="Arial" w:cs="Arial"/>
          <w:color w:val="111111"/>
        </w:rPr>
      </w:pPr>
      <w:r w:rsidRPr="00AF7C1C">
        <w:rPr>
          <w:rFonts w:ascii="Arial" w:hAnsi="Arial" w:cs="Arial"/>
          <w:color w:val="0D0D0D" w:themeColor="text1" w:themeTint="F2"/>
        </w:rPr>
        <w:t>•Genes y herencia: A menudo hay más de un miembro de la familia que tiene dislexia  Cerca del 40% de los hermanos de personas con dislexia tienen problemas con la lectura. El 49% de los padres de niños con dislexia también la presentan. Los científicos han encontrado genes relacionados con las dificultades para leer y con el procesamiento del lenguaje.</w:t>
      </w:r>
    </w:p>
    <w:p w14:paraId="310D37D3" w14:textId="77777777" w:rsidR="008C6B90" w:rsidRPr="00AF7C1C" w:rsidRDefault="008C6B90" w:rsidP="00AF7C1C">
      <w:pPr>
        <w:spacing w:after="100" w:afterAutospacing="1" w:line="360" w:lineRule="auto"/>
        <w:jc w:val="both"/>
        <w:rPr>
          <w:rFonts w:ascii="Arial" w:eastAsia="Times New Roman" w:hAnsi="Arial" w:cs="Arial"/>
          <w:color w:val="0D0D0D" w:themeColor="text1" w:themeTint="F2"/>
          <w:sz w:val="24"/>
          <w:szCs w:val="24"/>
          <w:lang w:eastAsia="es-MX"/>
        </w:rPr>
      </w:pPr>
      <w:r w:rsidRPr="00AF7C1C">
        <w:rPr>
          <w:rFonts w:ascii="Arial" w:eastAsia="Times New Roman" w:hAnsi="Arial" w:cs="Arial"/>
          <w:color w:val="0D0D0D" w:themeColor="text1" w:themeTint="F2"/>
          <w:sz w:val="24"/>
          <w:szCs w:val="24"/>
          <w:lang w:eastAsia="es-MX"/>
        </w:rPr>
        <w:t>•Anatomía y actividad cerebral: Los estudios de imágenes del cerebro indican diferencias entre las personas con y sin dislexia. Estas diferencias ocurren en áreas involucradas con habilidades importantes para leer, como saber cómo se representan los sonidos en las palabras y reconocer cómo lucen las palabras escritas.</w:t>
      </w:r>
    </w:p>
    <w:p w14:paraId="63237750" w14:textId="77777777" w:rsidR="008C6B90" w:rsidRPr="00AF7C1C" w:rsidRDefault="008C6B90" w:rsidP="00AF7C1C">
      <w:pPr>
        <w:spacing w:after="100" w:afterAutospacing="1" w:line="360" w:lineRule="auto"/>
        <w:jc w:val="both"/>
        <w:rPr>
          <w:rFonts w:ascii="Arial" w:eastAsia="Times New Roman" w:hAnsi="Arial" w:cs="Arial"/>
          <w:color w:val="0D0D0D" w:themeColor="text1" w:themeTint="F2"/>
          <w:sz w:val="24"/>
          <w:szCs w:val="24"/>
          <w:lang w:eastAsia="es-MX"/>
        </w:rPr>
      </w:pPr>
    </w:p>
    <w:p w14:paraId="62A513D9" w14:textId="77777777" w:rsidR="008C6B90" w:rsidRPr="00AF7C1C" w:rsidRDefault="008C6B90" w:rsidP="00AF7C1C">
      <w:pPr>
        <w:spacing w:after="100" w:afterAutospacing="1" w:line="360" w:lineRule="auto"/>
        <w:jc w:val="both"/>
        <w:rPr>
          <w:rFonts w:ascii="Arial" w:eastAsia="Times New Roman" w:hAnsi="Arial" w:cs="Arial"/>
          <w:color w:val="0D0D0D" w:themeColor="text1" w:themeTint="F2"/>
          <w:sz w:val="24"/>
          <w:szCs w:val="24"/>
          <w:lang w:eastAsia="es-MX"/>
        </w:rPr>
      </w:pPr>
    </w:p>
    <w:p w14:paraId="71F7593A" w14:textId="77777777" w:rsidR="008C6B90" w:rsidRPr="00AF7C1C" w:rsidRDefault="008C6B90" w:rsidP="00AF7C1C">
      <w:pPr>
        <w:spacing w:after="100" w:afterAutospacing="1" w:line="360" w:lineRule="auto"/>
        <w:jc w:val="both"/>
        <w:rPr>
          <w:rFonts w:ascii="Arial" w:eastAsia="Times New Roman" w:hAnsi="Arial" w:cs="Arial"/>
          <w:color w:val="0D0D0D" w:themeColor="text1" w:themeTint="F2"/>
          <w:sz w:val="24"/>
          <w:szCs w:val="24"/>
          <w:lang w:eastAsia="es-MX"/>
        </w:rPr>
      </w:pPr>
      <w:r w:rsidRPr="00AF7C1C">
        <w:rPr>
          <w:rFonts w:ascii="Arial" w:hAnsi="Arial" w:cs="Arial"/>
          <w:color w:val="0D0D0D" w:themeColor="text1" w:themeTint="F2"/>
          <w:sz w:val="24"/>
          <w:szCs w:val="24"/>
        </w:rPr>
        <w:t>La única manera de cerciorarse de que alguien tiene dislexia es a través de una evaluación completa realizada en la </w:t>
      </w:r>
      <w:hyperlink r:id="rId9" w:history="1">
        <w:r w:rsidRPr="00AF7C1C">
          <w:rPr>
            <w:rStyle w:val="Hipervnculo"/>
            <w:rFonts w:ascii="Arial" w:hAnsi="Arial" w:cs="Arial"/>
            <w:bCs/>
            <w:color w:val="0D0D0D" w:themeColor="text1" w:themeTint="F2"/>
            <w:sz w:val="24"/>
            <w:szCs w:val="24"/>
            <w:u w:val="none"/>
          </w:rPr>
          <w:t>escuela o de forma privada. </w:t>
        </w:r>
      </w:hyperlink>
    </w:p>
    <w:p w14:paraId="3926E767" w14:textId="77777777" w:rsidR="008C6B90" w:rsidRPr="00AF7C1C" w:rsidRDefault="008C6B90" w:rsidP="00AF7C1C">
      <w:pPr>
        <w:pStyle w:val="NormalWeb"/>
        <w:spacing w:before="0" w:beforeAutospacing="0" w:line="360" w:lineRule="auto"/>
        <w:jc w:val="both"/>
        <w:rPr>
          <w:rFonts w:ascii="Arial" w:hAnsi="Arial" w:cs="Arial"/>
          <w:color w:val="0D0D0D" w:themeColor="text1" w:themeTint="F2"/>
        </w:rPr>
      </w:pPr>
      <w:r w:rsidRPr="00AF7C1C">
        <w:rPr>
          <w:rFonts w:ascii="Arial" w:hAnsi="Arial" w:cs="Arial"/>
          <w:color w:val="0D0D0D" w:themeColor="text1" w:themeTint="F2"/>
        </w:rPr>
        <w:lastRenderedPageBreak/>
        <w:t>Recibir un diagnóstico (que las escuelas llaman </w:t>
      </w:r>
      <w:r w:rsidRPr="00AF7C1C">
        <w:rPr>
          <w:rFonts w:ascii="Arial" w:hAnsi="Arial" w:cs="Arial"/>
          <w:i/>
          <w:iCs/>
          <w:color w:val="0D0D0D" w:themeColor="text1" w:themeTint="F2"/>
        </w:rPr>
        <w:t>identificación</w:t>
      </w:r>
      <w:r w:rsidRPr="00AF7C1C">
        <w:rPr>
          <w:rFonts w:ascii="Arial" w:hAnsi="Arial" w:cs="Arial"/>
          <w:color w:val="0D0D0D" w:themeColor="text1" w:themeTint="F2"/>
        </w:rPr>
        <w:t>) puede resultar en la obtención de </w:t>
      </w:r>
      <w:hyperlink r:id="rId10" w:history="1">
        <w:r w:rsidRPr="00AF7C1C">
          <w:rPr>
            <w:rStyle w:val="Hipervnculo"/>
            <w:rFonts w:ascii="Arial" w:hAnsi="Arial" w:cs="Arial"/>
            <w:bCs/>
            <w:color w:val="0D0D0D" w:themeColor="text1" w:themeTint="F2"/>
            <w:u w:val="none"/>
          </w:rPr>
          <w:t>apoyos y servicios </w:t>
        </w:r>
      </w:hyperlink>
      <w:r w:rsidRPr="00AF7C1C">
        <w:rPr>
          <w:rFonts w:ascii="Arial" w:hAnsi="Arial" w:cs="Arial"/>
          <w:color w:val="0D0D0D" w:themeColor="text1" w:themeTint="F2"/>
        </w:rPr>
        <w:t>en la escuela, y adaptaciones en la universidad y en el lugar de trabajo.</w:t>
      </w:r>
    </w:p>
    <w:p w14:paraId="24883276" w14:textId="77777777" w:rsidR="008C6B90" w:rsidRPr="00AF7C1C" w:rsidRDefault="008C6B90" w:rsidP="00AF7C1C">
      <w:pPr>
        <w:pStyle w:val="NormalWeb"/>
        <w:spacing w:before="0" w:beforeAutospacing="0" w:line="360" w:lineRule="auto"/>
        <w:jc w:val="both"/>
        <w:rPr>
          <w:rFonts w:ascii="Arial" w:hAnsi="Arial" w:cs="Arial"/>
          <w:color w:val="0D0D0D" w:themeColor="text1" w:themeTint="F2"/>
        </w:rPr>
      </w:pPr>
    </w:p>
    <w:p w14:paraId="18049CC1" w14:textId="77777777" w:rsidR="008C6B90" w:rsidRPr="00AF7C1C" w:rsidRDefault="008C6B90" w:rsidP="00AF7C1C">
      <w:pPr>
        <w:pStyle w:val="NormalWeb"/>
        <w:spacing w:before="0" w:beforeAutospacing="0" w:line="360" w:lineRule="auto"/>
        <w:jc w:val="both"/>
        <w:rPr>
          <w:rFonts w:ascii="Arial" w:hAnsi="Arial" w:cs="Arial"/>
          <w:color w:val="0D0D0D" w:themeColor="text1" w:themeTint="F2"/>
        </w:rPr>
      </w:pPr>
    </w:p>
    <w:p w14:paraId="03FE6152" w14:textId="77777777" w:rsidR="008C6B90" w:rsidRPr="00AF7C1C" w:rsidRDefault="008C6B90" w:rsidP="00AF7C1C">
      <w:pPr>
        <w:pStyle w:val="NormalWeb"/>
        <w:spacing w:before="0" w:beforeAutospacing="0" w:line="360" w:lineRule="auto"/>
        <w:jc w:val="both"/>
        <w:rPr>
          <w:rFonts w:ascii="Arial" w:hAnsi="Arial" w:cs="Arial"/>
          <w:color w:val="0D0D0D" w:themeColor="text1" w:themeTint="F2"/>
        </w:rPr>
      </w:pPr>
      <w:r w:rsidRPr="00AF7C1C">
        <w:rPr>
          <w:rFonts w:ascii="Arial" w:hAnsi="Arial" w:cs="Arial"/>
          <w:color w:val="0D0D0D" w:themeColor="text1" w:themeTint="F2"/>
        </w:rPr>
        <w:t>Existen diferentes tipos de profesionales que pueden evaluar si una persona tiene dislexia, incluyendo a los psicólogos escolares, psicólogos clínicos y </w:t>
      </w:r>
      <w:proofErr w:type="spellStart"/>
      <w:r w:rsidR="00DF1BC5" w:rsidRPr="00AF7C1C">
        <w:fldChar w:fldCharType="begin"/>
      </w:r>
      <w:r w:rsidR="00DF1BC5" w:rsidRPr="00AF7C1C">
        <w:rPr>
          <w:rFonts w:ascii="Arial" w:hAnsi="Arial" w:cs="Arial"/>
        </w:rPr>
        <w:instrText xml:space="preserve"> HYPERLINK "https://www.understood.org/articles/es-mx/pediatric-neuropsychologists-what-you-need-to-know?_sp=ff4d1389-cd34-456f-9cca-51b2b39f77ef.1646937703683" </w:instrText>
      </w:r>
      <w:r w:rsidR="00DF1BC5" w:rsidRPr="00AF7C1C">
        <w:fldChar w:fldCharType="separate"/>
      </w:r>
      <w:r w:rsidRPr="00AF7C1C">
        <w:rPr>
          <w:rStyle w:val="Hipervnculo"/>
          <w:rFonts w:ascii="Arial" w:hAnsi="Arial" w:cs="Arial"/>
          <w:bCs/>
          <w:color w:val="0D0D0D" w:themeColor="text1" w:themeTint="F2"/>
          <w:u w:val="none"/>
        </w:rPr>
        <w:t>neuropsicólogos</w:t>
      </w:r>
      <w:proofErr w:type="spellEnd"/>
      <w:r w:rsidR="00DF1BC5" w:rsidRPr="00AF7C1C">
        <w:rPr>
          <w:rStyle w:val="Hipervnculo"/>
          <w:rFonts w:ascii="Arial" w:hAnsi="Arial" w:cs="Arial"/>
          <w:bCs/>
          <w:color w:val="0D0D0D" w:themeColor="text1" w:themeTint="F2"/>
          <w:u w:val="none"/>
        </w:rPr>
        <w:fldChar w:fldCharType="end"/>
      </w:r>
      <w:r w:rsidRPr="00AF7C1C">
        <w:rPr>
          <w:rFonts w:ascii="Arial" w:hAnsi="Arial" w:cs="Arial"/>
          <w:color w:val="0D0D0D" w:themeColor="text1" w:themeTint="F2"/>
        </w:rPr>
        <w:t>. Un evaluador realizará una serie de </w:t>
      </w:r>
      <w:hyperlink r:id="rId11" w:history="1">
        <w:r w:rsidRPr="00AF7C1C">
          <w:rPr>
            <w:rStyle w:val="Hipervnculo"/>
            <w:rFonts w:ascii="Arial" w:hAnsi="Arial" w:cs="Arial"/>
            <w:bCs/>
            <w:color w:val="0D0D0D" w:themeColor="text1" w:themeTint="F2"/>
            <w:u w:val="none"/>
          </w:rPr>
          <w:t>pruebas para la dislexia, </w:t>
        </w:r>
      </w:hyperlink>
      <w:r w:rsidRPr="00AF7C1C">
        <w:rPr>
          <w:rFonts w:ascii="Arial" w:hAnsi="Arial" w:cs="Arial"/>
          <w:color w:val="0D0D0D" w:themeColor="text1" w:themeTint="F2"/>
        </w:rPr>
        <w:t>así como también pruebas en otras áreas para determinar con exactitud cuáles son las fortalezas y los retos del individuo.</w:t>
      </w:r>
    </w:p>
    <w:p w14:paraId="50E84C06" w14:textId="77777777" w:rsidR="008C6B90" w:rsidRPr="00AF7C1C" w:rsidRDefault="008C6B90" w:rsidP="00AF7C1C">
      <w:pPr>
        <w:pStyle w:val="NormalWeb"/>
        <w:spacing w:before="0" w:beforeAutospacing="0" w:line="360" w:lineRule="auto"/>
        <w:jc w:val="both"/>
        <w:rPr>
          <w:rFonts w:ascii="Arial" w:hAnsi="Arial" w:cs="Arial"/>
          <w:color w:val="0D0D0D" w:themeColor="text1" w:themeTint="F2"/>
        </w:rPr>
      </w:pPr>
    </w:p>
    <w:p w14:paraId="7AB955B9" w14:textId="77777777" w:rsidR="008C6B90" w:rsidRPr="00AF7C1C" w:rsidRDefault="008C6B90" w:rsidP="00AF7C1C">
      <w:pPr>
        <w:pStyle w:val="NormalWeb"/>
        <w:spacing w:before="0" w:beforeAutospacing="0" w:line="360" w:lineRule="auto"/>
        <w:jc w:val="both"/>
        <w:rPr>
          <w:rFonts w:ascii="Arial" w:hAnsi="Arial" w:cs="Arial"/>
          <w:color w:val="0D0D0D" w:themeColor="text1" w:themeTint="F2"/>
        </w:rPr>
      </w:pPr>
    </w:p>
    <w:p w14:paraId="331A885A" w14:textId="3E1C1E1F" w:rsidR="008C6B90" w:rsidRPr="00AF7C1C" w:rsidRDefault="008C6B90" w:rsidP="00AF7C1C">
      <w:pPr>
        <w:pStyle w:val="NormalWeb"/>
        <w:spacing w:before="0" w:beforeAutospacing="0" w:line="360" w:lineRule="auto"/>
        <w:jc w:val="both"/>
        <w:rPr>
          <w:rFonts w:ascii="Arial" w:hAnsi="Arial" w:cs="Arial"/>
          <w:color w:val="0D0D0D" w:themeColor="text1" w:themeTint="F2"/>
        </w:rPr>
      </w:pPr>
      <w:r w:rsidRPr="00AF7C1C">
        <w:rPr>
          <w:rFonts w:ascii="Arial" w:hAnsi="Arial" w:cs="Arial"/>
          <w:color w:val="333333"/>
        </w:rPr>
        <w:t>La dislalia es un </w:t>
      </w:r>
      <w:hyperlink r:id="rId12" w:history="1">
        <w:r w:rsidRPr="00AF7C1C">
          <w:rPr>
            <w:rStyle w:val="Hipervnculo"/>
            <w:rFonts w:ascii="Arial" w:hAnsi="Arial" w:cs="Arial"/>
            <w:color w:val="000000"/>
            <w:u w:val="none"/>
          </w:rPr>
          <w:t>trastorno</w:t>
        </w:r>
      </w:hyperlink>
      <w:r w:rsidRPr="00AF7C1C">
        <w:rPr>
          <w:rFonts w:ascii="Arial" w:hAnsi="Arial" w:cs="Arial"/>
          <w:color w:val="333333"/>
        </w:rPr>
        <w:t> del habla donde el niño falla en la articulación específica de ciertas consonantes. Suele ser transitoria (</w:t>
      </w:r>
      <w:hyperlink r:id="rId13" w:history="1">
        <w:r w:rsidRPr="00AF7C1C">
          <w:rPr>
            <w:rStyle w:val="Hipervnculo"/>
            <w:rFonts w:ascii="Arial" w:hAnsi="Arial" w:cs="Arial"/>
            <w:color w:val="000000"/>
            <w:u w:val="none"/>
          </w:rPr>
          <w:t xml:space="preserve">Artigas, </w:t>
        </w:r>
        <w:proofErr w:type="spellStart"/>
        <w:r w:rsidRPr="00AF7C1C">
          <w:rPr>
            <w:rStyle w:val="Hipervnculo"/>
            <w:rFonts w:ascii="Arial" w:hAnsi="Arial" w:cs="Arial"/>
            <w:color w:val="000000"/>
            <w:u w:val="none"/>
          </w:rPr>
          <w:t>Rigau</w:t>
        </w:r>
        <w:proofErr w:type="spellEnd"/>
        <w:r w:rsidRPr="00AF7C1C">
          <w:rPr>
            <w:rStyle w:val="Hipervnculo"/>
            <w:rFonts w:ascii="Arial" w:hAnsi="Arial" w:cs="Arial"/>
            <w:color w:val="000000"/>
            <w:u w:val="none"/>
          </w:rPr>
          <w:t xml:space="preserve"> &amp; García Nonell, 2008</w:t>
        </w:r>
      </w:hyperlink>
      <w:r w:rsidRPr="00AF7C1C">
        <w:rPr>
          <w:rFonts w:ascii="Arial" w:hAnsi="Arial" w:cs="Arial"/>
          <w:color w:val="333333"/>
        </w:rPr>
        <w:t>). El sujeto puede presentar dificultades al articular fonemas, alteración de determinados sonidos, sustitución de un sonido por otro de forma incorrecta o ausencia de algún sonido (Rodríguez).</w:t>
      </w:r>
      <w:r w:rsidR="004A0409" w:rsidRPr="00AF7C1C">
        <w:rPr>
          <w:rFonts w:ascii="Arial" w:hAnsi="Arial" w:cs="Arial"/>
          <w:color w:val="333333"/>
        </w:rPr>
        <w:t xml:space="preserve"> </w:t>
      </w:r>
      <w:sdt>
        <w:sdtPr>
          <w:rPr>
            <w:rFonts w:ascii="Arial" w:hAnsi="Arial" w:cs="Arial"/>
            <w:color w:val="333333"/>
          </w:rPr>
          <w:id w:val="193118042"/>
          <w:citation/>
        </w:sdtPr>
        <w:sdtContent>
          <w:r w:rsidR="004A0409" w:rsidRPr="00AF7C1C">
            <w:rPr>
              <w:rFonts w:ascii="Arial" w:hAnsi="Arial" w:cs="Arial"/>
              <w:color w:val="333333"/>
            </w:rPr>
            <w:fldChar w:fldCharType="begin"/>
          </w:r>
          <w:r w:rsidR="004A0409" w:rsidRPr="00AF7C1C">
            <w:rPr>
              <w:rFonts w:ascii="Arial" w:hAnsi="Arial" w:cs="Arial"/>
              <w:color w:val="333333"/>
              <w:lang w:val="es-ES"/>
            </w:rPr>
            <w:instrText xml:space="preserve"> CITATION Art08 \l 3082 </w:instrText>
          </w:r>
          <w:r w:rsidR="004A0409" w:rsidRPr="00AF7C1C">
            <w:rPr>
              <w:rFonts w:ascii="Arial" w:hAnsi="Arial" w:cs="Arial"/>
              <w:color w:val="333333"/>
            </w:rPr>
            <w:fldChar w:fldCharType="separate"/>
          </w:r>
          <w:r w:rsidR="004A0409" w:rsidRPr="00AF7C1C">
            <w:rPr>
              <w:rFonts w:ascii="Arial" w:hAnsi="Arial" w:cs="Arial"/>
              <w:noProof/>
              <w:color w:val="333333"/>
              <w:lang w:val="es-ES"/>
            </w:rPr>
            <w:t>(Artigas, 2008)</w:t>
          </w:r>
          <w:r w:rsidR="004A0409" w:rsidRPr="00AF7C1C">
            <w:rPr>
              <w:rFonts w:ascii="Arial" w:hAnsi="Arial" w:cs="Arial"/>
              <w:color w:val="333333"/>
            </w:rPr>
            <w:fldChar w:fldCharType="end"/>
          </w:r>
        </w:sdtContent>
      </w:sdt>
    </w:p>
    <w:p w14:paraId="1BEDBF23" w14:textId="77777777" w:rsidR="008C6B90" w:rsidRPr="00AF7C1C" w:rsidRDefault="008C6B90" w:rsidP="00AF7C1C">
      <w:pPr>
        <w:pStyle w:val="NormalWeb"/>
        <w:spacing w:before="0" w:beforeAutospacing="0" w:line="360" w:lineRule="auto"/>
        <w:jc w:val="both"/>
        <w:rPr>
          <w:rFonts w:ascii="Arial" w:hAnsi="Arial" w:cs="Arial"/>
          <w:color w:val="0D0D0D" w:themeColor="text1" w:themeTint="F2"/>
        </w:rPr>
      </w:pPr>
    </w:p>
    <w:p w14:paraId="0ACA5E69" w14:textId="77777777" w:rsidR="008C6B90" w:rsidRPr="00AF7C1C" w:rsidRDefault="008C6B90" w:rsidP="00AF7C1C">
      <w:pPr>
        <w:pStyle w:val="NormalWeb"/>
        <w:spacing w:before="0" w:beforeAutospacing="0" w:line="360" w:lineRule="auto"/>
        <w:jc w:val="both"/>
        <w:rPr>
          <w:rFonts w:ascii="Arial" w:hAnsi="Arial" w:cs="Arial"/>
          <w:color w:val="000000" w:themeColor="text1"/>
        </w:rPr>
      </w:pPr>
    </w:p>
    <w:p w14:paraId="10949A92" w14:textId="77777777" w:rsidR="008C6B90" w:rsidRPr="00AF7C1C" w:rsidRDefault="008C6B90" w:rsidP="00AF7C1C">
      <w:pPr>
        <w:pStyle w:val="NormalWeb"/>
        <w:spacing w:before="0" w:beforeAutospacing="0" w:line="360" w:lineRule="auto"/>
        <w:jc w:val="both"/>
        <w:rPr>
          <w:rFonts w:ascii="Arial" w:hAnsi="Arial" w:cs="Arial"/>
          <w:color w:val="000000" w:themeColor="text1"/>
        </w:rPr>
      </w:pPr>
      <w:r w:rsidRPr="00AF7C1C">
        <w:rPr>
          <w:rFonts w:ascii="Arial" w:hAnsi="Arial" w:cs="Arial"/>
          <w:color w:val="000000" w:themeColor="text1"/>
        </w:rPr>
        <w:t>Existe una incapacidad para formar o pronunciar uno o más fonemas satisfactoriamente y, si son varios los fonemas afectados en el habla del niño, se hace difícil la comprensión de lo que dice (Rodríguez).</w:t>
      </w:r>
    </w:p>
    <w:p w14:paraId="2FFA7DE6" w14:textId="77777777" w:rsidR="008C6B90" w:rsidRPr="00AF7C1C" w:rsidRDefault="008C6B90" w:rsidP="00AF7C1C">
      <w:pPr>
        <w:pStyle w:val="NormalWeb"/>
        <w:shd w:val="clear" w:color="auto" w:fill="FFFFFF"/>
        <w:spacing w:before="480" w:beforeAutospacing="0" w:after="480" w:afterAutospacing="0" w:line="360" w:lineRule="auto"/>
        <w:jc w:val="both"/>
        <w:rPr>
          <w:rFonts w:ascii="Arial" w:hAnsi="Arial" w:cs="Arial"/>
          <w:color w:val="333333"/>
        </w:rPr>
      </w:pPr>
    </w:p>
    <w:p w14:paraId="37BCB680" w14:textId="7D0A886C" w:rsidR="008C6B90" w:rsidRPr="00AF7C1C" w:rsidRDefault="008C6B90" w:rsidP="00AF7C1C">
      <w:pPr>
        <w:pStyle w:val="NormalWeb"/>
        <w:shd w:val="clear" w:color="auto" w:fill="FFFFFF"/>
        <w:spacing w:before="480" w:beforeAutospacing="0" w:after="480" w:afterAutospacing="0" w:line="360" w:lineRule="auto"/>
        <w:jc w:val="both"/>
        <w:rPr>
          <w:rFonts w:ascii="Arial" w:hAnsi="Arial" w:cs="Arial"/>
          <w:color w:val="000000" w:themeColor="text1"/>
        </w:rPr>
      </w:pPr>
      <w:r w:rsidRPr="00AF7C1C">
        <w:rPr>
          <w:rFonts w:ascii="Arial" w:hAnsi="Arial" w:cs="Arial"/>
          <w:color w:val="000000" w:themeColor="text1"/>
        </w:rPr>
        <w:lastRenderedPageBreak/>
        <w:t xml:space="preserve">Se suele clasificar a las dislalia en: a) Evolutiva, donde el niño es incapaz de repetir (imitar) las palabras que escucha; b) Funcional, se da como consecuencia de fallas en el funcionamiento de los órganos periféricos; c) </w:t>
      </w:r>
      <w:proofErr w:type="spellStart"/>
      <w:r w:rsidRPr="00AF7C1C">
        <w:rPr>
          <w:rFonts w:ascii="Arial" w:hAnsi="Arial" w:cs="Arial"/>
          <w:color w:val="000000" w:themeColor="text1"/>
        </w:rPr>
        <w:t>Audiógena</w:t>
      </w:r>
      <w:proofErr w:type="spellEnd"/>
      <w:r w:rsidRPr="00AF7C1C">
        <w:rPr>
          <w:rFonts w:ascii="Arial" w:hAnsi="Arial" w:cs="Arial"/>
          <w:color w:val="000000" w:themeColor="text1"/>
        </w:rPr>
        <w:t xml:space="preserve">, las alteración se debe a problemas </w:t>
      </w:r>
      <w:r w:rsidR="004A0409" w:rsidRPr="00AF7C1C">
        <w:rPr>
          <w:rFonts w:ascii="Arial" w:hAnsi="Arial" w:cs="Arial"/>
          <w:color w:val="000000" w:themeColor="text1"/>
        </w:rPr>
        <w:t>auditivos;</w:t>
      </w:r>
      <w:r w:rsidRPr="00AF7C1C">
        <w:rPr>
          <w:rFonts w:ascii="Arial" w:hAnsi="Arial" w:cs="Arial"/>
          <w:color w:val="000000" w:themeColor="text1"/>
        </w:rPr>
        <w:t xml:space="preserve"> y d) Orgánica, donde la dificultad en el pronunciamiento se debe a cuestiones orgánicas (</w:t>
      </w:r>
      <w:hyperlink r:id="rId14" w:history="1">
        <w:r w:rsidRPr="00AF7C1C">
          <w:rPr>
            <w:rStyle w:val="Hipervnculo"/>
            <w:rFonts w:ascii="Arial" w:hAnsi="Arial" w:cs="Arial"/>
            <w:color w:val="000000" w:themeColor="text1"/>
            <w:u w:val="none"/>
          </w:rPr>
          <w:t>Ruíz González, 2012</w:t>
        </w:r>
      </w:hyperlink>
      <w:r w:rsidRPr="00AF7C1C">
        <w:rPr>
          <w:rFonts w:ascii="Arial" w:hAnsi="Arial" w:cs="Arial"/>
          <w:color w:val="000000" w:themeColor="text1"/>
        </w:rPr>
        <w:t>).</w:t>
      </w:r>
    </w:p>
    <w:p w14:paraId="5DB20D16" w14:textId="77777777" w:rsidR="008C6B90" w:rsidRPr="00AF7C1C" w:rsidRDefault="008C6B90" w:rsidP="00AF7C1C">
      <w:pPr>
        <w:pStyle w:val="NormalWeb"/>
        <w:shd w:val="clear" w:color="auto" w:fill="FFFFFF"/>
        <w:spacing w:before="480" w:beforeAutospacing="0" w:after="480" w:afterAutospacing="0" w:line="360" w:lineRule="auto"/>
        <w:jc w:val="both"/>
        <w:rPr>
          <w:rFonts w:ascii="Arial" w:hAnsi="Arial" w:cs="Arial"/>
          <w:color w:val="333333"/>
        </w:rPr>
      </w:pPr>
    </w:p>
    <w:p w14:paraId="12ACF4DD" w14:textId="77777777" w:rsidR="008C6B90" w:rsidRPr="00AF7C1C" w:rsidRDefault="008C6B90" w:rsidP="00AF7C1C">
      <w:pPr>
        <w:pStyle w:val="NormalWeb"/>
        <w:shd w:val="clear" w:color="auto" w:fill="FFFFFF"/>
        <w:spacing w:before="480" w:beforeAutospacing="0" w:after="480" w:afterAutospacing="0" w:line="360" w:lineRule="auto"/>
        <w:jc w:val="both"/>
        <w:rPr>
          <w:rFonts w:ascii="Arial" w:hAnsi="Arial" w:cs="Arial"/>
          <w:color w:val="333333"/>
        </w:rPr>
      </w:pPr>
    </w:p>
    <w:p w14:paraId="7C17E31A" w14:textId="77777777" w:rsidR="006C2663" w:rsidRPr="00AF7C1C" w:rsidRDefault="008C6B90" w:rsidP="00AF7C1C">
      <w:pPr>
        <w:pStyle w:val="NormalWeb"/>
        <w:shd w:val="clear" w:color="auto" w:fill="FFFFFF"/>
        <w:spacing w:before="480" w:beforeAutospacing="0" w:after="480" w:afterAutospacing="0" w:line="360" w:lineRule="auto"/>
        <w:jc w:val="both"/>
        <w:rPr>
          <w:rFonts w:ascii="Arial" w:hAnsi="Arial" w:cs="Arial"/>
          <w:color w:val="000000" w:themeColor="text1"/>
        </w:rPr>
      </w:pPr>
      <w:r w:rsidRPr="00AF7C1C">
        <w:rPr>
          <w:rFonts w:ascii="Arial" w:hAnsi="Arial" w:cs="Arial"/>
          <w:color w:val="000000" w:themeColor="text1"/>
          <w:shd w:val="clear" w:color="auto" w:fill="FFFFFF"/>
        </w:rPr>
        <w:t>Cuando una </w:t>
      </w:r>
      <w:r w:rsidRPr="00AF7C1C">
        <w:rPr>
          <w:rFonts w:ascii="Arial" w:hAnsi="Arial" w:cs="Arial"/>
          <w:bCs/>
          <w:color w:val="000000" w:themeColor="text1"/>
          <w:shd w:val="clear" w:color="auto" w:fill="FFFFFF"/>
        </w:rPr>
        <w:t>dislalia</w:t>
      </w:r>
      <w:r w:rsidRPr="00AF7C1C">
        <w:rPr>
          <w:rFonts w:ascii="Arial" w:hAnsi="Arial" w:cs="Arial"/>
          <w:color w:val="000000" w:themeColor="text1"/>
          <w:shd w:val="clear" w:color="auto" w:fill="FFFFFF"/>
        </w:rPr>
        <w:t> no es tratada, se instaura en la persona un patrón de habla incorrecto que afecta a su discurso. Esto puede provocar en ellos una falta de seguridad que afectará principalmente a su vida dia</w:t>
      </w:r>
      <w:r w:rsidR="006C2663" w:rsidRPr="00AF7C1C">
        <w:rPr>
          <w:rFonts w:ascii="Arial" w:hAnsi="Arial" w:cs="Arial"/>
          <w:color w:val="000000" w:themeColor="text1"/>
          <w:shd w:val="clear" w:color="auto" w:fill="FFFFFF"/>
        </w:rPr>
        <w:t>ria y a sus relaciones sociales.</w:t>
      </w:r>
    </w:p>
    <w:p w14:paraId="60A1FDD8" w14:textId="77777777" w:rsidR="006C2663" w:rsidRPr="00AF7C1C" w:rsidRDefault="006C2663" w:rsidP="00AF7C1C">
      <w:pPr>
        <w:pStyle w:val="NormalWeb"/>
        <w:shd w:val="clear" w:color="auto" w:fill="FFFFFF"/>
        <w:spacing w:before="480" w:beforeAutospacing="0" w:after="480" w:afterAutospacing="0" w:line="360" w:lineRule="auto"/>
        <w:jc w:val="both"/>
        <w:rPr>
          <w:rFonts w:ascii="Arial" w:hAnsi="Arial" w:cs="Arial"/>
          <w:color w:val="000000" w:themeColor="text1"/>
        </w:rPr>
      </w:pPr>
    </w:p>
    <w:p w14:paraId="4194431A" w14:textId="77777777" w:rsidR="006C2663" w:rsidRPr="00AF7C1C" w:rsidRDefault="006C2663" w:rsidP="00AF7C1C">
      <w:pPr>
        <w:pStyle w:val="NormalWeb"/>
        <w:shd w:val="clear" w:color="auto" w:fill="FFFFFF"/>
        <w:spacing w:before="480" w:beforeAutospacing="0" w:after="480" w:afterAutospacing="0" w:line="360" w:lineRule="auto"/>
        <w:jc w:val="both"/>
        <w:rPr>
          <w:rFonts w:ascii="Arial" w:hAnsi="Arial" w:cs="Arial"/>
          <w:color w:val="000000" w:themeColor="text1"/>
        </w:rPr>
      </w:pPr>
    </w:p>
    <w:p w14:paraId="46F54414" w14:textId="3B705CB9" w:rsidR="008C6B90" w:rsidRPr="00AF7C1C" w:rsidRDefault="008C6B90" w:rsidP="00AF7C1C">
      <w:pPr>
        <w:pStyle w:val="NormalWeb"/>
        <w:shd w:val="clear" w:color="auto" w:fill="FFFFFF"/>
        <w:spacing w:before="480" w:beforeAutospacing="0" w:after="480" w:afterAutospacing="0" w:line="360" w:lineRule="auto"/>
        <w:jc w:val="both"/>
        <w:rPr>
          <w:rFonts w:ascii="Arial" w:hAnsi="Arial" w:cs="Arial"/>
          <w:color w:val="000000" w:themeColor="text1"/>
        </w:rPr>
      </w:pPr>
      <w:r w:rsidRPr="00AF7C1C">
        <w:rPr>
          <w:rFonts w:ascii="Arial" w:hAnsi="Arial" w:cs="Arial"/>
          <w:color w:val="000000" w:themeColor="text1"/>
          <w:shd w:val="clear" w:color="auto" w:fill="FFFFFF"/>
        </w:rPr>
        <w:t xml:space="preserve">La </w:t>
      </w:r>
      <w:proofErr w:type="spellStart"/>
      <w:r w:rsidRPr="00AF7C1C">
        <w:rPr>
          <w:rFonts w:ascii="Arial" w:hAnsi="Arial" w:cs="Arial"/>
          <w:color w:val="000000" w:themeColor="text1"/>
          <w:shd w:val="clear" w:color="auto" w:fill="FFFFFF"/>
        </w:rPr>
        <w:t>disortografía</w:t>
      </w:r>
      <w:proofErr w:type="spellEnd"/>
      <w:r w:rsidRPr="00AF7C1C">
        <w:rPr>
          <w:rFonts w:ascii="Arial" w:hAnsi="Arial" w:cs="Arial"/>
          <w:color w:val="000000" w:themeColor="text1"/>
          <w:shd w:val="clear" w:color="auto" w:fill="FFFFFF"/>
        </w:rPr>
        <w:t xml:space="preserve"> es un trastorno de la capacidad de escritura que se manifiesta en los niños como una dificultad para transcribir las palabras de forma correcta y seguir las normas ortográficas. Por lo tanto, presentan dificultades tanto para asociar los sonidos y las grafías, como para integrar dicha normativa. Este trastorno suele afectar a niños que también sufren otros retrasos o trastornos del lenguaje oral o escrito.</w:t>
      </w:r>
    </w:p>
    <w:p w14:paraId="4A4182B0" w14:textId="77777777" w:rsidR="008C6B90" w:rsidRPr="00AF7C1C" w:rsidRDefault="008C6B90" w:rsidP="00AF7C1C">
      <w:pPr>
        <w:pStyle w:val="NormalWeb"/>
        <w:shd w:val="clear" w:color="auto" w:fill="FFFFFF"/>
        <w:spacing w:before="480" w:beforeAutospacing="0" w:after="480" w:afterAutospacing="0" w:line="360" w:lineRule="auto"/>
        <w:jc w:val="both"/>
        <w:rPr>
          <w:rFonts w:ascii="Arial" w:hAnsi="Arial" w:cs="Arial"/>
          <w:color w:val="000000" w:themeColor="text1"/>
          <w:shd w:val="clear" w:color="auto" w:fill="FFFFFF"/>
        </w:rPr>
      </w:pPr>
      <w:r w:rsidRPr="00AF7C1C">
        <w:rPr>
          <w:rFonts w:ascii="Arial" w:hAnsi="Arial" w:cs="Arial"/>
          <w:color w:val="000000" w:themeColor="text1"/>
          <w:shd w:val="clear" w:color="auto" w:fill="FFFFFF"/>
        </w:rPr>
        <w:t xml:space="preserve"> Se desarrolla en la infancia y es necesario intervenir cuanto antes para que sus síntomas no se desarrollen durante el crecimiento del niño. Es importante </w:t>
      </w:r>
      <w:r w:rsidRPr="00AF7C1C">
        <w:rPr>
          <w:rFonts w:ascii="Arial" w:hAnsi="Arial" w:cs="Arial"/>
          <w:color w:val="000000" w:themeColor="text1"/>
          <w:shd w:val="clear" w:color="auto" w:fill="FFFFFF"/>
        </w:rPr>
        <w:lastRenderedPageBreak/>
        <w:t>contactar con un experto en esta patología en caso de que se sospeche de algún síntoma para poder ayudar al niño con esta condición.</w:t>
      </w:r>
    </w:p>
    <w:p w14:paraId="4E3F8875" w14:textId="77777777" w:rsidR="008C6B90" w:rsidRPr="00AF7C1C" w:rsidRDefault="008C6B90" w:rsidP="00AF7C1C">
      <w:pPr>
        <w:pStyle w:val="NormalWeb"/>
        <w:shd w:val="clear" w:color="auto" w:fill="FFFFFF"/>
        <w:spacing w:before="480" w:beforeAutospacing="0" w:after="480" w:afterAutospacing="0" w:line="360" w:lineRule="auto"/>
        <w:jc w:val="both"/>
        <w:rPr>
          <w:rFonts w:ascii="Arial" w:hAnsi="Arial" w:cs="Arial"/>
          <w:color w:val="000000" w:themeColor="text1"/>
          <w:shd w:val="clear" w:color="auto" w:fill="FFFFFF"/>
        </w:rPr>
      </w:pPr>
    </w:p>
    <w:p w14:paraId="7662C745" w14:textId="77777777" w:rsidR="008C6B90" w:rsidRPr="00AF7C1C" w:rsidRDefault="008C6B90" w:rsidP="00AF7C1C">
      <w:pPr>
        <w:pStyle w:val="NormalWeb"/>
        <w:shd w:val="clear" w:color="auto" w:fill="FFFFFF"/>
        <w:spacing w:before="480" w:beforeAutospacing="0" w:after="480" w:afterAutospacing="0" w:line="360" w:lineRule="auto"/>
        <w:jc w:val="both"/>
        <w:rPr>
          <w:rFonts w:ascii="Arial" w:hAnsi="Arial" w:cs="Arial"/>
          <w:color w:val="000000" w:themeColor="text1"/>
          <w:shd w:val="clear" w:color="auto" w:fill="FFFFFF"/>
        </w:rPr>
      </w:pPr>
    </w:p>
    <w:p w14:paraId="468388F1" w14:textId="77777777" w:rsidR="008C6B90" w:rsidRPr="00AF7C1C" w:rsidRDefault="008C6B90" w:rsidP="00AF7C1C">
      <w:pPr>
        <w:pStyle w:val="NormalWeb"/>
        <w:shd w:val="clear" w:color="auto" w:fill="FFFFFF"/>
        <w:spacing w:before="480" w:beforeAutospacing="0" w:after="480" w:afterAutospacing="0" w:line="360" w:lineRule="auto"/>
        <w:jc w:val="both"/>
        <w:rPr>
          <w:rFonts w:ascii="Arial" w:hAnsi="Arial" w:cs="Arial"/>
          <w:color w:val="4E4E4E"/>
          <w:sz w:val="30"/>
          <w:szCs w:val="30"/>
          <w:shd w:val="clear" w:color="auto" w:fill="FFFFFF"/>
        </w:rPr>
      </w:pPr>
      <w:r w:rsidRPr="00AF7C1C">
        <w:rPr>
          <w:rFonts w:ascii="Arial" w:hAnsi="Arial" w:cs="Arial"/>
          <w:color w:val="0D0D0D" w:themeColor="text1" w:themeTint="F2"/>
        </w:rPr>
        <w:t>Las causas que producen esta alteración pueden ser por motivos lingüísticos (niños con alteraciones en los sonidos del habla y en discriminación auditiva), pedagógicos (la manera de enseñar la escritura no es correcta o no la llega a comprender) o perceptivas (alteraciones en el procesamiento visual y/o auditivo).</w:t>
      </w:r>
    </w:p>
    <w:p w14:paraId="3F296E87" w14:textId="77777777" w:rsidR="008C6B90" w:rsidRPr="00AF7C1C" w:rsidRDefault="008C6B90" w:rsidP="00AF7C1C">
      <w:pPr>
        <w:shd w:val="clear" w:color="auto" w:fill="FFFFFF"/>
        <w:spacing w:after="300" w:line="360" w:lineRule="auto"/>
        <w:jc w:val="both"/>
        <w:textAlignment w:val="baseline"/>
        <w:rPr>
          <w:rFonts w:ascii="Arial" w:eastAsia="Times New Roman" w:hAnsi="Arial" w:cs="Arial"/>
          <w:color w:val="0D0D0D" w:themeColor="text1" w:themeTint="F2"/>
          <w:sz w:val="24"/>
          <w:szCs w:val="24"/>
          <w:lang w:eastAsia="es-MX"/>
        </w:rPr>
      </w:pPr>
      <w:r w:rsidRPr="00AF7C1C">
        <w:rPr>
          <w:rFonts w:ascii="Arial" w:eastAsia="Times New Roman" w:hAnsi="Arial" w:cs="Arial"/>
          <w:color w:val="0D0D0D" w:themeColor="text1" w:themeTint="F2"/>
          <w:sz w:val="24"/>
          <w:szCs w:val="24"/>
          <w:lang w:eastAsia="es-MX"/>
        </w:rPr>
        <w:t xml:space="preserve">La </w:t>
      </w:r>
      <w:proofErr w:type="spellStart"/>
      <w:r w:rsidRPr="00AF7C1C">
        <w:rPr>
          <w:rFonts w:ascii="Arial" w:eastAsia="Times New Roman" w:hAnsi="Arial" w:cs="Arial"/>
          <w:color w:val="0D0D0D" w:themeColor="text1" w:themeTint="F2"/>
          <w:sz w:val="24"/>
          <w:szCs w:val="24"/>
          <w:lang w:eastAsia="es-MX"/>
        </w:rPr>
        <w:t>disortografía</w:t>
      </w:r>
      <w:proofErr w:type="spellEnd"/>
      <w:r w:rsidRPr="00AF7C1C">
        <w:rPr>
          <w:rFonts w:ascii="Arial" w:eastAsia="Times New Roman" w:hAnsi="Arial" w:cs="Arial"/>
          <w:color w:val="0D0D0D" w:themeColor="text1" w:themeTint="F2"/>
          <w:sz w:val="24"/>
          <w:szCs w:val="24"/>
          <w:lang w:eastAsia="es-MX"/>
        </w:rPr>
        <w:t xml:space="preserve"> conlleva una serie de síntomas que pueden darnos pistas sobre las dificultades que está padeciendo, como por ejemplo:</w:t>
      </w:r>
    </w:p>
    <w:p w14:paraId="3381F6E1" w14:textId="77777777" w:rsidR="008C6B90" w:rsidRPr="00AF7C1C" w:rsidRDefault="008C6B90" w:rsidP="00AF7C1C">
      <w:pPr>
        <w:numPr>
          <w:ilvl w:val="0"/>
          <w:numId w:val="15"/>
        </w:numPr>
        <w:shd w:val="clear" w:color="auto" w:fill="FFFFFF"/>
        <w:spacing w:after="300" w:line="360" w:lineRule="auto"/>
        <w:jc w:val="both"/>
        <w:textAlignment w:val="baseline"/>
        <w:rPr>
          <w:rFonts w:ascii="Arial" w:eastAsia="Times New Roman" w:hAnsi="Arial" w:cs="Arial"/>
          <w:color w:val="0D0D0D" w:themeColor="text1" w:themeTint="F2"/>
          <w:sz w:val="24"/>
          <w:szCs w:val="24"/>
          <w:lang w:eastAsia="es-MX"/>
        </w:rPr>
      </w:pPr>
      <w:r w:rsidRPr="00AF7C1C">
        <w:rPr>
          <w:rFonts w:ascii="Arial" w:eastAsia="Times New Roman" w:hAnsi="Arial" w:cs="Arial"/>
          <w:color w:val="0D0D0D" w:themeColor="text1" w:themeTint="F2"/>
          <w:sz w:val="24"/>
          <w:szCs w:val="24"/>
          <w:lang w:eastAsia="es-MX"/>
        </w:rPr>
        <w:t>adición, sustitución, inversión y/u omisión de letras y sílabas.</w:t>
      </w:r>
    </w:p>
    <w:p w14:paraId="1BE8D44E" w14:textId="77777777" w:rsidR="008C6B90" w:rsidRPr="00AF7C1C" w:rsidRDefault="008C6B90" w:rsidP="00AF7C1C">
      <w:pPr>
        <w:numPr>
          <w:ilvl w:val="0"/>
          <w:numId w:val="15"/>
        </w:numPr>
        <w:shd w:val="clear" w:color="auto" w:fill="FFFFFF"/>
        <w:spacing w:after="300" w:line="360" w:lineRule="auto"/>
        <w:jc w:val="both"/>
        <w:textAlignment w:val="baseline"/>
        <w:rPr>
          <w:rFonts w:ascii="Arial" w:eastAsia="Times New Roman" w:hAnsi="Arial" w:cs="Arial"/>
          <w:color w:val="0D0D0D" w:themeColor="text1" w:themeTint="F2"/>
          <w:sz w:val="24"/>
          <w:szCs w:val="24"/>
          <w:lang w:eastAsia="es-MX"/>
        </w:rPr>
      </w:pPr>
      <w:r w:rsidRPr="00AF7C1C">
        <w:rPr>
          <w:rFonts w:ascii="Arial" w:eastAsia="Times New Roman" w:hAnsi="Arial" w:cs="Arial"/>
          <w:color w:val="0D0D0D" w:themeColor="text1" w:themeTint="F2"/>
          <w:sz w:val="24"/>
          <w:szCs w:val="24"/>
          <w:lang w:eastAsia="es-MX"/>
        </w:rPr>
        <w:t>alteración en la conversión fonema-grafema.</w:t>
      </w:r>
    </w:p>
    <w:p w14:paraId="4E258183" w14:textId="77777777" w:rsidR="008C6B90" w:rsidRPr="00AF7C1C" w:rsidRDefault="008C6B90" w:rsidP="00AF7C1C">
      <w:pPr>
        <w:numPr>
          <w:ilvl w:val="0"/>
          <w:numId w:val="15"/>
        </w:numPr>
        <w:shd w:val="clear" w:color="auto" w:fill="FFFFFF"/>
        <w:spacing w:after="300" w:line="360" w:lineRule="auto"/>
        <w:jc w:val="both"/>
        <w:textAlignment w:val="baseline"/>
        <w:rPr>
          <w:rFonts w:ascii="Arial" w:eastAsia="Times New Roman" w:hAnsi="Arial" w:cs="Arial"/>
          <w:color w:val="0D0D0D" w:themeColor="text1" w:themeTint="F2"/>
          <w:sz w:val="24"/>
          <w:szCs w:val="24"/>
          <w:lang w:eastAsia="es-MX"/>
        </w:rPr>
      </w:pPr>
      <w:r w:rsidRPr="00AF7C1C">
        <w:rPr>
          <w:rFonts w:ascii="Arial" w:eastAsia="Times New Roman" w:hAnsi="Arial" w:cs="Arial"/>
          <w:color w:val="0D0D0D" w:themeColor="text1" w:themeTint="F2"/>
          <w:sz w:val="24"/>
          <w:szCs w:val="24"/>
          <w:lang w:eastAsia="es-MX"/>
        </w:rPr>
        <w:t>dificultades para separar letras, sílabas o palabras en una oración.</w:t>
      </w:r>
    </w:p>
    <w:p w14:paraId="0FE65BE1" w14:textId="77777777" w:rsidR="008C6B90" w:rsidRPr="00AF7C1C" w:rsidRDefault="008C6B90" w:rsidP="00AF7C1C">
      <w:pPr>
        <w:numPr>
          <w:ilvl w:val="0"/>
          <w:numId w:val="15"/>
        </w:numPr>
        <w:shd w:val="clear" w:color="auto" w:fill="FFFFFF"/>
        <w:spacing w:after="300" w:line="360" w:lineRule="auto"/>
        <w:jc w:val="both"/>
        <w:textAlignment w:val="baseline"/>
        <w:rPr>
          <w:rFonts w:ascii="Arial" w:eastAsia="Times New Roman" w:hAnsi="Arial" w:cs="Arial"/>
          <w:color w:val="0D0D0D" w:themeColor="text1" w:themeTint="F2"/>
          <w:sz w:val="24"/>
          <w:szCs w:val="24"/>
          <w:lang w:eastAsia="es-MX"/>
        </w:rPr>
      </w:pPr>
      <w:r w:rsidRPr="00AF7C1C">
        <w:rPr>
          <w:rFonts w:ascii="Arial" w:eastAsia="Times New Roman" w:hAnsi="Arial" w:cs="Arial"/>
          <w:color w:val="0D0D0D" w:themeColor="text1" w:themeTint="F2"/>
          <w:sz w:val="24"/>
          <w:szCs w:val="24"/>
          <w:lang w:eastAsia="es-MX"/>
        </w:rPr>
        <w:t>no uso de reglas de mayúsculas, signos de puntuación.</w:t>
      </w:r>
    </w:p>
    <w:p w14:paraId="135F7FB0" w14:textId="77777777" w:rsidR="008C6B90" w:rsidRPr="00AF7C1C" w:rsidRDefault="008C6B90" w:rsidP="00AF7C1C">
      <w:pPr>
        <w:pStyle w:val="Prrafodelista"/>
        <w:numPr>
          <w:ilvl w:val="0"/>
          <w:numId w:val="15"/>
        </w:numPr>
        <w:shd w:val="clear" w:color="auto" w:fill="FFFFFF"/>
        <w:spacing w:after="300" w:line="360" w:lineRule="auto"/>
        <w:jc w:val="both"/>
        <w:textAlignment w:val="baseline"/>
        <w:rPr>
          <w:rFonts w:ascii="Arial" w:eastAsia="Times New Roman" w:hAnsi="Arial" w:cs="Arial"/>
          <w:color w:val="0D0D0D" w:themeColor="text1" w:themeTint="F2"/>
          <w:sz w:val="24"/>
          <w:szCs w:val="24"/>
          <w:lang w:eastAsia="es-MX"/>
        </w:rPr>
      </w:pPr>
      <w:r w:rsidRPr="00AF7C1C">
        <w:rPr>
          <w:rFonts w:ascii="Arial" w:eastAsia="Times New Roman" w:hAnsi="Arial" w:cs="Arial"/>
          <w:color w:val="0D0D0D" w:themeColor="text1" w:themeTint="F2"/>
          <w:sz w:val="24"/>
          <w:szCs w:val="24"/>
          <w:lang w:eastAsia="es-MX"/>
        </w:rPr>
        <w:t>no reconocimiento ni exposición de las normas de acentuación.</w:t>
      </w:r>
    </w:p>
    <w:p w14:paraId="51B23836" w14:textId="77777777" w:rsidR="008C6B90" w:rsidRPr="00AF7C1C" w:rsidRDefault="008C6B90" w:rsidP="00AF7C1C">
      <w:pPr>
        <w:numPr>
          <w:ilvl w:val="0"/>
          <w:numId w:val="15"/>
        </w:numPr>
        <w:shd w:val="clear" w:color="auto" w:fill="FFFFFF"/>
        <w:spacing w:after="300" w:line="360" w:lineRule="auto"/>
        <w:jc w:val="both"/>
        <w:textAlignment w:val="baseline"/>
        <w:rPr>
          <w:rFonts w:ascii="Arial" w:eastAsia="Times New Roman" w:hAnsi="Arial" w:cs="Arial"/>
          <w:color w:val="0D0D0D" w:themeColor="text1" w:themeTint="F2"/>
          <w:sz w:val="24"/>
          <w:szCs w:val="24"/>
          <w:lang w:eastAsia="es-MX"/>
        </w:rPr>
      </w:pPr>
      <w:r w:rsidRPr="00AF7C1C">
        <w:rPr>
          <w:rFonts w:ascii="Arial" w:eastAsia="Times New Roman" w:hAnsi="Arial" w:cs="Arial"/>
          <w:color w:val="0D0D0D" w:themeColor="text1" w:themeTint="F2"/>
          <w:sz w:val="24"/>
          <w:szCs w:val="24"/>
          <w:lang w:eastAsia="es-MX"/>
        </w:rPr>
        <w:t>sustitución de las «letras espejo» (b-d, p-q, b-p).</w:t>
      </w:r>
    </w:p>
    <w:p w14:paraId="3D234F14" w14:textId="77777777" w:rsidR="008C6B90" w:rsidRPr="00AF7C1C" w:rsidRDefault="008C6B90" w:rsidP="00AF7C1C">
      <w:pPr>
        <w:numPr>
          <w:ilvl w:val="0"/>
          <w:numId w:val="15"/>
        </w:numPr>
        <w:shd w:val="clear" w:color="auto" w:fill="FFFFFF"/>
        <w:spacing w:after="300" w:line="360" w:lineRule="auto"/>
        <w:jc w:val="both"/>
        <w:textAlignment w:val="baseline"/>
        <w:rPr>
          <w:rFonts w:ascii="Arial" w:eastAsia="Times New Roman" w:hAnsi="Arial" w:cs="Arial"/>
          <w:color w:val="0D0D0D" w:themeColor="text1" w:themeTint="F2"/>
          <w:sz w:val="24"/>
          <w:szCs w:val="24"/>
          <w:lang w:eastAsia="es-MX"/>
        </w:rPr>
      </w:pPr>
      <w:r w:rsidRPr="00AF7C1C">
        <w:rPr>
          <w:rFonts w:ascii="Arial" w:eastAsia="Times New Roman" w:hAnsi="Arial" w:cs="Arial"/>
          <w:color w:val="0D0D0D" w:themeColor="text1" w:themeTint="F2"/>
          <w:sz w:val="24"/>
          <w:szCs w:val="24"/>
          <w:lang w:eastAsia="es-MX"/>
        </w:rPr>
        <w:t>confusión en el uso de las reglas ortográficas naturales y/o arbitrarias.</w:t>
      </w:r>
    </w:p>
    <w:p w14:paraId="0E9D757B" w14:textId="77777777" w:rsidR="008C6B90" w:rsidRPr="00AF7C1C" w:rsidRDefault="008C6B90" w:rsidP="00AF7C1C">
      <w:pPr>
        <w:numPr>
          <w:ilvl w:val="0"/>
          <w:numId w:val="15"/>
        </w:numPr>
        <w:shd w:val="clear" w:color="auto" w:fill="FFFFFF"/>
        <w:spacing w:after="300" w:line="360" w:lineRule="auto"/>
        <w:jc w:val="both"/>
        <w:textAlignment w:val="baseline"/>
        <w:rPr>
          <w:rFonts w:ascii="Arial" w:eastAsia="Times New Roman" w:hAnsi="Arial" w:cs="Arial"/>
          <w:color w:val="0D0D0D" w:themeColor="text1" w:themeTint="F2"/>
          <w:sz w:val="24"/>
          <w:szCs w:val="24"/>
          <w:lang w:eastAsia="es-MX"/>
        </w:rPr>
      </w:pPr>
      <w:r w:rsidRPr="00AF7C1C">
        <w:rPr>
          <w:rFonts w:ascii="Arial" w:eastAsia="Times New Roman" w:hAnsi="Arial" w:cs="Arial"/>
          <w:color w:val="0D0D0D" w:themeColor="text1" w:themeTint="F2"/>
          <w:sz w:val="24"/>
          <w:szCs w:val="24"/>
          <w:lang w:eastAsia="es-MX"/>
        </w:rPr>
        <w:t>dificultad para reconocer palabras que suenan igual pero con diferente significado.</w:t>
      </w:r>
    </w:p>
    <w:p w14:paraId="49B0A089" w14:textId="77777777" w:rsidR="008C6B90" w:rsidRPr="00AF7C1C" w:rsidRDefault="008C6B90" w:rsidP="00AF7C1C">
      <w:pPr>
        <w:numPr>
          <w:ilvl w:val="0"/>
          <w:numId w:val="15"/>
        </w:numPr>
        <w:shd w:val="clear" w:color="auto" w:fill="FFFFFF"/>
        <w:spacing w:after="300" w:line="360" w:lineRule="auto"/>
        <w:jc w:val="both"/>
        <w:textAlignment w:val="baseline"/>
        <w:rPr>
          <w:rFonts w:ascii="Arial" w:eastAsia="Times New Roman" w:hAnsi="Arial" w:cs="Arial"/>
          <w:color w:val="808080"/>
          <w:sz w:val="24"/>
          <w:szCs w:val="24"/>
          <w:lang w:eastAsia="es-MX"/>
        </w:rPr>
      </w:pPr>
      <w:r w:rsidRPr="00AF7C1C">
        <w:rPr>
          <w:rFonts w:ascii="Arial" w:eastAsia="Times New Roman" w:hAnsi="Arial" w:cs="Arial"/>
          <w:color w:val="0D0D0D" w:themeColor="text1" w:themeTint="F2"/>
          <w:sz w:val="24"/>
          <w:szCs w:val="24"/>
          <w:lang w:eastAsia="es-MX"/>
        </w:rPr>
        <w:lastRenderedPageBreak/>
        <w:t>discurso escrito incoherente, sin organización espacial y/o temporal</w:t>
      </w:r>
      <w:r w:rsidRPr="00AF7C1C">
        <w:rPr>
          <w:rFonts w:ascii="Arial" w:eastAsia="Times New Roman" w:hAnsi="Arial" w:cs="Arial"/>
          <w:color w:val="808080"/>
          <w:sz w:val="24"/>
          <w:szCs w:val="24"/>
          <w:lang w:eastAsia="es-MX"/>
        </w:rPr>
        <w:t>.</w:t>
      </w:r>
    </w:p>
    <w:p w14:paraId="180B9218" w14:textId="77777777" w:rsidR="008C6B90" w:rsidRPr="00AF7C1C" w:rsidRDefault="008C6B90" w:rsidP="00AF7C1C">
      <w:pPr>
        <w:shd w:val="clear" w:color="auto" w:fill="FFFFFF"/>
        <w:spacing w:after="300" w:line="360" w:lineRule="auto"/>
        <w:ind w:left="720"/>
        <w:jc w:val="both"/>
        <w:textAlignment w:val="baseline"/>
        <w:rPr>
          <w:rFonts w:ascii="Arial" w:eastAsia="Times New Roman" w:hAnsi="Arial" w:cs="Arial"/>
          <w:color w:val="808080"/>
          <w:sz w:val="24"/>
          <w:szCs w:val="24"/>
          <w:lang w:eastAsia="es-MX"/>
        </w:rPr>
      </w:pPr>
    </w:p>
    <w:p w14:paraId="0EF072E5" w14:textId="77777777" w:rsidR="008C6B90" w:rsidRPr="00AF7C1C" w:rsidRDefault="008C6B90" w:rsidP="00AF7C1C">
      <w:pPr>
        <w:shd w:val="clear" w:color="auto" w:fill="FFFFFF"/>
        <w:spacing w:after="300" w:line="360" w:lineRule="auto"/>
        <w:ind w:left="720"/>
        <w:jc w:val="both"/>
        <w:textAlignment w:val="baseline"/>
        <w:rPr>
          <w:rFonts w:ascii="Arial" w:eastAsia="Times New Roman" w:hAnsi="Arial" w:cs="Arial"/>
          <w:color w:val="808080"/>
          <w:sz w:val="24"/>
          <w:szCs w:val="24"/>
          <w:lang w:eastAsia="es-MX"/>
        </w:rPr>
      </w:pPr>
    </w:p>
    <w:p w14:paraId="44D19041" w14:textId="714E3C6A" w:rsidR="008C6B90" w:rsidRPr="00AF7C1C" w:rsidRDefault="004A0409" w:rsidP="00AF7C1C">
      <w:pPr>
        <w:numPr>
          <w:ilvl w:val="0"/>
          <w:numId w:val="15"/>
        </w:numPr>
        <w:shd w:val="clear" w:color="auto" w:fill="FFFFFF"/>
        <w:spacing w:after="300" w:line="360" w:lineRule="auto"/>
        <w:jc w:val="both"/>
        <w:textAlignment w:val="baseline"/>
        <w:rPr>
          <w:rFonts w:ascii="Arial" w:eastAsia="Times New Roman" w:hAnsi="Arial" w:cs="Arial"/>
          <w:color w:val="808080"/>
          <w:sz w:val="24"/>
          <w:szCs w:val="24"/>
          <w:lang w:eastAsia="es-MX"/>
        </w:rPr>
      </w:pPr>
      <w:r w:rsidRPr="00AF7C1C">
        <w:rPr>
          <w:rFonts w:ascii="Arial" w:eastAsia="Times New Roman" w:hAnsi="Arial" w:cs="Arial"/>
          <w:color w:val="000000" w:themeColor="text1"/>
          <w:sz w:val="24"/>
          <w:szCs w:val="24"/>
          <w:lang w:eastAsia="es-MX"/>
        </w:rPr>
        <w:t xml:space="preserve">En este sentido </w:t>
      </w:r>
      <w:sdt>
        <w:sdtPr>
          <w:rPr>
            <w:rFonts w:ascii="Arial" w:eastAsia="Times New Roman" w:hAnsi="Arial" w:cs="Arial"/>
            <w:color w:val="000000" w:themeColor="text1"/>
            <w:sz w:val="24"/>
            <w:szCs w:val="24"/>
            <w:lang w:eastAsia="es-MX"/>
          </w:rPr>
          <w:id w:val="1013339685"/>
          <w:citation/>
        </w:sdtPr>
        <w:sdtContent>
          <w:r w:rsidRPr="00AF7C1C">
            <w:rPr>
              <w:rFonts w:ascii="Arial" w:eastAsia="Times New Roman" w:hAnsi="Arial" w:cs="Arial"/>
              <w:color w:val="000000" w:themeColor="text1"/>
              <w:sz w:val="24"/>
              <w:szCs w:val="24"/>
              <w:lang w:eastAsia="es-MX"/>
            </w:rPr>
            <w:fldChar w:fldCharType="begin"/>
          </w:r>
          <w:r w:rsidRPr="00AF7C1C">
            <w:rPr>
              <w:rFonts w:ascii="Arial" w:eastAsia="Times New Roman" w:hAnsi="Arial" w:cs="Arial"/>
              <w:color w:val="000000" w:themeColor="text1"/>
              <w:sz w:val="24"/>
              <w:szCs w:val="24"/>
              <w:lang w:val="es-ES" w:eastAsia="es-MX"/>
            </w:rPr>
            <w:instrText xml:space="preserve"> CITATION fum14 \l 3082 </w:instrText>
          </w:r>
          <w:r w:rsidRPr="00AF7C1C">
            <w:rPr>
              <w:rFonts w:ascii="Arial" w:eastAsia="Times New Roman" w:hAnsi="Arial" w:cs="Arial"/>
              <w:color w:val="000000" w:themeColor="text1"/>
              <w:sz w:val="24"/>
              <w:szCs w:val="24"/>
              <w:lang w:eastAsia="es-MX"/>
            </w:rPr>
            <w:fldChar w:fldCharType="separate"/>
          </w:r>
          <w:r w:rsidRPr="00AF7C1C">
            <w:rPr>
              <w:rFonts w:ascii="Arial" w:eastAsia="Times New Roman" w:hAnsi="Arial" w:cs="Arial"/>
              <w:noProof/>
              <w:color w:val="000000" w:themeColor="text1"/>
              <w:sz w:val="24"/>
              <w:szCs w:val="24"/>
              <w:lang w:val="es-ES" w:eastAsia="es-MX"/>
            </w:rPr>
            <w:t>(fumero, 2014)</w:t>
          </w:r>
          <w:r w:rsidRPr="00AF7C1C">
            <w:rPr>
              <w:rFonts w:ascii="Arial" w:eastAsia="Times New Roman" w:hAnsi="Arial" w:cs="Arial"/>
              <w:color w:val="000000" w:themeColor="text1"/>
              <w:sz w:val="24"/>
              <w:szCs w:val="24"/>
              <w:lang w:eastAsia="es-MX"/>
            </w:rPr>
            <w:fldChar w:fldCharType="end"/>
          </w:r>
        </w:sdtContent>
      </w:sdt>
      <w:r w:rsidR="008C6B90" w:rsidRPr="00AF7C1C">
        <w:rPr>
          <w:rFonts w:ascii="Arial" w:eastAsia="Times New Roman" w:hAnsi="Arial" w:cs="Arial"/>
          <w:color w:val="000000" w:themeColor="text1"/>
          <w:sz w:val="24"/>
          <w:szCs w:val="24"/>
          <w:lang w:eastAsia="es-MX"/>
        </w:rPr>
        <w:t>, expone que los altos retos de la educación, la profesionalidad de los educadores, imponen el perfeccionamiento del desarrollo de los niños y niñas de la educación preescolar y que uno de los objetivos fundamentales del programa de educación preescolar para estas edades es lograr el máximo desarrollo posible, haciendo énfasis en los modos de comportamiento, estas dependen de la posición que ocupe el niño o la niña en el sistema de relaciones sociales y de las condiciones objetivas que determinan el carácter de su conducta y las particularidades del desarrollo.</w:t>
      </w:r>
    </w:p>
    <w:p w14:paraId="6069839F" w14:textId="77777777" w:rsidR="0054682F" w:rsidRPr="00AF7C1C" w:rsidRDefault="0054682F" w:rsidP="00AF7C1C">
      <w:pPr>
        <w:shd w:val="clear" w:color="auto" w:fill="FFFFFF"/>
        <w:spacing w:after="300" w:line="360" w:lineRule="auto"/>
        <w:jc w:val="both"/>
        <w:textAlignment w:val="baseline"/>
        <w:rPr>
          <w:rFonts w:ascii="Arial" w:eastAsia="Times New Roman" w:hAnsi="Arial" w:cs="Arial"/>
          <w:color w:val="808080"/>
          <w:sz w:val="24"/>
          <w:szCs w:val="24"/>
          <w:lang w:eastAsia="es-MX"/>
        </w:rPr>
      </w:pPr>
    </w:p>
    <w:p w14:paraId="0A23ECC8" w14:textId="77777777" w:rsidR="0054682F" w:rsidRPr="00AF7C1C" w:rsidRDefault="0054682F" w:rsidP="00AF7C1C">
      <w:pPr>
        <w:shd w:val="clear" w:color="auto" w:fill="FFFFFF"/>
        <w:spacing w:after="300" w:line="360" w:lineRule="auto"/>
        <w:jc w:val="both"/>
        <w:textAlignment w:val="baseline"/>
        <w:rPr>
          <w:rFonts w:ascii="Arial" w:eastAsia="Times New Roman" w:hAnsi="Arial" w:cs="Arial"/>
          <w:color w:val="808080"/>
          <w:sz w:val="24"/>
          <w:szCs w:val="24"/>
          <w:lang w:eastAsia="es-MX"/>
        </w:rPr>
      </w:pPr>
    </w:p>
    <w:p w14:paraId="3697F83D" w14:textId="77777777" w:rsidR="008C6B90" w:rsidRPr="00AF7C1C" w:rsidRDefault="008C6B90" w:rsidP="00AF7C1C">
      <w:pPr>
        <w:shd w:val="clear" w:color="auto" w:fill="FFFFFF"/>
        <w:spacing w:after="300" w:line="360" w:lineRule="auto"/>
        <w:ind w:left="720"/>
        <w:jc w:val="both"/>
        <w:textAlignment w:val="baseline"/>
        <w:rPr>
          <w:rFonts w:ascii="Arial" w:eastAsia="Times New Roman" w:hAnsi="Arial" w:cs="Arial"/>
          <w:color w:val="808080"/>
          <w:sz w:val="24"/>
          <w:szCs w:val="24"/>
          <w:lang w:eastAsia="es-MX"/>
        </w:rPr>
      </w:pPr>
    </w:p>
    <w:p w14:paraId="7F1B01D7" w14:textId="6C995325" w:rsidR="008C6B90" w:rsidRPr="00AF7C1C" w:rsidRDefault="008C6B90" w:rsidP="00AF7C1C">
      <w:pPr>
        <w:shd w:val="clear" w:color="auto" w:fill="FFFFFF"/>
        <w:spacing w:after="300" w:line="360" w:lineRule="auto"/>
        <w:ind w:left="720"/>
        <w:jc w:val="both"/>
        <w:textAlignment w:val="baseline"/>
        <w:rPr>
          <w:rFonts w:ascii="Arial" w:eastAsia="Times New Roman" w:hAnsi="Arial" w:cs="Arial"/>
          <w:color w:val="808080"/>
          <w:sz w:val="24"/>
          <w:szCs w:val="24"/>
          <w:lang w:eastAsia="es-MX"/>
        </w:rPr>
      </w:pPr>
      <w:r w:rsidRPr="00AF7C1C">
        <w:rPr>
          <w:rFonts w:ascii="Arial" w:eastAsia="Times New Roman" w:hAnsi="Arial" w:cs="Arial"/>
          <w:color w:val="000000" w:themeColor="text1"/>
          <w:sz w:val="24"/>
          <w:szCs w:val="24"/>
          <w:lang w:eastAsia="es-MX"/>
        </w:rPr>
        <w:t xml:space="preserve">Otros autores como Caraballo (2017), al respecto </w:t>
      </w:r>
      <w:r w:rsidR="006C2663" w:rsidRPr="00AF7C1C">
        <w:rPr>
          <w:rFonts w:ascii="Arial" w:eastAsia="Times New Roman" w:hAnsi="Arial" w:cs="Arial"/>
          <w:color w:val="000000" w:themeColor="text1"/>
          <w:sz w:val="24"/>
          <w:szCs w:val="24"/>
          <w:lang w:eastAsia="es-MX"/>
        </w:rPr>
        <w:t>explican</w:t>
      </w:r>
      <w:r w:rsidRPr="00AF7C1C">
        <w:rPr>
          <w:rFonts w:ascii="Arial" w:eastAsia="Times New Roman" w:hAnsi="Arial" w:cs="Arial"/>
          <w:color w:val="000000" w:themeColor="text1"/>
          <w:sz w:val="24"/>
          <w:szCs w:val="24"/>
          <w:lang w:eastAsia="es-MX"/>
        </w:rPr>
        <w:t xml:space="preserve"> que, expertos, educadores y padres ven la dificultad de algunos niños cuando se intenta que sí o sí comiencen a leer y a escribir antes de los 6 años. Y es que muchos pequeños todavía no están preparados, ni han alcanzado las habilidades necesarias para poder realizar ese aprendizaje.</w:t>
      </w:r>
    </w:p>
    <w:p w14:paraId="4A229276" w14:textId="77777777" w:rsidR="008C6B90" w:rsidRPr="00AF7C1C" w:rsidRDefault="008C6B90" w:rsidP="00AF7C1C">
      <w:pPr>
        <w:shd w:val="clear" w:color="auto" w:fill="FFFFFF"/>
        <w:spacing w:after="300" w:line="360" w:lineRule="auto"/>
        <w:ind w:left="720"/>
        <w:jc w:val="both"/>
        <w:textAlignment w:val="baseline"/>
        <w:rPr>
          <w:rFonts w:ascii="Arial" w:eastAsia="Times New Roman" w:hAnsi="Arial" w:cs="Arial"/>
          <w:color w:val="808080"/>
          <w:sz w:val="24"/>
          <w:szCs w:val="24"/>
          <w:lang w:eastAsia="es-MX"/>
        </w:rPr>
      </w:pPr>
    </w:p>
    <w:p w14:paraId="2B598E5D" w14:textId="77777777" w:rsidR="008C6B90" w:rsidRPr="00AF7C1C" w:rsidRDefault="008C6B90" w:rsidP="00AF7C1C">
      <w:pPr>
        <w:shd w:val="clear" w:color="auto" w:fill="FFFFFF"/>
        <w:spacing w:after="300" w:line="360" w:lineRule="auto"/>
        <w:ind w:left="720"/>
        <w:jc w:val="both"/>
        <w:textAlignment w:val="baseline"/>
        <w:rPr>
          <w:rFonts w:ascii="Arial" w:eastAsia="Times New Roman" w:hAnsi="Arial" w:cs="Arial"/>
          <w:color w:val="808080"/>
          <w:sz w:val="24"/>
          <w:szCs w:val="24"/>
          <w:lang w:eastAsia="es-MX"/>
        </w:rPr>
      </w:pPr>
    </w:p>
    <w:p w14:paraId="25B742EE" w14:textId="77777777" w:rsidR="008C6B90" w:rsidRPr="00AF7C1C" w:rsidRDefault="008C6B90" w:rsidP="00AF7C1C">
      <w:pPr>
        <w:shd w:val="clear" w:color="auto" w:fill="FFFFFF"/>
        <w:spacing w:after="300" w:line="360" w:lineRule="auto"/>
        <w:ind w:left="720"/>
        <w:jc w:val="both"/>
        <w:textAlignment w:val="baseline"/>
        <w:rPr>
          <w:rFonts w:ascii="Arial" w:eastAsia="Times New Roman" w:hAnsi="Arial" w:cs="Arial"/>
          <w:color w:val="808080"/>
          <w:sz w:val="24"/>
          <w:szCs w:val="24"/>
          <w:lang w:eastAsia="es-MX"/>
        </w:rPr>
      </w:pPr>
      <w:r w:rsidRPr="00AF7C1C">
        <w:rPr>
          <w:rFonts w:ascii="Arial" w:hAnsi="Arial" w:cs="Arial"/>
          <w:color w:val="000000"/>
          <w:sz w:val="24"/>
          <w:szCs w:val="24"/>
          <w:shd w:val="clear" w:color="auto" w:fill="FFFFFF"/>
        </w:rPr>
        <w:t xml:space="preserve">De acuerdo a la literatura revisada, en diferentes países la edad de comenzar a leer y escribir, es en edades distintas, que oscilan entre 3 a 7 </w:t>
      </w:r>
      <w:r w:rsidRPr="00AF7C1C">
        <w:rPr>
          <w:rFonts w:ascii="Arial" w:hAnsi="Arial" w:cs="Arial"/>
          <w:color w:val="000000"/>
          <w:sz w:val="24"/>
          <w:szCs w:val="24"/>
          <w:shd w:val="clear" w:color="auto" w:fill="FFFFFF"/>
        </w:rPr>
        <w:lastRenderedPageBreak/>
        <w:t xml:space="preserve">años. No obstante, esta situación está cambiando en la actualidad con los adelantos de la ciencia en el campo educacional y el desarrollo de investigaciones, en que se ha comprobado los beneficios que trae para el niño el comenzar esta actividad en edades tempranas (que lo corroboran los trabajos realizados por los autores, Chavarría (1991); Flores (2006); Samaniego (2015); </w:t>
      </w:r>
      <w:proofErr w:type="spellStart"/>
      <w:r w:rsidRPr="00AF7C1C">
        <w:rPr>
          <w:rFonts w:ascii="Arial" w:hAnsi="Arial" w:cs="Arial"/>
          <w:color w:val="000000"/>
          <w:sz w:val="24"/>
          <w:szCs w:val="24"/>
          <w:shd w:val="clear" w:color="auto" w:fill="FFFFFF"/>
        </w:rPr>
        <w:t>Zendejas</w:t>
      </w:r>
      <w:proofErr w:type="spellEnd"/>
      <w:r w:rsidRPr="00AF7C1C">
        <w:rPr>
          <w:rFonts w:ascii="Arial" w:hAnsi="Arial" w:cs="Arial"/>
          <w:color w:val="000000"/>
          <w:sz w:val="24"/>
          <w:szCs w:val="24"/>
          <w:shd w:val="clear" w:color="auto" w:fill="FFFFFF"/>
        </w:rPr>
        <w:t xml:space="preserve"> (2015); Rocco (2016); Pereira (2016); Pérez &amp; Cruz (2017); Romero (2017); y  Guerra (2017).</w:t>
      </w:r>
    </w:p>
    <w:p w14:paraId="028F6055" w14:textId="77777777" w:rsidR="008C6B90" w:rsidRPr="00AF7C1C" w:rsidRDefault="008C6B90" w:rsidP="00AF7C1C">
      <w:pPr>
        <w:shd w:val="clear" w:color="auto" w:fill="FFFFFF"/>
        <w:spacing w:after="300" w:line="360" w:lineRule="auto"/>
        <w:ind w:left="720"/>
        <w:jc w:val="both"/>
        <w:textAlignment w:val="baseline"/>
        <w:rPr>
          <w:rFonts w:ascii="Arial" w:eastAsia="Times New Roman" w:hAnsi="Arial" w:cs="Arial"/>
          <w:color w:val="808080"/>
          <w:sz w:val="24"/>
          <w:szCs w:val="24"/>
          <w:lang w:eastAsia="es-MX"/>
        </w:rPr>
      </w:pPr>
    </w:p>
    <w:p w14:paraId="516F5560" w14:textId="77777777" w:rsidR="008C6B90" w:rsidRPr="00AF7C1C" w:rsidRDefault="008C6B90" w:rsidP="00AF7C1C">
      <w:pPr>
        <w:shd w:val="clear" w:color="auto" w:fill="FFFFFF"/>
        <w:spacing w:after="300" w:line="360" w:lineRule="auto"/>
        <w:ind w:left="720"/>
        <w:jc w:val="both"/>
        <w:textAlignment w:val="baseline"/>
        <w:rPr>
          <w:rFonts w:ascii="Arial" w:eastAsia="Times New Roman" w:hAnsi="Arial" w:cs="Arial"/>
          <w:color w:val="808080"/>
          <w:sz w:val="24"/>
          <w:szCs w:val="24"/>
          <w:lang w:eastAsia="es-MX"/>
        </w:rPr>
      </w:pPr>
    </w:p>
    <w:p w14:paraId="372B1C12" w14:textId="77777777" w:rsidR="008C6B90" w:rsidRPr="00AF7C1C" w:rsidRDefault="008C6B90" w:rsidP="00AF7C1C">
      <w:pPr>
        <w:shd w:val="clear" w:color="auto" w:fill="FFFFFF"/>
        <w:spacing w:after="300" w:line="360" w:lineRule="auto"/>
        <w:ind w:left="720"/>
        <w:jc w:val="both"/>
        <w:textAlignment w:val="baseline"/>
        <w:rPr>
          <w:rFonts w:ascii="Arial" w:eastAsia="Times New Roman" w:hAnsi="Arial" w:cs="Arial"/>
          <w:color w:val="808080"/>
          <w:sz w:val="24"/>
          <w:szCs w:val="24"/>
          <w:lang w:eastAsia="es-MX"/>
        </w:rPr>
      </w:pPr>
      <w:r w:rsidRPr="00AF7C1C">
        <w:rPr>
          <w:rFonts w:ascii="Arial" w:eastAsia="Times New Roman" w:hAnsi="Arial" w:cs="Arial"/>
          <w:color w:val="000000"/>
          <w:sz w:val="24"/>
          <w:szCs w:val="24"/>
          <w:lang w:eastAsia="es-MX"/>
        </w:rPr>
        <w:t>Rodríguez (1985), plantea que, de acuerdo con las formulaciones de los psicólogos cognitivos, y teniendo en cuenta los resultados de sus propias investigaciones y las aportaciones de padres y maestros que han tenido éxito en la enseñanza de la lectura con niños de corta edad, los defensores de la iniciación precoz del aprendizaje de la lengua escrita han llegado a establecer, de manera más o menos explícita, los siguientes principios:</w:t>
      </w:r>
    </w:p>
    <w:p w14:paraId="0BE0A101" w14:textId="77777777" w:rsidR="008C6B90" w:rsidRPr="00AF7C1C" w:rsidRDefault="008C6B90" w:rsidP="00AF7C1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F7C1C">
        <w:rPr>
          <w:rFonts w:ascii="Arial" w:eastAsia="Times New Roman" w:hAnsi="Arial" w:cs="Arial"/>
          <w:color w:val="000000"/>
          <w:sz w:val="24"/>
          <w:szCs w:val="24"/>
          <w:lang w:eastAsia="es-MX"/>
        </w:rPr>
        <w:t>1. El niño, desde los primeros meses de su vida, tiene una gran capacidad de aprendizaje.</w:t>
      </w:r>
    </w:p>
    <w:p w14:paraId="438D5B43" w14:textId="77777777" w:rsidR="008C6B90" w:rsidRPr="00AF7C1C" w:rsidRDefault="008C6B90" w:rsidP="00AF7C1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F7C1C">
        <w:rPr>
          <w:rFonts w:ascii="Arial" w:eastAsia="Times New Roman" w:hAnsi="Arial" w:cs="Arial"/>
          <w:color w:val="000000"/>
          <w:sz w:val="24"/>
          <w:szCs w:val="24"/>
          <w:lang w:eastAsia="es-MX"/>
        </w:rPr>
        <w:t>2. La «edad crítica» para la adquisición del lenguaje en su forma escrita hay que situarla entre los dos y los cinco años. Por tanto, su aprendizaje, en este período de tiempo, es una tarea inaplazable.</w:t>
      </w:r>
    </w:p>
    <w:p w14:paraId="20F2E026" w14:textId="77777777" w:rsidR="008C6B90" w:rsidRPr="00AF7C1C" w:rsidRDefault="008C6B90" w:rsidP="00AF7C1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F7C1C">
        <w:rPr>
          <w:rFonts w:ascii="Arial" w:eastAsia="Times New Roman" w:hAnsi="Arial" w:cs="Arial"/>
          <w:color w:val="000000"/>
          <w:sz w:val="24"/>
          <w:szCs w:val="24"/>
          <w:lang w:eastAsia="es-MX"/>
        </w:rPr>
        <w:t>3. El niño, a esta edad, tiene un gran interés por la lectura. Podría decirse que disfruta con su aprendizaje.</w:t>
      </w:r>
    </w:p>
    <w:p w14:paraId="208DDE3C" w14:textId="77777777" w:rsidR="008C6B90" w:rsidRPr="00AF7C1C" w:rsidRDefault="008C6B90" w:rsidP="00AF7C1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F7C1C">
        <w:rPr>
          <w:rFonts w:ascii="Arial" w:eastAsia="Times New Roman" w:hAnsi="Arial" w:cs="Arial"/>
          <w:color w:val="000000"/>
          <w:sz w:val="24"/>
          <w:szCs w:val="24"/>
          <w:lang w:eastAsia="es-MX"/>
        </w:rPr>
        <w:t>4. Según algunos autores, no se requiere un método especial en la enseñanza de la lectoescritura.</w:t>
      </w:r>
    </w:p>
    <w:p w14:paraId="7D9361C2" w14:textId="77777777" w:rsidR="008C6B90" w:rsidRPr="00AF7C1C" w:rsidRDefault="008C6B90" w:rsidP="00AF7C1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F7C1C">
        <w:rPr>
          <w:rFonts w:ascii="Arial" w:eastAsia="Times New Roman" w:hAnsi="Arial" w:cs="Arial"/>
          <w:color w:val="000000"/>
          <w:sz w:val="24"/>
          <w:szCs w:val="24"/>
          <w:lang w:eastAsia="es-MX"/>
        </w:rPr>
        <w:t>5. Es urgente aprender a leer porque todo aprendizaje se basa en la lectura.</w:t>
      </w:r>
    </w:p>
    <w:p w14:paraId="1A1A5800" w14:textId="77777777" w:rsidR="008C6B90" w:rsidRPr="00AF7C1C" w:rsidRDefault="008C6B90" w:rsidP="00AF7C1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F7C1C">
        <w:rPr>
          <w:rFonts w:ascii="Arial" w:eastAsia="Times New Roman" w:hAnsi="Arial" w:cs="Arial"/>
          <w:color w:val="000000"/>
          <w:sz w:val="24"/>
          <w:szCs w:val="24"/>
          <w:lang w:eastAsia="es-MX"/>
        </w:rPr>
        <w:lastRenderedPageBreak/>
        <w:t>6. Existe una gran semejanza en cuanto al grado de dificultad entre la adquisición del lenguaje oral y el lenguaje escrito; por tanto, si el niño a una edad muy temprana aprende a hablar, ¿qué razones podrían aducirse para retrasar el aprendizaje de la lectura?</w:t>
      </w:r>
    </w:p>
    <w:p w14:paraId="7FAEA9AD" w14:textId="77777777" w:rsidR="008C6B90" w:rsidRPr="00AF7C1C" w:rsidRDefault="008C6B90" w:rsidP="00AF7C1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F7C1C">
        <w:rPr>
          <w:rFonts w:ascii="Arial" w:eastAsia="Times New Roman" w:hAnsi="Arial" w:cs="Arial"/>
          <w:color w:val="000000"/>
          <w:sz w:val="24"/>
          <w:szCs w:val="24"/>
          <w:lang w:eastAsia="es-MX"/>
        </w:rPr>
        <w:t>Un aspecto significativo en la educación inicial, lo resume Torres (2016), cuando afirma que, para los educadores es de gran importancia, conocer la forma en que van evolucionando los niños en las etapas de su desarrollo, los factores que intervienen para que esto suceda y los problemas que lo obstaculizan-</w:t>
      </w:r>
    </w:p>
    <w:p w14:paraId="6AB03C18" w14:textId="77777777" w:rsidR="008C6B90" w:rsidRPr="00AF7C1C" w:rsidRDefault="008C6B90" w:rsidP="00AF7C1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05FE5471" w14:textId="77777777" w:rsidR="008C6B90" w:rsidRPr="00AF7C1C" w:rsidRDefault="008C6B90" w:rsidP="00AF7C1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08FA1FDD" w14:textId="77777777" w:rsidR="008C6B90" w:rsidRPr="00AF7C1C" w:rsidRDefault="008C6B90" w:rsidP="00AF7C1C">
      <w:pPr>
        <w:shd w:val="clear" w:color="auto" w:fill="FFFFFF"/>
        <w:spacing w:after="300" w:line="360" w:lineRule="auto"/>
        <w:jc w:val="both"/>
        <w:textAlignment w:val="baseline"/>
        <w:rPr>
          <w:rFonts w:ascii="Arial" w:eastAsia="Times New Roman" w:hAnsi="Arial" w:cs="Arial"/>
          <w:color w:val="0D0D0D" w:themeColor="text1" w:themeTint="F2"/>
          <w:sz w:val="24"/>
          <w:szCs w:val="24"/>
          <w:lang w:eastAsia="es-MX"/>
        </w:rPr>
      </w:pPr>
      <w:bookmarkStart w:id="0" w:name="id2490260"/>
      <w:bookmarkEnd w:id="0"/>
      <w:r w:rsidRPr="00AF7C1C">
        <w:rPr>
          <w:rFonts w:ascii="Arial" w:eastAsia="Times New Roman" w:hAnsi="Arial" w:cs="Arial"/>
          <w:b/>
          <w:color w:val="0D0D0D" w:themeColor="text1" w:themeTint="F2"/>
          <w:sz w:val="24"/>
          <w:szCs w:val="24"/>
          <w:lang w:eastAsia="es-MX"/>
        </w:rPr>
        <w:t>GRAFICAS</w:t>
      </w:r>
      <w:r w:rsidRPr="00AF7C1C">
        <w:rPr>
          <w:rFonts w:ascii="Arial" w:eastAsia="Times New Roman" w:hAnsi="Arial" w:cs="Arial"/>
          <w:color w:val="0D0D0D" w:themeColor="text1" w:themeTint="F2"/>
          <w:sz w:val="24"/>
          <w:szCs w:val="24"/>
          <w:lang w:eastAsia="es-MX"/>
        </w:rPr>
        <w:t xml:space="preserve"> </w:t>
      </w:r>
      <w:r w:rsidRPr="00AF7C1C">
        <w:rPr>
          <w:rFonts w:ascii="Arial" w:eastAsia="Times New Roman" w:hAnsi="Arial" w:cs="Arial"/>
          <w:b/>
          <w:color w:val="0D0D0D" w:themeColor="text1" w:themeTint="F2"/>
          <w:sz w:val="24"/>
          <w:szCs w:val="24"/>
          <w:lang w:eastAsia="es-MX"/>
        </w:rPr>
        <w:t>DE LECTURA</w:t>
      </w:r>
    </w:p>
    <w:p w14:paraId="69820351" w14:textId="08311E45" w:rsidR="008C6B90" w:rsidRPr="00AF7C1C" w:rsidRDefault="008C6B90" w:rsidP="00AF7C1C">
      <w:pPr>
        <w:shd w:val="clear" w:color="auto" w:fill="FFFFFF"/>
        <w:spacing w:after="300" w:line="360" w:lineRule="auto"/>
        <w:jc w:val="both"/>
        <w:textAlignment w:val="baseline"/>
        <w:rPr>
          <w:rFonts w:ascii="Arial" w:eastAsia="Times New Roman" w:hAnsi="Arial" w:cs="Arial"/>
          <w:color w:val="0D0D0D" w:themeColor="text1" w:themeTint="F2"/>
          <w:sz w:val="24"/>
          <w:szCs w:val="24"/>
          <w:lang w:eastAsia="es-MX"/>
        </w:rPr>
      </w:pPr>
      <w:r w:rsidRPr="00AF7C1C">
        <w:rPr>
          <w:rFonts w:ascii="Arial" w:eastAsia="Times New Roman" w:hAnsi="Arial" w:cs="Arial"/>
          <w:color w:val="0D0D0D" w:themeColor="text1" w:themeTint="F2"/>
          <w:sz w:val="24"/>
          <w:szCs w:val="24"/>
          <w:lang w:eastAsia="es-MX"/>
        </w:rPr>
        <w:t xml:space="preserve"> El cuadro de no lectores lo encabeza México con un porcentaje ciertamente elevado, el 73%. Por el contrario es chile que presenta  el índice menor, el 20%. En cualquier caso lo que se debe destacar es el alto índice de comportamiento no lector en la región, situándo</w:t>
      </w:r>
      <w:r w:rsidR="004A0409" w:rsidRPr="00AF7C1C">
        <w:rPr>
          <w:rFonts w:ascii="Arial" w:eastAsia="Times New Roman" w:hAnsi="Arial" w:cs="Arial"/>
          <w:color w:val="0D0D0D" w:themeColor="text1" w:themeTint="F2"/>
          <w:sz w:val="24"/>
          <w:szCs w:val="24"/>
          <w:lang w:eastAsia="es-MX"/>
        </w:rPr>
        <w:t>se en el índice medio en el 44%.</w:t>
      </w:r>
    </w:p>
    <w:p w14:paraId="6BF3EF52" w14:textId="77777777" w:rsidR="004A0409" w:rsidRPr="00AF7C1C" w:rsidRDefault="004A0409" w:rsidP="00AF7C1C">
      <w:pPr>
        <w:shd w:val="clear" w:color="auto" w:fill="FFFFFF"/>
        <w:spacing w:after="300" w:line="360" w:lineRule="auto"/>
        <w:jc w:val="both"/>
        <w:textAlignment w:val="baseline"/>
        <w:rPr>
          <w:rFonts w:ascii="Arial" w:eastAsia="Times New Roman" w:hAnsi="Arial" w:cs="Arial"/>
          <w:color w:val="0D0D0D" w:themeColor="text1" w:themeTint="F2"/>
          <w:sz w:val="24"/>
          <w:szCs w:val="24"/>
          <w:lang w:eastAsia="es-MX"/>
        </w:rPr>
      </w:pPr>
    </w:p>
    <w:p w14:paraId="3BC63648" w14:textId="77777777" w:rsidR="008C6B90" w:rsidRPr="00AF7C1C" w:rsidRDefault="008C6B90" w:rsidP="00AF7C1C">
      <w:pPr>
        <w:pStyle w:val="Prrafodelista"/>
        <w:spacing w:before="100" w:beforeAutospacing="1" w:line="360" w:lineRule="auto"/>
        <w:ind w:left="405"/>
        <w:jc w:val="both"/>
        <w:rPr>
          <w:rFonts w:ascii="Arial" w:hAnsi="Arial" w:cs="Arial"/>
          <w:b/>
          <w:sz w:val="24"/>
          <w:szCs w:val="24"/>
        </w:rPr>
      </w:pPr>
    </w:p>
    <w:p w14:paraId="3E1D4BA9" w14:textId="77777777" w:rsidR="008C6B90" w:rsidRPr="00AF7C1C" w:rsidRDefault="008C6B90" w:rsidP="00AF7C1C">
      <w:pPr>
        <w:pStyle w:val="NormalWeb"/>
        <w:shd w:val="clear" w:color="auto" w:fill="FFFFFF"/>
        <w:spacing w:line="360" w:lineRule="auto"/>
        <w:jc w:val="both"/>
        <w:rPr>
          <w:rFonts w:ascii="Arial" w:hAnsi="Arial" w:cs="Arial"/>
          <w:i/>
          <w:iCs/>
          <w:color w:val="000000"/>
        </w:rPr>
      </w:pPr>
      <w:r w:rsidRPr="00AF7C1C">
        <w:rPr>
          <w:rFonts w:ascii="Arial" w:hAnsi="Arial" w:cs="Arial"/>
          <w:iCs/>
          <w:color w:val="000000"/>
        </w:rPr>
        <w:t>Dictado y compresión</w:t>
      </w:r>
      <w:r w:rsidRPr="00AF7C1C">
        <w:rPr>
          <w:rFonts w:ascii="Arial" w:hAnsi="Arial" w:cs="Arial"/>
          <w:i/>
          <w:iCs/>
          <w:color w:val="000000"/>
        </w:rPr>
        <w:t>. </w:t>
      </w:r>
    </w:p>
    <w:p w14:paraId="04EC74A1" w14:textId="77777777" w:rsidR="008C6B90" w:rsidRPr="00AF7C1C" w:rsidRDefault="008C6B90" w:rsidP="00AF7C1C">
      <w:pPr>
        <w:pStyle w:val="NormalWeb"/>
        <w:shd w:val="clear" w:color="auto" w:fill="FFFFFF"/>
        <w:spacing w:line="360" w:lineRule="auto"/>
        <w:jc w:val="both"/>
        <w:rPr>
          <w:rFonts w:ascii="Arial" w:hAnsi="Arial" w:cs="Arial"/>
          <w:color w:val="000000"/>
        </w:rPr>
      </w:pPr>
      <w:r w:rsidRPr="00AF7C1C">
        <w:rPr>
          <w:rFonts w:ascii="Arial" w:hAnsi="Arial" w:cs="Arial"/>
          <w:color w:val="000000"/>
        </w:rPr>
        <w:t xml:space="preserve">Como se aprecia en la Gráfica, los niveles de ejecución en las habilidades específicas de esta </w:t>
      </w:r>
      <w:proofErr w:type="spellStart"/>
      <w:r w:rsidRPr="00AF7C1C">
        <w:rPr>
          <w:rFonts w:ascii="Arial" w:hAnsi="Arial" w:cs="Arial"/>
          <w:color w:val="000000"/>
        </w:rPr>
        <w:t>subprueba</w:t>
      </w:r>
      <w:proofErr w:type="spellEnd"/>
      <w:r w:rsidRPr="00AF7C1C">
        <w:rPr>
          <w:rFonts w:ascii="Arial" w:hAnsi="Arial" w:cs="Arial"/>
          <w:color w:val="000000"/>
        </w:rPr>
        <w:t xml:space="preserve"> fueron menores y más heterogéneos que los obtenidos en la </w:t>
      </w:r>
      <w:proofErr w:type="spellStart"/>
      <w:r w:rsidRPr="00AF7C1C">
        <w:rPr>
          <w:rFonts w:ascii="Arial" w:hAnsi="Arial" w:cs="Arial"/>
          <w:color w:val="000000"/>
        </w:rPr>
        <w:t>subprueba</w:t>
      </w:r>
      <w:proofErr w:type="spellEnd"/>
      <w:r w:rsidRPr="00AF7C1C">
        <w:rPr>
          <w:rFonts w:ascii="Arial" w:hAnsi="Arial" w:cs="Arial"/>
          <w:color w:val="000000"/>
        </w:rPr>
        <w:t xml:space="preserve"> de Copia y comprensión. El mayor grado de avance sigue encontrándose entre la primera y la segunda evaluación, siendo menor la ganancia entre la segunda y la tercera. Para el final del ciclo escolar, la escritura de palabras por dictado obtuvo un nivel de 80%, pero el dictado de </w:t>
      </w:r>
      <w:r w:rsidRPr="00AF7C1C">
        <w:rPr>
          <w:rFonts w:ascii="Arial" w:hAnsi="Arial" w:cs="Arial"/>
          <w:color w:val="000000"/>
        </w:rPr>
        <w:lastRenderedPageBreak/>
        <w:t>enunciados y texto se mantuvo en niveles por debajo de 50% de ejecución. Cabe observar que, a pesar de que las habilidades de escritura por dictado no fueron eficientes, los niños alcanzaron niveles cercanos a 90% en las pruebas de comprensión.</w:t>
      </w:r>
    </w:p>
    <w:p w14:paraId="0CBEE36F" w14:textId="0432B4D3" w:rsidR="004A0409" w:rsidRPr="00AF7C1C" w:rsidRDefault="004A0409" w:rsidP="00AF7C1C">
      <w:pPr>
        <w:pStyle w:val="NormalWeb"/>
        <w:shd w:val="clear" w:color="auto" w:fill="FFFFFF"/>
        <w:spacing w:line="360" w:lineRule="auto"/>
        <w:jc w:val="both"/>
        <w:rPr>
          <w:rFonts w:ascii="Arial" w:hAnsi="Arial" w:cs="Arial"/>
          <w:b/>
          <w:noProof/>
          <w:sz w:val="28"/>
          <w:szCs w:val="28"/>
        </w:rPr>
      </w:pPr>
      <w:r w:rsidRPr="00AF7C1C">
        <w:rPr>
          <w:rFonts w:ascii="Arial" w:hAnsi="Arial" w:cs="Arial"/>
          <w:b/>
          <w:noProof/>
          <w:sz w:val="28"/>
          <w:szCs w:val="28"/>
        </w:rPr>
        <w:t xml:space="preserve">2.4 marco conceptual </w:t>
      </w:r>
    </w:p>
    <w:p w14:paraId="284FAF93" w14:textId="4C666F1B" w:rsidR="004A0409" w:rsidRPr="00AF7C1C" w:rsidRDefault="002D520E" w:rsidP="00AF7C1C">
      <w:pPr>
        <w:pStyle w:val="NormalWeb"/>
        <w:shd w:val="clear" w:color="auto" w:fill="FFFFFF"/>
        <w:spacing w:line="360" w:lineRule="auto"/>
        <w:jc w:val="both"/>
        <w:rPr>
          <w:rFonts w:ascii="Arial" w:hAnsi="Arial" w:cs="Arial"/>
          <w:noProof/>
        </w:rPr>
      </w:pPr>
      <w:r w:rsidRPr="00AF7C1C">
        <w:rPr>
          <w:rFonts w:ascii="Arial" w:hAnsi="Arial" w:cs="Arial"/>
          <w:b/>
          <w:noProof/>
        </w:rPr>
        <w:t>C</w:t>
      </w:r>
      <w:r w:rsidR="00A86A96" w:rsidRPr="00AF7C1C">
        <w:rPr>
          <w:rFonts w:ascii="Arial" w:hAnsi="Arial" w:cs="Arial"/>
          <w:b/>
          <w:noProof/>
        </w:rPr>
        <w:t>lasificacion</w:t>
      </w:r>
      <w:r w:rsidR="00A86A96" w:rsidRPr="00AF7C1C">
        <w:rPr>
          <w:rFonts w:ascii="Arial" w:hAnsi="Arial" w:cs="Arial"/>
          <w:noProof/>
        </w:rPr>
        <w:t>: El proceso de lectoescritura puede clasificarse en diversas etapas: etapa inicial, media y avanzada. De todas ellas la más importante es la primera, la lectoescritura inicial, porque representa un momento crucial en la educación de un niño puesto que de realizarse de forma correcta, le permitirá desarrollar en adelante un aprendizaje adecuado de cualquier tema que se proponga. En esta etapa, los adultos deberán procurar plantar en el alumno las bases de la ortografía y la gramática de nuestro idioma, tanto de forma oral como escrita, y le irán iluminando para que pueda acceder a la lectura y la escritura, de forma paulatina pero efectiva.</w:t>
      </w:r>
    </w:p>
    <w:p w14:paraId="318A259E" w14:textId="5C444EB3" w:rsidR="00A86A96" w:rsidRPr="00AF7C1C" w:rsidRDefault="00A86A96" w:rsidP="00AF7C1C">
      <w:pPr>
        <w:pStyle w:val="NormalWeb"/>
        <w:shd w:val="clear" w:color="auto" w:fill="FFFFFF"/>
        <w:spacing w:line="360" w:lineRule="auto"/>
        <w:jc w:val="both"/>
        <w:rPr>
          <w:rFonts w:ascii="Arial" w:hAnsi="Arial" w:cs="Arial"/>
          <w:noProof/>
        </w:rPr>
      </w:pPr>
      <w:r w:rsidRPr="00AF7C1C">
        <w:rPr>
          <w:rFonts w:ascii="Arial" w:hAnsi="Arial" w:cs="Arial"/>
          <w:b/>
          <w:noProof/>
        </w:rPr>
        <w:t>La lectoescritura</w:t>
      </w:r>
      <w:r w:rsidR="002D520E" w:rsidRPr="00AF7C1C">
        <w:rPr>
          <w:rFonts w:ascii="Arial" w:hAnsi="Arial" w:cs="Arial"/>
          <w:noProof/>
        </w:rPr>
        <w:t>:</w:t>
      </w:r>
      <w:r w:rsidRPr="00AF7C1C">
        <w:rPr>
          <w:rFonts w:ascii="Arial" w:hAnsi="Arial" w:cs="Arial"/>
          <w:noProof/>
        </w:rPr>
        <w:t xml:space="preserve"> es la adquisición de la técnica de descifrado de una palabra o texto, mediante la transcripción gráfica del lenguaje oral, utilizando las habilidades cognitivas, sensoriales y motoras que posibilitan este acto.</w:t>
      </w:r>
    </w:p>
    <w:p w14:paraId="1BD1E210" w14:textId="77777777" w:rsidR="00A86A96" w:rsidRPr="00AF7C1C" w:rsidRDefault="00A86A96" w:rsidP="00AF7C1C">
      <w:pPr>
        <w:pStyle w:val="NormalWeb"/>
        <w:shd w:val="clear" w:color="auto" w:fill="FFFFFF"/>
        <w:spacing w:line="360" w:lineRule="auto"/>
        <w:jc w:val="both"/>
        <w:rPr>
          <w:rFonts w:ascii="Arial" w:hAnsi="Arial" w:cs="Arial"/>
          <w:noProof/>
        </w:rPr>
      </w:pPr>
    </w:p>
    <w:p w14:paraId="28FF06A0" w14:textId="5DDA341C" w:rsidR="00A86A96" w:rsidRPr="00AF7C1C" w:rsidRDefault="00A86A96" w:rsidP="00AF7C1C">
      <w:pPr>
        <w:pStyle w:val="NormalWeb"/>
        <w:shd w:val="clear" w:color="auto" w:fill="FFFFFF"/>
        <w:spacing w:line="360" w:lineRule="auto"/>
        <w:jc w:val="both"/>
        <w:rPr>
          <w:rFonts w:ascii="Arial" w:hAnsi="Arial" w:cs="Arial"/>
          <w:noProof/>
        </w:rPr>
      </w:pPr>
      <w:r w:rsidRPr="00AF7C1C">
        <w:rPr>
          <w:rFonts w:ascii="Arial" w:hAnsi="Arial" w:cs="Arial"/>
          <w:noProof/>
        </w:rPr>
        <w:t>Constituye uno de los objetivos de la instrucción básica, siendo su aprendizaje condición de éxito o de fracaso escolar.</w:t>
      </w:r>
    </w:p>
    <w:p w14:paraId="438C111A" w14:textId="77777777" w:rsidR="002D520E" w:rsidRPr="00AF7C1C" w:rsidRDefault="002D520E" w:rsidP="00AF7C1C">
      <w:pPr>
        <w:pStyle w:val="NormalWeb"/>
        <w:shd w:val="clear" w:color="auto" w:fill="FFFFFF"/>
        <w:spacing w:line="360" w:lineRule="auto"/>
        <w:jc w:val="both"/>
        <w:rPr>
          <w:rFonts w:ascii="Arial" w:hAnsi="Arial" w:cs="Arial"/>
          <w:noProof/>
        </w:rPr>
      </w:pPr>
    </w:p>
    <w:p w14:paraId="6F78F7BF" w14:textId="77777777" w:rsidR="002D520E" w:rsidRPr="00AF7C1C" w:rsidRDefault="002D520E" w:rsidP="00AF7C1C">
      <w:pPr>
        <w:pStyle w:val="NormalWeb"/>
        <w:shd w:val="clear" w:color="auto" w:fill="FFFFFF"/>
        <w:spacing w:line="360" w:lineRule="auto"/>
        <w:jc w:val="both"/>
        <w:rPr>
          <w:rFonts w:ascii="Arial" w:hAnsi="Arial" w:cs="Arial"/>
          <w:noProof/>
        </w:rPr>
      </w:pPr>
    </w:p>
    <w:p w14:paraId="353F302C" w14:textId="36DCE9AA" w:rsidR="002D520E" w:rsidRPr="00AF7C1C" w:rsidRDefault="002D520E" w:rsidP="00AF7C1C">
      <w:pPr>
        <w:pStyle w:val="NormalWeb"/>
        <w:shd w:val="clear" w:color="auto" w:fill="FFFFFF"/>
        <w:spacing w:line="360" w:lineRule="auto"/>
        <w:jc w:val="both"/>
        <w:rPr>
          <w:rFonts w:ascii="Arial" w:hAnsi="Arial" w:cs="Arial"/>
          <w:noProof/>
        </w:rPr>
      </w:pPr>
      <w:r w:rsidRPr="00AF7C1C">
        <w:rPr>
          <w:rFonts w:ascii="Arial" w:hAnsi="Arial" w:cs="Arial"/>
          <w:b/>
          <w:noProof/>
        </w:rPr>
        <w:t>El aprendizaje de la lectoescritura:</w:t>
      </w:r>
      <w:r w:rsidRPr="00AF7C1C">
        <w:rPr>
          <w:rFonts w:ascii="Arial" w:hAnsi="Arial" w:cs="Arial"/>
          <w:noProof/>
        </w:rPr>
        <w:t xml:space="preserve"> es gradual no podemos pedirle a un niño de primer año escolar que los aplique simultáneamente, sino que a medida que los vaya adquiriendo de a uno por vez, primero aprenderá lo que lee y, luego mientras lee y comprende, dará entonación a la lectura.</w:t>
      </w:r>
      <w:r w:rsidRPr="00AF7C1C">
        <w:rPr>
          <w:rFonts w:ascii="Arial" w:hAnsi="Arial" w:cs="Arial"/>
        </w:rPr>
        <w:t xml:space="preserve"> </w:t>
      </w:r>
      <w:r w:rsidRPr="00AF7C1C">
        <w:rPr>
          <w:rFonts w:ascii="Arial" w:hAnsi="Arial" w:cs="Arial"/>
          <w:noProof/>
        </w:rPr>
        <w:t xml:space="preserve">El aprendizaje de los </w:t>
      </w:r>
      <w:r w:rsidRPr="00AF7C1C">
        <w:rPr>
          <w:rFonts w:ascii="Arial" w:hAnsi="Arial" w:cs="Arial"/>
          <w:noProof/>
        </w:rPr>
        <w:lastRenderedPageBreak/>
        <w:t>procesos de lectura y escritura es uno de los más importantes en la vida de las personas, con muchos matices y múltiples beneficios. Es la base de aprendizajes posteriores y es además motor de desarrollo del pensamiento,  del lenguaje, y de la inteligencia. Dominar estos procesos es garantía de éxito en los estudios y en la vida.</w:t>
      </w:r>
    </w:p>
    <w:p w14:paraId="5427DA8E" w14:textId="77777777" w:rsidR="002D520E" w:rsidRPr="00AF7C1C" w:rsidRDefault="002D520E" w:rsidP="00AF7C1C">
      <w:pPr>
        <w:pStyle w:val="NormalWeb"/>
        <w:shd w:val="clear" w:color="auto" w:fill="FFFFFF"/>
        <w:spacing w:line="360" w:lineRule="auto"/>
        <w:jc w:val="both"/>
        <w:rPr>
          <w:rFonts w:ascii="Arial" w:hAnsi="Arial" w:cs="Arial"/>
          <w:noProof/>
        </w:rPr>
      </w:pPr>
    </w:p>
    <w:p w14:paraId="17F859DF" w14:textId="77777777" w:rsidR="002D520E" w:rsidRPr="00AF7C1C" w:rsidRDefault="002D520E" w:rsidP="00AF7C1C">
      <w:pPr>
        <w:pStyle w:val="NormalWeb"/>
        <w:shd w:val="clear" w:color="auto" w:fill="FFFFFF"/>
        <w:spacing w:line="360" w:lineRule="auto"/>
        <w:jc w:val="both"/>
        <w:rPr>
          <w:rFonts w:ascii="Arial" w:hAnsi="Arial" w:cs="Arial"/>
          <w:noProof/>
        </w:rPr>
      </w:pPr>
      <w:r w:rsidRPr="00AF7C1C">
        <w:rPr>
          <w:rFonts w:ascii="Arial" w:hAnsi="Arial" w:cs="Arial"/>
          <w:noProof/>
        </w:rPr>
        <w:t>Al niño de 2do y 3er año escolar, que ya ha adquirido la mecánica de la lectoescritura, si se le podrá exigir que comprenda el texto y que interprete. Esa misma comprensión lo llevará a encontrar un significado y, más tarde, una entonación a la lectura.</w:t>
      </w:r>
    </w:p>
    <w:p w14:paraId="2D9C8326" w14:textId="77777777" w:rsidR="002D520E" w:rsidRPr="00AF7C1C" w:rsidRDefault="002D520E" w:rsidP="00AF7C1C">
      <w:pPr>
        <w:pStyle w:val="NormalWeb"/>
        <w:shd w:val="clear" w:color="auto" w:fill="FFFFFF"/>
        <w:spacing w:line="360" w:lineRule="auto"/>
        <w:jc w:val="both"/>
        <w:rPr>
          <w:rFonts w:ascii="Arial" w:hAnsi="Arial" w:cs="Arial"/>
          <w:noProof/>
        </w:rPr>
      </w:pPr>
    </w:p>
    <w:p w14:paraId="49ADF62B" w14:textId="48DC5154" w:rsidR="002D520E" w:rsidRPr="00AF7C1C" w:rsidRDefault="002D520E" w:rsidP="00AF7C1C">
      <w:pPr>
        <w:pStyle w:val="NormalWeb"/>
        <w:shd w:val="clear" w:color="auto" w:fill="FFFFFF"/>
        <w:spacing w:line="360" w:lineRule="auto"/>
        <w:jc w:val="both"/>
        <w:rPr>
          <w:rFonts w:ascii="Arial" w:hAnsi="Arial" w:cs="Arial"/>
          <w:noProof/>
        </w:rPr>
      </w:pPr>
      <w:r w:rsidRPr="00AF7C1C">
        <w:rPr>
          <w:rFonts w:ascii="Arial" w:hAnsi="Arial" w:cs="Arial"/>
          <w:noProof/>
        </w:rPr>
        <w:t>Por lo tanto, aquél niño que ha adquirido la lectoescritura de manera defectuosa nunca será un buen lector. El método fonológico permitirá entonces que el niño logre la creación de sílabas y, posteriormente, de palabras a las que se irán agregando ingredientes:</w:t>
      </w:r>
    </w:p>
    <w:p w14:paraId="31C99F6C" w14:textId="51C445F4" w:rsidR="002D520E" w:rsidRPr="00AF7C1C" w:rsidRDefault="002D520E" w:rsidP="00AF7C1C">
      <w:pPr>
        <w:pStyle w:val="NormalWeb"/>
        <w:shd w:val="clear" w:color="auto" w:fill="FFFFFF"/>
        <w:spacing w:after="0" w:afterAutospacing="0" w:line="360" w:lineRule="auto"/>
        <w:jc w:val="both"/>
        <w:rPr>
          <w:rFonts w:ascii="Arial" w:hAnsi="Arial" w:cs="Arial"/>
          <w:noProof/>
        </w:rPr>
      </w:pPr>
      <w:r w:rsidRPr="00AF7C1C">
        <w:rPr>
          <w:rFonts w:ascii="Arial" w:hAnsi="Arial" w:cs="Arial"/>
          <w:noProof/>
        </w:rPr>
        <w:t>• Conciencia fonológica.</w:t>
      </w:r>
    </w:p>
    <w:p w14:paraId="1EF5B6DF" w14:textId="69F4072D" w:rsidR="002D520E" w:rsidRPr="00AF7C1C" w:rsidRDefault="002D520E" w:rsidP="00AF7C1C">
      <w:pPr>
        <w:pStyle w:val="NormalWeb"/>
        <w:shd w:val="clear" w:color="auto" w:fill="FFFFFF"/>
        <w:spacing w:after="0" w:afterAutospacing="0" w:line="360" w:lineRule="auto"/>
        <w:jc w:val="both"/>
        <w:rPr>
          <w:rFonts w:ascii="Arial" w:hAnsi="Arial" w:cs="Arial"/>
          <w:noProof/>
        </w:rPr>
      </w:pPr>
      <w:r w:rsidRPr="00AF7C1C">
        <w:rPr>
          <w:rFonts w:ascii="Arial" w:hAnsi="Arial" w:cs="Arial"/>
          <w:noProof/>
        </w:rPr>
        <w:t>• Conciencia silábica.</w:t>
      </w:r>
    </w:p>
    <w:p w14:paraId="53754B2C" w14:textId="04D7E836" w:rsidR="002D520E" w:rsidRPr="00AF7C1C" w:rsidRDefault="002D520E" w:rsidP="00AF7C1C">
      <w:pPr>
        <w:pStyle w:val="NormalWeb"/>
        <w:shd w:val="clear" w:color="auto" w:fill="FFFFFF"/>
        <w:spacing w:after="0" w:afterAutospacing="0" w:line="360" w:lineRule="auto"/>
        <w:jc w:val="both"/>
        <w:rPr>
          <w:rFonts w:ascii="Arial" w:hAnsi="Arial" w:cs="Arial"/>
          <w:noProof/>
        </w:rPr>
      </w:pPr>
      <w:r w:rsidRPr="00AF7C1C">
        <w:rPr>
          <w:rFonts w:ascii="Arial" w:hAnsi="Arial" w:cs="Arial"/>
          <w:noProof/>
        </w:rPr>
        <w:t>• Gramática del lenguaje.</w:t>
      </w:r>
    </w:p>
    <w:p w14:paraId="0EC54A68" w14:textId="4728D749" w:rsidR="002D520E" w:rsidRPr="00AF7C1C" w:rsidRDefault="002D520E" w:rsidP="00AF7C1C">
      <w:pPr>
        <w:pStyle w:val="NormalWeb"/>
        <w:shd w:val="clear" w:color="auto" w:fill="FFFFFF"/>
        <w:spacing w:after="0" w:afterAutospacing="0" w:line="360" w:lineRule="auto"/>
        <w:jc w:val="both"/>
        <w:rPr>
          <w:rFonts w:ascii="Arial" w:hAnsi="Arial" w:cs="Arial"/>
          <w:noProof/>
        </w:rPr>
      </w:pPr>
      <w:r w:rsidRPr="00AF7C1C">
        <w:rPr>
          <w:rFonts w:ascii="Arial" w:hAnsi="Arial" w:cs="Arial"/>
          <w:noProof/>
        </w:rPr>
        <w:t>• Sintáctica del lenguaje.</w:t>
      </w:r>
    </w:p>
    <w:p w14:paraId="13D5B12D" w14:textId="1E10CCC9" w:rsidR="002D520E" w:rsidRPr="00AF7C1C" w:rsidRDefault="002D520E" w:rsidP="00AF7C1C">
      <w:pPr>
        <w:pStyle w:val="NormalWeb"/>
        <w:shd w:val="clear" w:color="auto" w:fill="FFFFFF"/>
        <w:spacing w:line="360" w:lineRule="auto"/>
        <w:jc w:val="both"/>
        <w:rPr>
          <w:rFonts w:ascii="Arial" w:hAnsi="Arial" w:cs="Arial"/>
          <w:color w:val="000000"/>
        </w:rPr>
      </w:pPr>
      <w:r w:rsidRPr="00AF7C1C">
        <w:rPr>
          <w:rFonts w:ascii="Arial" w:hAnsi="Arial" w:cs="Arial"/>
          <w:color w:val="000000"/>
        </w:rPr>
        <w:t>Son múltiples los beneficios que nos aportan el aprendizaje, desarrollo y dominio del proceso de lectoescritura infantil. Estos beneficios son de un gran valor tanto para los niños y niñas como para los adultos.</w:t>
      </w:r>
    </w:p>
    <w:p w14:paraId="07FAD65B" w14:textId="77777777" w:rsidR="002D520E" w:rsidRPr="00AF7C1C" w:rsidRDefault="002D520E" w:rsidP="00AF7C1C">
      <w:pPr>
        <w:pStyle w:val="NormalWeb"/>
        <w:shd w:val="clear" w:color="auto" w:fill="FFFFFF"/>
        <w:spacing w:line="360" w:lineRule="auto"/>
        <w:jc w:val="both"/>
        <w:rPr>
          <w:rFonts w:ascii="Arial" w:hAnsi="Arial" w:cs="Arial"/>
          <w:color w:val="000000"/>
        </w:rPr>
      </w:pPr>
    </w:p>
    <w:p w14:paraId="3CFE0DB7" w14:textId="27A255BA" w:rsidR="002D520E" w:rsidRPr="00AF7C1C" w:rsidRDefault="002D520E" w:rsidP="00AF7C1C">
      <w:pPr>
        <w:pStyle w:val="NormalWeb"/>
        <w:shd w:val="clear" w:color="auto" w:fill="FFFFFF"/>
        <w:spacing w:line="360" w:lineRule="auto"/>
        <w:jc w:val="both"/>
        <w:rPr>
          <w:rFonts w:ascii="Arial" w:hAnsi="Arial" w:cs="Arial"/>
          <w:color w:val="000000"/>
        </w:rPr>
      </w:pPr>
      <w:r w:rsidRPr="00AF7C1C">
        <w:rPr>
          <w:rFonts w:ascii="Arial" w:hAnsi="Arial" w:cs="Arial"/>
          <w:b/>
          <w:color w:val="000000"/>
        </w:rPr>
        <w:lastRenderedPageBreak/>
        <w:t>Desarrollo del pensamiento y del aprendizaje:</w:t>
      </w:r>
      <w:r w:rsidRPr="00AF7C1C">
        <w:rPr>
          <w:rFonts w:ascii="Arial" w:hAnsi="Arial" w:cs="Arial"/>
          <w:color w:val="000000"/>
        </w:rPr>
        <w:t xml:space="preserve"> Sirve como herramienta para orientar y estructurar el pensamiento, de esta forma permite guiar el aprendizaje.</w:t>
      </w:r>
    </w:p>
    <w:p w14:paraId="79610935" w14:textId="4309541A" w:rsidR="002D520E" w:rsidRPr="00AF7C1C" w:rsidRDefault="002D520E" w:rsidP="00AF7C1C">
      <w:pPr>
        <w:pStyle w:val="NormalWeb"/>
        <w:shd w:val="clear" w:color="auto" w:fill="FFFFFF"/>
        <w:spacing w:line="360" w:lineRule="auto"/>
        <w:jc w:val="both"/>
        <w:rPr>
          <w:rFonts w:ascii="Arial" w:hAnsi="Arial" w:cs="Arial"/>
          <w:color w:val="000000"/>
        </w:rPr>
      </w:pPr>
      <w:r w:rsidRPr="00AF7C1C">
        <w:rPr>
          <w:rFonts w:ascii="Arial" w:hAnsi="Arial" w:cs="Arial"/>
          <w:b/>
          <w:color w:val="000000"/>
        </w:rPr>
        <w:t>Desarrollo de la empatía y la habilidad de escuchar</w:t>
      </w:r>
      <w:r w:rsidRPr="00AF7C1C">
        <w:rPr>
          <w:rFonts w:ascii="Arial" w:hAnsi="Arial" w:cs="Arial"/>
          <w:color w:val="000000"/>
        </w:rPr>
        <w:t>: A través de la lectura los pequeños se meten en la piel de otros personajes, descubren como piensan y como sienten y lo que hacen en determinadas situaciones. Cuando el niño o la niña lee, esta callado, no oye pero escucha lo que le dicen los personajes.</w:t>
      </w:r>
    </w:p>
    <w:p w14:paraId="1AAB2D64" w14:textId="4138E074" w:rsidR="002D520E" w:rsidRPr="00AF7C1C" w:rsidRDefault="002D520E" w:rsidP="00AF7C1C">
      <w:pPr>
        <w:pStyle w:val="NormalWeb"/>
        <w:shd w:val="clear" w:color="auto" w:fill="FFFFFF"/>
        <w:spacing w:line="360" w:lineRule="auto"/>
        <w:jc w:val="both"/>
        <w:rPr>
          <w:rFonts w:ascii="Arial" w:hAnsi="Arial" w:cs="Arial"/>
          <w:color w:val="000000"/>
        </w:rPr>
      </w:pPr>
      <w:r w:rsidRPr="00AF7C1C">
        <w:rPr>
          <w:rFonts w:ascii="Arial" w:hAnsi="Arial" w:cs="Arial"/>
          <w:b/>
          <w:color w:val="000000"/>
        </w:rPr>
        <w:t xml:space="preserve">Desarrollo del lenguaje y de la expresión: </w:t>
      </w:r>
      <w:r w:rsidRPr="00AF7C1C">
        <w:rPr>
          <w:rFonts w:ascii="Arial" w:hAnsi="Arial" w:cs="Arial"/>
          <w:color w:val="000000"/>
        </w:rPr>
        <w:t>La lectura nos permite observar el lenguaje, dando lugar a la reflexión inconsciente sobre el mismo, ya que nuestra atención está centrada en la historia. De esta manera asimilamos conocimientos que enriquecen nuestro lenguaje y que nos ayudan a expresarnos tanto de forma oral como escrita. La escritura a su vez, nos obliga a reflexionar antes de transmitir una información, este proceso hace que cuando tengamos que expresarnos oralmente nuestra capacidad expresiva se vea potenciada.</w:t>
      </w:r>
    </w:p>
    <w:p w14:paraId="33F927FA" w14:textId="651BF026" w:rsidR="002D520E" w:rsidRPr="00AF7C1C" w:rsidRDefault="002D520E" w:rsidP="00AF7C1C">
      <w:pPr>
        <w:pStyle w:val="NormalWeb"/>
        <w:shd w:val="clear" w:color="auto" w:fill="FFFFFF"/>
        <w:spacing w:line="360" w:lineRule="auto"/>
        <w:jc w:val="both"/>
        <w:rPr>
          <w:rFonts w:ascii="Arial" w:hAnsi="Arial" w:cs="Arial"/>
          <w:color w:val="000000"/>
        </w:rPr>
      </w:pPr>
      <w:r w:rsidRPr="00AF7C1C">
        <w:rPr>
          <w:rFonts w:ascii="Arial" w:hAnsi="Arial" w:cs="Arial"/>
          <w:b/>
          <w:color w:val="000000"/>
        </w:rPr>
        <w:t>Mejora la concentración y la reflexión:</w:t>
      </w:r>
      <w:r w:rsidRPr="00AF7C1C">
        <w:rPr>
          <w:rFonts w:ascii="Arial" w:hAnsi="Arial" w:cs="Arial"/>
          <w:color w:val="000000"/>
        </w:rPr>
        <w:t xml:space="preserve"> Tanto la lectura como la escritura requieren de atención y reflexión en lo que se está haciendo, tiene la ventaja de que estas se producen de forma inconsciente, sin hacer un esfuerzo por atender. De esta forma se desarrolla la capacidad de concentración.</w:t>
      </w:r>
    </w:p>
    <w:p w14:paraId="787F62B5" w14:textId="0BAA3F4D" w:rsidR="002D520E" w:rsidRPr="00AF7C1C" w:rsidRDefault="002D520E" w:rsidP="00AF7C1C">
      <w:pPr>
        <w:pStyle w:val="NormalWeb"/>
        <w:shd w:val="clear" w:color="auto" w:fill="FFFFFF"/>
        <w:spacing w:line="360" w:lineRule="auto"/>
        <w:jc w:val="both"/>
        <w:rPr>
          <w:rFonts w:ascii="Arial" w:hAnsi="Arial" w:cs="Arial"/>
          <w:color w:val="000000"/>
        </w:rPr>
      </w:pPr>
      <w:r w:rsidRPr="00AF7C1C">
        <w:rPr>
          <w:rFonts w:ascii="Arial" w:hAnsi="Arial" w:cs="Arial"/>
          <w:b/>
          <w:color w:val="000000"/>
        </w:rPr>
        <w:t>Fomenta la organización y elaboración de ideas sobre algún tema:</w:t>
      </w:r>
      <w:r w:rsidRPr="00AF7C1C">
        <w:rPr>
          <w:rFonts w:ascii="Arial" w:hAnsi="Arial" w:cs="Arial"/>
          <w:color w:val="000000"/>
        </w:rPr>
        <w:t xml:space="preserve"> Al leer algo, vamos organizando en nuestra mente las ideas del escrito, identificamos las ideas principales y las secundarias. Cuando escribimos elaboramos ideas a medida que vamos elaborando el escrito. Con la lectoescritura por tanto entrenamos la capacidad de crear y organizar ideas.</w:t>
      </w:r>
    </w:p>
    <w:p w14:paraId="49FA9F22" w14:textId="3DA608EF" w:rsidR="002D520E" w:rsidRPr="00AF7C1C" w:rsidRDefault="002D520E" w:rsidP="00AF7C1C">
      <w:pPr>
        <w:pStyle w:val="NormalWeb"/>
        <w:shd w:val="clear" w:color="auto" w:fill="FFFFFF"/>
        <w:spacing w:line="360" w:lineRule="auto"/>
        <w:jc w:val="both"/>
        <w:rPr>
          <w:rFonts w:ascii="Arial" w:hAnsi="Arial" w:cs="Arial"/>
          <w:color w:val="000000"/>
        </w:rPr>
      </w:pPr>
      <w:r w:rsidRPr="00AF7C1C">
        <w:rPr>
          <w:rFonts w:ascii="Arial" w:hAnsi="Arial" w:cs="Arial"/>
          <w:b/>
          <w:color w:val="000000"/>
        </w:rPr>
        <w:t>Es un elemento fundamental para el desarrollo de la imaginación y la creatividad:</w:t>
      </w:r>
      <w:r w:rsidRPr="00AF7C1C">
        <w:rPr>
          <w:rFonts w:ascii="Arial" w:hAnsi="Arial" w:cs="Arial"/>
          <w:color w:val="000000"/>
        </w:rPr>
        <w:t xml:space="preserve"> La lectura introduce a los más pequeños y a los mayores en mundos mágicos, repletos de posibilidades, leemos el texto pero es nuestra imaginación la que va formando las imágenes de la historia en nuestra mente. </w:t>
      </w:r>
      <w:r w:rsidRPr="00AF7C1C">
        <w:rPr>
          <w:rFonts w:ascii="Arial" w:hAnsi="Arial" w:cs="Arial"/>
          <w:color w:val="000000"/>
        </w:rPr>
        <w:lastRenderedPageBreak/>
        <w:t>La escritura nos permite a su vez crear realidades imaginadas o tal vez reales, pero elaboradas con nuestra mente y puestas en el papel con nuestras palabras.</w:t>
      </w:r>
    </w:p>
    <w:p w14:paraId="2EB7AC0D" w14:textId="7B3A8FDF" w:rsidR="002D520E" w:rsidRPr="00AF7C1C" w:rsidRDefault="002D520E" w:rsidP="00AF7C1C">
      <w:pPr>
        <w:pStyle w:val="NormalWeb"/>
        <w:shd w:val="clear" w:color="auto" w:fill="FFFFFF"/>
        <w:spacing w:line="360" w:lineRule="auto"/>
        <w:jc w:val="both"/>
        <w:rPr>
          <w:rFonts w:ascii="Arial" w:hAnsi="Arial" w:cs="Arial"/>
          <w:color w:val="000000"/>
        </w:rPr>
      </w:pPr>
      <w:r w:rsidRPr="00AF7C1C">
        <w:rPr>
          <w:rFonts w:ascii="Arial" w:hAnsi="Arial" w:cs="Arial"/>
          <w:b/>
          <w:color w:val="000000"/>
        </w:rPr>
        <w:t xml:space="preserve">Es un elemento de </w:t>
      </w:r>
      <w:r w:rsidR="0054682F" w:rsidRPr="00AF7C1C">
        <w:rPr>
          <w:rFonts w:ascii="Arial" w:hAnsi="Arial" w:cs="Arial"/>
          <w:b/>
          <w:color w:val="000000"/>
        </w:rPr>
        <w:t>relajación y de entretenimiento:</w:t>
      </w:r>
      <w:r w:rsidRPr="00AF7C1C">
        <w:rPr>
          <w:rFonts w:ascii="Arial" w:hAnsi="Arial" w:cs="Arial"/>
          <w:color w:val="000000"/>
        </w:rPr>
        <w:t xml:space="preserve"> La lectura y la escritura, son actividades que nos entretienen y al mismo tiempo son relajadas. Contribuyen también a reducir el estrés y el malestar emocional, ya que nos hacen centrarnos en el texto que tenemos delante y no pensamos en otras cosas. De este modo dejamos los problemas y preocupaciones a un lado.</w:t>
      </w:r>
    </w:p>
    <w:p w14:paraId="57503A40" w14:textId="7487B18F" w:rsidR="002D520E" w:rsidRPr="00AF7C1C" w:rsidRDefault="002D520E" w:rsidP="00AF7C1C">
      <w:pPr>
        <w:pStyle w:val="NormalWeb"/>
        <w:shd w:val="clear" w:color="auto" w:fill="FFFFFF"/>
        <w:spacing w:line="360" w:lineRule="auto"/>
        <w:jc w:val="both"/>
        <w:rPr>
          <w:rFonts w:ascii="Arial" w:hAnsi="Arial" w:cs="Arial"/>
          <w:color w:val="000000"/>
        </w:rPr>
      </w:pPr>
      <w:r w:rsidRPr="00AF7C1C">
        <w:rPr>
          <w:rFonts w:ascii="Arial" w:hAnsi="Arial" w:cs="Arial"/>
          <w:b/>
          <w:color w:val="000000"/>
        </w:rPr>
        <w:t>Cont</w:t>
      </w:r>
      <w:r w:rsidR="0054682F" w:rsidRPr="00AF7C1C">
        <w:rPr>
          <w:rFonts w:ascii="Arial" w:hAnsi="Arial" w:cs="Arial"/>
          <w:b/>
          <w:color w:val="000000"/>
        </w:rPr>
        <w:t>ribuye a mejorar la ortografía:</w:t>
      </w:r>
      <w:r w:rsidR="0054682F" w:rsidRPr="00AF7C1C">
        <w:rPr>
          <w:rFonts w:ascii="Arial" w:hAnsi="Arial" w:cs="Arial"/>
          <w:color w:val="000000"/>
        </w:rPr>
        <w:t xml:space="preserve"> </w:t>
      </w:r>
      <w:r w:rsidRPr="00AF7C1C">
        <w:rPr>
          <w:rFonts w:ascii="Arial" w:hAnsi="Arial" w:cs="Arial"/>
          <w:color w:val="000000"/>
        </w:rPr>
        <w:t>Leyendo, vemos las palabras escritas de forma inconsciente y sin esfuerzo nuestra mente va recogiendo esa información sobre cómo se escriben correctamente las palabras.</w:t>
      </w:r>
    </w:p>
    <w:p w14:paraId="7D509B13" w14:textId="38D943ED" w:rsidR="0054682F" w:rsidRPr="00AF7C1C" w:rsidRDefault="002D520E" w:rsidP="00AF7C1C">
      <w:pPr>
        <w:pStyle w:val="NormalWeb"/>
        <w:shd w:val="clear" w:color="auto" w:fill="FFFFFF"/>
        <w:spacing w:line="360" w:lineRule="auto"/>
        <w:jc w:val="both"/>
        <w:rPr>
          <w:rFonts w:ascii="Arial" w:hAnsi="Arial" w:cs="Arial"/>
          <w:color w:val="000000"/>
        </w:rPr>
      </w:pPr>
      <w:r w:rsidRPr="00AF7C1C">
        <w:rPr>
          <w:rFonts w:ascii="Arial" w:hAnsi="Arial" w:cs="Arial"/>
          <w:b/>
          <w:color w:val="000000"/>
        </w:rPr>
        <w:t>Nos permite aprender cos</w:t>
      </w:r>
      <w:r w:rsidR="0054682F" w:rsidRPr="00AF7C1C">
        <w:rPr>
          <w:rFonts w:ascii="Arial" w:hAnsi="Arial" w:cs="Arial"/>
          <w:b/>
          <w:color w:val="000000"/>
        </w:rPr>
        <w:t>as sobre el mundo que nos rodea:</w:t>
      </w:r>
      <w:r w:rsidRPr="00AF7C1C">
        <w:rPr>
          <w:rFonts w:ascii="Arial" w:hAnsi="Arial" w:cs="Arial"/>
          <w:color w:val="000000"/>
        </w:rPr>
        <w:t xml:space="preserve"> La lectura es un medio de incalculable valor para acceder a los conocimientos sobre el mundo que nos rodea, ya sean del tipo que sean.</w:t>
      </w:r>
      <w:r w:rsidR="0054682F" w:rsidRPr="00AF7C1C">
        <w:rPr>
          <w:rStyle w:val="Refdenotaalpie"/>
          <w:rFonts w:ascii="Arial" w:hAnsi="Arial" w:cs="Arial"/>
          <w:color w:val="000000"/>
        </w:rPr>
        <w:footnoteReference w:id="3"/>
      </w:r>
    </w:p>
    <w:p w14:paraId="1A314F8F" w14:textId="77777777" w:rsidR="008C6B90" w:rsidRPr="00AF7C1C" w:rsidRDefault="008C6B90" w:rsidP="00AF7C1C">
      <w:pPr>
        <w:tabs>
          <w:tab w:val="left" w:pos="1320"/>
        </w:tabs>
        <w:spacing w:line="360" w:lineRule="auto"/>
        <w:jc w:val="both"/>
        <w:rPr>
          <w:rFonts w:ascii="Arial" w:hAnsi="Arial" w:cs="Arial"/>
          <w:sz w:val="24"/>
          <w:szCs w:val="24"/>
        </w:rPr>
      </w:pPr>
    </w:p>
    <w:p w14:paraId="70C5E8F4" w14:textId="77777777" w:rsidR="008C6B90" w:rsidRPr="00AF7C1C" w:rsidRDefault="008C6B90" w:rsidP="00AF7C1C">
      <w:pPr>
        <w:spacing w:line="360" w:lineRule="auto"/>
        <w:jc w:val="both"/>
        <w:rPr>
          <w:rFonts w:ascii="Arial" w:hAnsi="Arial" w:cs="Arial"/>
          <w:sz w:val="24"/>
          <w:szCs w:val="24"/>
        </w:rPr>
      </w:pPr>
    </w:p>
    <w:p w14:paraId="3F013942" w14:textId="3DC23908" w:rsidR="00D26848" w:rsidRPr="00AF7C1C" w:rsidRDefault="00D26848" w:rsidP="00AF7C1C">
      <w:pPr>
        <w:spacing w:line="360" w:lineRule="auto"/>
        <w:jc w:val="both"/>
        <w:rPr>
          <w:rStyle w:val="Textoennegrita"/>
          <w:rFonts w:ascii="Arial" w:hAnsi="Arial" w:cs="Arial"/>
          <w:b w:val="0"/>
          <w:iCs/>
          <w:color w:val="222222"/>
          <w:sz w:val="24"/>
          <w:szCs w:val="24"/>
        </w:rPr>
      </w:pPr>
    </w:p>
    <w:p w14:paraId="5DCB35B0" w14:textId="77777777" w:rsidR="00AA6E62" w:rsidRPr="00AF7C1C" w:rsidRDefault="00AA6E62" w:rsidP="00AF7C1C">
      <w:pPr>
        <w:spacing w:line="360" w:lineRule="auto"/>
        <w:jc w:val="both"/>
        <w:rPr>
          <w:rStyle w:val="Textoennegrita"/>
          <w:rFonts w:ascii="Arial" w:hAnsi="Arial" w:cs="Arial"/>
          <w:b w:val="0"/>
          <w:iCs/>
          <w:color w:val="222222"/>
          <w:sz w:val="24"/>
          <w:szCs w:val="24"/>
        </w:rPr>
      </w:pPr>
    </w:p>
    <w:p w14:paraId="05425FC8" w14:textId="1C3CC398" w:rsidR="00AA6E62" w:rsidRPr="00AF7C1C" w:rsidRDefault="00F87FC1" w:rsidP="00AF7C1C">
      <w:pPr>
        <w:pStyle w:val="Prrafodelista"/>
        <w:spacing w:line="360" w:lineRule="auto"/>
        <w:ind w:left="0"/>
        <w:jc w:val="both"/>
        <w:rPr>
          <w:rStyle w:val="Textoennegrita"/>
          <w:rFonts w:ascii="Arial" w:hAnsi="Arial" w:cs="Arial"/>
          <w:iCs/>
          <w:color w:val="222222"/>
          <w:sz w:val="28"/>
          <w:szCs w:val="28"/>
        </w:rPr>
      </w:pPr>
      <w:r w:rsidRPr="00AF7C1C">
        <w:rPr>
          <w:rStyle w:val="Textoennegrita"/>
          <w:rFonts w:ascii="Arial" w:hAnsi="Arial" w:cs="Arial"/>
          <w:iCs/>
          <w:color w:val="222222"/>
          <w:sz w:val="28"/>
          <w:szCs w:val="28"/>
        </w:rPr>
        <w:lastRenderedPageBreak/>
        <w:t>III</w:t>
      </w:r>
      <w:r w:rsidR="00961B14" w:rsidRPr="00AF7C1C">
        <w:rPr>
          <w:rStyle w:val="Textoennegrita"/>
          <w:rFonts w:ascii="Arial" w:hAnsi="Arial" w:cs="Arial"/>
          <w:iCs/>
          <w:color w:val="222222"/>
          <w:sz w:val="28"/>
          <w:szCs w:val="28"/>
        </w:rPr>
        <w:t xml:space="preserve">. </w:t>
      </w:r>
      <w:r w:rsidR="00AA6E62" w:rsidRPr="00AF7C1C">
        <w:rPr>
          <w:rStyle w:val="Textoennegrita"/>
          <w:rFonts w:ascii="Arial" w:hAnsi="Arial" w:cs="Arial"/>
          <w:iCs/>
          <w:color w:val="222222"/>
          <w:sz w:val="28"/>
          <w:szCs w:val="28"/>
        </w:rPr>
        <w:t>Diseño metodológico</w:t>
      </w:r>
    </w:p>
    <w:p w14:paraId="5FC86B2A" w14:textId="77777777" w:rsidR="002830F0" w:rsidRPr="00AF7C1C" w:rsidRDefault="002830F0" w:rsidP="00AF7C1C">
      <w:pPr>
        <w:pStyle w:val="Prrafodelista"/>
        <w:spacing w:line="360" w:lineRule="auto"/>
        <w:jc w:val="both"/>
        <w:rPr>
          <w:rStyle w:val="Textoennegrita"/>
          <w:rFonts w:ascii="Arial" w:hAnsi="Arial" w:cs="Arial"/>
          <w:b w:val="0"/>
          <w:iCs/>
          <w:color w:val="222222"/>
          <w:sz w:val="24"/>
          <w:szCs w:val="24"/>
        </w:rPr>
      </w:pPr>
    </w:p>
    <w:p w14:paraId="5BD89F0B" w14:textId="1884D3BD" w:rsidR="00AA6E62" w:rsidRPr="00AF7C1C" w:rsidRDefault="002830F0" w:rsidP="00AF7C1C">
      <w:pPr>
        <w:pStyle w:val="Prrafodelista"/>
        <w:spacing w:line="360" w:lineRule="auto"/>
        <w:ind w:left="0"/>
        <w:jc w:val="both"/>
        <w:rPr>
          <w:rStyle w:val="Textoennegrita"/>
          <w:rFonts w:ascii="Arial" w:hAnsi="Arial" w:cs="Arial"/>
          <w:b w:val="0"/>
          <w:iCs/>
          <w:color w:val="222222"/>
          <w:sz w:val="24"/>
          <w:szCs w:val="24"/>
        </w:rPr>
      </w:pPr>
      <w:r w:rsidRPr="00AF7C1C">
        <w:rPr>
          <w:rStyle w:val="Textoennegrita"/>
          <w:rFonts w:ascii="Arial" w:hAnsi="Arial" w:cs="Arial"/>
          <w:b w:val="0"/>
          <w:iCs/>
          <w:color w:val="222222"/>
          <w:sz w:val="24"/>
          <w:szCs w:val="24"/>
        </w:rPr>
        <w:t xml:space="preserve">El diseño metodológico se basa en crear la mejor estrategia para que los niños y niñas puedan desarrollarse mejor dentro de la escuela o vida cotidiana. Aprender a leer y escribir hoy en día es fundamental para el desarrollo de la vida, ya sea en el trabajo, escuela o sociedad. </w:t>
      </w:r>
    </w:p>
    <w:p w14:paraId="3ABBBBBF" w14:textId="77777777" w:rsidR="002830F0" w:rsidRPr="00AF7C1C" w:rsidRDefault="002830F0" w:rsidP="00AF7C1C">
      <w:pPr>
        <w:pStyle w:val="Prrafodelista"/>
        <w:spacing w:line="360" w:lineRule="auto"/>
        <w:ind w:left="0"/>
        <w:jc w:val="both"/>
        <w:rPr>
          <w:rStyle w:val="Textoennegrita"/>
          <w:rFonts w:ascii="Arial" w:hAnsi="Arial" w:cs="Arial"/>
          <w:b w:val="0"/>
          <w:iCs/>
          <w:color w:val="222222"/>
          <w:sz w:val="24"/>
          <w:szCs w:val="24"/>
        </w:rPr>
      </w:pPr>
    </w:p>
    <w:p w14:paraId="4F1E702B" w14:textId="77777777" w:rsidR="002830F0" w:rsidRPr="00AF7C1C" w:rsidRDefault="002830F0" w:rsidP="00AF7C1C">
      <w:pPr>
        <w:pStyle w:val="Prrafodelista"/>
        <w:spacing w:line="360" w:lineRule="auto"/>
        <w:ind w:left="0"/>
        <w:jc w:val="both"/>
        <w:rPr>
          <w:rStyle w:val="Textoennegrita"/>
          <w:rFonts w:ascii="Arial" w:hAnsi="Arial" w:cs="Arial"/>
          <w:b w:val="0"/>
          <w:iCs/>
          <w:color w:val="222222"/>
          <w:sz w:val="24"/>
          <w:szCs w:val="24"/>
        </w:rPr>
      </w:pPr>
    </w:p>
    <w:p w14:paraId="5DC1FD08" w14:textId="1B0A2A92" w:rsidR="002830F0" w:rsidRPr="00AF7C1C" w:rsidRDefault="002830F0" w:rsidP="00AF7C1C">
      <w:pPr>
        <w:pStyle w:val="Prrafodelista"/>
        <w:spacing w:line="360" w:lineRule="auto"/>
        <w:ind w:left="0"/>
        <w:jc w:val="both"/>
        <w:rPr>
          <w:rStyle w:val="Textoennegrita"/>
          <w:rFonts w:ascii="Arial" w:hAnsi="Arial" w:cs="Arial"/>
          <w:b w:val="0"/>
          <w:iCs/>
          <w:color w:val="222222"/>
          <w:sz w:val="24"/>
          <w:szCs w:val="24"/>
        </w:rPr>
      </w:pPr>
      <w:r w:rsidRPr="00AF7C1C">
        <w:rPr>
          <w:rStyle w:val="Textoennegrita"/>
          <w:rFonts w:ascii="Arial" w:hAnsi="Arial" w:cs="Arial"/>
          <w:b w:val="0"/>
          <w:iCs/>
          <w:color w:val="222222"/>
          <w:sz w:val="24"/>
          <w:szCs w:val="24"/>
        </w:rPr>
        <w:t>El aprendizaje d</w:t>
      </w:r>
      <w:r w:rsidR="001C31AC" w:rsidRPr="00AF7C1C">
        <w:rPr>
          <w:rStyle w:val="Textoennegrita"/>
          <w:rFonts w:ascii="Arial" w:hAnsi="Arial" w:cs="Arial"/>
          <w:b w:val="0"/>
          <w:iCs/>
          <w:color w:val="222222"/>
          <w:sz w:val="24"/>
          <w:szCs w:val="24"/>
        </w:rPr>
        <w:t xml:space="preserve">e la lectoescritura requiere de métodos específicos ya que se trata de introducir a los escolares, de forma progresiva, en un sistema de códigos convencionales que les permita entender, interpretar y producir informaciones </w:t>
      </w:r>
      <w:r w:rsidR="00BD0F58" w:rsidRPr="00AF7C1C">
        <w:rPr>
          <w:rStyle w:val="Textoennegrita"/>
          <w:rFonts w:ascii="Arial" w:hAnsi="Arial" w:cs="Arial"/>
          <w:b w:val="0"/>
          <w:iCs/>
          <w:color w:val="222222"/>
          <w:sz w:val="24"/>
          <w:szCs w:val="24"/>
        </w:rPr>
        <w:t>sencillas.</w:t>
      </w:r>
    </w:p>
    <w:p w14:paraId="66B0ED42" w14:textId="77777777" w:rsidR="00BD0F58" w:rsidRPr="00AF7C1C" w:rsidRDefault="00BD0F58" w:rsidP="00AF7C1C">
      <w:pPr>
        <w:pStyle w:val="Prrafodelista"/>
        <w:spacing w:line="360" w:lineRule="auto"/>
        <w:ind w:left="0"/>
        <w:jc w:val="both"/>
        <w:rPr>
          <w:rStyle w:val="Textoennegrita"/>
          <w:rFonts w:ascii="Arial" w:hAnsi="Arial" w:cs="Arial"/>
          <w:b w:val="0"/>
          <w:iCs/>
          <w:color w:val="222222"/>
          <w:sz w:val="24"/>
          <w:szCs w:val="24"/>
        </w:rPr>
      </w:pPr>
    </w:p>
    <w:p w14:paraId="68B59B30" w14:textId="77777777" w:rsidR="00BD0F58" w:rsidRPr="00AF7C1C" w:rsidRDefault="00BD0F58" w:rsidP="00AF7C1C">
      <w:pPr>
        <w:pStyle w:val="Prrafodelista"/>
        <w:spacing w:line="360" w:lineRule="auto"/>
        <w:ind w:left="0"/>
        <w:jc w:val="both"/>
        <w:rPr>
          <w:rStyle w:val="Textoennegrita"/>
          <w:rFonts w:ascii="Arial" w:hAnsi="Arial" w:cs="Arial"/>
          <w:b w:val="0"/>
          <w:iCs/>
          <w:color w:val="222222"/>
          <w:sz w:val="24"/>
          <w:szCs w:val="24"/>
        </w:rPr>
      </w:pPr>
    </w:p>
    <w:p w14:paraId="3394C93E" w14:textId="618631B3" w:rsidR="00BD0F58" w:rsidRPr="00AF7C1C" w:rsidRDefault="00BD0F58" w:rsidP="00AF7C1C">
      <w:pPr>
        <w:pStyle w:val="Prrafodelista"/>
        <w:spacing w:line="360" w:lineRule="auto"/>
        <w:ind w:left="0"/>
        <w:jc w:val="both"/>
        <w:rPr>
          <w:rStyle w:val="Textoennegrita"/>
          <w:rFonts w:ascii="Arial" w:hAnsi="Arial" w:cs="Arial"/>
          <w:b w:val="0"/>
          <w:iCs/>
          <w:color w:val="222222"/>
          <w:sz w:val="24"/>
          <w:szCs w:val="24"/>
        </w:rPr>
      </w:pPr>
      <w:r w:rsidRPr="00AF7C1C">
        <w:rPr>
          <w:rStyle w:val="Textoennegrita"/>
          <w:rFonts w:ascii="Arial" w:hAnsi="Arial" w:cs="Arial"/>
          <w:b w:val="0"/>
          <w:iCs/>
          <w:color w:val="222222"/>
          <w:sz w:val="24"/>
          <w:szCs w:val="24"/>
        </w:rPr>
        <w:t>Analizaremos diferentes metodologías que a lo largo del tiempo se han utilizado dentro de la educación y que han tenido un impacto bueno.</w:t>
      </w:r>
    </w:p>
    <w:p w14:paraId="742D7D9C" w14:textId="77777777" w:rsidR="00BD0F58" w:rsidRPr="00AF7C1C" w:rsidRDefault="00BD0F58" w:rsidP="00AF7C1C">
      <w:pPr>
        <w:pStyle w:val="Prrafodelista"/>
        <w:spacing w:line="360" w:lineRule="auto"/>
        <w:ind w:left="0"/>
        <w:jc w:val="both"/>
        <w:rPr>
          <w:rStyle w:val="Textoennegrita"/>
          <w:rFonts w:ascii="Arial" w:hAnsi="Arial" w:cs="Arial"/>
          <w:b w:val="0"/>
          <w:iCs/>
          <w:color w:val="222222"/>
          <w:sz w:val="24"/>
          <w:szCs w:val="24"/>
        </w:rPr>
      </w:pPr>
    </w:p>
    <w:p w14:paraId="1038C4DB" w14:textId="77777777" w:rsidR="00BD0F58" w:rsidRPr="00AF7C1C" w:rsidRDefault="00BD0F58" w:rsidP="00AF7C1C">
      <w:pPr>
        <w:pStyle w:val="Prrafodelista"/>
        <w:spacing w:line="360" w:lineRule="auto"/>
        <w:ind w:left="0"/>
        <w:jc w:val="both"/>
        <w:rPr>
          <w:rStyle w:val="Textoennegrita"/>
          <w:rFonts w:ascii="Arial" w:hAnsi="Arial" w:cs="Arial"/>
          <w:b w:val="0"/>
          <w:iCs/>
          <w:color w:val="222222"/>
          <w:sz w:val="24"/>
          <w:szCs w:val="24"/>
        </w:rPr>
      </w:pPr>
    </w:p>
    <w:p w14:paraId="6CE4D0B6" w14:textId="58FBA288" w:rsidR="00BD0F58" w:rsidRPr="00AF7C1C" w:rsidRDefault="00BD0F58" w:rsidP="00AF7C1C">
      <w:pPr>
        <w:pStyle w:val="Prrafodelista"/>
        <w:spacing w:line="360" w:lineRule="auto"/>
        <w:ind w:left="0"/>
        <w:jc w:val="both"/>
        <w:rPr>
          <w:rStyle w:val="Textoennegrita"/>
          <w:rFonts w:ascii="Arial" w:hAnsi="Arial" w:cs="Arial"/>
          <w:b w:val="0"/>
          <w:iCs/>
          <w:color w:val="222222"/>
          <w:sz w:val="24"/>
          <w:szCs w:val="24"/>
        </w:rPr>
      </w:pPr>
      <w:r w:rsidRPr="00AF7C1C">
        <w:rPr>
          <w:rStyle w:val="Textoennegrita"/>
          <w:rFonts w:ascii="Arial" w:hAnsi="Arial" w:cs="Arial"/>
          <w:b w:val="0"/>
          <w:iCs/>
          <w:color w:val="222222"/>
          <w:sz w:val="24"/>
          <w:szCs w:val="24"/>
        </w:rPr>
        <w:t xml:space="preserve">El método se define según </w:t>
      </w:r>
      <w:sdt>
        <w:sdtPr>
          <w:rPr>
            <w:rStyle w:val="Textoennegrita"/>
            <w:rFonts w:ascii="Arial" w:hAnsi="Arial" w:cs="Arial"/>
            <w:b w:val="0"/>
            <w:iCs/>
            <w:color w:val="222222"/>
            <w:sz w:val="24"/>
            <w:szCs w:val="24"/>
          </w:rPr>
          <w:id w:val="-1727826558"/>
          <w:citation/>
        </w:sdtPr>
        <w:sdtContent>
          <w:r w:rsidRPr="00AF7C1C">
            <w:rPr>
              <w:rStyle w:val="Textoennegrita"/>
              <w:rFonts w:ascii="Arial" w:hAnsi="Arial" w:cs="Arial"/>
              <w:b w:val="0"/>
              <w:iCs/>
              <w:color w:val="222222"/>
              <w:sz w:val="24"/>
              <w:szCs w:val="24"/>
            </w:rPr>
            <w:fldChar w:fldCharType="begin"/>
          </w:r>
          <w:r w:rsidRPr="00AF7C1C">
            <w:rPr>
              <w:rStyle w:val="Textoennegrita"/>
              <w:rFonts w:ascii="Arial" w:hAnsi="Arial" w:cs="Arial"/>
              <w:b w:val="0"/>
              <w:iCs/>
              <w:color w:val="222222"/>
              <w:sz w:val="24"/>
              <w:szCs w:val="24"/>
              <w:lang w:val="es-ES"/>
            </w:rPr>
            <w:instrText xml:space="preserve"> CITATION leb14 \l 3082 </w:instrText>
          </w:r>
          <w:r w:rsidRPr="00AF7C1C">
            <w:rPr>
              <w:rStyle w:val="Textoennegrita"/>
              <w:rFonts w:ascii="Arial" w:hAnsi="Arial" w:cs="Arial"/>
              <w:b w:val="0"/>
              <w:iCs/>
              <w:color w:val="222222"/>
              <w:sz w:val="24"/>
              <w:szCs w:val="24"/>
            </w:rPr>
            <w:fldChar w:fldCharType="separate"/>
          </w:r>
          <w:r w:rsidRPr="00AF7C1C">
            <w:rPr>
              <w:rFonts w:ascii="Arial" w:hAnsi="Arial" w:cs="Arial"/>
              <w:noProof/>
              <w:color w:val="222222"/>
              <w:sz w:val="24"/>
              <w:szCs w:val="24"/>
              <w:lang w:val="es-ES"/>
            </w:rPr>
            <w:t>(lebrero, 1999:13,14)</w:t>
          </w:r>
          <w:r w:rsidRPr="00AF7C1C">
            <w:rPr>
              <w:rStyle w:val="Textoennegrita"/>
              <w:rFonts w:ascii="Arial" w:hAnsi="Arial" w:cs="Arial"/>
              <w:b w:val="0"/>
              <w:iCs/>
              <w:color w:val="222222"/>
              <w:sz w:val="24"/>
              <w:szCs w:val="24"/>
            </w:rPr>
            <w:fldChar w:fldCharType="end"/>
          </w:r>
        </w:sdtContent>
      </w:sdt>
      <w:r w:rsidR="00B630B9" w:rsidRPr="00AF7C1C">
        <w:rPr>
          <w:rStyle w:val="Textoennegrita"/>
          <w:rFonts w:ascii="Arial" w:hAnsi="Arial" w:cs="Arial"/>
          <w:b w:val="0"/>
          <w:iCs/>
          <w:color w:val="222222"/>
          <w:sz w:val="24"/>
          <w:szCs w:val="24"/>
        </w:rPr>
        <w:t xml:space="preserve"> como ¨como la estrategia elegida por el docente para la organización del trabajo, de forma que consiga el objetivo lo </w:t>
      </w:r>
      <w:r w:rsidR="00AA0E0F" w:rsidRPr="00AF7C1C">
        <w:rPr>
          <w:rStyle w:val="Textoennegrita"/>
          <w:rFonts w:ascii="Arial" w:hAnsi="Arial" w:cs="Arial"/>
          <w:b w:val="0"/>
          <w:iCs/>
          <w:color w:val="222222"/>
          <w:sz w:val="24"/>
          <w:szCs w:val="24"/>
        </w:rPr>
        <w:t>más</w:t>
      </w:r>
      <w:r w:rsidR="00B630B9" w:rsidRPr="00AF7C1C">
        <w:rPr>
          <w:rStyle w:val="Textoennegrita"/>
          <w:rFonts w:ascii="Arial" w:hAnsi="Arial" w:cs="Arial"/>
          <w:b w:val="0"/>
          <w:iCs/>
          <w:color w:val="222222"/>
          <w:sz w:val="24"/>
          <w:szCs w:val="24"/>
        </w:rPr>
        <w:t xml:space="preserve"> directa y eficaz posible</w:t>
      </w:r>
      <w:r w:rsidR="00AA0E0F" w:rsidRPr="00AF7C1C">
        <w:rPr>
          <w:rStyle w:val="Textoennegrita"/>
          <w:rFonts w:ascii="Arial" w:hAnsi="Arial" w:cs="Arial"/>
          <w:b w:val="0"/>
          <w:iCs/>
          <w:color w:val="222222"/>
          <w:sz w:val="24"/>
          <w:szCs w:val="24"/>
        </w:rPr>
        <w:t>¨. Para</w:t>
      </w:r>
      <w:r w:rsidR="00B630B9" w:rsidRPr="00AF7C1C">
        <w:rPr>
          <w:rStyle w:val="Textoennegrita"/>
          <w:rFonts w:ascii="Arial" w:hAnsi="Arial" w:cs="Arial"/>
          <w:b w:val="0"/>
          <w:iCs/>
          <w:color w:val="222222"/>
          <w:sz w:val="24"/>
          <w:szCs w:val="24"/>
        </w:rPr>
        <w:t xml:space="preserve"> que un método sea </w:t>
      </w:r>
      <w:r w:rsidR="00AA0E0F" w:rsidRPr="00AF7C1C">
        <w:rPr>
          <w:rStyle w:val="Textoennegrita"/>
          <w:rFonts w:ascii="Arial" w:hAnsi="Arial" w:cs="Arial"/>
          <w:b w:val="0"/>
          <w:iCs/>
          <w:color w:val="222222"/>
          <w:sz w:val="24"/>
          <w:szCs w:val="24"/>
        </w:rPr>
        <w:t>eficaz</w:t>
      </w:r>
      <w:r w:rsidR="00B630B9" w:rsidRPr="00AF7C1C">
        <w:rPr>
          <w:rStyle w:val="Textoennegrita"/>
          <w:rFonts w:ascii="Arial" w:hAnsi="Arial" w:cs="Arial"/>
          <w:b w:val="0"/>
          <w:iCs/>
          <w:color w:val="222222"/>
          <w:sz w:val="24"/>
          <w:szCs w:val="24"/>
        </w:rPr>
        <w:t xml:space="preserve"> deben cumplirse las siguientes condiciones:</w:t>
      </w:r>
    </w:p>
    <w:p w14:paraId="7DFA97F6" w14:textId="620F1EA6" w:rsidR="00B630B9" w:rsidRPr="00AF7C1C" w:rsidRDefault="00B630B9" w:rsidP="00AF7C1C">
      <w:pPr>
        <w:pStyle w:val="Prrafodelista"/>
        <w:numPr>
          <w:ilvl w:val="0"/>
          <w:numId w:val="24"/>
        </w:numPr>
        <w:spacing w:line="360" w:lineRule="auto"/>
        <w:ind w:left="720"/>
        <w:jc w:val="both"/>
        <w:rPr>
          <w:rStyle w:val="Textoennegrita"/>
          <w:rFonts w:ascii="Arial" w:hAnsi="Arial" w:cs="Arial"/>
          <w:b w:val="0"/>
          <w:iCs/>
          <w:color w:val="222222"/>
          <w:sz w:val="24"/>
          <w:szCs w:val="24"/>
        </w:rPr>
      </w:pPr>
      <w:r w:rsidRPr="00AF7C1C">
        <w:rPr>
          <w:rStyle w:val="Textoennegrita"/>
          <w:rFonts w:ascii="Arial" w:hAnsi="Arial" w:cs="Arial"/>
          <w:b w:val="0"/>
          <w:iCs/>
          <w:color w:val="222222"/>
          <w:sz w:val="24"/>
          <w:szCs w:val="24"/>
        </w:rPr>
        <w:t>Que contribuya al desarrollo total del alumno</w:t>
      </w:r>
    </w:p>
    <w:p w14:paraId="55A97C37" w14:textId="6F6AA543" w:rsidR="00B630B9" w:rsidRPr="00AF7C1C" w:rsidRDefault="00B630B9" w:rsidP="00AF7C1C">
      <w:pPr>
        <w:pStyle w:val="Prrafodelista"/>
        <w:numPr>
          <w:ilvl w:val="0"/>
          <w:numId w:val="24"/>
        </w:numPr>
        <w:spacing w:line="360" w:lineRule="auto"/>
        <w:ind w:left="720"/>
        <w:jc w:val="both"/>
        <w:rPr>
          <w:rStyle w:val="Textoennegrita"/>
          <w:rFonts w:ascii="Arial" w:hAnsi="Arial" w:cs="Arial"/>
          <w:b w:val="0"/>
          <w:iCs/>
          <w:color w:val="222222"/>
          <w:sz w:val="24"/>
          <w:szCs w:val="24"/>
        </w:rPr>
      </w:pPr>
      <w:r w:rsidRPr="00AF7C1C">
        <w:rPr>
          <w:rStyle w:val="Textoennegrita"/>
          <w:rFonts w:ascii="Arial" w:hAnsi="Arial" w:cs="Arial"/>
          <w:b w:val="0"/>
          <w:iCs/>
          <w:color w:val="222222"/>
          <w:sz w:val="24"/>
          <w:szCs w:val="24"/>
        </w:rPr>
        <w:t xml:space="preserve">Que fomente la actividad del alumno en el proceso del </w:t>
      </w:r>
      <w:r w:rsidR="00AA0E0F" w:rsidRPr="00AF7C1C">
        <w:rPr>
          <w:rStyle w:val="Textoennegrita"/>
          <w:rFonts w:ascii="Arial" w:hAnsi="Arial" w:cs="Arial"/>
          <w:b w:val="0"/>
          <w:iCs/>
          <w:color w:val="222222"/>
          <w:sz w:val="24"/>
          <w:szCs w:val="24"/>
        </w:rPr>
        <w:t>aprendizaje</w:t>
      </w:r>
      <w:r w:rsidRPr="00AF7C1C">
        <w:rPr>
          <w:rStyle w:val="Textoennegrita"/>
          <w:rFonts w:ascii="Arial" w:hAnsi="Arial" w:cs="Arial"/>
          <w:b w:val="0"/>
          <w:iCs/>
          <w:color w:val="222222"/>
          <w:sz w:val="24"/>
          <w:szCs w:val="24"/>
        </w:rPr>
        <w:t xml:space="preserve"> </w:t>
      </w:r>
      <w:r w:rsidR="00AA0E0F" w:rsidRPr="00AF7C1C">
        <w:rPr>
          <w:rStyle w:val="Textoennegrita"/>
          <w:rFonts w:ascii="Arial" w:hAnsi="Arial" w:cs="Arial"/>
          <w:b w:val="0"/>
          <w:iCs/>
          <w:color w:val="222222"/>
          <w:sz w:val="24"/>
          <w:szCs w:val="24"/>
        </w:rPr>
        <w:t>así</w:t>
      </w:r>
      <w:r w:rsidRPr="00AF7C1C">
        <w:rPr>
          <w:rStyle w:val="Textoennegrita"/>
          <w:rFonts w:ascii="Arial" w:hAnsi="Arial" w:cs="Arial"/>
          <w:b w:val="0"/>
          <w:iCs/>
          <w:color w:val="222222"/>
          <w:sz w:val="24"/>
          <w:szCs w:val="24"/>
        </w:rPr>
        <w:t xml:space="preserve"> como la intercomunicación de los alumnos</w:t>
      </w:r>
    </w:p>
    <w:p w14:paraId="3C67616D" w14:textId="1F08CD8E" w:rsidR="00B630B9" w:rsidRPr="00AF7C1C" w:rsidRDefault="00B630B9" w:rsidP="00AF7C1C">
      <w:pPr>
        <w:pStyle w:val="Prrafodelista"/>
        <w:numPr>
          <w:ilvl w:val="0"/>
          <w:numId w:val="24"/>
        </w:numPr>
        <w:spacing w:line="360" w:lineRule="auto"/>
        <w:ind w:left="720"/>
        <w:jc w:val="both"/>
        <w:rPr>
          <w:rStyle w:val="Textoennegrita"/>
          <w:rFonts w:ascii="Arial" w:hAnsi="Arial" w:cs="Arial"/>
          <w:b w:val="0"/>
          <w:iCs/>
          <w:color w:val="222222"/>
          <w:sz w:val="24"/>
          <w:szCs w:val="24"/>
        </w:rPr>
      </w:pPr>
      <w:r w:rsidRPr="00AF7C1C">
        <w:rPr>
          <w:rStyle w:val="Textoennegrita"/>
          <w:rFonts w:ascii="Arial" w:hAnsi="Arial" w:cs="Arial"/>
          <w:b w:val="0"/>
          <w:iCs/>
          <w:color w:val="222222"/>
          <w:sz w:val="24"/>
          <w:szCs w:val="24"/>
        </w:rPr>
        <w:t>Que se adapte al ritmo del progreso y características individuales</w:t>
      </w:r>
    </w:p>
    <w:p w14:paraId="19A30BCF" w14:textId="3FB6DF25" w:rsidR="00B630B9" w:rsidRPr="00AF7C1C" w:rsidRDefault="00B630B9" w:rsidP="00AF7C1C">
      <w:pPr>
        <w:pStyle w:val="Prrafodelista"/>
        <w:numPr>
          <w:ilvl w:val="0"/>
          <w:numId w:val="24"/>
        </w:numPr>
        <w:spacing w:line="360" w:lineRule="auto"/>
        <w:ind w:left="720"/>
        <w:jc w:val="both"/>
        <w:rPr>
          <w:rStyle w:val="Textoennegrita"/>
          <w:rFonts w:ascii="Arial" w:hAnsi="Arial" w:cs="Arial"/>
          <w:b w:val="0"/>
          <w:iCs/>
          <w:color w:val="222222"/>
          <w:sz w:val="24"/>
          <w:szCs w:val="24"/>
        </w:rPr>
      </w:pPr>
      <w:r w:rsidRPr="00AF7C1C">
        <w:rPr>
          <w:rStyle w:val="Textoennegrita"/>
          <w:rFonts w:ascii="Arial" w:hAnsi="Arial" w:cs="Arial"/>
          <w:b w:val="0"/>
          <w:iCs/>
          <w:color w:val="222222"/>
          <w:sz w:val="24"/>
          <w:szCs w:val="24"/>
        </w:rPr>
        <w:t>Que motive intrínsecamente</w:t>
      </w:r>
    </w:p>
    <w:p w14:paraId="0BEE85B0" w14:textId="332CE6DE" w:rsidR="00B630B9" w:rsidRPr="00AF7C1C" w:rsidRDefault="00B630B9" w:rsidP="00AF7C1C">
      <w:pPr>
        <w:pStyle w:val="Prrafodelista"/>
        <w:numPr>
          <w:ilvl w:val="0"/>
          <w:numId w:val="24"/>
        </w:numPr>
        <w:spacing w:line="360" w:lineRule="auto"/>
        <w:ind w:left="720"/>
        <w:jc w:val="both"/>
        <w:rPr>
          <w:rStyle w:val="Textoennegrita"/>
          <w:rFonts w:ascii="Arial" w:hAnsi="Arial" w:cs="Arial"/>
          <w:b w:val="0"/>
          <w:iCs/>
          <w:color w:val="222222"/>
          <w:sz w:val="24"/>
          <w:szCs w:val="24"/>
        </w:rPr>
      </w:pPr>
      <w:r w:rsidRPr="00AF7C1C">
        <w:rPr>
          <w:rStyle w:val="Textoennegrita"/>
          <w:rFonts w:ascii="Arial" w:hAnsi="Arial" w:cs="Arial"/>
          <w:b w:val="0"/>
          <w:iCs/>
          <w:color w:val="222222"/>
          <w:sz w:val="24"/>
          <w:szCs w:val="24"/>
        </w:rPr>
        <w:t>Que se desarrolle en un ambiente relajado y de libertad controlada</w:t>
      </w:r>
    </w:p>
    <w:p w14:paraId="26E82700" w14:textId="435478B6" w:rsidR="00B630B9" w:rsidRPr="00AF7C1C" w:rsidRDefault="00B630B9" w:rsidP="00AF7C1C">
      <w:pPr>
        <w:pStyle w:val="Prrafodelista"/>
        <w:numPr>
          <w:ilvl w:val="0"/>
          <w:numId w:val="24"/>
        </w:numPr>
        <w:spacing w:line="360" w:lineRule="auto"/>
        <w:ind w:left="720"/>
        <w:jc w:val="both"/>
        <w:rPr>
          <w:rStyle w:val="Textoennegrita"/>
          <w:rFonts w:ascii="Arial" w:hAnsi="Arial" w:cs="Arial"/>
          <w:b w:val="0"/>
          <w:iCs/>
          <w:color w:val="222222"/>
          <w:sz w:val="24"/>
          <w:szCs w:val="24"/>
        </w:rPr>
      </w:pPr>
      <w:r w:rsidRPr="00AF7C1C">
        <w:rPr>
          <w:rStyle w:val="Textoennegrita"/>
          <w:rFonts w:ascii="Arial" w:hAnsi="Arial" w:cs="Arial"/>
          <w:b w:val="0"/>
          <w:iCs/>
          <w:color w:val="222222"/>
          <w:sz w:val="24"/>
          <w:szCs w:val="24"/>
        </w:rPr>
        <w:t>Que haga posible en el alumnado el conocimiento de sus progresos y su autoevaluación del aprendizaje</w:t>
      </w:r>
    </w:p>
    <w:p w14:paraId="0CABDBA1" w14:textId="45B9CBA4" w:rsidR="00B630B9" w:rsidRPr="00AF7C1C" w:rsidRDefault="00B630B9" w:rsidP="00AF7C1C">
      <w:pPr>
        <w:pStyle w:val="Prrafodelista"/>
        <w:numPr>
          <w:ilvl w:val="0"/>
          <w:numId w:val="24"/>
        </w:numPr>
        <w:spacing w:line="360" w:lineRule="auto"/>
        <w:ind w:left="720"/>
        <w:jc w:val="both"/>
        <w:rPr>
          <w:rStyle w:val="Textoennegrita"/>
          <w:rFonts w:ascii="Arial" w:hAnsi="Arial" w:cs="Arial"/>
          <w:b w:val="0"/>
          <w:iCs/>
          <w:color w:val="222222"/>
          <w:sz w:val="24"/>
          <w:szCs w:val="24"/>
        </w:rPr>
      </w:pPr>
      <w:r w:rsidRPr="00AF7C1C">
        <w:rPr>
          <w:rStyle w:val="Textoennegrita"/>
          <w:rFonts w:ascii="Arial" w:hAnsi="Arial" w:cs="Arial"/>
          <w:b w:val="0"/>
          <w:iCs/>
          <w:color w:val="222222"/>
          <w:sz w:val="24"/>
          <w:szCs w:val="24"/>
        </w:rPr>
        <w:t>Que se desarrolle en un ambiente relajado y de libertad controlada.</w:t>
      </w:r>
    </w:p>
    <w:p w14:paraId="03C61CFC" w14:textId="77777777" w:rsidR="002C2D06" w:rsidRPr="00AF7C1C" w:rsidRDefault="002C2D06" w:rsidP="00AF7C1C">
      <w:pPr>
        <w:spacing w:line="360" w:lineRule="auto"/>
        <w:jc w:val="both"/>
        <w:rPr>
          <w:rStyle w:val="Textoennegrita"/>
          <w:rFonts w:ascii="Arial" w:hAnsi="Arial" w:cs="Arial"/>
          <w:b w:val="0"/>
          <w:iCs/>
          <w:color w:val="222222"/>
          <w:sz w:val="24"/>
          <w:szCs w:val="24"/>
        </w:rPr>
      </w:pPr>
    </w:p>
    <w:p w14:paraId="42C9B119" w14:textId="77777777" w:rsidR="002C2D06" w:rsidRPr="00AF7C1C" w:rsidRDefault="002C2D06" w:rsidP="00AF7C1C">
      <w:pPr>
        <w:pStyle w:val="Prrafodelista"/>
        <w:spacing w:line="360" w:lineRule="auto"/>
        <w:ind w:left="0"/>
        <w:jc w:val="both"/>
        <w:rPr>
          <w:rStyle w:val="Textoennegrita"/>
          <w:rFonts w:ascii="Arial" w:hAnsi="Arial" w:cs="Arial"/>
          <w:b w:val="0"/>
          <w:iCs/>
          <w:color w:val="222222"/>
          <w:sz w:val="24"/>
          <w:szCs w:val="24"/>
        </w:rPr>
      </w:pPr>
    </w:p>
    <w:p w14:paraId="43F2115F" w14:textId="77777777" w:rsidR="00F87FC1" w:rsidRPr="00AF7C1C" w:rsidRDefault="00F87FC1" w:rsidP="00AF7C1C">
      <w:pPr>
        <w:spacing w:after="0" w:line="360" w:lineRule="auto"/>
        <w:jc w:val="both"/>
        <w:rPr>
          <w:rStyle w:val="Textoennegrita"/>
          <w:rFonts w:ascii="Arial" w:hAnsi="Arial" w:cs="Arial"/>
          <w:b w:val="0"/>
          <w:iCs/>
          <w:color w:val="222222"/>
          <w:sz w:val="24"/>
          <w:szCs w:val="24"/>
        </w:rPr>
      </w:pPr>
    </w:p>
    <w:p w14:paraId="38913591" w14:textId="77777777" w:rsidR="00F87FC1" w:rsidRPr="00AF7C1C" w:rsidRDefault="00F87FC1" w:rsidP="00AF7C1C">
      <w:pPr>
        <w:spacing w:after="0" w:line="360" w:lineRule="auto"/>
        <w:jc w:val="both"/>
        <w:rPr>
          <w:rStyle w:val="Textoennegrita"/>
          <w:rFonts w:ascii="Arial" w:hAnsi="Arial" w:cs="Arial"/>
          <w:b w:val="0"/>
          <w:iCs/>
          <w:color w:val="222222"/>
          <w:sz w:val="24"/>
          <w:szCs w:val="24"/>
        </w:rPr>
      </w:pPr>
    </w:p>
    <w:p w14:paraId="35C0BD2A" w14:textId="77777777" w:rsidR="00F87FC1" w:rsidRPr="00AF7C1C" w:rsidRDefault="00F87FC1" w:rsidP="00AF7C1C">
      <w:pPr>
        <w:spacing w:after="0" w:line="360" w:lineRule="auto"/>
        <w:jc w:val="both"/>
        <w:rPr>
          <w:rStyle w:val="Textoennegrita"/>
          <w:rFonts w:ascii="Arial" w:hAnsi="Arial" w:cs="Arial"/>
          <w:b w:val="0"/>
          <w:iCs/>
          <w:color w:val="222222"/>
          <w:sz w:val="24"/>
          <w:szCs w:val="24"/>
        </w:rPr>
      </w:pPr>
    </w:p>
    <w:p w14:paraId="5137ABD8" w14:textId="46615A29" w:rsidR="002830F0" w:rsidRPr="00AF7C1C" w:rsidRDefault="007E1427" w:rsidP="00AF7C1C">
      <w:pPr>
        <w:pStyle w:val="Prrafodelista"/>
        <w:numPr>
          <w:ilvl w:val="1"/>
          <w:numId w:val="23"/>
        </w:numPr>
        <w:spacing w:after="0" w:line="360" w:lineRule="auto"/>
        <w:jc w:val="both"/>
        <w:rPr>
          <w:rStyle w:val="Textoennegrita"/>
          <w:rFonts w:ascii="Arial" w:hAnsi="Arial" w:cs="Arial"/>
          <w:iCs/>
          <w:color w:val="222222"/>
          <w:sz w:val="28"/>
          <w:szCs w:val="28"/>
        </w:rPr>
      </w:pPr>
      <w:r w:rsidRPr="00AF7C1C">
        <w:rPr>
          <w:rStyle w:val="Textoennegrita"/>
          <w:rFonts w:ascii="Arial" w:hAnsi="Arial" w:cs="Arial"/>
          <w:iCs/>
          <w:color w:val="222222"/>
          <w:sz w:val="28"/>
          <w:szCs w:val="28"/>
        </w:rPr>
        <w:t xml:space="preserve">Formas de investigación </w:t>
      </w:r>
    </w:p>
    <w:p w14:paraId="7FB5B8F4" w14:textId="2B90FB61" w:rsidR="007E1427" w:rsidRDefault="00242D40" w:rsidP="00AF7C1C">
      <w:pPr>
        <w:pStyle w:val="Prrafodelista"/>
        <w:spacing w:after="0" w:line="360" w:lineRule="auto"/>
        <w:ind w:left="0"/>
        <w:jc w:val="both"/>
        <w:rPr>
          <w:rStyle w:val="Textoennegrita"/>
          <w:rFonts w:ascii="Arial" w:hAnsi="Arial" w:cs="Arial"/>
          <w:b w:val="0"/>
          <w:iCs/>
          <w:color w:val="222222"/>
          <w:sz w:val="24"/>
          <w:szCs w:val="24"/>
        </w:rPr>
      </w:pPr>
      <w:sdt>
        <w:sdtPr>
          <w:rPr>
            <w:rStyle w:val="Textoennegrita"/>
            <w:rFonts w:ascii="Arial" w:hAnsi="Arial" w:cs="Arial"/>
            <w:b w:val="0"/>
            <w:iCs/>
            <w:color w:val="222222"/>
            <w:sz w:val="24"/>
            <w:szCs w:val="24"/>
          </w:rPr>
          <w:id w:val="-1701473024"/>
          <w:citation/>
        </w:sdtPr>
        <w:sdtContent>
          <w:r w:rsidR="003F2AA9">
            <w:rPr>
              <w:rStyle w:val="Textoennegrita"/>
              <w:rFonts w:ascii="Arial" w:hAnsi="Arial" w:cs="Arial"/>
              <w:b w:val="0"/>
              <w:iCs/>
              <w:color w:val="222222"/>
              <w:sz w:val="24"/>
              <w:szCs w:val="24"/>
            </w:rPr>
            <w:fldChar w:fldCharType="begin"/>
          </w:r>
          <w:r w:rsidR="003F2AA9">
            <w:rPr>
              <w:rStyle w:val="Textoennegrita"/>
              <w:rFonts w:ascii="Arial" w:hAnsi="Arial" w:cs="Arial"/>
              <w:b w:val="0"/>
              <w:iCs/>
              <w:color w:val="222222"/>
              <w:sz w:val="24"/>
              <w:szCs w:val="24"/>
              <w:lang w:val="es-ES"/>
            </w:rPr>
            <w:instrText xml:space="preserve"> CITATION caz06 \l 3082 </w:instrText>
          </w:r>
          <w:r w:rsidR="003F2AA9">
            <w:rPr>
              <w:rStyle w:val="Textoennegrita"/>
              <w:rFonts w:ascii="Arial" w:hAnsi="Arial" w:cs="Arial"/>
              <w:b w:val="0"/>
              <w:iCs/>
              <w:color w:val="222222"/>
              <w:sz w:val="24"/>
              <w:szCs w:val="24"/>
            </w:rPr>
            <w:fldChar w:fldCharType="separate"/>
          </w:r>
          <w:r w:rsidR="003F2AA9" w:rsidRPr="003F2AA9">
            <w:rPr>
              <w:rFonts w:ascii="Arial" w:hAnsi="Arial" w:cs="Arial"/>
              <w:noProof/>
              <w:color w:val="222222"/>
              <w:sz w:val="24"/>
              <w:szCs w:val="24"/>
              <w:lang w:val="es-ES"/>
            </w:rPr>
            <w:t>(cazau, 2006)</w:t>
          </w:r>
          <w:r w:rsidR="003F2AA9">
            <w:rPr>
              <w:rStyle w:val="Textoennegrita"/>
              <w:rFonts w:ascii="Arial" w:hAnsi="Arial" w:cs="Arial"/>
              <w:b w:val="0"/>
              <w:iCs/>
              <w:color w:val="222222"/>
              <w:sz w:val="24"/>
              <w:szCs w:val="24"/>
            </w:rPr>
            <w:fldChar w:fldCharType="end"/>
          </w:r>
        </w:sdtContent>
      </w:sdt>
      <w:r w:rsidR="003F2AA9">
        <w:rPr>
          <w:rStyle w:val="Textoennegrita"/>
          <w:rFonts w:ascii="Arial" w:hAnsi="Arial" w:cs="Arial"/>
          <w:b w:val="0"/>
          <w:iCs/>
          <w:color w:val="222222"/>
          <w:sz w:val="24"/>
          <w:szCs w:val="24"/>
        </w:rPr>
        <w:t xml:space="preserve"> Redacta que: </w:t>
      </w:r>
    </w:p>
    <w:p w14:paraId="1660F7E9" w14:textId="374FBFE0" w:rsidR="003F2AA9" w:rsidRDefault="003F2AA9" w:rsidP="00AF7C1C">
      <w:pPr>
        <w:pStyle w:val="Prrafodelista"/>
        <w:spacing w:after="0" w:line="360" w:lineRule="auto"/>
        <w:ind w:left="0"/>
        <w:jc w:val="both"/>
        <w:rPr>
          <w:rStyle w:val="Textoennegrita"/>
          <w:rFonts w:ascii="Arial" w:hAnsi="Arial" w:cs="Arial"/>
          <w:b w:val="0"/>
          <w:iCs/>
          <w:color w:val="222222"/>
          <w:sz w:val="24"/>
          <w:szCs w:val="24"/>
        </w:rPr>
      </w:pPr>
      <w:r>
        <w:rPr>
          <w:rStyle w:val="Textoennegrita"/>
          <w:rFonts w:ascii="Arial" w:hAnsi="Arial" w:cs="Arial"/>
          <w:b w:val="0"/>
          <w:iCs/>
          <w:color w:val="222222"/>
          <w:sz w:val="24"/>
          <w:szCs w:val="24"/>
        </w:rPr>
        <w:t xml:space="preserve">La investigación es un proceso por el cual se enfrentan y se resuelven problemas de forma planificada. </w:t>
      </w:r>
    </w:p>
    <w:p w14:paraId="0486C3BD" w14:textId="77777777" w:rsidR="008C0770" w:rsidRDefault="008C0770" w:rsidP="00AF7C1C">
      <w:pPr>
        <w:pStyle w:val="Prrafodelista"/>
        <w:spacing w:after="0" w:line="360" w:lineRule="auto"/>
        <w:ind w:left="0"/>
        <w:jc w:val="both"/>
        <w:rPr>
          <w:rStyle w:val="Textoennegrita"/>
          <w:rFonts w:ascii="Arial" w:hAnsi="Arial" w:cs="Arial"/>
          <w:b w:val="0"/>
          <w:iCs/>
          <w:color w:val="222222"/>
          <w:sz w:val="24"/>
          <w:szCs w:val="24"/>
        </w:rPr>
      </w:pPr>
    </w:p>
    <w:p w14:paraId="410FE2FB" w14:textId="77777777" w:rsidR="008C0770" w:rsidRDefault="008C0770" w:rsidP="00AF7C1C">
      <w:pPr>
        <w:pStyle w:val="Prrafodelista"/>
        <w:spacing w:after="0" w:line="360" w:lineRule="auto"/>
        <w:ind w:left="0"/>
        <w:jc w:val="both"/>
        <w:rPr>
          <w:rStyle w:val="Textoennegrita"/>
          <w:rFonts w:ascii="Arial" w:hAnsi="Arial" w:cs="Arial"/>
          <w:b w:val="0"/>
          <w:iCs/>
          <w:color w:val="222222"/>
          <w:sz w:val="24"/>
          <w:szCs w:val="24"/>
        </w:rPr>
      </w:pPr>
    </w:p>
    <w:p w14:paraId="7408936C" w14:textId="671D47D3" w:rsidR="003F2AA9" w:rsidRDefault="006A76B3" w:rsidP="00AF7C1C">
      <w:pPr>
        <w:pStyle w:val="Prrafodelista"/>
        <w:spacing w:after="0" w:line="360" w:lineRule="auto"/>
        <w:ind w:left="0"/>
        <w:jc w:val="both"/>
        <w:rPr>
          <w:rStyle w:val="Textoennegrita"/>
          <w:rFonts w:ascii="Arial" w:hAnsi="Arial" w:cs="Arial"/>
          <w:b w:val="0"/>
          <w:iCs/>
          <w:color w:val="222222"/>
          <w:sz w:val="24"/>
          <w:szCs w:val="24"/>
        </w:rPr>
      </w:pPr>
      <w:r>
        <w:rPr>
          <w:rStyle w:val="Textoennegrita"/>
          <w:rFonts w:ascii="Arial" w:hAnsi="Arial" w:cs="Arial"/>
          <w:b w:val="0"/>
          <w:iCs/>
          <w:color w:val="222222"/>
          <w:sz w:val="24"/>
          <w:szCs w:val="24"/>
        </w:rPr>
        <w:t xml:space="preserve">Para realizar el presente trabajo nos enfocaremos mediante la investigación </w:t>
      </w:r>
      <w:r w:rsidR="008C0770">
        <w:rPr>
          <w:rStyle w:val="Textoennegrita"/>
          <w:rFonts w:ascii="Arial" w:hAnsi="Arial" w:cs="Arial"/>
          <w:b w:val="0"/>
          <w:iCs/>
          <w:color w:val="222222"/>
          <w:sz w:val="24"/>
          <w:szCs w:val="24"/>
        </w:rPr>
        <w:t>aplicada ya que dependeremos de los resultados de ello, busca poner las teorías en práctica.</w:t>
      </w:r>
    </w:p>
    <w:p w14:paraId="6694BB34" w14:textId="77777777" w:rsidR="006A76B3" w:rsidRDefault="006A76B3" w:rsidP="00AF7C1C">
      <w:pPr>
        <w:pStyle w:val="Prrafodelista"/>
        <w:spacing w:after="0" w:line="360" w:lineRule="auto"/>
        <w:ind w:left="0"/>
        <w:jc w:val="both"/>
        <w:rPr>
          <w:rStyle w:val="Textoennegrita"/>
          <w:rFonts w:ascii="Arial" w:hAnsi="Arial" w:cs="Arial"/>
          <w:b w:val="0"/>
          <w:iCs/>
          <w:color w:val="222222"/>
          <w:sz w:val="24"/>
          <w:szCs w:val="24"/>
        </w:rPr>
      </w:pPr>
    </w:p>
    <w:p w14:paraId="72DEB572" w14:textId="23E6D7A6" w:rsidR="006A76B3" w:rsidRPr="008C0770" w:rsidRDefault="006A76B3" w:rsidP="006A76B3">
      <w:pPr>
        <w:pStyle w:val="Prrafodelista"/>
        <w:numPr>
          <w:ilvl w:val="2"/>
          <w:numId w:val="23"/>
        </w:numPr>
        <w:spacing w:after="0" w:line="360" w:lineRule="auto"/>
        <w:jc w:val="both"/>
        <w:rPr>
          <w:rStyle w:val="Textoennegrita"/>
          <w:rFonts w:ascii="Arial" w:hAnsi="Arial" w:cs="Arial"/>
          <w:iCs/>
          <w:color w:val="222222"/>
          <w:sz w:val="28"/>
          <w:szCs w:val="28"/>
        </w:rPr>
      </w:pPr>
      <w:r w:rsidRPr="008C0770">
        <w:rPr>
          <w:rStyle w:val="Textoennegrita"/>
          <w:rFonts w:ascii="Arial" w:hAnsi="Arial" w:cs="Arial"/>
          <w:iCs/>
          <w:color w:val="222222"/>
          <w:sz w:val="28"/>
          <w:szCs w:val="28"/>
        </w:rPr>
        <w:t>investigación básica</w:t>
      </w:r>
    </w:p>
    <w:p w14:paraId="51C3A906" w14:textId="14A96D38" w:rsidR="006A76B3" w:rsidRDefault="00242D40" w:rsidP="006A76B3">
      <w:pPr>
        <w:spacing w:after="0" w:line="360" w:lineRule="auto"/>
        <w:jc w:val="both"/>
        <w:rPr>
          <w:rStyle w:val="Textoennegrita"/>
          <w:rFonts w:ascii="Arial" w:hAnsi="Arial" w:cs="Arial"/>
          <w:b w:val="0"/>
          <w:iCs/>
          <w:color w:val="222222"/>
          <w:sz w:val="24"/>
          <w:szCs w:val="24"/>
        </w:rPr>
      </w:pPr>
      <w:sdt>
        <w:sdtPr>
          <w:rPr>
            <w:rStyle w:val="Textoennegrita"/>
            <w:rFonts w:ascii="Arial" w:hAnsi="Arial" w:cs="Arial"/>
            <w:b w:val="0"/>
            <w:iCs/>
            <w:color w:val="222222"/>
            <w:sz w:val="24"/>
            <w:szCs w:val="24"/>
          </w:rPr>
          <w:id w:val="1119190100"/>
          <w:citation/>
        </w:sdtPr>
        <w:sdtContent>
          <w:r w:rsidR="006A76B3">
            <w:rPr>
              <w:rStyle w:val="Textoennegrita"/>
              <w:rFonts w:ascii="Arial" w:hAnsi="Arial" w:cs="Arial"/>
              <w:b w:val="0"/>
              <w:iCs/>
              <w:color w:val="222222"/>
              <w:sz w:val="24"/>
              <w:szCs w:val="24"/>
            </w:rPr>
            <w:fldChar w:fldCharType="begin"/>
          </w:r>
          <w:r w:rsidR="006A76B3">
            <w:rPr>
              <w:rStyle w:val="Textoennegrita"/>
              <w:rFonts w:ascii="Arial" w:hAnsi="Arial" w:cs="Arial"/>
              <w:b w:val="0"/>
              <w:iCs/>
              <w:color w:val="222222"/>
              <w:sz w:val="24"/>
              <w:szCs w:val="24"/>
              <w:lang w:val="es-ES"/>
            </w:rPr>
            <w:instrText xml:space="preserve"> CITATION rub20 \l 3082 </w:instrText>
          </w:r>
          <w:r w:rsidR="006A76B3">
            <w:rPr>
              <w:rStyle w:val="Textoennegrita"/>
              <w:rFonts w:ascii="Arial" w:hAnsi="Arial" w:cs="Arial"/>
              <w:b w:val="0"/>
              <w:iCs/>
              <w:color w:val="222222"/>
              <w:sz w:val="24"/>
              <w:szCs w:val="24"/>
            </w:rPr>
            <w:fldChar w:fldCharType="separate"/>
          </w:r>
          <w:r w:rsidR="006A76B3" w:rsidRPr="006A76B3">
            <w:rPr>
              <w:rFonts w:ascii="Arial" w:hAnsi="Arial" w:cs="Arial"/>
              <w:noProof/>
              <w:color w:val="222222"/>
              <w:sz w:val="24"/>
              <w:szCs w:val="24"/>
              <w:lang w:val="es-ES"/>
            </w:rPr>
            <w:t>(varas, 1997:120 )</w:t>
          </w:r>
          <w:r w:rsidR="006A76B3">
            <w:rPr>
              <w:rStyle w:val="Textoennegrita"/>
              <w:rFonts w:ascii="Arial" w:hAnsi="Arial" w:cs="Arial"/>
              <w:b w:val="0"/>
              <w:iCs/>
              <w:color w:val="222222"/>
              <w:sz w:val="24"/>
              <w:szCs w:val="24"/>
            </w:rPr>
            <w:fldChar w:fldCharType="end"/>
          </w:r>
        </w:sdtContent>
      </w:sdt>
      <w:r w:rsidR="006A76B3">
        <w:rPr>
          <w:rStyle w:val="Textoennegrita"/>
          <w:rFonts w:ascii="Arial" w:hAnsi="Arial" w:cs="Arial"/>
          <w:b w:val="0"/>
          <w:iCs/>
          <w:color w:val="222222"/>
          <w:sz w:val="24"/>
          <w:szCs w:val="24"/>
        </w:rPr>
        <w:t xml:space="preserve"> Citados por cazau explican que: </w:t>
      </w:r>
    </w:p>
    <w:p w14:paraId="7718AE3B" w14:textId="6BDDA8F9" w:rsidR="006A76B3" w:rsidRDefault="006A76B3" w:rsidP="006A76B3">
      <w:pPr>
        <w:spacing w:after="0" w:line="360" w:lineRule="auto"/>
        <w:jc w:val="both"/>
        <w:rPr>
          <w:rStyle w:val="Textoennegrita"/>
          <w:rFonts w:ascii="Arial" w:hAnsi="Arial" w:cs="Arial"/>
          <w:b w:val="0"/>
          <w:iCs/>
          <w:color w:val="222222"/>
          <w:sz w:val="24"/>
          <w:szCs w:val="24"/>
        </w:rPr>
      </w:pPr>
      <w:r>
        <w:rPr>
          <w:rStyle w:val="Textoennegrita"/>
          <w:rFonts w:ascii="Arial" w:hAnsi="Arial" w:cs="Arial"/>
          <w:b w:val="0"/>
          <w:iCs/>
          <w:color w:val="222222"/>
          <w:sz w:val="24"/>
          <w:szCs w:val="24"/>
        </w:rPr>
        <w:t>Tienen como finalidad primordial avanzar en el conocimiento de los fenómenos sociales y elaborar, desarrollar o ratificar teorías explicativas, dejando en un segundo plano la aplicación concreta de sus hallazgos, se llama básica porque sirve de fundamento para cualquier otro tipo de investigación.</w:t>
      </w:r>
    </w:p>
    <w:p w14:paraId="31A84A0D" w14:textId="77777777" w:rsidR="006A76B3" w:rsidRDefault="006A76B3" w:rsidP="006A76B3">
      <w:pPr>
        <w:spacing w:after="0" w:line="360" w:lineRule="auto"/>
        <w:jc w:val="both"/>
        <w:rPr>
          <w:rStyle w:val="Textoennegrita"/>
          <w:rFonts w:ascii="Arial" w:hAnsi="Arial" w:cs="Arial"/>
          <w:b w:val="0"/>
          <w:iCs/>
          <w:color w:val="222222"/>
          <w:sz w:val="24"/>
          <w:szCs w:val="24"/>
        </w:rPr>
      </w:pPr>
    </w:p>
    <w:p w14:paraId="202D964A" w14:textId="713C210A" w:rsidR="006A76B3" w:rsidRPr="008C0770" w:rsidRDefault="006A76B3" w:rsidP="006A76B3">
      <w:pPr>
        <w:spacing w:after="0" w:line="360" w:lineRule="auto"/>
        <w:jc w:val="both"/>
        <w:rPr>
          <w:rStyle w:val="Textoennegrita"/>
          <w:rFonts w:ascii="Arial" w:hAnsi="Arial" w:cs="Arial"/>
          <w:iCs/>
          <w:color w:val="222222"/>
          <w:sz w:val="28"/>
          <w:szCs w:val="28"/>
        </w:rPr>
      </w:pPr>
      <w:r w:rsidRPr="008C0770">
        <w:rPr>
          <w:rStyle w:val="Textoennegrita"/>
          <w:rFonts w:ascii="Arial" w:hAnsi="Arial" w:cs="Arial"/>
          <w:iCs/>
          <w:color w:val="222222"/>
          <w:sz w:val="24"/>
          <w:szCs w:val="24"/>
        </w:rPr>
        <w:t>3</w:t>
      </w:r>
      <w:r>
        <w:rPr>
          <w:rStyle w:val="Textoennegrita"/>
          <w:rFonts w:ascii="Arial" w:hAnsi="Arial" w:cs="Arial"/>
          <w:b w:val="0"/>
          <w:iCs/>
          <w:color w:val="222222"/>
          <w:sz w:val="24"/>
          <w:szCs w:val="24"/>
        </w:rPr>
        <w:t>.</w:t>
      </w:r>
      <w:r w:rsidRPr="008C0770">
        <w:rPr>
          <w:rStyle w:val="Textoennegrita"/>
          <w:rFonts w:ascii="Arial" w:hAnsi="Arial" w:cs="Arial"/>
          <w:iCs/>
          <w:color w:val="222222"/>
          <w:sz w:val="24"/>
          <w:szCs w:val="24"/>
        </w:rPr>
        <w:t>1</w:t>
      </w:r>
      <w:r w:rsidR="008C0770">
        <w:rPr>
          <w:rStyle w:val="Textoennegrita"/>
          <w:rFonts w:ascii="Arial" w:hAnsi="Arial" w:cs="Arial"/>
          <w:b w:val="0"/>
          <w:iCs/>
          <w:color w:val="222222"/>
          <w:sz w:val="24"/>
          <w:szCs w:val="24"/>
        </w:rPr>
        <w:t>.</w:t>
      </w:r>
      <w:r w:rsidRPr="008C0770">
        <w:rPr>
          <w:rStyle w:val="Textoennegrita"/>
          <w:rFonts w:ascii="Arial" w:hAnsi="Arial" w:cs="Arial"/>
          <w:iCs/>
          <w:color w:val="222222"/>
          <w:sz w:val="24"/>
          <w:szCs w:val="24"/>
        </w:rPr>
        <w:t>2</w:t>
      </w:r>
      <w:r>
        <w:rPr>
          <w:rStyle w:val="Textoennegrita"/>
          <w:rFonts w:ascii="Arial" w:hAnsi="Arial" w:cs="Arial"/>
          <w:b w:val="0"/>
          <w:iCs/>
          <w:color w:val="222222"/>
          <w:sz w:val="24"/>
          <w:szCs w:val="24"/>
        </w:rPr>
        <w:t xml:space="preserve"> </w:t>
      </w:r>
      <w:r w:rsidRPr="008C0770">
        <w:rPr>
          <w:rStyle w:val="Textoennegrita"/>
          <w:rFonts w:ascii="Arial" w:hAnsi="Arial" w:cs="Arial"/>
          <w:iCs/>
          <w:color w:val="222222"/>
          <w:sz w:val="28"/>
          <w:szCs w:val="28"/>
        </w:rPr>
        <w:t xml:space="preserve">investigación aplicada </w:t>
      </w:r>
    </w:p>
    <w:p w14:paraId="0FEB45E4" w14:textId="0198F299" w:rsidR="006A76B3" w:rsidRDefault="00242D40" w:rsidP="006A76B3">
      <w:pPr>
        <w:spacing w:after="0" w:line="360" w:lineRule="auto"/>
        <w:jc w:val="both"/>
        <w:rPr>
          <w:rStyle w:val="Textoennegrita"/>
          <w:rFonts w:ascii="Arial" w:hAnsi="Arial" w:cs="Arial"/>
          <w:b w:val="0"/>
          <w:iCs/>
          <w:color w:val="222222"/>
          <w:sz w:val="24"/>
          <w:szCs w:val="24"/>
        </w:rPr>
      </w:pPr>
      <w:sdt>
        <w:sdtPr>
          <w:rPr>
            <w:rStyle w:val="Textoennegrita"/>
            <w:rFonts w:ascii="Arial" w:hAnsi="Arial" w:cs="Arial"/>
            <w:b w:val="0"/>
            <w:iCs/>
            <w:color w:val="222222"/>
            <w:sz w:val="24"/>
            <w:szCs w:val="24"/>
          </w:rPr>
          <w:id w:val="-1869205163"/>
          <w:citation/>
        </w:sdtPr>
        <w:sdtContent>
          <w:r w:rsidR="006A76B3">
            <w:rPr>
              <w:rStyle w:val="Textoennegrita"/>
              <w:rFonts w:ascii="Arial" w:hAnsi="Arial" w:cs="Arial"/>
              <w:b w:val="0"/>
              <w:iCs/>
              <w:color w:val="222222"/>
              <w:sz w:val="24"/>
              <w:szCs w:val="24"/>
            </w:rPr>
            <w:fldChar w:fldCharType="begin"/>
          </w:r>
          <w:r w:rsidR="006A76B3">
            <w:rPr>
              <w:rStyle w:val="Textoennegrita"/>
              <w:rFonts w:ascii="Arial" w:hAnsi="Arial" w:cs="Arial"/>
              <w:b w:val="0"/>
              <w:iCs/>
              <w:color w:val="222222"/>
              <w:sz w:val="24"/>
              <w:szCs w:val="24"/>
              <w:lang w:val="es-ES"/>
            </w:rPr>
            <w:instrText xml:space="preserve"> CITATION caz06 \l 3082 </w:instrText>
          </w:r>
          <w:r w:rsidR="006A76B3">
            <w:rPr>
              <w:rStyle w:val="Textoennegrita"/>
              <w:rFonts w:ascii="Arial" w:hAnsi="Arial" w:cs="Arial"/>
              <w:b w:val="0"/>
              <w:iCs/>
              <w:color w:val="222222"/>
              <w:sz w:val="24"/>
              <w:szCs w:val="24"/>
            </w:rPr>
            <w:fldChar w:fldCharType="separate"/>
          </w:r>
          <w:r w:rsidR="006A76B3" w:rsidRPr="006A76B3">
            <w:rPr>
              <w:rFonts w:ascii="Arial" w:hAnsi="Arial" w:cs="Arial"/>
              <w:noProof/>
              <w:color w:val="222222"/>
              <w:sz w:val="24"/>
              <w:szCs w:val="24"/>
              <w:lang w:val="es-ES"/>
            </w:rPr>
            <w:t>(cazau, 2006)</w:t>
          </w:r>
          <w:r w:rsidR="006A76B3">
            <w:rPr>
              <w:rStyle w:val="Textoennegrita"/>
              <w:rFonts w:ascii="Arial" w:hAnsi="Arial" w:cs="Arial"/>
              <w:b w:val="0"/>
              <w:iCs/>
              <w:color w:val="222222"/>
              <w:sz w:val="24"/>
              <w:szCs w:val="24"/>
            </w:rPr>
            <w:fldChar w:fldCharType="end"/>
          </w:r>
        </w:sdtContent>
      </w:sdt>
      <w:r w:rsidR="006A76B3">
        <w:rPr>
          <w:rStyle w:val="Textoennegrita"/>
          <w:rFonts w:ascii="Arial" w:hAnsi="Arial" w:cs="Arial"/>
          <w:b w:val="0"/>
          <w:iCs/>
          <w:color w:val="222222"/>
          <w:sz w:val="24"/>
          <w:szCs w:val="24"/>
        </w:rPr>
        <w:t xml:space="preserve"> </w:t>
      </w:r>
      <w:r w:rsidR="008C0770">
        <w:rPr>
          <w:rStyle w:val="Textoennegrita"/>
          <w:rFonts w:ascii="Arial" w:hAnsi="Arial" w:cs="Arial"/>
          <w:b w:val="0"/>
          <w:iCs/>
          <w:color w:val="222222"/>
          <w:sz w:val="24"/>
          <w:szCs w:val="24"/>
        </w:rPr>
        <w:t>Cita</w:t>
      </w:r>
      <w:r w:rsidR="006A76B3">
        <w:rPr>
          <w:rStyle w:val="Textoennegrita"/>
          <w:rFonts w:ascii="Arial" w:hAnsi="Arial" w:cs="Arial"/>
          <w:b w:val="0"/>
          <w:iCs/>
          <w:color w:val="222222"/>
          <w:sz w:val="24"/>
          <w:szCs w:val="24"/>
        </w:rPr>
        <w:t xml:space="preserve"> a </w:t>
      </w:r>
      <w:sdt>
        <w:sdtPr>
          <w:rPr>
            <w:rStyle w:val="Textoennegrita"/>
            <w:rFonts w:ascii="Arial" w:hAnsi="Arial" w:cs="Arial"/>
            <w:b w:val="0"/>
            <w:iCs/>
            <w:color w:val="222222"/>
            <w:sz w:val="24"/>
            <w:szCs w:val="24"/>
          </w:rPr>
          <w:id w:val="1528832034"/>
          <w:citation/>
        </w:sdtPr>
        <w:sdtContent>
          <w:r w:rsidR="006A76B3">
            <w:rPr>
              <w:rStyle w:val="Textoennegrita"/>
              <w:rFonts w:ascii="Arial" w:hAnsi="Arial" w:cs="Arial"/>
              <w:b w:val="0"/>
              <w:iCs/>
              <w:color w:val="222222"/>
              <w:sz w:val="24"/>
              <w:szCs w:val="24"/>
            </w:rPr>
            <w:fldChar w:fldCharType="begin"/>
          </w:r>
          <w:r w:rsidR="006A76B3">
            <w:rPr>
              <w:rStyle w:val="Textoennegrita"/>
              <w:rFonts w:ascii="Arial" w:hAnsi="Arial" w:cs="Arial"/>
              <w:b w:val="0"/>
              <w:iCs/>
              <w:color w:val="222222"/>
              <w:sz w:val="24"/>
              <w:szCs w:val="24"/>
              <w:lang w:val="es-ES"/>
            </w:rPr>
            <w:instrText xml:space="preserve"> CITATION bun38 \l 3082 </w:instrText>
          </w:r>
          <w:r w:rsidR="006A76B3">
            <w:rPr>
              <w:rStyle w:val="Textoennegrita"/>
              <w:rFonts w:ascii="Arial" w:hAnsi="Arial" w:cs="Arial"/>
              <w:b w:val="0"/>
              <w:iCs/>
              <w:color w:val="222222"/>
              <w:sz w:val="24"/>
              <w:szCs w:val="24"/>
            </w:rPr>
            <w:fldChar w:fldCharType="separate"/>
          </w:r>
          <w:r w:rsidR="006A76B3" w:rsidRPr="006A76B3">
            <w:rPr>
              <w:rFonts w:ascii="Arial" w:hAnsi="Arial" w:cs="Arial"/>
              <w:noProof/>
              <w:color w:val="222222"/>
              <w:sz w:val="24"/>
              <w:szCs w:val="24"/>
              <w:lang w:val="es-ES"/>
            </w:rPr>
            <w:t>(bunge, 1969-638)</w:t>
          </w:r>
          <w:r w:rsidR="006A76B3">
            <w:rPr>
              <w:rStyle w:val="Textoennegrita"/>
              <w:rFonts w:ascii="Arial" w:hAnsi="Arial" w:cs="Arial"/>
              <w:b w:val="0"/>
              <w:iCs/>
              <w:color w:val="222222"/>
              <w:sz w:val="24"/>
              <w:szCs w:val="24"/>
            </w:rPr>
            <w:fldChar w:fldCharType="end"/>
          </w:r>
        </w:sdtContent>
      </w:sdt>
      <w:r w:rsidR="006A76B3">
        <w:rPr>
          <w:rStyle w:val="Textoennegrita"/>
          <w:rFonts w:ascii="Arial" w:hAnsi="Arial" w:cs="Arial"/>
          <w:b w:val="0"/>
          <w:iCs/>
          <w:color w:val="222222"/>
          <w:sz w:val="24"/>
          <w:szCs w:val="24"/>
        </w:rPr>
        <w:t xml:space="preserve"> quien define que: </w:t>
      </w:r>
    </w:p>
    <w:p w14:paraId="20E2F4C3" w14:textId="644F6D4F" w:rsidR="0090784F" w:rsidRPr="008C0770" w:rsidRDefault="006A76B3" w:rsidP="008C0770">
      <w:pPr>
        <w:spacing w:after="0" w:line="360" w:lineRule="auto"/>
        <w:jc w:val="both"/>
        <w:rPr>
          <w:rStyle w:val="Textoennegrita"/>
          <w:rFonts w:ascii="Arial" w:hAnsi="Arial" w:cs="Arial"/>
          <w:b w:val="0"/>
          <w:iCs/>
          <w:color w:val="222222"/>
          <w:sz w:val="24"/>
          <w:szCs w:val="24"/>
        </w:rPr>
      </w:pPr>
      <w:r>
        <w:rPr>
          <w:rStyle w:val="Textoennegrita"/>
          <w:rFonts w:ascii="Arial" w:hAnsi="Arial" w:cs="Arial"/>
          <w:b w:val="0"/>
          <w:iCs/>
          <w:color w:val="222222"/>
          <w:sz w:val="24"/>
          <w:szCs w:val="24"/>
        </w:rPr>
        <w:t xml:space="preserve">La investigación aplicada guarda íntima relación con la investigación básica ¨ pues depende de los descubrimientos y avances de ella y se enriquece con ellos, se trata de investigaciones que se caracterizan por su interés en su aplicación, utilización y consecuencias </w:t>
      </w:r>
      <w:r w:rsidR="008C0770">
        <w:rPr>
          <w:rStyle w:val="Textoennegrita"/>
          <w:rFonts w:ascii="Arial" w:hAnsi="Arial" w:cs="Arial"/>
          <w:b w:val="0"/>
          <w:iCs/>
          <w:color w:val="222222"/>
          <w:sz w:val="24"/>
          <w:szCs w:val="24"/>
        </w:rPr>
        <w:t>prácticas de los conocimientos</w:t>
      </w:r>
      <w:proofErr w:type="gramStart"/>
      <w:r w:rsidR="008C0770">
        <w:rPr>
          <w:rStyle w:val="Textoennegrita"/>
          <w:rFonts w:ascii="Arial" w:hAnsi="Arial" w:cs="Arial"/>
          <w:b w:val="0"/>
          <w:iCs/>
          <w:color w:val="222222"/>
          <w:sz w:val="24"/>
          <w:szCs w:val="24"/>
        </w:rPr>
        <w:t>¨ .</w:t>
      </w:r>
      <w:proofErr w:type="gramEnd"/>
    </w:p>
    <w:p w14:paraId="061D07A3" w14:textId="77777777" w:rsidR="0090784F" w:rsidRPr="00AF7C1C" w:rsidRDefault="0090784F" w:rsidP="00AF7C1C">
      <w:pPr>
        <w:spacing w:line="360" w:lineRule="auto"/>
        <w:ind w:left="1080"/>
        <w:jc w:val="both"/>
        <w:rPr>
          <w:rStyle w:val="Textoennegrita"/>
          <w:rFonts w:ascii="Arial" w:hAnsi="Arial" w:cs="Arial"/>
          <w:iCs/>
          <w:color w:val="222222"/>
          <w:sz w:val="28"/>
          <w:szCs w:val="28"/>
        </w:rPr>
      </w:pPr>
    </w:p>
    <w:p w14:paraId="76530FA3" w14:textId="77777777" w:rsidR="00F87FC1" w:rsidRPr="00AF7C1C" w:rsidRDefault="00F87FC1" w:rsidP="00AF7C1C">
      <w:pPr>
        <w:spacing w:line="360" w:lineRule="auto"/>
        <w:ind w:left="1080"/>
        <w:jc w:val="both"/>
        <w:rPr>
          <w:rStyle w:val="Textoennegrita"/>
          <w:rFonts w:ascii="Arial" w:hAnsi="Arial" w:cs="Arial"/>
          <w:iCs/>
          <w:color w:val="222222"/>
          <w:sz w:val="28"/>
          <w:szCs w:val="28"/>
        </w:rPr>
      </w:pPr>
    </w:p>
    <w:p w14:paraId="712A2F3C" w14:textId="77777777" w:rsidR="00F87FC1" w:rsidRPr="00AF7C1C" w:rsidRDefault="00F87FC1" w:rsidP="00AF7C1C">
      <w:pPr>
        <w:spacing w:line="360" w:lineRule="auto"/>
        <w:ind w:left="1080"/>
        <w:jc w:val="both"/>
        <w:rPr>
          <w:rStyle w:val="Textoennegrita"/>
          <w:rFonts w:ascii="Arial" w:hAnsi="Arial" w:cs="Arial"/>
          <w:iCs/>
          <w:color w:val="222222"/>
          <w:sz w:val="28"/>
          <w:szCs w:val="28"/>
        </w:rPr>
      </w:pPr>
    </w:p>
    <w:p w14:paraId="4E83CD16" w14:textId="77777777" w:rsidR="008C0770" w:rsidRDefault="0090784F" w:rsidP="008C0770">
      <w:pPr>
        <w:pStyle w:val="Prrafodelista"/>
        <w:numPr>
          <w:ilvl w:val="1"/>
          <w:numId w:val="23"/>
        </w:numPr>
        <w:spacing w:line="360" w:lineRule="auto"/>
        <w:jc w:val="both"/>
        <w:rPr>
          <w:rStyle w:val="Textoennegrita"/>
          <w:rFonts w:ascii="Arial" w:hAnsi="Arial" w:cs="Arial"/>
          <w:iCs/>
          <w:color w:val="222222"/>
          <w:sz w:val="28"/>
          <w:szCs w:val="28"/>
        </w:rPr>
      </w:pPr>
      <w:r w:rsidRPr="008C0770">
        <w:rPr>
          <w:rStyle w:val="Textoennegrita"/>
          <w:rFonts w:ascii="Arial" w:hAnsi="Arial" w:cs="Arial"/>
          <w:iCs/>
          <w:color w:val="222222"/>
          <w:sz w:val="28"/>
          <w:szCs w:val="28"/>
        </w:rPr>
        <w:t>Tipos de estudio</w:t>
      </w:r>
    </w:p>
    <w:p w14:paraId="2D497EB9" w14:textId="1E496779" w:rsidR="008C0770" w:rsidRPr="008C0770" w:rsidRDefault="007947C3" w:rsidP="008C0770">
      <w:pPr>
        <w:spacing w:line="360" w:lineRule="auto"/>
        <w:ind w:left="284"/>
        <w:jc w:val="both"/>
        <w:rPr>
          <w:rStyle w:val="Textoennegrita"/>
          <w:rFonts w:ascii="Arial" w:hAnsi="Arial" w:cs="Arial"/>
          <w:iCs/>
          <w:color w:val="222222"/>
          <w:sz w:val="28"/>
          <w:szCs w:val="28"/>
        </w:rPr>
      </w:pPr>
      <w:sdt>
        <w:sdtPr>
          <w:rPr>
            <w:rStyle w:val="Textoennegrita"/>
            <w:rFonts w:ascii="Arial" w:hAnsi="Arial" w:cs="Arial"/>
            <w:b w:val="0"/>
            <w:iCs/>
            <w:color w:val="222222"/>
            <w:sz w:val="24"/>
            <w:szCs w:val="24"/>
          </w:rPr>
          <w:id w:val="1185100197"/>
          <w:citation/>
        </w:sdtPr>
        <w:sdtContent>
          <w:r>
            <w:rPr>
              <w:rStyle w:val="Textoennegrita"/>
              <w:rFonts w:ascii="Arial" w:hAnsi="Arial" w:cs="Arial"/>
              <w:b w:val="0"/>
              <w:iCs/>
              <w:color w:val="222222"/>
              <w:sz w:val="24"/>
              <w:szCs w:val="24"/>
            </w:rPr>
            <w:fldChar w:fldCharType="begin"/>
          </w:r>
          <w:r>
            <w:rPr>
              <w:rStyle w:val="Textoennegrita"/>
              <w:rFonts w:ascii="Arial" w:hAnsi="Arial" w:cs="Arial"/>
              <w:b w:val="0"/>
              <w:iCs/>
              <w:color w:val="222222"/>
              <w:sz w:val="24"/>
              <w:szCs w:val="24"/>
              <w:lang w:val="es-ES"/>
            </w:rPr>
            <w:instrText xml:space="preserve"> CITATION Mar \l 3082 </w:instrText>
          </w:r>
          <w:r>
            <w:rPr>
              <w:rStyle w:val="Textoennegrita"/>
              <w:rFonts w:ascii="Arial" w:hAnsi="Arial" w:cs="Arial"/>
              <w:b w:val="0"/>
              <w:iCs/>
              <w:color w:val="222222"/>
              <w:sz w:val="24"/>
              <w:szCs w:val="24"/>
            </w:rPr>
            <w:fldChar w:fldCharType="separate"/>
          </w:r>
          <w:r w:rsidRPr="007947C3">
            <w:rPr>
              <w:rFonts w:ascii="Arial" w:hAnsi="Arial" w:cs="Arial"/>
              <w:noProof/>
              <w:color w:val="222222"/>
              <w:sz w:val="24"/>
              <w:szCs w:val="24"/>
              <w:lang w:val="es-ES"/>
            </w:rPr>
            <w:t>(Tamayo)</w:t>
          </w:r>
          <w:r>
            <w:rPr>
              <w:rStyle w:val="Textoennegrita"/>
              <w:rFonts w:ascii="Arial" w:hAnsi="Arial" w:cs="Arial"/>
              <w:b w:val="0"/>
              <w:iCs/>
              <w:color w:val="222222"/>
              <w:sz w:val="24"/>
              <w:szCs w:val="24"/>
            </w:rPr>
            <w:fldChar w:fldCharType="end"/>
          </w:r>
        </w:sdtContent>
      </w:sdt>
      <w:r>
        <w:rPr>
          <w:rStyle w:val="Textoennegrita"/>
          <w:rFonts w:ascii="Arial" w:hAnsi="Arial" w:cs="Arial"/>
          <w:b w:val="0"/>
          <w:iCs/>
          <w:color w:val="222222"/>
          <w:sz w:val="24"/>
          <w:szCs w:val="24"/>
        </w:rPr>
        <w:t xml:space="preserve"> </w:t>
      </w:r>
      <w:r w:rsidR="008C0770" w:rsidRPr="008C0770">
        <w:rPr>
          <w:rStyle w:val="Textoennegrita"/>
          <w:rFonts w:ascii="Arial" w:hAnsi="Arial" w:cs="Arial"/>
          <w:b w:val="0"/>
          <w:iCs/>
          <w:color w:val="222222"/>
          <w:sz w:val="24"/>
          <w:szCs w:val="24"/>
        </w:rPr>
        <w:t>Los tipos de estudio son los distintos niveles que pueden alcanzar un investigador en función de la profundidad de su análisis, es decir, los distintos tipos de investigación, con sus respectivas metodologías y técnicas, que podemos emplear en dicho campo.</w:t>
      </w:r>
    </w:p>
    <w:p w14:paraId="5045EC77" w14:textId="444656D6" w:rsidR="00AA0E0F" w:rsidRPr="008C0770" w:rsidRDefault="008C0770" w:rsidP="00AF7C1C">
      <w:pPr>
        <w:jc w:val="both"/>
        <w:rPr>
          <w:rFonts w:ascii="Arial" w:hAnsi="Arial" w:cs="Arial"/>
          <w:sz w:val="24"/>
          <w:szCs w:val="24"/>
        </w:rPr>
      </w:pPr>
      <w:r w:rsidRPr="008C0770">
        <w:rPr>
          <w:rFonts w:ascii="Arial" w:hAnsi="Arial" w:cs="Arial"/>
          <w:sz w:val="24"/>
          <w:szCs w:val="24"/>
        </w:rPr>
        <w:t xml:space="preserve">Nuestra investigación será de tipo descriptivo ya que por medio de la investigación realizada buscaremos la manera de analizar abiertamente las necesidades de cada alumno y el porqué de ciertos comportamientos. </w:t>
      </w:r>
      <w:r>
        <w:rPr>
          <w:rFonts w:ascii="Arial" w:hAnsi="Arial" w:cs="Arial"/>
          <w:sz w:val="24"/>
          <w:szCs w:val="24"/>
        </w:rPr>
        <w:t>Ya que es importante la recolección de datos de cada uno para informarnos acerca del entorno.</w:t>
      </w:r>
    </w:p>
    <w:p w14:paraId="4D919A5C" w14:textId="3A2A1C3C" w:rsidR="008C0770" w:rsidRPr="008C0770" w:rsidRDefault="008C0770" w:rsidP="008C0770">
      <w:pPr>
        <w:pStyle w:val="Prrafodelista"/>
        <w:numPr>
          <w:ilvl w:val="2"/>
          <w:numId w:val="23"/>
        </w:numPr>
        <w:jc w:val="both"/>
        <w:rPr>
          <w:rFonts w:ascii="Arial" w:hAnsi="Arial" w:cs="Arial"/>
          <w:b/>
          <w:sz w:val="28"/>
          <w:szCs w:val="28"/>
        </w:rPr>
      </w:pPr>
      <w:r w:rsidRPr="008C0770">
        <w:rPr>
          <w:rFonts w:ascii="Arial" w:hAnsi="Arial" w:cs="Arial"/>
          <w:b/>
          <w:sz w:val="28"/>
          <w:szCs w:val="28"/>
        </w:rPr>
        <w:t xml:space="preserve">estudio exploratorio </w:t>
      </w:r>
    </w:p>
    <w:p w14:paraId="0DEF8E13" w14:textId="4D4141CD" w:rsidR="008C0770" w:rsidRDefault="00242D40" w:rsidP="008C0770">
      <w:pPr>
        <w:jc w:val="both"/>
        <w:rPr>
          <w:rFonts w:ascii="Arial" w:hAnsi="Arial" w:cs="Arial"/>
          <w:sz w:val="24"/>
          <w:szCs w:val="24"/>
        </w:rPr>
      </w:pPr>
      <w:sdt>
        <w:sdtPr>
          <w:rPr>
            <w:rFonts w:ascii="Arial" w:hAnsi="Arial" w:cs="Arial"/>
            <w:sz w:val="24"/>
            <w:szCs w:val="24"/>
          </w:rPr>
          <w:id w:val="-1320796766"/>
          <w:citation/>
        </w:sdtPr>
        <w:sdtContent>
          <w:r w:rsidR="008C0770">
            <w:rPr>
              <w:rFonts w:ascii="Arial" w:hAnsi="Arial" w:cs="Arial"/>
              <w:sz w:val="24"/>
              <w:szCs w:val="24"/>
            </w:rPr>
            <w:fldChar w:fldCharType="begin"/>
          </w:r>
          <w:r w:rsidR="008C0770">
            <w:rPr>
              <w:rFonts w:ascii="Arial" w:hAnsi="Arial" w:cs="Arial"/>
              <w:sz w:val="24"/>
              <w:szCs w:val="24"/>
              <w:lang w:val="es-ES"/>
            </w:rPr>
            <w:instrText xml:space="preserve"> CITATION cor04 \l 3082 </w:instrText>
          </w:r>
          <w:r w:rsidR="008C0770">
            <w:rPr>
              <w:rFonts w:ascii="Arial" w:hAnsi="Arial" w:cs="Arial"/>
              <w:sz w:val="24"/>
              <w:szCs w:val="24"/>
            </w:rPr>
            <w:fldChar w:fldCharType="separate"/>
          </w:r>
          <w:r w:rsidR="008C0770" w:rsidRPr="008C0770">
            <w:rPr>
              <w:rFonts w:ascii="Arial" w:hAnsi="Arial" w:cs="Arial"/>
              <w:noProof/>
              <w:sz w:val="24"/>
              <w:szCs w:val="24"/>
              <w:lang w:val="es-ES"/>
            </w:rPr>
            <w:t>(iglesias, 2004 )</w:t>
          </w:r>
          <w:r w:rsidR="008C0770">
            <w:rPr>
              <w:rFonts w:ascii="Arial" w:hAnsi="Arial" w:cs="Arial"/>
              <w:sz w:val="24"/>
              <w:szCs w:val="24"/>
            </w:rPr>
            <w:fldChar w:fldCharType="end"/>
          </w:r>
        </w:sdtContent>
      </w:sdt>
      <w:r w:rsidR="008C0770">
        <w:rPr>
          <w:rFonts w:ascii="Arial" w:hAnsi="Arial" w:cs="Arial"/>
          <w:sz w:val="24"/>
          <w:szCs w:val="24"/>
        </w:rPr>
        <w:t xml:space="preserve"> Sugieren que:</w:t>
      </w:r>
    </w:p>
    <w:p w14:paraId="3FCA51E5" w14:textId="4F2BFA73" w:rsidR="008C0770" w:rsidRDefault="008C0770" w:rsidP="008C0770">
      <w:pPr>
        <w:jc w:val="both"/>
        <w:rPr>
          <w:rFonts w:ascii="Arial" w:hAnsi="Arial" w:cs="Arial"/>
          <w:sz w:val="24"/>
          <w:szCs w:val="24"/>
        </w:rPr>
      </w:pPr>
      <w:r>
        <w:rPr>
          <w:rFonts w:ascii="Arial" w:hAnsi="Arial" w:cs="Arial"/>
          <w:sz w:val="24"/>
          <w:szCs w:val="24"/>
        </w:rPr>
        <w:t>Los estudios exploratorios sirven para preparar el terreno y por lo común anteceden a los tres tipos. Los estudios descriptivos por lo general fundamentan las investigaciones correlaciónales, las cuales a su vez proporcionan información para llevar a cabo estudio explicativos que generan un sentido de entendimiento y son altamente estructurados. Los estudios exploratorios se efectúan, normalmente cuando el objetivo es examinar un tema o problema de investigación poco estudiado, del cual se tienen muchas dudas o no se ha abordado antes. Si la revisión de la literatura se revelo que tan solo hay guías no investigadas e ideas vagamente relacionadas con el problema de estudio, o bien si deseamos indagar sobre temas y áreas desde nuestra perspectivas o ampliar las existentes. Los estudios exploratorios sirven para familiarizarse con los fenómenos relativamente desconocidos.</w:t>
      </w:r>
    </w:p>
    <w:p w14:paraId="7C98D0AE" w14:textId="68930E0A" w:rsidR="008C0770" w:rsidRPr="008C0770" w:rsidRDefault="008C0770" w:rsidP="008C0770">
      <w:pPr>
        <w:pStyle w:val="Prrafodelista"/>
        <w:numPr>
          <w:ilvl w:val="2"/>
          <w:numId w:val="23"/>
        </w:numPr>
        <w:jc w:val="both"/>
        <w:rPr>
          <w:rFonts w:ascii="Arial" w:hAnsi="Arial" w:cs="Arial"/>
          <w:b/>
          <w:sz w:val="28"/>
          <w:szCs w:val="28"/>
        </w:rPr>
      </w:pPr>
      <w:r w:rsidRPr="008C0770">
        <w:rPr>
          <w:rFonts w:ascii="Arial" w:hAnsi="Arial" w:cs="Arial"/>
          <w:b/>
          <w:sz w:val="28"/>
          <w:szCs w:val="28"/>
        </w:rPr>
        <w:t xml:space="preserve">estudio descriptivo </w:t>
      </w:r>
    </w:p>
    <w:p w14:paraId="238909E6" w14:textId="108ED961" w:rsidR="008C0770" w:rsidRDefault="00242D40" w:rsidP="008C0770">
      <w:pPr>
        <w:jc w:val="both"/>
        <w:rPr>
          <w:rFonts w:ascii="Arial" w:hAnsi="Arial" w:cs="Arial"/>
          <w:sz w:val="24"/>
          <w:szCs w:val="24"/>
        </w:rPr>
      </w:pPr>
      <w:sdt>
        <w:sdtPr>
          <w:rPr>
            <w:rFonts w:ascii="Arial" w:hAnsi="Arial" w:cs="Arial"/>
            <w:sz w:val="24"/>
            <w:szCs w:val="24"/>
          </w:rPr>
          <w:id w:val="-1580214531"/>
          <w:citation/>
        </w:sdtPr>
        <w:sdtContent>
          <w:r w:rsidR="008C0770">
            <w:rPr>
              <w:rFonts w:ascii="Arial" w:hAnsi="Arial" w:cs="Arial"/>
              <w:sz w:val="24"/>
              <w:szCs w:val="24"/>
            </w:rPr>
            <w:fldChar w:fldCharType="begin"/>
          </w:r>
          <w:r w:rsidR="008C0770">
            <w:rPr>
              <w:rFonts w:ascii="Arial" w:hAnsi="Arial" w:cs="Arial"/>
              <w:sz w:val="24"/>
              <w:szCs w:val="24"/>
              <w:lang w:val="es-ES"/>
            </w:rPr>
            <w:instrText xml:space="preserve"> CITATION cor04 \l 3082 </w:instrText>
          </w:r>
          <w:r w:rsidR="008C0770">
            <w:rPr>
              <w:rFonts w:ascii="Arial" w:hAnsi="Arial" w:cs="Arial"/>
              <w:sz w:val="24"/>
              <w:szCs w:val="24"/>
            </w:rPr>
            <w:fldChar w:fldCharType="separate"/>
          </w:r>
          <w:r w:rsidR="008C0770" w:rsidRPr="008C0770">
            <w:rPr>
              <w:rFonts w:ascii="Arial" w:hAnsi="Arial" w:cs="Arial"/>
              <w:noProof/>
              <w:sz w:val="24"/>
              <w:szCs w:val="24"/>
              <w:lang w:val="es-ES"/>
            </w:rPr>
            <w:t>(iglesias, 2004 )</w:t>
          </w:r>
          <w:r w:rsidR="008C0770">
            <w:rPr>
              <w:rFonts w:ascii="Arial" w:hAnsi="Arial" w:cs="Arial"/>
              <w:sz w:val="24"/>
              <w:szCs w:val="24"/>
            </w:rPr>
            <w:fldChar w:fldCharType="end"/>
          </w:r>
        </w:sdtContent>
      </w:sdt>
      <w:r w:rsidR="008C0770">
        <w:rPr>
          <w:rFonts w:ascii="Arial" w:hAnsi="Arial" w:cs="Arial"/>
          <w:sz w:val="24"/>
          <w:szCs w:val="24"/>
        </w:rPr>
        <w:t xml:space="preserve"> Menciona que:</w:t>
      </w:r>
    </w:p>
    <w:p w14:paraId="7D46CC00" w14:textId="1ADAF4A4" w:rsidR="008C0770" w:rsidRDefault="008C0770" w:rsidP="008C0770">
      <w:pPr>
        <w:jc w:val="both"/>
        <w:rPr>
          <w:rFonts w:ascii="Arial" w:hAnsi="Arial" w:cs="Arial"/>
          <w:sz w:val="24"/>
          <w:szCs w:val="24"/>
        </w:rPr>
      </w:pPr>
      <w:r>
        <w:rPr>
          <w:rFonts w:ascii="Arial" w:hAnsi="Arial" w:cs="Arial"/>
          <w:sz w:val="24"/>
          <w:szCs w:val="24"/>
        </w:rPr>
        <w:t xml:space="preserve">Los estudios descriptivos buscan especificar las propiedades, las características y los perfiles importantes de las personas, grupos, comunidades o cualquier otro fenómeno que se someta a un análisis. Describen situaciones, eventos o </w:t>
      </w:r>
      <w:r>
        <w:rPr>
          <w:rFonts w:ascii="Arial" w:hAnsi="Arial" w:cs="Arial"/>
          <w:sz w:val="24"/>
          <w:szCs w:val="24"/>
        </w:rPr>
        <w:lastRenderedPageBreak/>
        <w:t>hechos recolectando datos sobre una serie de cuestiones y se efectúan mediciones sobre ellas, buscan especificar propiedades, características y rasgos importantes de cualquier fenómeno que se analice. Estos estudios presentan correlaciones muy incipientes o poco elaboradas.</w:t>
      </w:r>
    </w:p>
    <w:p w14:paraId="5CE7FA1D" w14:textId="3ECE8D19" w:rsidR="008C0770" w:rsidRPr="008C0770" w:rsidRDefault="008C0770" w:rsidP="008C0770">
      <w:pPr>
        <w:pStyle w:val="Prrafodelista"/>
        <w:numPr>
          <w:ilvl w:val="2"/>
          <w:numId w:val="23"/>
        </w:numPr>
        <w:jc w:val="both"/>
        <w:rPr>
          <w:rFonts w:ascii="Arial" w:hAnsi="Arial" w:cs="Arial"/>
          <w:b/>
          <w:sz w:val="28"/>
          <w:szCs w:val="28"/>
        </w:rPr>
      </w:pPr>
      <w:r w:rsidRPr="008C0770">
        <w:rPr>
          <w:rFonts w:ascii="Arial" w:hAnsi="Arial" w:cs="Arial"/>
          <w:b/>
          <w:sz w:val="28"/>
          <w:szCs w:val="28"/>
        </w:rPr>
        <w:t>estudio explicativo</w:t>
      </w:r>
    </w:p>
    <w:p w14:paraId="5A7D6129" w14:textId="29F57D85" w:rsidR="008C0770" w:rsidRDefault="00242D40" w:rsidP="008C0770">
      <w:pPr>
        <w:jc w:val="both"/>
        <w:rPr>
          <w:rFonts w:ascii="Arial" w:hAnsi="Arial" w:cs="Arial"/>
          <w:sz w:val="24"/>
          <w:szCs w:val="24"/>
        </w:rPr>
      </w:pPr>
      <w:sdt>
        <w:sdtPr>
          <w:rPr>
            <w:rFonts w:ascii="Arial" w:hAnsi="Arial" w:cs="Arial"/>
            <w:sz w:val="24"/>
            <w:szCs w:val="24"/>
          </w:rPr>
          <w:id w:val="-1174566033"/>
          <w:citation/>
        </w:sdtPr>
        <w:sdtContent>
          <w:r w:rsidR="008C0770">
            <w:rPr>
              <w:rFonts w:ascii="Arial" w:hAnsi="Arial" w:cs="Arial"/>
              <w:sz w:val="24"/>
              <w:szCs w:val="24"/>
            </w:rPr>
            <w:fldChar w:fldCharType="begin"/>
          </w:r>
          <w:r w:rsidR="008C0770">
            <w:rPr>
              <w:rFonts w:ascii="Arial" w:hAnsi="Arial" w:cs="Arial"/>
              <w:sz w:val="24"/>
              <w:szCs w:val="24"/>
              <w:lang w:val="es-ES"/>
            </w:rPr>
            <w:instrText xml:space="preserve"> CITATION jim98 \l 3082 </w:instrText>
          </w:r>
          <w:r w:rsidR="008C0770">
            <w:rPr>
              <w:rFonts w:ascii="Arial" w:hAnsi="Arial" w:cs="Arial"/>
              <w:sz w:val="24"/>
              <w:szCs w:val="24"/>
            </w:rPr>
            <w:fldChar w:fldCharType="separate"/>
          </w:r>
          <w:r w:rsidR="008C0770" w:rsidRPr="008C0770">
            <w:rPr>
              <w:rFonts w:ascii="Arial" w:hAnsi="Arial" w:cs="Arial"/>
              <w:noProof/>
              <w:sz w:val="24"/>
              <w:szCs w:val="24"/>
              <w:lang w:val="es-ES"/>
            </w:rPr>
            <w:t>(jimenez, 1998)</w:t>
          </w:r>
          <w:r w:rsidR="008C0770">
            <w:rPr>
              <w:rFonts w:ascii="Arial" w:hAnsi="Arial" w:cs="Arial"/>
              <w:sz w:val="24"/>
              <w:szCs w:val="24"/>
            </w:rPr>
            <w:fldChar w:fldCharType="end"/>
          </w:r>
        </w:sdtContent>
      </w:sdt>
      <w:r w:rsidR="008C0770">
        <w:rPr>
          <w:rFonts w:ascii="Arial" w:hAnsi="Arial" w:cs="Arial"/>
          <w:sz w:val="24"/>
          <w:szCs w:val="24"/>
        </w:rPr>
        <w:t xml:space="preserve"> Expresa que: </w:t>
      </w:r>
    </w:p>
    <w:p w14:paraId="687925EA" w14:textId="4129ED51" w:rsidR="008C0770" w:rsidRDefault="008C0770" w:rsidP="008C0770">
      <w:pPr>
        <w:jc w:val="both"/>
        <w:rPr>
          <w:rFonts w:ascii="Arial" w:hAnsi="Arial" w:cs="Arial"/>
          <w:sz w:val="24"/>
          <w:szCs w:val="24"/>
        </w:rPr>
      </w:pPr>
      <w:r>
        <w:rPr>
          <w:rFonts w:ascii="Arial" w:hAnsi="Arial" w:cs="Arial"/>
          <w:sz w:val="24"/>
          <w:szCs w:val="24"/>
        </w:rPr>
        <w:t>Los estudios explicativos parten de problemas bien identificados en los cuales es necesario el conocimiento de relaciones causa-efecto. En este tipo de estudios es imprescindible la formulación de hipótesis que, de una u otra forma, pretenden explicar las causas del problema o cuestiones íntimamente relacionadas con estas.</w:t>
      </w:r>
    </w:p>
    <w:p w14:paraId="00820602" w14:textId="1B884D6F" w:rsidR="008C0770" w:rsidRPr="008C0770" w:rsidRDefault="008C0770" w:rsidP="008C0770">
      <w:pPr>
        <w:pStyle w:val="Prrafodelista"/>
        <w:numPr>
          <w:ilvl w:val="2"/>
          <w:numId w:val="23"/>
        </w:numPr>
        <w:jc w:val="both"/>
        <w:rPr>
          <w:rFonts w:ascii="Arial" w:hAnsi="Arial" w:cs="Arial"/>
          <w:b/>
          <w:sz w:val="28"/>
          <w:szCs w:val="28"/>
        </w:rPr>
      </w:pPr>
      <w:r w:rsidRPr="008C0770">
        <w:rPr>
          <w:rFonts w:ascii="Arial" w:hAnsi="Arial" w:cs="Arial"/>
          <w:b/>
          <w:sz w:val="28"/>
          <w:szCs w:val="28"/>
        </w:rPr>
        <w:t xml:space="preserve">estudio correlaciónales </w:t>
      </w:r>
    </w:p>
    <w:p w14:paraId="172D3C71" w14:textId="27CA339D" w:rsidR="008C0770" w:rsidRDefault="00242D40" w:rsidP="008C0770">
      <w:pPr>
        <w:jc w:val="both"/>
        <w:rPr>
          <w:rFonts w:ascii="Arial" w:hAnsi="Arial" w:cs="Arial"/>
          <w:sz w:val="24"/>
          <w:szCs w:val="24"/>
        </w:rPr>
      </w:pPr>
      <w:sdt>
        <w:sdtPr>
          <w:rPr>
            <w:rFonts w:ascii="Arial" w:hAnsi="Arial" w:cs="Arial"/>
            <w:sz w:val="24"/>
            <w:szCs w:val="24"/>
          </w:rPr>
          <w:id w:val="395701580"/>
          <w:citation/>
        </w:sdtPr>
        <w:sdtContent>
          <w:r w:rsidR="008C0770">
            <w:rPr>
              <w:rFonts w:ascii="Arial" w:hAnsi="Arial" w:cs="Arial"/>
              <w:sz w:val="24"/>
              <w:szCs w:val="24"/>
            </w:rPr>
            <w:fldChar w:fldCharType="begin"/>
          </w:r>
          <w:r w:rsidR="008C0770">
            <w:rPr>
              <w:rFonts w:ascii="Arial" w:hAnsi="Arial" w:cs="Arial"/>
              <w:sz w:val="24"/>
              <w:szCs w:val="24"/>
              <w:lang w:val="es-ES"/>
            </w:rPr>
            <w:instrText xml:space="preserve"> CITATION cor04 \l 3082 </w:instrText>
          </w:r>
          <w:r w:rsidR="008C0770">
            <w:rPr>
              <w:rFonts w:ascii="Arial" w:hAnsi="Arial" w:cs="Arial"/>
              <w:sz w:val="24"/>
              <w:szCs w:val="24"/>
            </w:rPr>
            <w:fldChar w:fldCharType="separate"/>
          </w:r>
          <w:r w:rsidR="008C0770" w:rsidRPr="008C0770">
            <w:rPr>
              <w:rFonts w:ascii="Arial" w:hAnsi="Arial" w:cs="Arial"/>
              <w:noProof/>
              <w:sz w:val="24"/>
              <w:szCs w:val="24"/>
              <w:lang w:val="es-ES"/>
            </w:rPr>
            <w:t>(iglesias, 2004 )</w:t>
          </w:r>
          <w:r w:rsidR="008C0770">
            <w:rPr>
              <w:rFonts w:ascii="Arial" w:hAnsi="Arial" w:cs="Arial"/>
              <w:sz w:val="24"/>
              <w:szCs w:val="24"/>
            </w:rPr>
            <w:fldChar w:fldCharType="end"/>
          </w:r>
        </w:sdtContent>
      </w:sdt>
      <w:r w:rsidR="008C0770">
        <w:rPr>
          <w:rFonts w:ascii="Arial" w:hAnsi="Arial" w:cs="Arial"/>
          <w:sz w:val="24"/>
          <w:szCs w:val="24"/>
        </w:rPr>
        <w:t xml:space="preserve"> Argumentan que:</w:t>
      </w:r>
    </w:p>
    <w:p w14:paraId="6D00AFEE" w14:textId="4BFA3650" w:rsidR="008C0770" w:rsidRPr="008C0770" w:rsidRDefault="008C0770" w:rsidP="008C0770">
      <w:pPr>
        <w:jc w:val="both"/>
        <w:rPr>
          <w:rFonts w:ascii="Arial" w:hAnsi="Arial" w:cs="Arial"/>
          <w:sz w:val="24"/>
          <w:szCs w:val="24"/>
        </w:rPr>
      </w:pPr>
      <w:r>
        <w:rPr>
          <w:rFonts w:ascii="Arial" w:hAnsi="Arial" w:cs="Arial"/>
          <w:sz w:val="24"/>
          <w:szCs w:val="24"/>
        </w:rPr>
        <w:t>Los estudios correlaciónales tienen como propósito evaluar la relación que existe entre dos o más conceptos, categorías o variables. En el caso de estudios correlaciónales cuantitativos se mide el grado de relación entre dos o más variables que intervienen en el estudio para luego medir y analizar esas correlaciones cuantitativos es saber cómo se puede comportar un concepto o una variable conociendo el comportamiento de otras variables relacionadas.</w:t>
      </w:r>
    </w:p>
    <w:p w14:paraId="3D49D156" w14:textId="77777777" w:rsidR="008C0770" w:rsidRPr="00AF7C1C" w:rsidRDefault="008C0770" w:rsidP="00AF7C1C">
      <w:pPr>
        <w:jc w:val="both"/>
        <w:rPr>
          <w:rFonts w:ascii="Arial" w:hAnsi="Arial" w:cs="Arial"/>
          <w:sz w:val="24"/>
          <w:szCs w:val="24"/>
        </w:rPr>
      </w:pPr>
    </w:p>
    <w:p w14:paraId="7026C763" w14:textId="77777777" w:rsidR="00AA0E0F" w:rsidRPr="00AF7C1C" w:rsidRDefault="00AA0E0F" w:rsidP="00AF7C1C">
      <w:pPr>
        <w:jc w:val="both"/>
        <w:rPr>
          <w:rFonts w:ascii="Arial" w:hAnsi="Arial" w:cs="Arial"/>
          <w:sz w:val="24"/>
          <w:szCs w:val="24"/>
        </w:rPr>
      </w:pPr>
    </w:p>
    <w:p w14:paraId="39E2C6A4" w14:textId="207728EB" w:rsidR="002F78DB" w:rsidRPr="00AF7C1C" w:rsidRDefault="002F78DB" w:rsidP="00AF7C1C">
      <w:pPr>
        <w:jc w:val="both"/>
        <w:rPr>
          <w:rFonts w:ascii="Arial" w:hAnsi="Arial" w:cs="Arial"/>
          <w:b/>
          <w:sz w:val="28"/>
          <w:szCs w:val="28"/>
        </w:rPr>
      </w:pPr>
      <w:r w:rsidRPr="00AF7C1C">
        <w:rPr>
          <w:rFonts w:ascii="Arial" w:hAnsi="Arial" w:cs="Arial"/>
          <w:b/>
          <w:sz w:val="28"/>
          <w:szCs w:val="28"/>
        </w:rPr>
        <w:t xml:space="preserve">3.3 Tipos de investigación </w:t>
      </w:r>
    </w:p>
    <w:p w14:paraId="4BEB45EA" w14:textId="7B2E150D" w:rsidR="002F78DB" w:rsidRDefault="008C0770" w:rsidP="00AF7C1C">
      <w:pPr>
        <w:jc w:val="both"/>
        <w:rPr>
          <w:rFonts w:ascii="Arial" w:hAnsi="Arial" w:cs="Arial"/>
          <w:color w:val="202124"/>
          <w:sz w:val="24"/>
          <w:szCs w:val="24"/>
          <w:shd w:val="clear" w:color="auto" w:fill="FFFFFF"/>
        </w:rPr>
      </w:pPr>
      <w:r w:rsidRPr="008C0770">
        <w:rPr>
          <w:rFonts w:ascii="Arial" w:hAnsi="Arial" w:cs="Arial"/>
          <w:color w:val="202124"/>
          <w:sz w:val="24"/>
          <w:szCs w:val="24"/>
          <w:shd w:val="clear" w:color="auto" w:fill="FFFFFF"/>
        </w:rPr>
        <w:t>Los </w:t>
      </w:r>
      <w:r w:rsidRPr="008C0770">
        <w:rPr>
          <w:rFonts w:ascii="Arial" w:hAnsi="Arial" w:cs="Arial"/>
          <w:bCs/>
          <w:color w:val="202124"/>
          <w:sz w:val="24"/>
          <w:szCs w:val="24"/>
          <w:shd w:val="clear" w:color="auto" w:fill="FFFFFF"/>
        </w:rPr>
        <w:t>tipos</w:t>
      </w:r>
      <w:r w:rsidRPr="008C0770">
        <w:rPr>
          <w:rFonts w:ascii="Arial" w:hAnsi="Arial" w:cs="Arial"/>
          <w:b/>
          <w:bCs/>
          <w:color w:val="202124"/>
          <w:sz w:val="24"/>
          <w:szCs w:val="24"/>
          <w:shd w:val="clear" w:color="auto" w:fill="FFFFFF"/>
        </w:rPr>
        <w:t xml:space="preserve"> </w:t>
      </w:r>
      <w:r w:rsidRPr="008C0770">
        <w:rPr>
          <w:rFonts w:ascii="Arial" w:hAnsi="Arial" w:cs="Arial"/>
          <w:bCs/>
          <w:color w:val="202124"/>
          <w:sz w:val="24"/>
          <w:szCs w:val="24"/>
          <w:shd w:val="clear" w:color="auto" w:fill="FFFFFF"/>
        </w:rPr>
        <w:t>de</w:t>
      </w:r>
      <w:r w:rsidRPr="008C0770">
        <w:rPr>
          <w:rFonts w:ascii="Arial" w:hAnsi="Arial" w:cs="Arial"/>
          <w:b/>
          <w:bCs/>
          <w:color w:val="202124"/>
          <w:sz w:val="24"/>
          <w:szCs w:val="24"/>
          <w:shd w:val="clear" w:color="auto" w:fill="FFFFFF"/>
        </w:rPr>
        <w:t xml:space="preserve"> </w:t>
      </w:r>
      <w:r w:rsidRPr="008C0770">
        <w:rPr>
          <w:rFonts w:ascii="Arial" w:hAnsi="Arial" w:cs="Arial"/>
          <w:bCs/>
          <w:color w:val="202124"/>
          <w:sz w:val="24"/>
          <w:szCs w:val="24"/>
          <w:shd w:val="clear" w:color="auto" w:fill="FFFFFF"/>
        </w:rPr>
        <w:t>investigación</w:t>
      </w:r>
      <w:r w:rsidRPr="008C0770">
        <w:rPr>
          <w:rFonts w:ascii="Arial" w:hAnsi="Arial" w:cs="Arial"/>
          <w:color w:val="202124"/>
          <w:sz w:val="24"/>
          <w:szCs w:val="24"/>
          <w:shd w:val="clear" w:color="auto" w:fill="FFFFFF"/>
        </w:rPr>
        <w:t> pueden agruparse según el objetivo que persiguen, el nivel de profundización, la forma de hacer inferencia estadística, la forma de manipular variables, el </w:t>
      </w:r>
      <w:r w:rsidRPr="008C0770">
        <w:rPr>
          <w:rFonts w:ascii="Arial" w:hAnsi="Arial" w:cs="Arial"/>
          <w:bCs/>
          <w:color w:val="202124"/>
          <w:sz w:val="24"/>
          <w:szCs w:val="24"/>
          <w:shd w:val="clear" w:color="auto" w:fill="FFFFFF"/>
        </w:rPr>
        <w:t>tipo</w:t>
      </w:r>
      <w:r w:rsidRPr="008C0770">
        <w:rPr>
          <w:rFonts w:ascii="Arial" w:hAnsi="Arial" w:cs="Arial"/>
          <w:color w:val="202124"/>
          <w:sz w:val="24"/>
          <w:szCs w:val="24"/>
          <w:shd w:val="clear" w:color="auto" w:fill="FFFFFF"/>
        </w:rPr>
        <w:t> de datos o el período de tiempo de estudio. Como vemos</w:t>
      </w:r>
      <w:r w:rsidR="00C62A3F">
        <w:rPr>
          <w:rFonts w:ascii="Arial" w:hAnsi="Arial" w:cs="Arial"/>
          <w:color w:val="202124"/>
          <w:sz w:val="24"/>
          <w:szCs w:val="24"/>
          <w:shd w:val="clear" w:color="auto" w:fill="FFFFFF"/>
        </w:rPr>
        <w:t>.</w:t>
      </w:r>
    </w:p>
    <w:p w14:paraId="2FEC4318" w14:textId="305E6E9F" w:rsidR="00242D40" w:rsidRDefault="00242D40" w:rsidP="00AF7C1C">
      <w:pPr>
        <w:jc w:val="both"/>
        <w:rPr>
          <w:rFonts w:ascii="Arial" w:hAnsi="Arial" w:cs="Arial"/>
          <w:color w:val="202124"/>
          <w:sz w:val="24"/>
          <w:szCs w:val="24"/>
          <w:shd w:val="clear" w:color="auto" w:fill="FFFFFF"/>
        </w:rPr>
      </w:pPr>
      <w:r>
        <w:rPr>
          <w:rFonts w:ascii="Arial" w:hAnsi="Arial" w:cs="Arial"/>
          <w:color w:val="202124"/>
          <w:sz w:val="24"/>
          <w:szCs w:val="24"/>
          <w:shd w:val="clear" w:color="auto" w:fill="FFFFFF"/>
        </w:rPr>
        <w:t>Dentro de nuestra investigación aplicaremos la investigación básica ya que está ligada a algunos aspectos importantes de la investigación aplicada, es importante conocer mejor el entorno en donde aplicaremos nuestra investigación.</w:t>
      </w:r>
    </w:p>
    <w:p w14:paraId="2DFDFBC6" w14:textId="77777777" w:rsidR="008C0770" w:rsidRDefault="008C0770" w:rsidP="00AF7C1C">
      <w:pPr>
        <w:jc w:val="both"/>
        <w:rPr>
          <w:rFonts w:ascii="Arial" w:hAnsi="Arial" w:cs="Arial"/>
          <w:color w:val="202124"/>
          <w:sz w:val="24"/>
          <w:szCs w:val="24"/>
          <w:shd w:val="clear" w:color="auto" w:fill="FFFFFF"/>
        </w:rPr>
      </w:pPr>
    </w:p>
    <w:p w14:paraId="03B0A76F" w14:textId="77777777" w:rsidR="008C0770" w:rsidRDefault="008C0770" w:rsidP="00AF7C1C">
      <w:pPr>
        <w:jc w:val="both"/>
        <w:rPr>
          <w:rFonts w:ascii="Arial" w:hAnsi="Arial" w:cs="Arial"/>
          <w:color w:val="202124"/>
          <w:sz w:val="24"/>
          <w:szCs w:val="24"/>
          <w:shd w:val="clear" w:color="auto" w:fill="FFFFFF"/>
        </w:rPr>
      </w:pPr>
    </w:p>
    <w:p w14:paraId="3F95C3E9" w14:textId="460FF208" w:rsidR="008C0770" w:rsidRPr="008C0770" w:rsidRDefault="008C0770" w:rsidP="008C0770">
      <w:pPr>
        <w:jc w:val="both"/>
        <w:rPr>
          <w:rFonts w:ascii="Arial" w:hAnsi="Arial" w:cs="Arial"/>
          <w:b/>
          <w:sz w:val="28"/>
          <w:szCs w:val="28"/>
        </w:rPr>
      </w:pPr>
      <w:r w:rsidRPr="008C0770">
        <w:rPr>
          <w:rFonts w:ascii="Arial" w:hAnsi="Arial" w:cs="Arial"/>
          <w:b/>
          <w:color w:val="202124"/>
          <w:sz w:val="28"/>
          <w:szCs w:val="28"/>
          <w:shd w:val="clear" w:color="auto" w:fill="FFFFFF"/>
        </w:rPr>
        <w:lastRenderedPageBreak/>
        <w:t xml:space="preserve">3.3.1 investigación básica </w:t>
      </w:r>
    </w:p>
    <w:p w14:paraId="6F899437" w14:textId="77777777" w:rsidR="008C0770" w:rsidRDefault="008C0770" w:rsidP="008C0770">
      <w:pPr>
        <w:shd w:val="clear" w:color="auto" w:fill="FFFFFF"/>
        <w:spacing w:before="100" w:beforeAutospacing="1" w:after="100" w:afterAutospacing="1" w:line="240" w:lineRule="auto"/>
        <w:jc w:val="both"/>
        <w:rPr>
          <w:rFonts w:ascii="Arial" w:eastAsia="Times New Roman" w:hAnsi="Arial" w:cs="Arial"/>
          <w:color w:val="0D0D0D" w:themeColor="text1" w:themeTint="F2"/>
          <w:sz w:val="24"/>
          <w:szCs w:val="24"/>
          <w:lang w:eastAsia="es-MX"/>
        </w:rPr>
      </w:pPr>
      <w:r w:rsidRPr="008C0770">
        <w:rPr>
          <w:rFonts w:ascii="Arial" w:eastAsia="Times New Roman" w:hAnsi="Arial" w:cs="Arial"/>
          <w:color w:val="0D0D0D" w:themeColor="text1" w:themeTint="F2"/>
          <w:sz w:val="24"/>
          <w:szCs w:val="24"/>
          <w:lang w:eastAsia="es-MX"/>
        </w:rPr>
        <w:t>También recibe el nombre de investigación pura, teórica o dogmática. Se caracteriza porque parte de un marco teórico y permanece en él; la finalidad radica en formular nuevas teorías o modificar las existentes, en incrementar los conocimientos científicos o filosóficos, pero sin contrastarlos con ningún aspecto práctico.</w:t>
      </w:r>
    </w:p>
    <w:p w14:paraId="5691BC29" w14:textId="77777777" w:rsidR="00242D40" w:rsidRDefault="00242D40" w:rsidP="008C0770">
      <w:pPr>
        <w:shd w:val="clear" w:color="auto" w:fill="FFFFFF"/>
        <w:spacing w:before="100" w:beforeAutospacing="1" w:after="100" w:afterAutospacing="1" w:line="240" w:lineRule="auto"/>
        <w:jc w:val="both"/>
        <w:rPr>
          <w:rFonts w:ascii="Arial" w:eastAsia="Times New Roman" w:hAnsi="Arial" w:cs="Arial"/>
          <w:color w:val="0D0D0D" w:themeColor="text1" w:themeTint="F2"/>
          <w:sz w:val="24"/>
          <w:szCs w:val="24"/>
          <w:lang w:eastAsia="es-MX"/>
        </w:rPr>
      </w:pPr>
    </w:p>
    <w:p w14:paraId="23C4F903" w14:textId="77777777" w:rsidR="00242D40" w:rsidRDefault="00242D40" w:rsidP="008C0770">
      <w:pPr>
        <w:shd w:val="clear" w:color="auto" w:fill="FFFFFF"/>
        <w:spacing w:before="100" w:beforeAutospacing="1" w:after="100" w:afterAutospacing="1" w:line="240" w:lineRule="auto"/>
        <w:jc w:val="both"/>
        <w:rPr>
          <w:rFonts w:ascii="Arial" w:eastAsia="Times New Roman" w:hAnsi="Arial" w:cs="Arial"/>
          <w:color w:val="0D0D0D" w:themeColor="text1" w:themeTint="F2"/>
          <w:sz w:val="24"/>
          <w:szCs w:val="24"/>
          <w:lang w:eastAsia="es-MX"/>
        </w:rPr>
      </w:pPr>
    </w:p>
    <w:p w14:paraId="33B9A3F0" w14:textId="77777777" w:rsidR="008C0770" w:rsidRDefault="008C0770" w:rsidP="008C0770">
      <w:pPr>
        <w:shd w:val="clear" w:color="auto" w:fill="FFFFFF"/>
        <w:spacing w:before="100" w:beforeAutospacing="1" w:after="100" w:afterAutospacing="1" w:line="240" w:lineRule="auto"/>
        <w:jc w:val="both"/>
        <w:rPr>
          <w:rFonts w:ascii="Arial" w:eastAsia="Times New Roman" w:hAnsi="Arial" w:cs="Arial"/>
          <w:color w:val="0D0D0D" w:themeColor="text1" w:themeTint="F2"/>
          <w:sz w:val="24"/>
          <w:szCs w:val="24"/>
          <w:lang w:eastAsia="es-MX"/>
        </w:rPr>
      </w:pPr>
    </w:p>
    <w:p w14:paraId="73D2F19F" w14:textId="77777777" w:rsidR="008C0770" w:rsidRDefault="008C0770" w:rsidP="008C0770">
      <w:pPr>
        <w:shd w:val="clear" w:color="auto" w:fill="FFFFFF"/>
        <w:spacing w:before="100" w:beforeAutospacing="1" w:after="100" w:afterAutospacing="1" w:line="240" w:lineRule="auto"/>
        <w:jc w:val="both"/>
        <w:rPr>
          <w:rFonts w:ascii="Arial" w:eastAsia="Times New Roman" w:hAnsi="Arial" w:cs="Arial"/>
          <w:color w:val="0D0D0D" w:themeColor="text1" w:themeTint="F2"/>
          <w:sz w:val="24"/>
          <w:szCs w:val="24"/>
          <w:lang w:eastAsia="es-MX"/>
        </w:rPr>
      </w:pPr>
    </w:p>
    <w:p w14:paraId="6CC4ED14" w14:textId="035B144E" w:rsidR="008C0770" w:rsidRPr="008C0770" w:rsidRDefault="008C0770" w:rsidP="008C0770">
      <w:pPr>
        <w:shd w:val="clear" w:color="auto" w:fill="FFFFFF"/>
        <w:spacing w:before="100" w:beforeAutospacing="1" w:after="100" w:afterAutospacing="1" w:line="240" w:lineRule="auto"/>
        <w:jc w:val="both"/>
        <w:rPr>
          <w:rFonts w:ascii="Arial" w:eastAsia="Times New Roman" w:hAnsi="Arial" w:cs="Arial"/>
          <w:b/>
          <w:color w:val="0D0D0D" w:themeColor="text1" w:themeTint="F2"/>
          <w:sz w:val="28"/>
          <w:szCs w:val="28"/>
          <w:lang w:eastAsia="es-MX"/>
        </w:rPr>
      </w:pPr>
      <w:r w:rsidRPr="008C0770">
        <w:rPr>
          <w:rFonts w:ascii="Arial" w:eastAsia="Times New Roman" w:hAnsi="Arial" w:cs="Arial"/>
          <w:b/>
          <w:color w:val="0D0D0D" w:themeColor="text1" w:themeTint="F2"/>
          <w:sz w:val="28"/>
          <w:szCs w:val="28"/>
          <w:lang w:eastAsia="es-MX"/>
        </w:rPr>
        <w:t xml:space="preserve">3.3.2 investigación aplicada </w:t>
      </w:r>
    </w:p>
    <w:p w14:paraId="717F4119" w14:textId="7456A8F5" w:rsidR="008C0770" w:rsidRPr="008C0770" w:rsidRDefault="008C0770" w:rsidP="008C0770">
      <w:pPr>
        <w:pStyle w:val="Sinespaciado"/>
        <w:jc w:val="both"/>
        <w:rPr>
          <w:rFonts w:ascii="Arial" w:eastAsia="Times New Roman" w:hAnsi="Arial" w:cs="Arial"/>
          <w:sz w:val="24"/>
          <w:szCs w:val="24"/>
          <w:lang w:eastAsia="es-MX"/>
        </w:rPr>
      </w:pPr>
      <w:r w:rsidRPr="008C0770">
        <w:rPr>
          <w:rFonts w:ascii="Arial" w:hAnsi="Arial" w:cs="Arial"/>
          <w:sz w:val="24"/>
          <w:szCs w:val="24"/>
          <w:shd w:val="clear" w:color="auto" w:fill="FFFFFF"/>
        </w:rPr>
        <w:t>También conocida como </w:t>
      </w:r>
      <w:r w:rsidRPr="008C0770">
        <w:rPr>
          <w:rStyle w:val="Textoennegrita"/>
          <w:rFonts w:ascii="Arial" w:hAnsi="Arial" w:cs="Arial"/>
          <w:b w:val="0"/>
          <w:iCs/>
          <w:color w:val="0D0D0D" w:themeColor="text1" w:themeTint="F2"/>
          <w:sz w:val="24"/>
          <w:szCs w:val="24"/>
          <w:shd w:val="clear" w:color="auto" w:fill="FFFFFF"/>
        </w:rPr>
        <w:t>práctica o empírica</w:t>
      </w:r>
      <w:r w:rsidRPr="008C0770">
        <w:rPr>
          <w:rFonts w:ascii="Arial" w:hAnsi="Arial" w:cs="Arial"/>
          <w:b/>
          <w:sz w:val="24"/>
          <w:szCs w:val="24"/>
          <w:shd w:val="clear" w:color="auto" w:fill="FFFFFF"/>
        </w:rPr>
        <w:t>,</w:t>
      </w:r>
      <w:r w:rsidRPr="008C0770">
        <w:rPr>
          <w:rFonts w:ascii="Arial" w:hAnsi="Arial" w:cs="Arial"/>
          <w:sz w:val="24"/>
          <w:szCs w:val="24"/>
          <w:shd w:val="clear" w:color="auto" w:fill="FFFFFF"/>
        </w:rPr>
        <w:t xml:space="preserve"> este tipo de investigación se caracteriza porque busca la aplicación o utilización de los conocimientos que se adquieren. La investigación aplicada se encuentra estrechamente vinculada con la investigación básica, pues depende de los resultados y avances de esta última ya que toda investigación aplicada requiere de un marco teórico. Sin embargo, en una investigación empírica, lo que le interesa al investigador, primordialmente, son las consecuencias prácticas </w:t>
      </w:r>
      <w:r w:rsidRPr="008C0770">
        <w:rPr>
          <w:rFonts w:ascii="Arial" w:hAnsi="Arial" w:cs="Arial"/>
          <w:b/>
          <w:bCs/>
          <w:sz w:val="24"/>
          <w:szCs w:val="24"/>
        </w:rPr>
        <w:br/>
      </w:r>
      <w:r w:rsidRPr="008C0770">
        <w:rPr>
          <w:rFonts w:ascii="Arial" w:hAnsi="Arial" w:cs="Arial"/>
          <w:sz w:val="24"/>
          <w:szCs w:val="24"/>
          <w:shd w:val="clear" w:color="auto" w:fill="FFFFFF"/>
        </w:rPr>
        <w:t>Si una investigación involucra problemas tanto teóricos como prácticos, recibe el nombre de mixta. En realidad, un gran número de investigaciones participa de la naturaleza de las investigaciones básicas y de las aplicadas.</w:t>
      </w:r>
    </w:p>
    <w:p w14:paraId="1BE5EEA9" w14:textId="77777777" w:rsidR="002F78DB" w:rsidRDefault="002F78DB" w:rsidP="00AF7C1C">
      <w:pPr>
        <w:jc w:val="both"/>
        <w:rPr>
          <w:rFonts w:ascii="Arial" w:hAnsi="Arial" w:cs="Arial"/>
          <w:sz w:val="24"/>
          <w:szCs w:val="24"/>
        </w:rPr>
      </w:pPr>
    </w:p>
    <w:p w14:paraId="7E8C4CE1" w14:textId="77777777" w:rsidR="008C0770" w:rsidRDefault="008C0770" w:rsidP="00AF7C1C">
      <w:pPr>
        <w:jc w:val="both"/>
        <w:rPr>
          <w:rFonts w:ascii="Arial" w:hAnsi="Arial" w:cs="Arial"/>
          <w:sz w:val="24"/>
          <w:szCs w:val="24"/>
        </w:rPr>
      </w:pPr>
    </w:p>
    <w:p w14:paraId="676E5822" w14:textId="77777777" w:rsidR="008C0770" w:rsidRDefault="008C0770" w:rsidP="00AF7C1C">
      <w:pPr>
        <w:jc w:val="both"/>
        <w:rPr>
          <w:rFonts w:ascii="Arial" w:hAnsi="Arial" w:cs="Arial"/>
          <w:sz w:val="24"/>
          <w:szCs w:val="24"/>
        </w:rPr>
      </w:pPr>
    </w:p>
    <w:p w14:paraId="44B4F0AE" w14:textId="5436B016" w:rsidR="008C0770" w:rsidRPr="008C0770" w:rsidRDefault="008C0770" w:rsidP="00AF7C1C">
      <w:pPr>
        <w:jc w:val="both"/>
        <w:rPr>
          <w:rFonts w:ascii="Arial" w:hAnsi="Arial" w:cs="Arial"/>
          <w:b/>
          <w:sz w:val="28"/>
          <w:szCs w:val="28"/>
        </w:rPr>
      </w:pPr>
      <w:r w:rsidRPr="008C0770">
        <w:rPr>
          <w:rFonts w:ascii="Arial" w:hAnsi="Arial" w:cs="Arial"/>
          <w:b/>
          <w:sz w:val="28"/>
          <w:szCs w:val="28"/>
        </w:rPr>
        <w:t xml:space="preserve">3.3.3 investigación documental </w:t>
      </w:r>
    </w:p>
    <w:p w14:paraId="41D8EA72" w14:textId="666CFB82" w:rsidR="008C0770" w:rsidRDefault="008C0770" w:rsidP="00AF7C1C">
      <w:pPr>
        <w:jc w:val="both"/>
        <w:rPr>
          <w:rFonts w:ascii="Arial" w:hAnsi="Arial" w:cs="Arial"/>
          <w:color w:val="0D0D0D" w:themeColor="text1" w:themeTint="F2"/>
          <w:sz w:val="24"/>
          <w:szCs w:val="24"/>
          <w:shd w:val="clear" w:color="auto" w:fill="FFFFFF"/>
        </w:rPr>
      </w:pPr>
      <w:r w:rsidRPr="008C0770">
        <w:rPr>
          <w:rFonts w:ascii="Arial" w:hAnsi="Arial" w:cs="Arial"/>
          <w:color w:val="0D0D0D" w:themeColor="text1" w:themeTint="F2"/>
          <w:sz w:val="24"/>
          <w:szCs w:val="24"/>
          <w:shd w:val="clear" w:color="auto" w:fill="FFFFFF"/>
        </w:rPr>
        <w:t>Este tipo de investigación se realiza apoyándose en fuentes de carácter documental, esto es, en documentos de cualquier especie. Como subtipos de esta investigación encontramos la investigación bibliográfica, la hemerográfica y la archivística; la primera se basa en la consulta de libros, la segunda en artículos o ensayos de revistas y periódicos, y la tercera en documentos que se encuentran en los archivos, como cartas, oficios, circulares, expedientes, etcétera</w:t>
      </w:r>
      <w:r>
        <w:rPr>
          <w:rFonts w:ascii="Arial" w:hAnsi="Arial" w:cs="Arial"/>
          <w:color w:val="0D0D0D" w:themeColor="text1" w:themeTint="F2"/>
          <w:sz w:val="24"/>
          <w:szCs w:val="24"/>
          <w:shd w:val="clear" w:color="auto" w:fill="FFFFFF"/>
        </w:rPr>
        <w:t>.</w:t>
      </w:r>
    </w:p>
    <w:p w14:paraId="0F380F0F" w14:textId="77777777" w:rsidR="008C0770" w:rsidRDefault="008C0770" w:rsidP="00AF7C1C">
      <w:pPr>
        <w:jc w:val="both"/>
        <w:rPr>
          <w:rFonts w:ascii="Arial" w:hAnsi="Arial" w:cs="Arial"/>
          <w:color w:val="0D0D0D" w:themeColor="text1" w:themeTint="F2"/>
          <w:sz w:val="24"/>
          <w:szCs w:val="24"/>
          <w:shd w:val="clear" w:color="auto" w:fill="FFFFFF"/>
        </w:rPr>
      </w:pPr>
    </w:p>
    <w:p w14:paraId="74A66BD7" w14:textId="77777777" w:rsidR="008C0770" w:rsidRDefault="008C0770" w:rsidP="00AF7C1C">
      <w:pPr>
        <w:jc w:val="both"/>
        <w:rPr>
          <w:rFonts w:ascii="Arial" w:hAnsi="Arial" w:cs="Arial"/>
          <w:color w:val="0D0D0D" w:themeColor="text1" w:themeTint="F2"/>
          <w:sz w:val="24"/>
          <w:szCs w:val="24"/>
          <w:shd w:val="clear" w:color="auto" w:fill="FFFFFF"/>
        </w:rPr>
      </w:pPr>
    </w:p>
    <w:p w14:paraId="1871F266" w14:textId="55380F90" w:rsidR="008C0770" w:rsidRPr="008C0770" w:rsidRDefault="008C0770" w:rsidP="00AF7C1C">
      <w:pPr>
        <w:jc w:val="both"/>
        <w:rPr>
          <w:rFonts w:ascii="Arial" w:hAnsi="Arial" w:cs="Arial"/>
          <w:b/>
          <w:color w:val="0D0D0D" w:themeColor="text1" w:themeTint="F2"/>
          <w:sz w:val="28"/>
          <w:szCs w:val="28"/>
          <w:shd w:val="clear" w:color="auto" w:fill="FFFFFF"/>
        </w:rPr>
      </w:pPr>
      <w:r w:rsidRPr="008C0770">
        <w:rPr>
          <w:rFonts w:ascii="Arial" w:hAnsi="Arial" w:cs="Arial"/>
          <w:b/>
          <w:color w:val="0D0D0D" w:themeColor="text1" w:themeTint="F2"/>
          <w:sz w:val="28"/>
          <w:szCs w:val="28"/>
          <w:shd w:val="clear" w:color="auto" w:fill="FFFFFF"/>
        </w:rPr>
        <w:t xml:space="preserve">3.3.4 investigación de campo </w:t>
      </w:r>
    </w:p>
    <w:p w14:paraId="7DF99CDD" w14:textId="3C85319D" w:rsidR="008C0770" w:rsidRDefault="008C0770" w:rsidP="00AF7C1C">
      <w:pPr>
        <w:jc w:val="both"/>
        <w:rPr>
          <w:rFonts w:ascii="Arial" w:hAnsi="Arial" w:cs="Arial"/>
          <w:color w:val="0D0D0D" w:themeColor="text1" w:themeTint="F2"/>
          <w:sz w:val="24"/>
          <w:szCs w:val="24"/>
          <w:shd w:val="clear" w:color="auto" w:fill="FFFFFF"/>
        </w:rPr>
      </w:pPr>
      <w:r w:rsidRPr="008C0770">
        <w:rPr>
          <w:rFonts w:ascii="Arial" w:hAnsi="Arial" w:cs="Arial"/>
          <w:color w:val="0D0D0D" w:themeColor="text1" w:themeTint="F2"/>
          <w:sz w:val="24"/>
          <w:szCs w:val="24"/>
          <w:shd w:val="clear" w:color="auto" w:fill="FFFFFF"/>
        </w:rPr>
        <w:t>Este tipo de investigación se apoya en informaciones que provienen entre otras, de entrevistas, cuestionarios, encuestas y observaciones. Como es compatible desarrollar este tipo de investigación junto a la investigación de carácter documental, se recomienda que primero se consulten las fuentes documentales, a fin de evitar una duplicidad de trabajos.</w:t>
      </w:r>
    </w:p>
    <w:p w14:paraId="2F841C8E" w14:textId="77777777" w:rsidR="008C0770" w:rsidRDefault="008C0770" w:rsidP="00AF7C1C">
      <w:pPr>
        <w:jc w:val="both"/>
        <w:rPr>
          <w:rFonts w:ascii="Arial" w:hAnsi="Arial" w:cs="Arial"/>
          <w:color w:val="0D0D0D" w:themeColor="text1" w:themeTint="F2"/>
          <w:sz w:val="24"/>
          <w:szCs w:val="24"/>
          <w:shd w:val="clear" w:color="auto" w:fill="FFFFFF"/>
        </w:rPr>
      </w:pPr>
    </w:p>
    <w:p w14:paraId="7A483A64" w14:textId="77777777" w:rsidR="008C0770" w:rsidRDefault="008C0770" w:rsidP="00AF7C1C">
      <w:pPr>
        <w:jc w:val="both"/>
        <w:rPr>
          <w:rFonts w:ascii="Arial" w:hAnsi="Arial" w:cs="Arial"/>
          <w:color w:val="0D0D0D" w:themeColor="text1" w:themeTint="F2"/>
          <w:sz w:val="24"/>
          <w:szCs w:val="24"/>
          <w:shd w:val="clear" w:color="auto" w:fill="FFFFFF"/>
        </w:rPr>
      </w:pPr>
    </w:p>
    <w:p w14:paraId="2E046093" w14:textId="218FD8A9" w:rsidR="008C0770" w:rsidRPr="008C0770" w:rsidRDefault="008C0770" w:rsidP="00AF7C1C">
      <w:pPr>
        <w:jc w:val="both"/>
        <w:rPr>
          <w:rFonts w:ascii="Arial" w:hAnsi="Arial" w:cs="Arial"/>
          <w:b/>
          <w:color w:val="0D0D0D" w:themeColor="text1" w:themeTint="F2"/>
          <w:sz w:val="28"/>
          <w:szCs w:val="28"/>
          <w:shd w:val="clear" w:color="auto" w:fill="FFFFFF"/>
        </w:rPr>
      </w:pPr>
      <w:r>
        <w:rPr>
          <w:rFonts w:ascii="Arial" w:hAnsi="Arial" w:cs="Arial"/>
          <w:b/>
          <w:color w:val="0D0D0D" w:themeColor="text1" w:themeTint="F2"/>
          <w:sz w:val="28"/>
          <w:szCs w:val="28"/>
          <w:shd w:val="clear" w:color="auto" w:fill="FFFFFF"/>
        </w:rPr>
        <w:t>3.3.</w:t>
      </w:r>
      <w:r w:rsidRPr="008C0770">
        <w:rPr>
          <w:rFonts w:ascii="Arial" w:hAnsi="Arial" w:cs="Arial"/>
          <w:b/>
          <w:color w:val="0D0D0D" w:themeColor="text1" w:themeTint="F2"/>
          <w:sz w:val="28"/>
          <w:szCs w:val="28"/>
          <w:shd w:val="clear" w:color="auto" w:fill="FFFFFF"/>
        </w:rPr>
        <w:t>5 investigación experimental</w:t>
      </w:r>
    </w:p>
    <w:p w14:paraId="0D0ACBEA" w14:textId="39D2749D" w:rsidR="008C0770" w:rsidRDefault="008C0770" w:rsidP="00AF7C1C">
      <w:pPr>
        <w:jc w:val="both"/>
        <w:rPr>
          <w:rFonts w:ascii="Arial" w:hAnsi="Arial" w:cs="Arial"/>
          <w:color w:val="0D0D0D" w:themeColor="text1" w:themeTint="F2"/>
          <w:sz w:val="24"/>
          <w:szCs w:val="24"/>
          <w:shd w:val="clear" w:color="auto" w:fill="FFFFFF"/>
        </w:rPr>
      </w:pPr>
      <w:r w:rsidRPr="008C0770">
        <w:rPr>
          <w:rFonts w:ascii="Arial" w:hAnsi="Arial" w:cs="Arial"/>
          <w:color w:val="0D0D0D" w:themeColor="text1" w:themeTint="F2"/>
          <w:sz w:val="24"/>
          <w:szCs w:val="24"/>
          <w:shd w:val="clear" w:color="auto" w:fill="FFFFFF"/>
        </w:rPr>
        <w:t>Recibe este nombre la investigación que obtiene su información de la actividad intencional realizada por el investigador y que se encuentra dirigida a modificar la realidad con el propósito de crear el fenómeno mismo que se indaga, y así poder observarlo.</w:t>
      </w:r>
    </w:p>
    <w:p w14:paraId="6D006E9B" w14:textId="77777777" w:rsidR="008C0770" w:rsidRDefault="008C0770" w:rsidP="00AF7C1C">
      <w:pPr>
        <w:jc w:val="both"/>
        <w:rPr>
          <w:rFonts w:ascii="Arial" w:hAnsi="Arial" w:cs="Arial"/>
          <w:color w:val="0D0D0D" w:themeColor="text1" w:themeTint="F2"/>
          <w:sz w:val="24"/>
          <w:szCs w:val="24"/>
          <w:shd w:val="clear" w:color="auto" w:fill="FFFFFF"/>
        </w:rPr>
      </w:pPr>
    </w:p>
    <w:p w14:paraId="3FF5011E" w14:textId="77777777" w:rsidR="008C0770" w:rsidRDefault="008C0770" w:rsidP="00AF7C1C">
      <w:pPr>
        <w:jc w:val="both"/>
        <w:rPr>
          <w:rFonts w:ascii="Arial" w:hAnsi="Arial" w:cs="Arial"/>
          <w:color w:val="0D0D0D" w:themeColor="text1" w:themeTint="F2"/>
          <w:sz w:val="24"/>
          <w:szCs w:val="24"/>
          <w:shd w:val="clear" w:color="auto" w:fill="FFFFFF"/>
        </w:rPr>
      </w:pPr>
    </w:p>
    <w:p w14:paraId="6AA535C0" w14:textId="5960F102" w:rsidR="008C0770" w:rsidRPr="008C0770" w:rsidRDefault="008C0770" w:rsidP="00AF7C1C">
      <w:pPr>
        <w:jc w:val="both"/>
        <w:rPr>
          <w:rFonts w:ascii="Arial" w:hAnsi="Arial" w:cs="Arial"/>
          <w:b/>
          <w:color w:val="0D0D0D" w:themeColor="text1" w:themeTint="F2"/>
          <w:sz w:val="28"/>
          <w:szCs w:val="28"/>
          <w:shd w:val="clear" w:color="auto" w:fill="FFFFFF"/>
        </w:rPr>
      </w:pPr>
      <w:r w:rsidRPr="008C0770">
        <w:rPr>
          <w:rFonts w:ascii="Arial" w:hAnsi="Arial" w:cs="Arial"/>
          <w:b/>
          <w:color w:val="0D0D0D" w:themeColor="text1" w:themeTint="F2"/>
          <w:sz w:val="28"/>
          <w:szCs w:val="28"/>
          <w:shd w:val="clear" w:color="auto" w:fill="FFFFFF"/>
        </w:rPr>
        <w:t xml:space="preserve">3.3.6 investigación descriptiva </w:t>
      </w:r>
    </w:p>
    <w:p w14:paraId="26778A1D" w14:textId="5F0C041A" w:rsidR="008C0770" w:rsidRDefault="008C0770" w:rsidP="00AF7C1C">
      <w:pPr>
        <w:jc w:val="both"/>
        <w:rPr>
          <w:rFonts w:ascii="Arial" w:hAnsi="Arial" w:cs="Arial"/>
          <w:color w:val="0D0D0D" w:themeColor="text1" w:themeTint="F2"/>
          <w:sz w:val="24"/>
          <w:szCs w:val="24"/>
          <w:shd w:val="clear" w:color="auto" w:fill="FFFFFF"/>
        </w:rPr>
      </w:pPr>
      <w:r w:rsidRPr="008C0770">
        <w:rPr>
          <w:rFonts w:ascii="Arial" w:hAnsi="Arial" w:cs="Arial"/>
          <w:color w:val="0D0D0D" w:themeColor="text1" w:themeTint="F2"/>
          <w:sz w:val="24"/>
          <w:szCs w:val="24"/>
          <w:shd w:val="clear" w:color="auto" w:fill="FFFFFF"/>
        </w:rPr>
        <w:t>Este tipo de investigación se efectúa cuando se desea describir, en todos sus componentes principales, una realidad. Mediante este tipo de investigación, que utiliza el método de análisis, se logra caracterizar un objeto de estudio o una situación concreta, señalar sus características y propiedades. Combinada con ciertos criterios de clasificación sirve para ordenar, agrupar o sistematizar los objetos involucrados en el trabajo indagatorio. Al igual que la investigación exploratoria, puede servir de base para investigaciones que requieran un mayor nivel de profundidad.</w:t>
      </w:r>
    </w:p>
    <w:p w14:paraId="3538C03A" w14:textId="77777777" w:rsidR="008C0770" w:rsidRDefault="008C0770" w:rsidP="00AF7C1C">
      <w:pPr>
        <w:jc w:val="both"/>
        <w:rPr>
          <w:rFonts w:ascii="Arial" w:hAnsi="Arial" w:cs="Arial"/>
          <w:color w:val="0D0D0D" w:themeColor="text1" w:themeTint="F2"/>
          <w:sz w:val="24"/>
          <w:szCs w:val="24"/>
          <w:shd w:val="clear" w:color="auto" w:fill="FFFFFF"/>
        </w:rPr>
      </w:pPr>
    </w:p>
    <w:p w14:paraId="5D33533A" w14:textId="77777777" w:rsidR="008C0770" w:rsidRPr="008C0770" w:rsidRDefault="008C0770" w:rsidP="00AF7C1C">
      <w:pPr>
        <w:jc w:val="both"/>
        <w:rPr>
          <w:rFonts w:ascii="Arial" w:hAnsi="Arial" w:cs="Arial"/>
          <w:color w:val="0D0D0D" w:themeColor="text1" w:themeTint="F2"/>
          <w:sz w:val="24"/>
          <w:szCs w:val="24"/>
          <w:shd w:val="clear" w:color="auto" w:fill="FFFFFF"/>
        </w:rPr>
      </w:pPr>
    </w:p>
    <w:p w14:paraId="0D8CF037" w14:textId="74D706F6" w:rsidR="008C0770" w:rsidRPr="008C0770" w:rsidRDefault="008C0770" w:rsidP="00AF7C1C">
      <w:pPr>
        <w:jc w:val="both"/>
        <w:rPr>
          <w:rFonts w:ascii="Arial" w:hAnsi="Arial" w:cs="Arial"/>
          <w:b/>
          <w:color w:val="0D0D0D" w:themeColor="text1" w:themeTint="F2"/>
          <w:sz w:val="28"/>
          <w:szCs w:val="28"/>
          <w:shd w:val="clear" w:color="auto" w:fill="FFFFFF"/>
        </w:rPr>
      </w:pPr>
      <w:r>
        <w:rPr>
          <w:rFonts w:ascii="Arial" w:hAnsi="Arial" w:cs="Arial"/>
          <w:b/>
          <w:color w:val="0D0D0D" w:themeColor="text1" w:themeTint="F2"/>
          <w:sz w:val="28"/>
          <w:szCs w:val="28"/>
          <w:shd w:val="clear" w:color="auto" w:fill="FFFFFF"/>
        </w:rPr>
        <w:t>3.3.</w:t>
      </w:r>
      <w:r w:rsidRPr="008C0770">
        <w:rPr>
          <w:rFonts w:ascii="Arial" w:hAnsi="Arial" w:cs="Arial"/>
          <w:b/>
          <w:color w:val="0D0D0D" w:themeColor="text1" w:themeTint="F2"/>
          <w:sz w:val="28"/>
          <w:szCs w:val="28"/>
          <w:shd w:val="clear" w:color="auto" w:fill="FFFFFF"/>
        </w:rPr>
        <w:t xml:space="preserve">7 investigación explicativa </w:t>
      </w:r>
    </w:p>
    <w:p w14:paraId="028A01D7" w14:textId="438D3D61" w:rsidR="008C0770" w:rsidRDefault="008C0770" w:rsidP="00AF7C1C">
      <w:pPr>
        <w:jc w:val="both"/>
        <w:rPr>
          <w:rFonts w:ascii="Arial" w:hAnsi="Arial" w:cs="Arial"/>
          <w:color w:val="0D0D0D" w:themeColor="text1" w:themeTint="F2"/>
          <w:sz w:val="24"/>
          <w:szCs w:val="24"/>
          <w:shd w:val="clear" w:color="auto" w:fill="FFFFFF"/>
        </w:rPr>
      </w:pPr>
      <w:r w:rsidRPr="008C0770">
        <w:rPr>
          <w:rFonts w:ascii="Arial" w:hAnsi="Arial" w:cs="Arial"/>
          <w:color w:val="0D0D0D" w:themeColor="text1" w:themeTint="F2"/>
          <w:sz w:val="24"/>
          <w:szCs w:val="24"/>
          <w:shd w:val="clear" w:color="auto" w:fill="FFFFFF"/>
        </w:rPr>
        <w:t xml:space="preserve">Es aquella que tiene relación causal; no sólo persigue describir o acercarse a un problema, sino que intenta encontrar las causas del mismo. Mediante este tipo de investigación, que requiere la combinación de los métodos analítico y </w:t>
      </w:r>
      <w:r w:rsidRPr="008C0770">
        <w:rPr>
          <w:rFonts w:ascii="Arial" w:hAnsi="Arial" w:cs="Arial"/>
          <w:color w:val="0D0D0D" w:themeColor="text1" w:themeTint="F2"/>
          <w:sz w:val="24"/>
          <w:szCs w:val="24"/>
          <w:shd w:val="clear" w:color="auto" w:fill="FFFFFF"/>
        </w:rPr>
        <w:lastRenderedPageBreak/>
        <w:t>sintético, en conjugación con el deductivo y el inductivo, se trata de responder o dar cuenta de los porqués del objeto que se investiga.</w:t>
      </w:r>
    </w:p>
    <w:p w14:paraId="150CAFF7" w14:textId="77777777" w:rsidR="008C0770" w:rsidRDefault="008C0770" w:rsidP="00AF7C1C">
      <w:pPr>
        <w:jc w:val="both"/>
        <w:rPr>
          <w:rFonts w:ascii="Arial" w:hAnsi="Arial" w:cs="Arial"/>
          <w:color w:val="0D0D0D" w:themeColor="text1" w:themeTint="F2"/>
          <w:sz w:val="24"/>
          <w:szCs w:val="24"/>
          <w:shd w:val="clear" w:color="auto" w:fill="FFFFFF"/>
        </w:rPr>
      </w:pPr>
    </w:p>
    <w:p w14:paraId="22C74CAE" w14:textId="77777777" w:rsidR="008C0770" w:rsidRPr="008C0770" w:rsidRDefault="008C0770" w:rsidP="00AF7C1C">
      <w:pPr>
        <w:jc w:val="both"/>
        <w:rPr>
          <w:rFonts w:ascii="Arial" w:hAnsi="Arial" w:cs="Arial"/>
          <w:color w:val="0D0D0D" w:themeColor="text1" w:themeTint="F2"/>
          <w:sz w:val="24"/>
          <w:szCs w:val="24"/>
          <w:shd w:val="clear" w:color="auto" w:fill="FFFFFF"/>
        </w:rPr>
      </w:pPr>
    </w:p>
    <w:p w14:paraId="1446C97E" w14:textId="1C788EA1" w:rsidR="002A4705" w:rsidRPr="008C0770" w:rsidRDefault="008C0770" w:rsidP="00AF7C1C">
      <w:pPr>
        <w:jc w:val="both"/>
        <w:rPr>
          <w:rFonts w:ascii="Arial" w:hAnsi="Arial" w:cs="Arial"/>
          <w:color w:val="0D0D0D" w:themeColor="text1" w:themeTint="F2"/>
          <w:sz w:val="24"/>
          <w:szCs w:val="24"/>
          <w:shd w:val="clear" w:color="auto" w:fill="FFFFFF"/>
        </w:rPr>
      </w:pPr>
      <w:r>
        <w:rPr>
          <w:rFonts w:ascii="Arial" w:hAnsi="Arial" w:cs="Arial"/>
          <w:color w:val="0D0D0D" w:themeColor="text1" w:themeTint="F2"/>
          <w:sz w:val="24"/>
          <w:szCs w:val="24"/>
          <w:shd w:val="clear" w:color="auto" w:fill="FFFFFF"/>
        </w:rPr>
        <w:t xml:space="preserve"> </w:t>
      </w:r>
    </w:p>
    <w:p w14:paraId="7AACA0C4" w14:textId="419AB003" w:rsidR="002A4705" w:rsidRPr="00AF7C1C" w:rsidRDefault="002A4705" w:rsidP="00AF7C1C">
      <w:pPr>
        <w:jc w:val="both"/>
        <w:rPr>
          <w:rFonts w:ascii="Arial" w:hAnsi="Arial" w:cs="Arial"/>
          <w:b/>
          <w:sz w:val="28"/>
          <w:szCs w:val="28"/>
        </w:rPr>
      </w:pPr>
      <w:r w:rsidRPr="00AF7C1C">
        <w:rPr>
          <w:rFonts w:ascii="Arial" w:hAnsi="Arial" w:cs="Arial"/>
          <w:b/>
          <w:sz w:val="28"/>
          <w:szCs w:val="28"/>
        </w:rPr>
        <w:t xml:space="preserve">3.4 Diseño de la investigación </w:t>
      </w:r>
    </w:p>
    <w:p w14:paraId="3FDB7D5F" w14:textId="77777777" w:rsidR="008C0770" w:rsidRDefault="00DF1BC5" w:rsidP="008C0770">
      <w:pPr>
        <w:jc w:val="both"/>
        <w:rPr>
          <w:rFonts w:ascii="Arial" w:hAnsi="Arial" w:cs="Arial"/>
          <w:sz w:val="24"/>
          <w:szCs w:val="24"/>
        </w:rPr>
      </w:pPr>
      <w:r w:rsidRPr="00AF7C1C">
        <w:rPr>
          <w:rFonts w:ascii="Arial" w:hAnsi="Arial" w:cs="Arial"/>
          <w:color w:val="202124"/>
          <w:sz w:val="24"/>
          <w:szCs w:val="24"/>
          <w:shd w:val="clear" w:color="auto" w:fill="FFFFFF"/>
        </w:rPr>
        <w:t>El </w:t>
      </w:r>
      <w:r w:rsidRPr="00AF7C1C">
        <w:rPr>
          <w:rFonts w:ascii="Arial" w:hAnsi="Arial" w:cs="Arial"/>
          <w:bCs/>
          <w:color w:val="202124"/>
          <w:sz w:val="24"/>
          <w:szCs w:val="24"/>
          <w:shd w:val="clear" w:color="auto" w:fill="FFFFFF"/>
        </w:rPr>
        <w:t>diseño</w:t>
      </w:r>
      <w:r w:rsidRPr="00AF7C1C">
        <w:rPr>
          <w:rFonts w:ascii="Arial" w:hAnsi="Arial" w:cs="Arial"/>
          <w:color w:val="202124"/>
          <w:sz w:val="24"/>
          <w:szCs w:val="24"/>
          <w:shd w:val="clear" w:color="auto" w:fill="FFFFFF"/>
        </w:rPr>
        <w:t> de </w:t>
      </w:r>
      <w:r w:rsidRPr="00AF7C1C">
        <w:rPr>
          <w:rFonts w:ascii="Arial" w:hAnsi="Arial" w:cs="Arial"/>
          <w:bCs/>
          <w:color w:val="202124"/>
          <w:sz w:val="24"/>
          <w:szCs w:val="24"/>
          <w:shd w:val="clear" w:color="auto" w:fill="FFFFFF"/>
        </w:rPr>
        <w:t>investigación</w:t>
      </w:r>
      <w:r w:rsidRPr="00AF7C1C">
        <w:rPr>
          <w:rFonts w:ascii="Arial" w:hAnsi="Arial" w:cs="Arial"/>
          <w:color w:val="202124"/>
          <w:sz w:val="24"/>
          <w:szCs w:val="24"/>
          <w:shd w:val="clear" w:color="auto" w:fill="FFFFFF"/>
        </w:rPr>
        <w:t> se define como los métodos y técnicas elegidos por un investigador para combinarlos de una manera razonablemente lógica para que el problema de la </w:t>
      </w:r>
      <w:r w:rsidRPr="00AF7C1C">
        <w:rPr>
          <w:rFonts w:ascii="Arial" w:hAnsi="Arial" w:cs="Arial"/>
          <w:bCs/>
          <w:color w:val="202124"/>
          <w:sz w:val="24"/>
          <w:szCs w:val="24"/>
          <w:shd w:val="clear" w:color="auto" w:fill="FFFFFF"/>
        </w:rPr>
        <w:t>investigación</w:t>
      </w:r>
      <w:r w:rsidRPr="00AF7C1C">
        <w:rPr>
          <w:rFonts w:ascii="Arial" w:hAnsi="Arial" w:cs="Arial"/>
          <w:color w:val="202124"/>
          <w:sz w:val="24"/>
          <w:szCs w:val="24"/>
          <w:shd w:val="clear" w:color="auto" w:fill="FFFFFF"/>
        </w:rPr>
        <w:t> sea manejado de manera eficiente.</w:t>
      </w:r>
    </w:p>
    <w:p w14:paraId="67BCF4EE" w14:textId="77777777" w:rsidR="008C0770" w:rsidRDefault="008C0770" w:rsidP="008C0770">
      <w:pPr>
        <w:jc w:val="both"/>
        <w:rPr>
          <w:rFonts w:ascii="Arial" w:hAnsi="Arial" w:cs="Arial"/>
          <w:sz w:val="24"/>
          <w:szCs w:val="24"/>
        </w:rPr>
      </w:pPr>
    </w:p>
    <w:p w14:paraId="570D3C9B" w14:textId="77777777" w:rsidR="008C0770" w:rsidRDefault="008C0770" w:rsidP="008C0770">
      <w:pPr>
        <w:jc w:val="both"/>
        <w:rPr>
          <w:rFonts w:ascii="Arial" w:hAnsi="Arial" w:cs="Arial"/>
          <w:sz w:val="24"/>
          <w:szCs w:val="24"/>
        </w:rPr>
      </w:pPr>
    </w:p>
    <w:p w14:paraId="3DFD51D0" w14:textId="62656ABE" w:rsidR="008C0770" w:rsidRDefault="005E4F76" w:rsidP="008C0770">
      <w:pPr>
        <w:jc w:val="both"/>
        <w:rPr>
          <w:rFonts w:ascii="Arial" w:hAnsi="Arial" w:cs="Arial"/>
          <w:sz w:val="24"/>
          <w:szCs w:val="24"/>
        </w:rPr>
      </w:pPr>
      <w:r w:rsidRPr="00AF7C1C">
        <w:rPr>
          <w:rFonts w:ascii="Arial" w:hAnsi="Arial" w:cs="Arial"/>
          <w:sz w:val="24"/>
          <w:szCs w:val="24"/>
        </w:rPr>
        <w:t>Nuestro tema está enfocado a los niños con problemas de lectoescritura, buscamos métodos y estrategias que nos ayuden a obtener un buen resultado en cuanto a la práctica de ello.</w:t>
      </w:r>
    </w:p>
    <w:p w14:paraId="31DAE099" w14:textId="77777777" w:rsidR="008C0770" w:rsidRDefault="008C0770" w:rsidP="008C0770">
      <w:pPr>
        <w:jc w:val="both"/>
        <w:rPr>
          <w:rFonts w:ascii="Arial" w:hAnsi="Arial" w:cs="Arial"/>
          <w:sz w:val="24"/>
          <w:szCs w:val="24"/>
        </w:rPr>
      </w:pPr>
    </w:p>
    <w:p w14:paraId="34E722B4" w14:textId="77777777" w:rsidR="008C0770" w:rsidRDefault="008C0770" w:rsidP="008C0770">
      <w:pPr>
        <w:jc w:val="both"/>
        <w:rPr>
          <w:rFonts w:ascii="Arial" w:hAnsi="Arial" w:cs="Arial"/>
          <w:sz w:val="24"/>
          <w:szCs w:val="24"/>
        </w:rPr>
      </w:pPr>
    </w:p>
    <w:p w14:paraId="222B140E" w14:textId="77777777" w:rsidR="008C0770" w:rsidRDefault="008C0770" w:rsidP="008C0770">
      <w:pPr>
        <w:jc w:val="both"/>
        <w:rPr>
          <w:rFonts w:ascii="Arial" w:hAnsi="Arial" w:cs="Arial"/>
          <w:sz w:val="24"/>
          <w:szCs w:val="24"/>
        </w:rPr>
      </w:pPr>
    </w:p>
    <w:p w14:paraId="28F2129F" w14:textId="69AD2D8F" w:rsidR="008C0770" w:rsidRPr="00AF7C1C" w:rsidRDefault="008C0770" w:rsidP="008C0770">
      <w:pPr>
        <w:jc w:val="both"/>
        <w:rPr>
          <w:rFonts w:ascii="Arial" w:hAnsi="Arial" w:cs="Arial"/>
          <w:sz w:val="24"/>
          <w:szCs w:val="24"/>
        </w:rPr>
      </w:pPr>
      <w:r>
        <w:rPr>
          <w:rFonts w:ascii="Arial" w:hAnsi="Arial" w:cs="Arial"/>
          <w:color w:val="FF0000"/>
          <w:sz w:val="24"/>
          <w:szCs w:val="24"/>
        </w:rPr>
        <w:t xml:space="preserve"> </w:t>
      </w:r>
      <w:r w:rsidRPr="00AF7C1C">
        <w:rPr>
          <w:rFonts w:ascii="Arial" w:hAnsi="Arial" w:cs="Arial"/>
          <w:sz w:val="24"/>
          <w:szCs w:val="24"/>
        </w:rPr>
        <w:t>Elegimos el diseño experimental ya que es una técnica estadística apoyada en el método científico donde se obtienen resultados más eficientes a partir de la metodología adecuada para recolectar, analizar e interpretar datos. Buscando la manera de recolectar más información conviviendo con los niños y ver cómo  podemos introducir las estrategias adecuadas para mejorar su aprendizaje.</w:t>
      </w:r>
    </w:p>
    <w:p w14:paraId="35BF9A67" w14:textId="6EB3F3AC" w:rsidR="005E4F76" w:rsidRPr="00AF7C1C" w:rsidRDefault="005E4F76" w:rsidP="00AF7C1C">
      <w:pPr>
        <w:jc w:val="both"/>
        <w:rPr>
          <w:rFonts w:ascii="Arial" w:hAnsi="Arial" w:cs="Arial"/>
          <w:color w:val="FF0000"/>
          <w:sz w:val="24"/>
          <w:szCs w:val="24"/>
        </w:rPr>
      </w:pPr>
    </w:p>
    <w:p w14:paraId="74C10E23" w14:textId="77777777" w:rsidR="005E4F76" w:rsidRPr="00AF7C1C" w:rsidRDefault="005E4F76" w:rsidP="00AF7C1C">
      <w:pPr>
        <w:jc w:val="both"/>
        <w:rPr>
          <w:rFonts w:ascii="Arial" w:hAnsi="Arial" w:cs="Arial"/>
          <w:sz w:val="24"/>
          <w:szCs w:val="24"/>
        </w:rPr>
      </w:pPr>
    </w:p>
    <w:p w14:paraId="2D4858AA" w14:textId="77777777" w:rsidR="005E4F76" w:rsidRPr="00AF7C1C" w:rsidRDefault="005E4F76" w:rsidP="00AF7C1C">
      <w:pPr>
        <w:jc w:val="both"/>
        <w:rPr>
          <w:rFonts w:ascii="Arial" w:hAnsi="Arial" w:cs="Arial"/>
          <w:sz w:val="24"/>
          <w:szCs w:val="24"/>
        </w:rPr>
      </w:pPr>
    </w:p>
    <w:p w14:paraId="665F4099" w14:textId="299410D3" w:rsidR="002A4705" w:rsidRPr="00AF7C1C" w:rsidRDefault="005E4F76" w:rsidP="00AF7C1C">
      <w:pPr>
        <w:jc w:val="both"/>
        <w:rPr>
          <w:rFonts w:ascii="Arial" w:hAnsi="Arial" w:cs="Arial"/>
          <w:sz w:val="24"/>
          <w:szCs w:val="24"/>
        </w:rPr>
      </w:pPr>
      <w:r w:rsidRPr="00AF7C1C">
        <w:rPr>
          <w:rFonts w:ascii="Arial" w:hAnsi="Arial" w:cs="Arial"/>
          <w:sz w:val="24"/>
          <w:szCs w:val="24"/>
        </w:rPr>
        <w:t>Dentro de la investigación se analizaran las posibles deficiencias que algún alumno pueda tener, para ello realizaremos la investigación dentro de la comunidad de santa rosa municipio de frontera Comalapa para poder introducir una buena estrategia basándonos en los diferentes métodos existentes.</w:t>
      </w:r>
    </w:p>
    <w:p w14:paraId="4B7E46A7" w14:textId="77777777" w:rsidR="005E4F76" w:rsidRPr="00AF7C1C" w:rsidRDefault="005E4F76" w:rsidP="00AF7C1C">
      <w:pPr>
        <w:jc w:val="both"/>
        <w:rPr>
          <w:rFonts w:ascii="Arial" w:hAnsi="Arial" w:cs="Arial"/>
          <w:sz w:val="24"/>
          <w:szCs w:val="24"/>
        </w:rPr>
      </w:pPr>
    </w:p>
    <w:p w14:paraId="466946CA" w14:textId="77777777" w:rsidR="005E4F76" w:rsidRPr="00AF7C1C" w:rsidRDefault="005E4F76" w:rsidP="00AF7C1C">
      <w:pPr>
        <w:jc w:val="both"/>
        <w:rPr>
          <w:rFonts w:ascii="Arial" w:hAnsi="Arial" w:cs="Arial"/>
          <w:sz w:val="24"/>
          <w:szCs w:val="24"/>
        </w:rPr>
      </w:pPr>
    </w:p>
    <w:p w14:paraId="3F68B656" w14:textId="77777777" w:rsidR="002A4705" w:rsidRPr="00AF7C1C" w:rsidRDefault="002A4705" w:rsidP="00AF7C1C">
      <w:pPr>
        <w:jc w:val="both"/>
        <w:rPr>
          <w:rFonts w:ascii="Arial" w:hAnsi="Arial" w:cs="Arial"/>
          <w:sz w:val="24"/>
          <w:szCs w:val="24"/>
        </w:rPr>
      </w:pPr>
    </w:p>
    <w:p w14:paraId="2F27C7D3" w14:textId="571C52AD" w:rsidR="00FA1BA4" w:rsidRPr="00AF7C1C" w:rsidRDefault="00CA59D1" w:rsidP="00AF7C1C">
      <w:pPr>
        <w:pStyle w:val="Prrafodelista"/>
        <w:numPr>
          <w:ilvl w:val="0"/>
          <w:numId w:val="30"/>
        </w:numPr>
        <w:jc w:val="both"/>
        <w:rPr>
          <w:rFonts w:ascii="Arial" w:hAnsi="Arial" w:cs="Arial"/>
          <w:b/>
          <w:sz w:val="24"/>
          <w:szCs w:val="24"/>
        </w:rPr>
      </w:pPr>
      <w:r w:rsidRPr="00AF7C1C">
        <w:rPr>
          <w:rFonts w:ascii="Arial" w:hAnsi="Arial" w:cs="Arial"/>
          <w:b/>
          <w:sz w:val="24"/>
          <w:szCs w:val="24"/>
        </w:rPr>
        <w:t>Experimental:</w:t>
      </w:r>
    </w:p>
    <w:p w14:paraId="6FD92909" w14:textId="4FCD9038" w:rsidR="005E4F76" w:rsidRDefault="00FA1BA4" w:rsidP="00AF7C1C">
      <w:pPr>
        <w:jc w:val="both"/>
        <w:rPr>
          <w:rFonts w:ascii="Arial" w:hAnsi="Arial" w:cs="Arial"/>
          <w:sz w:val="24"/>
          <w:szCs w:val="24"/>
        </w:rPr>
      </w:pPr>
      <w:r w:rsidRPr="00AF7C1C">
        <w:rPr>
          <w:rFonts w:ascii="Arial" w:hAnsi="Arial" w:cs="Arial"/>
          <w:sz w:val="24"/>
          <w:szCs w:val="24"/>
        </w:rPr>
        <w:t>El diseño experimental es la determinación de cómo vamos a desarrollar nuestro experimento u observación. De este modo se trata de definir las variables que deben ser observadas, la relación ent</w:t>
      </w:r>
      <w:r w:rsidR="005E4F76" w:rsidRPr="00AF7C1C">
        <w:rPr>
          <w:rFonts w:ascii="Arial" w:hAnsi="Arial" w:cs="Arial"/>
          <w:sz w:val="24"/>
          <w:szCs w:val="24"/>
        </w:rPr>
        <w:t>re elementos, como van a ser las variables medidas y como procederemos a analizar los datos obtenidos.</w:t>
      </w:r>
    </w:p>
    <w:p w14:paraId="52D580A8" w14:textId="77777777" w:rsidR="008C0770" w:rsidRDefault="008C0770" w:rsidP="00AF7C1C">
      <w:pPr>
        <w:jc w:val="both"/>
        <w:rPr>
          <w:rFonts w:ascii="Arial" w:hAnsi="Arial" w:cs="Arial"/>
          <w:sz w:val="24"/>
          <w:szCs w:val="24"/>
        </w:rPr>
      </w:pPr>
    </w:p>
    <w:p w14:paraId="63B597E1" w14:textId="77777777" w:rsidR="008C0770" w:rsidRPr="00AF7C1C" w:rsidRDefault="008C0770" w:rsidP="00AF7C1C">
      <w:pPr>
        <w:jc w:val="both"/>
        <w:rPr>
          <w:rFonts w:ascii="Arial" w:hAnsi="Arial" w:cs="Arial"/>
          <w:sz w:val="24"/>
          <w:szCs w:val="24"/>
        </w:rPr>
      </w:pPr>
    </w:p>
    <w:p w14:paraId="52778E24" w14:textId="550E76D1" w:rsidR="00F344B5" w:rsidRPr="008C0770" w:rsidRDefault="008C0770" w:rsidP="008C0770">
      <w:pPr>
        <w:pStyle w:val="Prrafodelista"/>
        <w:numPr>
          <w:ilvl w:val="0"/>
          <w:numId w:val="34"/>
        </w:numPr>
        <w:jc w:val="both"/>
        <w:rPr>
          <w:rFonts w:ascii="Arial" w:hAnsi="Arial" w:cs="Arial"/>
          <w:b/>
          <w:sz w:val="24"/>
          <w:szCs w:val="24"/>
        </w:rPr>
      </w:pPr>
      <w:r w:rsidRPr="008C0770">
        <w:rPr>
          <w:rFonts w:ascii="Arial" w:hAnsi="Arial" w:cs="Arial"/>
          <w:b/>
          <w:sz w:val="24"/>
          <w:szCs w:val="24"/>
        </w:rPr>
        <w:t xml:space="preserve">No experimental </w:t>
      </w:r>
    </w:p>
    <w:p w14:paraId="4F94D897" w14:textId="5FA6CF16" w:rsidR="00F344B5" w:rsidRPr="008C0770" w:rsidRDefault="008C0770" w:rsidP="00AF7C1C">
      <w:pPr>
        <w:jc w:val="both"/>
        <w:rPr>
          <w:rFonts w:ascii="Arial" w:hAnsi="Arial" w:cs="Arial"/>
          <w:color w:val="0D0D0D" w:themeColor="text1" w:themeTint="F2"/>
          <w:sz w:val="24"/>
          <w:szCs w:val="24"/>
        </w:rPr>
      </w:pPr>
      <w:r w:rsidRPr="008C0770">
        <w:rPr>
          <w:rFonts w:ascii="Arial" w:hAnsi="Arial" w:cs="Arial"/>
          <w:color w:val="0D0D0D" w:themeColor="text1" w:themeTint="F2"/>
          <w:sz w:val="24"/>
          <w:szCs w:val="24"/>
          <w:shd w:val="clear" w:color="auto" w:fill="FFFFFF"/>
        </w:rPr>
        <w:t>Se entiende por investigación no experimental cuando se realiza un estudio sin manipular deliberadamente las variables</w:t>
      </w:r>
    </w:p>
    <w:p w14:paraId="75030F40" w14:textId="77777777" w:rsidR="005E4F76" w:rsidRPr="00AF7C1C" w:rsidRDefault="005E4F76" w:rsidP="00AF7C1C">
      <w:pPr>
        <w:jc w:val="both"/>
        <w:rPr>
          <w:rFonts w:ascii="Arial" w:hAnsi="Arial" w:cs="Arial"/>
          <w:sz w:val="24"/>
          <w:szCs w:val="24"/>
        </w:rPr>
      </w:pPr>
    </w:p>
    <w:p w14:paraId="116D0DD4" w14:textId="29375AFD" w:rsidR="005E4F76" w:rsidRPr="00AF7C1C" w:rsidRDefault="005E4F76" w:rsidP="00AF7C1C">
      <w:pPr>
        <w:jc w:val="both"/>
        <w:rPr>
          <w:rFonts w:ascii="Arial" w:hAnsi="Arial" w:cs="Arial"/>
          <w:b/>
          <w:sz w:val="28"/>
          <w:szCs w:val="28"/>
        </w:rPr>
      </w:pPr>
      <w:r w:rsidRPr="00AF7C1C">
        <w:rPr>
          <w:rFonts w:ascii="Arial" w:hAnsi="Arial" w:cs="Arial"/>
          <w:b/>
          <w:sz w:val="28"/>
          <w:szCs w:val="28"/>
        </w:rPr>
        <w:t xml:space="preserve">3.5 Enfoques </w:t>
      </w:r>
    </w:p>
    <w:p w14:paraId="33266C20" w14:textId="58D75BA1" w:rsidR="00D633FD" w:rsidRDefault="008C0770" w:rsidP="00AF7C1C">
      <w:pPr>
        <w:jc w:val="both"/>
        <w:rPr>
          <w:rFonts w:ascii="Arial" w:hAnsi="Arial" w:cs="Arial"/>
          <w:color w:val="FF0000"/>
          <w:sz w:val="24"/>
          <w:szCs w:val="24"/>
          <w:shd w:val="clear" w:color="auto" w:fill="FFFFFF"/>
        </w:rPr>
      </w:pPr>
      <w:r w:rsidRPr="008C0770">
        <w:rPr>
          <w:rFonts w:ascii="Arial" w:hAnsi="Arial" w:cs="Arial"/>
          <w:bCs/>
          <w:color w:val="0D0D0D" w:themeColor="text1" w:themeTint="F2"/>
          <w:bdr w:val="none" w:sz="0" w:space="0" w:color="auto" w:frame="1"/>
          <w:shd w:val="clear" w:color="auto" w:fill="FFFFFF"/>
        </w:rPr>
        <w:t>El enfoque es el punto de vista que se toma a la hora de realizar un análisis, una</w:t>
      </w:r>
      <w:r w:rsidRPr="008C0770">
        <w:rPr>
          <w:rFonts w:ascii="Arial" w:hAnsi="Arial" w:cs="Arial"/>
          <w:b/>
          <w:bCs/>
          <w:color w:val="0D0D0D" w:themeColor="text1" w:themeTint="F2"/>
          <w:bdr w:val="none" w:sz="0" w:space="0" w:color="auto" w:frame="1"/>
          <w:shd w:val="clear" w:color="auto" w:fill="FFFFFF"/>
        </w:rPr>
        <w:t> </w:t>
      </w:r>
      <w:hyperlink r:id="rId15" w:history="1">
        <w:r w:rsidRPr="008C0770">
          <w:rPr>
            <w:rFonts w:ascii="Arial" w:hAnsi="Arial" w:cs="Arial"/>
            <w:bCs/>
            <w:color w:val="0D0D0D" w:themeColor="text1" w:themeTint="F2"/>
            <w:sz w:val="24"/>
            <w:szCs w:val="24"/>
            <w:bdr w:val="none" w:sz="0" w:space="0" w:color="auto" w:frame="1"/>
          </w:rPr>
          <w:t>investigación</w:t>
        </w:r>
      </w:hyperlink>
      <w:r w:rsidRPr="008C0770">
        <w:rPr>
          <w:rFonts w:ascii="Arial" w:hAnsi="Arial" w:cs="Arial"/>
          <w:b/>
          <w:bCs/>
          <w:color w:val="0D0D0D" w:themeColor="text1" w:themeTint="F2"/>
          <w:sz w:val="24"/>
          <w:szCs w:val="24"/>
          <w:bdr w:val="none" w:sz="0" w:space="0" w:color="auto" w:frame="1"/>
          <w:shd w:val="clear" w:color="auto" w:fill="FFFFFF"/>
        </w:rPr>
        <w:t xml:space="preserve">, </w:t>
      </w:r>
      <w:r w:rsidRPr="008C0770">
        <w:rPr>
          <w:rFonts w:ascii="Arial" w:hAnsi="Arial" w:cs="Arial"/>
          <w:bCs/>
          <w:color w:val="0D0D0D" w:themeColor="text1" w:themeTint="F2"/>
          <w:sz w:val="24"/>
          <w:szCs w:val="24"/>
          <w:bdr w:val="none" w:sz="0" w:space="0" w:color="auto" w:frame="1"/>
          <w:shd w:val="clear" w:color="auto" w:fill="FFFFFF"/>
        </w:rPr>
        <w:t>una teorización, etc</w:t>
      </w:r>
      <w:r w:rsidRPr="008C0770">
        <w:rPr>
          <w:rFonts w:ascii="Arial" w:hAnsi="Arial" w:cs="Arial"/>
          <w:color w:val="0D0D0D" w:themeColor="text1" w:themeTint="F2"/>
          <w:shd w:val="clear" w:color="auto" w:fill="FFFFFF"/>
        </w:rPr>
        <w:t>. Deriva de un proceso físico que consiste en apuntar un determinado haz de luz hacia una dirección determinada</w:t>
      </w:r>
      <w:r>
        <w:rPr>
          <w:rFonts w:ascii="Arial" w:hAnsi="Arial" w:cs="Arial"/>
          <w:color w:val="FF0000"/>
          <w:sz w:val="24"/>
          <w:szCs w:val="24"/>
          <w:shd w:val="clear" w:color="auto" w:fill="FFFFFF"/>
        </w:rPr>
        <w:t>.</w:t>
      </w:r>
    </w:p>
    <w:p w14:paraId="0D8595FA" w14:textId="6251FD1E" w:rsidR="008C0770" w:rsidRPr="00D633FD" w:rsidRDefault="008C0770" w:rsidP="00AF7C1C">
      <w:pPr>
        <w:jc w:val="both"/>
        <w:rPr>
          <w:rFonts w:ascii="Arial" w:hAnsi="Arial" w:cs="Arial"/>
          <w:color w:val="FF0000"/>
          <w:sz w:val="24"/>
          <w:szCs w:val="24"/>
          <w:shd w:val="clear" w:color="auto" w:fill="FFFFFF"/>
        </w:rPr>
      </w:pPr>
      <w:r w:rsidRPr="008C0770">
        <w:rPr>
          <w:rFonts w:ascii="Arial" w:hAnsi="Arial" w:cs="Arial"/>
          <w:color w:val="0D0D0D" w:themeColor="text1" w:themeTint="F2"/>
          <w:sz w:val="24"/>
          <w:szCs w:val="24"/>
          <w:shd w:val="clear" w:color="auto" w:fill="FFFFFF"/>
        </w:rPr>
        <w:t>Nos basaremos medi</w:t>
      </w:r>
      <w:r>
        <w:rPr>
          <w:rFonts w:ascii="Arial" w:hAnsi="Arial" w:cs="Arial"/>
          <w:color w:val="0D0D0D" w:themeColor="text1" w:themeTint="F2"/>
          <w:sz w:val="24"/>
          <w:szCs w:val="24"/>
          <w:shd w:val="clear" w:color="auto" w:fill="FFFFFF"/>
        </w:rPr>
        <w:t xml:space="preserve">ante el </w:t>
      </w:r>
      <w:r w:rsidRPr="008C0770">
        <w:rPr>
          <w:rFonts w:ascii="Arial" w:hAnsi="Arial" w:cs="Arial"/>
          <w:b/>
          <w:color w:val="0D0D0D" w:themeColor="text1" w:themeTint="F2"/>
          <w:sz w:val="24"/>
          <w:szCs w:val="24"/>
          <w:shd w:val="clear" w:color="auto" w:fill="FFFFFF"/>
        </w:rPr>
        <w:t xml:space="preserve">enfoque mixto </w:t>
      </w:r>
      <w:r w:rsidRPr="008C0770">
        <w:rPr>
          <w:rFonts w:ascii="Arial" w:hAnsi="Arial" w:cs="Arial"/>
          <w:color w:val="0D0D0D" w:themeColor="text1" w:themeTint="F2"/>
          <w:sz w:val="24"/>
          <w:szCs w:val="24"/>
          <w:shd w:val="clear" w:color="auto" w:fill="FFFFFF"/>
        </w:rPr>
        <w:t>ya que interactúan tanto el enfoq</w:t>
      </w:r>
      <w:r>
        <w:rPr>
          <w:rFonts w:ascii="Arial" w:hAnsi="Arial" w:cs="Arial"/>
          <w:color w:val="0D0D0D" w:themeColor="text1" w:themeTint="F2"/>
          <w:sz w:val="24"/>
          <w:szCs w:val="24"/>
          <w:shd w:val="clear" w:color="auto" w:fill="FFFFFF"/>
        </w:rPr>
        <w:t>u</w:t>
      </w:r>
      <w:r w:rsidRPr="008C0770">
        <w:rPr>
          <w:rFonts w:ascii="Arial" w:hAnsi="Arial" w:cs="Arial"/>
          <w:color w:val="0D0D0D" w:themeColor="text1" w:themeTint="F2"/>
          <w:sz w:val="24"/>
          <w:szCs w:val="24"/>
          <w:shd w:val="clear" w:color="auto" w:fill="FFFFFF"/>
        </w:rPr>
        <w:t>e cualitativo como también el cuantitativo, esto nos ayuda a tener una investigación más amplia y mejor elaborada</w:t>
      </w:r>
      <w:r>
        <w:rPr>
          <w:rFonts w:ascii="Arial" w:hAnsi="Arial" w:cs="Arial"/>
          <w:color w:val="FF0000"/>
          <w:sz w:val="24"/>
          <w:szCs w:val="24"/>
          <w:shd w:val="clear" w:color="auto" w:fill="FFFFFF"/>
        </w:rPr>
        <w:t>.</w:t>
      </w:r>
    </w:p>
    <w:p w14:paraId="0CC16DEB" w14:textId="67BEFA24" w:rsidR="000E1E85" w:rsidRPr="008C0770" w:rsidRDefault="008C0770" w:rsidP="00AF7C1C">
      <w:pPr>
        <w:ind w:left="360"/>
        <w:jc w:val="both"/>
        <w:rPr>
          <w:rFonts w:ascii="Arial" w:hAnsi="Arial" w:cs="Arial"/>
          <w:b/>
          <w:color w:val="000000"/>
          <w:sz w:val="28"/>
          <w:szCs w:val="28"/>
          <w:shd w:val="clear" w:color="auto" w:fill="FFFFFF"/>
        </w:rPr>
      </w:pPr>
      <w:r w:rsidRPr="008C0770">
        <w:rPr>
          <w:rFonts w:ascii="Arial" w:hAnsi="Arial" w:cs="Arial"/>
          <w:b/>
          <w:color w:val="000000"/>
          <w:sz w:val="28"/>
          <w:szCs w:val="28"/>
          <w:shd w:val="clear" w:color="auto" w:fill="FFFFFF"/>
        </w:rPr>
        <w:t>3.5.1 enfoque cualitativo</w:t>
      </w:r>
    </w:p>
    <w:p w14:paraId="48906D54" w14:textId="77762B8B" w:rsidR="008C0770" w:rsidRDefault="00242D40" w:rsidP="008C0770">
      <w:pPr>
        <w:jc w:val="both"/>
        <w:rPr>
          <w:rFonts w:ascii="Arial" w:hAnsi="Arial" w:cs="Arial"/>
          <w:sz w:val="24"/>
          <w:szCs w:val="24"/>
        </w:rPr>
      </w:pPr>
      <w:sdt>
        <w:sdtPr>
          <w:rPr>
            <w:rFonts w:ascii="Arial" w:hAnsi="Arial" w:cs="Arial"/>
            <w:sz w:val="24"/>
            <w:szCs w:val="24"/>
          </w:rPr>
          <w:id w:val="-244801850"/>
          <w:citation/>
        </w:sdtPr>
        <w:sdtContent>
          <w:r w:rsidR="008C0770">
            <w:rPr>
              <w:rFonts w:ascii="Arial" w:hAnsi="Arial" w:cs="Arial"/>
              <w:sz w:val="24"/>
              <w:szCs w:val="24"/>
            </w:rPr>
            <w:fldChar w:fldCharType="begin"/>
          </w:r>
          <w:r w:rsidR="008C0770">
            <w:rPr>
              <w:rFonts w:ascii="Arial" w:hAnsi="Arial" w:cs="Arial"/>
              <w:color w:val="000000"/>
              <w:sz w:val="24"/>
              <w:szCs w:val="24"/>
              <w:shd w:val="clear" w:color="auto" w:fill="FFFFFF"/>
              <w:lang w:val="es-ES"/>
            </w:rPr>
            <w:instrText xml:space="preserve"> CITATION cor04 \l 3082 </w:instrText>
          </w:r>
          <w:r w:rsidR="008C0770">
            <w:rPr>
              <w:rFonts w:ascii="Arial" w:hAnsi="Arial" w:cs="Arial"/>
              <w:sz w:val="24"/>
              <w:szCs w:val="24"/>
            </w:rPr>
            <w:fldChar w:fldCharType="separate"/>
          </w:r>
          <w:r w:rsidR="008C0770" w:rsidRPr="008C0770">
            <w:rPr>
              <w:rFonts w:ascii="Arial" w:hAnsi="Arial" w:cs="Arial"/>
              <w:noProof/>
              <w:color w:val="000000"/>
              <w:sz w:val="24"/>
              <w:szCs w:val="24"/>
              <w:shd w:val="clear" w:color="auto" w:fill="FFFFFF"/>
              <w:lang w:val="es-ES"/>
            </w:rPr>
            <w:t>(iglesias, 2004 )</w:t>
          </w:r>
          <w:r w:rsidR="008C0770">
            <w:rPr>
              <w:rFonts w:ascii="Arial" w:hAnsi="Arial" w:cs="Arial"/>
              <w:sz w:val="24"/>
              <w:szCs w:val="24"/>
            </w:rPr>
            <w:fldChar w:fldCharType="end"/>
          </w:r>
        </w:sdtContent>
      </w:sdt>
      <w:r w:rsidR="008C0770">
        <w:rPr>
          <w:rFonts w:ascii="Arial" w:hAnsi="Arial" w:cs="Arial"/>
          <w:sz w:val="24"/>
          <w:szCs w:val="24"/>
        </w:rPr>
        <w:t xml:space="preserve"> Sostiene que:</w:t>
      </w:r>
    </w:p>
    <w:p w14:paraId="4F0558AD" w14:textId="2FF6EC71" w:rsidR="008C0770" w:rsidRDefault="008C0770" w:rsidP="008C0770">
      <w:pPr>
        <w:jc w:val="both"/>
        <w:rPr>
          <w:rFonts w:ascii="Arial" w:hAnsi="Arial" w:cs="Arial"/>
          <w:sz w:val="24"/>
          <w:szCs w:val="24"/>
        </w:rPr>
      </w:pPr>
      <w:r>
        <w:rPr>
          <w:rFonts w:ascii="Arial" w:hAnsi="Arial" w:cs="Arial"/>
          <w:sz w:val="24"/>
          <w:szCs w:val="24"/>
        </w:rPr>
        <w:t xml:space="preserve">Es una vía de investigar sin mediciones numéricas, tomando encuestas, entrevistas, descripciones, puntos de vistas de los investigadores, reconstrucciones los hechos, no tomando en general la prueba de hipótesis como algo necesario. Se llaman holísticos a su modo de ver las cosas las aprecian en su totalidad, como un todo, sin reducirlos a sus partes integrantes. Con herramientas cualitativas intentan afinar las preguntas de investigación. En este enfoque se pueden desarrollar las preguntas de investigación a lo largo de todo el proceso, antes, durante y después. El proceso es mas dinámico </w:t>
      </w:r>
      <w:r>
        <w:rPr>
          <w:rFonts w:ascii="Arial" w:hAnsi="Arial" w:cs="Arial"/>
          <w:sz w:val="24"/>
          <w:szCs w:val="24"/>
        </w:rPr>
        <w:lastRenderedPageBreak/>
        <w:t>mediante la interpretación de los hechos, su alcance es más bien el de entender las variables que intervienen en el proceso más que medirlas y acortarlas.</w:t>
      </w:r>
    </w:p>
    <w:p w14:paraId="2ED9724F" w14:textId="7B9FA300" w:rsidR="008C0770" w:rsidRPr="008C0770" w:rsidRDefault="008C0770" w:rsidP="008C0770">
      <w:pPr>
        <w:jc w:val="both"/>
        <w:rPr>
          <w:rFonts w:ascii="Arial" w:hAnsi="Arial" w:cs="Arial"/>
          <w:b/>
          <w:sz w:val="28"/>
          <w:szCs w:val="28"/>
        </w:rPr>
      </w:pPr>
      <w:r w:rsidRPr="008C0770">
        <w:rPr>
          <w:rFonts w:ascii="Arial" w:hAnsi="Arial" w:cs="Arial"/>
          <w:b/>
          <w:sz w:val="28"/>
          <w:szCs w:val="28"/>
        </w:rPr>
        <w:t xml:space="preserve">3.5.2 enfoque cuantitativo </w:t>
      </w:r>
    </w:p>
    <w:p w14:paraId="67031092" w14:textId="434263A6" w:rsidR="008C0770" w:rsidRDefault="00242D40" w:rsidP="008C0770">
      <w:pPr>
        <w:jc w:val="both"/>
        <w:rPr>
          <w:rFonts w:ascii="Arial" w:hAnsi="Arial" w:cs="Arial"/>
          <w:sz w:val="24"/>
          <w:szCs w:val="24"/>
        </w:rPr>
      </w:pPr>
      <w:sdt>
        <w:sdtPr>
          <w:rPr>
            <w:rFonts w:ascii="Arial" w:hAnsi="Arial" w:cs="Arial"/>
            <w:sz w:val="24"/>
            <w:szCs w:val="24"/>
          </w:rPr>
          <w:id w:val="477491911"/>
          <w:citation/>
        </w:sdtPr>
        <w:sdtContent>
          <w:r w:rsidR="008C0770">
            <w:rPr>
              <w:rFonts w:ascii="Arial" w:hAnsi="Arial" w:cs="Arial"/>
              <w:sz w:val="24"/>
              <w:szCs w:val="24"/>
            </w:rPr>
            <w:fldChar w:fldCharType="begin"/>
          </w:r>
          <w:r w:rsidR="008C0770">
            <w:rPr>
              <w:rFonts w:ascii="Arial" w:hAnsi="Arial" w:cs="Arial"/>
              <w:sz w:val="24"/>
              <w:szCs w:val="24"/>
              <w:lang w:val="es-ES"/>
            </w:rPr>
            <w:instrText xml:space="preserve"> CITATION cor04 \l 3082 </w:instrText>
          </w:r>
          <w:r w:rsidR="008C0770">
            <w:rPr>
              <w:rFonts w:ascii="Arial" w:hAnsi="Arial" w:cs="Arial"/>
              <w:sz w:val="24"/>
              <w:szCs w:val="24"/>
            </w:rPr>
            <w:fldChar w:fldCharType="separate"/>
          </w:r>
          <w:r w:rsidR="008C0770" w:rsidRPr="008C0770">
            <w:rPr>
              <w:rFonts w:ascii="Arial" w:hAnsi="Arial" w:cs="Arial"/>
              <w:noProof/>
              <w:sz w:val="24"/>
              <w:szCs w:val="24"/>
              <w:lang w:val="es-ES"/>
            </w:rPr>
            <w:t>(iglesias, 2004 )</w:t>
          </w:r>
          <w:r w:rsidR="008C0770">
            <w:rPr>
              <w:rFonts w:ascii="Arial" w:hAnsi="Arial" w:cs="Arial"/>
              <w:sz w:val="24"/>
              <w:szCs w:val="24"/>
            </w:rPr>
            <w:fldChar w:fldCharType="end"/>
          </w:r>
        </w:sdtContent>
      </w:sdt>
      <w:r w:rsidR="008C0770">
        <w:rPr>
          <w:rFonts w:ascii="Arial" w:hAnsi="Arial" w:cs="Arial"/>
          <w:sz w:val="24"/>
          <w:szCs w:val="24"/>
        </w:rPr>
        <w:t xml:space="preserve"> Corroboran que: </w:t>
      </w:r>
    </w:p>
    <w:p w14:paraId="4F033BCE" w14:textId="48BA6554" w:rsidR="008C0770" w:rsidRDefault="008C0770" w:rsidP="008C0770">
      <w:pPr>
        <w:jc w:val="both"/>
        <w:rPr>
          <w:rFonts w:ascii="Arial" w:hAnsi="Arial" w:cs="Arial"/>
          <w:sz w:val="24"/>
          <w:szCs w:val="24"/>
        </w:rPr>
      </w:pPr>
      <w:r>
        <w:rPr>
          <w:rFonts w:ascii="Arial" w:hAnsi="Arial" w:cs="Arial"/>
          <w:sz w:val="24"/>
          <w:szCs w:val="24"/>
        </w:rPr>
        <w:t>Toma como centro de su proceso de investigación a las mediciones numéricas, utiliza la observación del proceso en forma de recolección de datos y los analiza para llegar a responder sus preguntas de investigación. Utiliza la recolección, la medición de parámetros, la obtención de frecuencias y estadígrafos de la población que investiga para llegar a probar las hipótesis establecidas previamente.</w:t>
      </w:r>
    </w:p>
    <w:p w14:paraId="31CE1E6F" w14:textId="45A8D9B8" w:rsidR="008C0770" w:rsidRDefault="008C0770" w:rsidP="008C0770">
      <w:pPr>
        <w:jc w:val="both"/>
        <w:rPr>
          <w:rFonts w:ascii="Arial" w:hAnsi="Arial" w:cs="Arial"/>
          <w:sz w:val="24"/>
          <w:szCs w:val="24"/>
        </w:rPr>
      </w:pPr>
      <w:r>
        <w:rPr>
          <w:rFonts w:ascii="Arial" w:hAnsi="Arial" w:cs="Arial"/>
          <w:sz w:val="24"/>
          <w:szCs w:val="24"/>
        </w:rPr>
        <w:t>En este enfoque se utilizan necesariamente el análisis estadístico, se tiene a idea de investigación, las preguntas de investigación, se formulan los objetivos, se derivan las hipótesis, se eligen las variables de proceso y mediante un proceso de cálculo se contrastan las hipótesis. Este enfoque es más bien utilizado en procesos que por su naturaleza puedan ser medibles o cuantificables.</w:t>
      </w:r>
    </w:p>
    <w:p w14:paraId="28F477E8" w14:textId="3B073857" w:rsidR="008C0770" w:rsidRPr="008C0770" w:rsidRDefault="008C0770" w:rsidP="008C0770">
      <w:pPr>
        <w:jc w:val="both"/>
        <w:rPr>
          <w:rFonts w:ascii="Arial" w:hAnsi="Arial" w:cs="Arial"/>
          <w:b/>
          <w:sz w:val="28"/>
          <w:szCs w:val="28"/>
        </w:rPr>
      </w:pPr>
      <w:r w:rsidRPr="008C0770">
        <w:rPr>
          <w:rFonts w:ascii="Arial" w:hAnsi="Arial" w:cs="Arial"/>
          <w:b/>
          <w:sz w:val="28"/>
          <w:szCs w:val="28"/>
        </w:rPr>
        <w:t>3.5.3 enfoque mixto</w:t>
      </w:r>
    </w:p>
    <w:p w14:paraId="79B54AE5" w14:textId="7E54D315" w:rsidR="008C0770" w:rsidRDefault="00242D40" w:rsidP="008C0770">
      <w:pPr>
        <w:jc w:val="both"/>
        <w:rPr>
          <w:rFonts w:ascii="Arial" w:hAnsi="Arial" w:cs="Arial"/>
          <w:sz w:val="24"/>
          <w:szCs w:val="24"/>
        </w:rPr>
      </w:pPr>
      <w:sdt>
        <w:sdtPr>
          <w:rPr>
            <w:rFonts w:ascii="Arial" w:hAnsi="Arial" w:cs="Arial"/>
            <w:sz w:val="24"/>
            <w:szCs w:val="24"/>
          </w:rPr>
          <w:id w:val="-78443123"/>
          <w:citation/>
        </w:sdtPr>
        <w:sdtContent>
          <w:r w:rsidR="008C0770">
            <w:rPr>
              <w:rFonts w:ascii="Arial" w:hAnsi="Arial" w:cs="Arial"/>
              <w:sz w:val="24"/>
              <w:szCs w:val="24"/>
            </w:rPr>
            <w:fldChar w:fldCharType="begin"/>
          </w:r>
          <w:r w:rsidR="008C0770">
            <w:rPr>
              <w:rFonts w:ascii="Arial" w:hAnsi="Arial" w:cs="Arial"/>
              <w:sz w:val="24"/>
              <w:szCs w:val="24"/>
              <w:lang w:val="es-ES"/>
            </w:rPr>
            <w:instrText xml:space="preserve"> CITATION her \l 3082 </w:instrText>
          </w:r>
          <w:r w:rsidR="008C0770">
            <w:rPr>
              <w:rFonts w:ascii="Arial" w:hAnsi="Arial" w:cs="Arial"/>
              <w:sz w:val="24"/>
              <w:szCs w:val="24"/>
            </w:rPr>
            <w:fldChar w:fldCharType="separate"/>
          </w:r>
          <w:r w:rsidR="008C0770" w:rsidRPr="008C0770">
            <w:rPr>
              <w:rFonts w:ascii="Arial" w:hAnsi="Arial" w:cs="Arial"/>
              <w:noProof/>
              <w:sz w:val="24"/>
              <w:szCs w:val="24"/>
              <w:lang w:val="es-ES"/>
            </w:rPr>
            <w:t>(hernandez)</w:t>
          </w:r>
          <w:r w:rsidR="008C0770">
            <w:rPr>
              <w:rFonts w:ascii="Arial" w:hAnsi="Arial" w:cs="Arial"/>
              <w:sz w:val="24"/>
              <w:szCs w:val="24"/>
            </w:rPr>
            <w:fldChar w:fldCharType="end"/>
          </w:r>
        </w:sdtContent>
      </w:sdt>
      <w:r w:rsidR="008C0770">
        <w:rPr>
          <w:rFonts w:ascii="Arial" w:hAnsi="Arial" w:cs="Arial"/>
          <w:sz w:val="24"/>
          <w:szCs w:val="24"/>
        </w:rPr>
        <w:t xml:space="preserve"> Ambos enfoques resultan fructíferos. La investigación cuantitativa nos ofrece la posibilidad de generalizar lo resultados más ampliamente, nos otorga control sobre los fenómenos, así como un punto de vista de conteo y las magnitudes de estos. </w:t>
      </w:r>
    </w:p>
    <w:p w14:paraId="08E2DB12" w14:textId="35097AB2" w:rsidR="008C0770" w:rsidRDefault="008C0770" w:rsidP="008C0770">
      <w:pPr>
        <w:jc w:val="both"/>
        <w:rPr>
          <w:rFonts w:ascii="Arial" w:hAnsi="Arial" w:cs="Arial"/>
          <w:sz w:val="24"/>
          <w:szCs w:val="24"/>
        </w:rPr>
      </w:pPr>
      <w:r>
        <w:rPr>
          <w:rFonts w:ascii="Arial" w:hAnsi="Arial" w:cs="Arial"/>
          <w:sz w:val="24"/>
          <w:szCs w:val="24"/>
        </w:rPr>
        <w:t>Así mismo, nos brinda una gran posibilidad de réplica y un enfoque sobre puntos específicos de tales fenómenos, además de que facilita la comparación entre estudios similares. Por su parte, la investigación cualitativa proporciona a profundidad a los datos, dispersión, riqueza interpretativa, contextualización del ambiente o entorno, detalles y experiencias única</w:t>
      </w:r>
    </w:p>
    <w:p w14:paraId="44936264" w14:textId="6189E9C1" w:rsidR="008C0770" w:rsidRDefault="008C0770" w:rsidP="008C0770">
      <w:pPr>
        <w:jc w:val="both"/>
        <w:rPr>
          <w:rFonts w:ascii="Arial" w:hAnsi="Arial" w:cs="Arial"/>
          <w:sz w:val="24"/>
          <w:szCs w:val="24"/>
        </w:rPr>
      </w:pPr>
      <w:r>
        <w:rPr>
          <w:rFonts w:ascii="Arial" w:hAnsi="Arial" w:cs="Arial"/>
          <w:sz w:val="24"/>
          <w:szCs w:val="24"/>
        </w:rPr>
        <w:t>.</w:t>
      </w:r>
    </w:p>
    <w:p w14:paraId="499E8610" w14:textId="3A5821FE" w:rsidR="008C0770" w:rsidRPr="00AF7C1C" w:rsidRDefault="008C0770" w:rsidP="008C0770">
      <w:pPr>
        <w:jc w:val="both"/>
        <w:rPr>
          <w:rFonts w:ascii="Arial" w:hAnsi="Arial" w:cs="Arial"/>
          <w:sz w:val="24"/>
          <w:szCs w:val="24"/>
        </w:rPr>
      </w:pPr>
      <w:r>
        <w:rPr>
          <w:rFonts w:ascii="Arial" w:hAnsi="Arial" w:cs="Arial"/>
          <w:sz w:val="24"/>
          <w:szCs w:val="24"/>
        </w:rPr>
        <w:t>También aporta un punto de vista ¨fresco, natural y holísticos¨ de los fenómenos, así como flexibilidad.</w:t>
      </w:r>
    </w:p>
    <w:p w14:paraId="78CB8981" w14:textId="6E590834" w:rsidR="00BF373F" w:rsidRPr="00AF7C1C" w:rsidRDefault="005D1A8F" w:rsidP="00AF7C1C">
      <w:pPr>
        <w:jc w:val="both"/>
        <w:rPr>
          <w:rFonts w:ascii="Arial" w:hAnsi="Arial" w:cs="Arial"/>
          <w:b/>
          <w:sz w:val="28"/>
          <w:szCs w:val="28"/>
        </w:rPr>
      </w:pPr>
      <w:r w:rsidRPr="00AF7C1C">
        <w:rPr>
          <w:rFonts w:ascii="Arial" w:hAnsi="Arial" w:cs="Arial"/>
          <w:b/>
          <w:sz w:val="28"/>
          <w:szCs w:val="28"/>
        </w:rPr>
        <w:t>3.6 U</w:t>
      </w:r>
      <w:r w:rsidR="00BF373F" w:rsidRPr="00AF7C1C">
        <w:rPr>
          <w:rFonts w:ascii="Arial" w:hAnsi="Arial" w:cs="Arial"/>
          <w:b/>
          <w:sz w:val="28"/>
          <w:szCs w:val="28"/>
        </w:rPr>
        <w:t xml:space="preserve">niverso o población </w:t>
      </w:r>
    </w:p>
    <w:p w14:paraId="33D7C5DB" w14:textId="05A4C294" w:rsidR="000A3CBF" w:rsidRPr="008C0770" w:rsidRDefault="008C0770" w:rsidP="00AF7C1C">
      <w:pPr>
        <w:jc w:val="both"/>
        <w:rPr>
          <w:rFonts w:ascii="Arial" w:hAnsi="Arial" w:cs="Arial"/>
          <w:color w:val="0D0D0D" w:themeColor="text1" w:themeTint="F2"/>
          <w:sz w:val="24"/>
          <w:szCs w:val="24"/>
        </w:rPr>
      </w:pPr>
      <w:r w:rsidRPr="008C0770">
        <w:rPr>
          <w:rFonts w:ascii="Arial" w:hAnsi="Arial" w:cs="Arial"/>
          <w:color w:val="0D0D0D" w:themeColor="text1" w:themeTint="F2"/>
          <w:sz w:val="24"/>
          <w:szCs w:val="24"/>
        </w:rPr>
        <w:t>La localidad de santa rosa está situada en el municipio de frontera Comalapa Chiapas, dentro de ella se ubica la escuela Emiliano Zapata Salazar donde realizaremos nuestro proyecto de investigación</w:t>
      </w:r>
      <w:r>
        <w:rPr>
          <w:rFonts w:ascii="Arial" w:hAnsi="Arial" w:cs="Arial"/>
          <w:color w:val="0D0D0D" w:themeColor="text1" w:themeTint="F2"/>
          <w:sz w:val="24"/>
          <w:szCs w:val="24"/>
        </w:rPr>
        <w:t xml:space="preserve">. </w:t>
      </w:r>
    </w:p>
    <w:p w14:paraId="3D20F00A" w14:textId="77777777" w:rsidR="000A3CBF" w:rsidRPr="00AF7C1C" w:rsidRDefault="000A3CBF" w:rsidP="00AF7C1C">
      <w:pPr>
        <w:jc w:val="both"/>
        <w:rPr>
          <w:rFonts w:ascii="Arial" w:hAnsi="Arial" w:cs="Arial"/>
          <w:sz w:val="24"/>
          <w:szCs w:val="24"/>
        </w:rPr>
      </w:pPr>
    </w:p>
    <w:p w14:paraId="689C9E56" w14:textId="77777777" w:rsidR="005D1A8F" w:rsidRPr="00AF7C1C" w:rsidRDefault="005D1A8F" w:rsidP="00AF7C1C">
      <w:pPr>
        <w:jc w:val="both"/>
        <w:rPr>
          <w:rFonts w:ascii="Arial" w:hAnsi="Arial" w:cs="Arial"/>
          <w:sz w:val="24"/>
          <w:szCs w:val="24"/>
        </w:rPr>
      </w:pPr>
    </w:p>
    <w:p w14:paraId="5B73355D" w14:textId="77777777" w:rsidR="005D1A8F" w:rsidRPr="00AF7C1C" w:rsidRDefault="005D1A8F" w:rsidP="00AF7C1C">
      <w:pPr>
        <w:jc w:val="both"/>
        <w:rPr>
          <w:rFonts w:ascii="Arial" w:hAnsi="Arial" w:cs="Arial"/>
          <w:sz w:val="24"/>
          <w:szCs w:val="24"/>
        </w:rPr>
      </w:pPr>
    </w:p>
    <w:p w14:paraId="14B05094" w14:textId="08F8AC91" w:rsidR="005D1A8F" w:rsidRPr="00AF7C1C" w:rsidRDefault="00D633FD" w:rsidP="00AF7C1C">
      <w:pPr>
        <w:jc w:val="both"/>
        <w:rPr>
          <w:rFonts w:ascii="Arial" w:hAnsi="Arial" w:cs="Arial"/>
          <w:b/>
          <w:sz w:val="28"/>
          <w:szCs w:val="28"/>
        </w:rPr>
      </w:pPr>
      <w:r>
        <w:rPr>
          <w:rFonts w:ascii="Arial" w:hAnsi="Arial" w:cs="Arial"/>
          <w:b/>
          <w:sz w:val="28"/>
          <w:szCs w:val="28"/>
        </w:rPr>
        <w:t>3.6.1</w:t>
      </w:r>
      <w:r w:rsidR="005D1A8F" w:rsidRPr="00AF7C1C">
        <w:rPr>
          <w:rFonts w:ascii="Arial" w:hAnsi="Arial" w:cs="Arial"/>
          <w:b/>
          <w:sz w:val="28"/>
          <w:szCs w:val="28"/>
        </w:rPr>
        <w:t xml:space="preserve"> Delimitación espacial </w:t>
      </w:r>
    </w:p>
    <w:p w14:paraId="3FA9C8D6" w14:textId="048DF68F" w:rsidR="00F40719" w:rsidRPr="00162DC9" w:rsidRDefault="00F40719" w:rsidP="00AF7C1C">
      <w:pPr>
        <w:jc w:val="both"/>
        <w:rPr>
          <w:rFonts w:ascii="Arial" w:hAnsi="Arial" w:cs="Arial"/>
          <w:b/>
          <w:sz w:val="28"/>
          <w:szCs w:val="28"/>
        </w:rPr>
      </w:pPr>
      <w:r w:rsidRPr="00162DC9">
        <w:rPr>
          <w:rFonts w:ascii="Arial" w:hAnsi="Arial" w:cs="Arial"/>
          <w:b/>
          <w:sz w:val="28"/>
          <w:szCs w:val="28"/>
        </w:rPr>
        <w:t xml:space="preserve">3.7.1 macro  localización </w:t>
      </w:r>
    </w:p>
    <w:p w14:paraId="6DD30EBE" w14:textId="33972542" w:rsidR="005D1A8F" w:rsidRDefault="00300CB6" w:rsidP="00AF7C1C">
      <w:pPr>
        <w:jc w:val="both"/>
        <w:rPr>
          <w:rFonts w:ascii="Arial" w:hAnsi="Arial" w:cs="Arial"/>
          <w:sz w:val="24"/>
          <w:szCs w:val="24"/>
        </w:rPr>
      </w:pPr>
      <w:r w:rsidRPr="00AF7C1C">
        <w:rPr>
          <w:rFonts w:ascii="Arial" w:hAnsi="Arial" w:cs="Arial"/>
          <w:sz w:val="24"/>
          <w:szCs w:val="24"/>
        </w:rPr>
        <w:t>La localidad de santa rosa está situada en el municipio  de frontera Comalapa (en el estado de Chiapas). Cuenta con 758 habitantes y se en</w:t>
      </w:r>
      <w:r w:rsidR="00F40719" w:rsidRPr="00AF7C1C">
        <w:rPr>
          <w:rFonts w:ascii="Arial" w:hAnsi="Arial" w:cs="Arial"/>
          <w:sz w:val="24"/>
          <w:szCs w:val="24"/>
        </w:rPr>
        <w:t>cuentra a 714 metros de actitud.</w:t>
      </w:r>
    </w:p>
    <w:p w14:paraId="3C335E86" w14:textId="77777777" w:rsidR="00162DC9" w:rsidRDefault="00162DC9" w:rsidP="00AF7C1C">
      <w:pPr>
        <w:jc w:val="both"/>
        <w:rPr>
          <w:rFonts w:ascii="Arial" w:hAnsi="Arial" w:cs="Arial"/>
          <w:sz w:val="24"/>
          <w:szCs w:val="24"/>
        </w:rPr>
      </w:pPr>
    </w:p>
    <w:p w14:paraId="19BE12A6" w14:textId="77777777" w:rsidR="00162DC9" w:rsidRPr="00AF7C1C" w:rsidRDefault="00162DC9" w:rsidP="00AF7C1C">
      <w:pPr>
        <w:jc w:val="both"/>
        <w:rPr>
          <w:rFonts w:ascii="Arial" w:hAnsi="Arial" w:cs="Arial"/>
          <w:sz w:val="24"/>
          <w:szCs w:val="24"/>
        </w:rPr>
      </w:pPr>
    </w:p>
    <w:p w14:paraId="55387396" w14:textId="01FEC1B1" w:rsidR="00F40719" w:rsidRPr="00162DC9" w:rsidRDefault="00F40719" w:rsidP="00AF7C1C">
      <w:pPr>
        <w:pStyle w:val="Prrafodelista"/>
        <w:numPr>
          <w:ilvl w:val="2"/>
          <w:numId w:val="25"/>
        </w:numPr>
        <w:jc w:val="both"/>
        <w:rPr>
          <w:rFonts w:ascii="Arial" w:hAnsi="Arial" w:cs="Arial"/>
          <w:b/>
          <w:sz w:val="28"/>
          <w:szCs w:val="28"/>
        </w:rPr>
      </w:pPr>
      <w:r w:rsidRPr="00162DC9">
        <w:rPr>
          <w:rFonts w:ascii="Arial" w:hAnsi="Arial" w:cs="Arial"/>
          <w:b/>
          <w:sz w:val="28"/>
          <w:szCs w:val="28"/>
        </w:rPr>
        <w:t xml:space="preserve">micro localización </w:t>
      </w:r>
    </w:p>
    <w:p w14:paraId="2BDE2739" w14:textId="04938309" w:rsidR="00162DC9" w:rsidRPr="00AF7C1C" w:rsidRDefault="00F40719" w:rsidP="00AF7C1C">
      <w:pPr>
        <w:jc w:val="both"/>
        <w:rPr>
          <w:rFonts w:ascii="Arial" w:hAnsi="Arial" w:cs="Arial"/>
          <w:sz w:val="24"/>
          <w:szCs w:val="24"/>
        </w:rPr>
      </w:pPr>
      <w:r w:rsidRPr="00AF7C1C">
        <w:rPr>
          <w:rFonts w:ascii="Arial" w:hAnsi="Arial" w:cs="Arial"/>
          <w:sz w:val="24"/>
          <w:szCs w:val="24"/>
        </w:rPr>
        <w:t>Esta investigación se realizara en</w:t>
      </w:r>
      <w:r w:rsidR="007F437E" w:rsidRPr="00AF7C1C">
        <w:rPr>
          <w:rFonts w:ascii="Arial" w:hAnsi="Arial" w:cs="Arial"/>
          <w:sz w:val="24"/>
          <w:szCs w:val="24"/>
        </w:rPr>
        <w:t xml:space="preserve"> la escuela Emiliano zapata Salazar </w:t>
      </w:r>
      <w:r w:rsidRPr="00AF7C1C">
        <w:rPr>
          <w:rFonts w:ascii="Arial" w:hAnsi="Arial" w:cs="Arial"/>
          <w:sz w:val="24"/>
          <w:szCs w:val="24"/>
        </w:rPr>
        <w:t xml:space="preserve">que </w:t>
      </w:r>
      <w:r w:rsidR="007F437E" w:rsidRPr="00AF7C1C">
        <w:rPr>
          <w:rFonts w:ascii="Arial" w:hAnsi="Arial" w:cs="Arial"/>
          <w:sz w:val="24"/>
          <w:szCs w:val="24"/>
        </w:rPr>
        <w:t xml:space="preserve">cuenta con 138 alumnos en total y su personal es de </w:t>
      </w:r>
      <w:r w:rsidR="001A1778" w:rsidRPr="00AF7C1C">
        <w:rPr>
          <w:rFonts w:ascii="Arial" w:hAnsi="Arial" w:cs="Arial"/>
          <w:sz w:val="24"/>
          <w:szCs w:val="24"/>
        </w:rPr>
        <w:t>8 personas, cuenta con 6 grupos.</w:t>
      </w:r>
    </w:p>
    <w:p w14:paraId="0C434E4B" w14:textId="77777777" w:rsidR="007F437E" w:rsidRPr="00AF7C1C" w:rsidRDefault="007F437E" w:rsidP="00AF7C1C">
      <w:pPr>
        <w:jc w:val="both"/>
        <w:rPr>
          <w:rFonts w:ascii="Arial" w:hAnsi="Arial" w:cs="Arial"/>
          <w:sz w:val="24"/>
          <w:szCs w:val="24"/>
        </w:rPr>
      </w:pPr>
    </w:p>
    <w:p w14:paraId="06B4B8AE" w14:textId="77777777" w:rsidR="007F437E" w:rsidRPr="00AF7C1C" w:rsidRDefault="007F437E" w:rsidP="00AF7C1C">
      <w:pPr>
        <w:jc w:val="both"/>
        <w:rPr>
          <w:rFonts w:ascii="Arial" w:hAnsi="Arial" w:cs="Arial"/>
          <w:sz w:val="24"/>
          <w:szCs w:val="24"/>
        </w:rPr>
      </w:pPr>
    </w:p>
    <w:p w14:paraId="5E1DA7E7" w14:textId="055D6F57" w:rsidR="00B80248" w:rsidRPr="00AF7C1C" w:rsidRDefault="00D633FD" w:rsidP="00162DC9">
      <w:pPr>
        <w:spacing w:line="360" w:lineRule="auto"/>
        <w:jc w:val="both"/>
        <w:rPr>
          <w:rFonts w:ascii="Arial" w:hAnsi="Arial" w:cs="Arial"/>
          <w:b/>
          <w:sz w:val="28"/>
          <w:szCs w:val="28"/>
        </w:rPr>
      </w:pPr>
      <w:r>
        <w:rPr>
          <w:rFonts w:ascii="Arial" w:hAnsi="Arial" w:cs="Arial"/>
          <w:b/>
          <w:sz w:val="28"/>
          <w:szCs w:val="28"/>
        </w:rPr>
        <w:t>3.7</w:t>
      </w:r>
      <w:r w:rsidR="00B80248" w:rsidRPr="00AF7C1C">
        <w:rPr>
          <w:rFonts w:ascii="Arial" w:hAnsi="Arial" w:cs="Arial"/>
          <w:b/>
          <w:sz w:val="28"/>
          <w:szCs w:val="28"/>
        </w:rPr>
        <w:t xml:space="preserve"> muestra </w:t>
      </w:r>
    </w:p>
    <w:p w14:paraId="011361DB" w14:textId="65849984" w:rsidR="007947C3" w:rsidRDefault="007947C3" w:rsidP="007947C3">
      <w:pPr>
        <w:spacing w:line="360" w:lineRule="auto"/>
        <w:jc w:val="both"/>
        <w:rPr>
          <w:rFonts w:ascii="Arial" w:hAnsi="Arial" w:cs="Arial"/>
          <w:sz w:val="24"/>
          <w:szCs w:val="24"/>
        </w:rPr>
      </w:pPr>
      <w:r w:rsidRPr="007947C3">
        <w:rPr>
          <w:rFonts w:ascii="Arial" w:hAnsi="Arial" w:cs="Arial"/>
          <w:sz w:val="24"/>
          <w:szCs w:val="24"/>
        </w:rPr>
        <w:t>La muestra es una parte representativa de una población donde sus elementos comparten carac</w:t>
      </w:r>
      <w:r>
        <w:rPr>
          <w:rFonts w:ascii="Arial" w:hAnsi="Arial" w:cs="Arial"/>
          <w:sz w:val="24"/>
          <w:szCs w:val="24"/>
        </w:rPr>
        <w:t>terísticas comunes o similares.</w:t>
      </w:r>
      <w:r w:rsidRPr="007947C3">
        <w:rPr>
          <w:rFonts w:ascii="Arial" w:hAnsi="Arial" w:cs="Arial"/>
          <w:sz w:val="24"/>
          <w:szCs w:val="24"/>
        </w:rPr>
        <w:t xml:space="preserve"> Se</w:t>
      </w:r>
      <w:r w:rsidRPr="007947C3">
        <w:rPr>
          <w:rFonts w:ascii="Arial" w:hAnsi="Arial" w:cs="Arial"/>
          <w:sz w:val="24"/>
          <w:szCs w:val="24"/>
        </w:rPr>
        <w:t xml:space="preserve"> utiliza para estudiar a la población de una forma más factible, debido a que se puede contabilizar fácilmente. Cuando se va a realizar algún estudio sobre el comportamiento, propiedades o gustos del total de una población específica, se suelen extraer muestras.</w:t>
      </w:r>
    </w:p>
    <w:p w14:paraId="77EF3294" w14:textId="442F8A0E" w:rsidR="00476D38" w:rsidRDefault="00476D38" w:rsidP="00162DC9">
      <w:pPr>
        <w:spacing w:line="360" w:lineRule="auto"/>
        <w:jc w:val="both"/>
        <w:rPr>
          <w:rFonts w:ascii="Arial" w:hAnsi="Arial" w:cs="Arial"/>
          <w:sz w:val="24"/>
          <w:szCs w:val="24"/>
        </w:rPr>
      </w:pPr>
      <w:r w:rsidRPr="00AF7C1C">
        <w:rPr>
          <w:rFonts w:ascii="Arial" w:hAnsi="Arial" w:cs="Arial"/>
          <w:sz w:val="24"/>
          <w:szCs w:val="24"/>
        </w:rPr>
        <w:t>L</w:t>
      </w:r>
      <w:r w:rsidR="008C0770">
        <w:rPr>
          <w:rFonts w:ascii="Arial" w:hAnsi="Arial" w:cs="Arial"/>
          <w:sz w:val="24"/>
          <w:szCs w:val="24"/>
        </w:rPr>
        <w:t>a muestra está compuesta por tres alumnas del segundo grado grupo ¨A¨ de la escuela primaria Emiliano Zapata Salazar.</w:t>
      </w:r>
      <w:r w:rsidR="00162DC9">
        <w:rPr>
          <w:rFonts w:ascii="Arial" w:hAnsi="Arial" w:cs="Arial"/>
          <w:sz w:val="24"/>
          <w:szCs w:val="24"/>
        </w:rPr>
        <w:t xml:space="preserve"> </w:t>
      </w:r>
      <w:r w:rsidRPr="00AF7C1C">
        <w:rPr>
          <w:rFonts w:ascii="Arial" w:hAnsi="Arial" w:cs="Arial"/>
          <w:sz w:val="24"/>
          <w:szCs w:val="24"/>
        </w:rPr>
        <w:t>Tomando como referencia las deficiencias y el ritmo de aprendizaje que ella</w:t>
      </w:r>
      <w:r w:rsidR="001A1778" w:rsidRPr="00AF7C1C">
        <w:rPr>
          <w:rFonts w:ascii="Arial" w:hAnsi="Arial" w:cs="Arial"/>
          <w:sz w:val="24"/>
          <w:szCs w:val="24"/>
        </w:rPr>
        <w:t xml:space="preserve">s </w:t>
      </w:r>
      <w:r w:rsidRPr="00AF7C1C">
        <w:rPr>
          <w:rFonts w:ascii="Arial" w:hAnsi="Arial" w:cs="Arial"/>
          <w:sz w:val="24"/>
          <w:szCs w:val="24"/>
        </w:rPr>
        <w:t xml:space="preserve"> demuestra</w:t>
      </w:r>
      <w:r w:rsidR="001A1778" w:rsidRPr="00AF7C1C">
        <w:rPr>
          <w:rFonts w:ascii="Arial" w:hAnsi="Arial" w:cs="Arial"/>
          <w:sz w:val="24"/>
          <w:szCs w:val="24"/>
        </w:rPr>
        <w:t xml:space="preserve">n </w:t>
      </w:r>
      <w:r w:rsidRPr="00AF7C1C">
        <w:rPr>
          <w:rFonts w:ascii="Arial" w:hAnsi="Arial" w:cs="Arial"/>
          <w:sz w:val="24"/>
          <w:szCs w:val="24"/>
        </w:rPr>
        <w:t xml:space="preserve"> mediante las clases, ha</w:t>
      </w:r>
      <w:r w:rsidR="001A1778" w:rsidRPr="00AF7C1C">
        <w:rPr>
          <w:rFonts w:ascii="Arial" w:hAnsi="Arial" w:cs="Arial"/>
          <w:sz w:val="24"/>
          <w:szCs w:val="24"/>
        </w:rPr>
        <w:t>n</w:t>
      </w:r>
      <w:r w:rsidRPr="00AF7C1C">
        <w:rPr>
          <w:rFonts w:ascii="Arial" w:hAnsi="Arial" w:cs="Arial"/>
          <w:sz w:val="24"/>
          <w:szCs w:val="24"/>
        </w:rPr>
        <w:t xml:space="preserve"> sido comparada</w:t>
      </w:r>
      <w:r w:rsidR="001A1778" w:rsidRPr="00AF7C1C">
        <w:rPr>
          <w:rFonts w:ascii="Arial" w:hAnsi="Arial" w:cs="Arial"/>
          <w:sz w:val="24"/>
          <w:szCs w:val="24"/>
        </w:rPr>
        <w:t>s</w:t>
      </w:r>
      <w:r w:rsidRPr="00AF7C1C">
        <w:rPr>
          <w:rFonts w:ascii="Arial" w:hAnsi="Arial" w:cs="Arial"/>
          <w:sz w:val="24"/>
          <w:szCs w:val="24"/>
        </w:rPr>
        <w:t xml:space="preserve"> con su grupo para llegar a tomarla</w:t>
      </w:r>
      <w:r w:rsidR="001A1778" w:rsidRPr="00AF7C1C">
        <w:rPr>
          <w:rFonts w:ascii="Arial" w:hAnsi="Arial" w:cs="Arial"/>
          <w:sz w:val="24"/>
          <w:szCs w:val="24"/>
        </w:rPr>
        <w:t>s</w:t>
      </w:r>
      <w:r w:rsidRPr="00AF7C1C">
        <w:rPr>
          <w:rFonts w:ascii="Arial" w:hAnsi="Arial" w:cs="Arial"/>
          <w:sz w:val="24"/>
          <w:szCs w:val="24"/>
        </w:rPr>
        <w:t xml:space="preserve"> como muestra.</w:t>
      </w:r>
    </w:p>
    <w:p w14:paraId="04910EA5" w14:textId="77777777" w:rsidR="00162DC9" w:rsidRDefault="00162DC9" w:rsidP="00162DC9">
      <w:pPr>
        <w:spacing w:line="360" w:lineRule="auto"/>
        <w:jc w:val="both"/>
        <w:rPr>
          <w:rFonts w:ascii="Arial" w:hAnsi="Arial" w:cs="Arial"/>
          <w:sz w:val="24"/>
          <w:szCs w:val="24"/>
        </w:rPr>
      </w:pPr>
    </w:p>
    <w:p w14:paraId="4BEB897C" w14:textId="77777777" w:rsidR="00162DC9" w:rsidRDefault="00162DC9" w:rsidP="00162DC9">
      <w:pPr>
        <w:spacing w:line="360" w:lineRule="auto"/>
        <w:jc w:val="both"/>
        <w:rPr>
          <w:rFonts w:ascii="Arial" w:hAnsi="Arial" w:cs="Arial"/>
          <w:sz w:val="24"/>
          <w:szCs w:val="24"/>
        </w:rPr>
      </w:pPr>
    </w:p>
    <w:p w14:paraId="78BF4C5C" w14:textId="77777777" w:rsidR="00162DC9" w:rsidRDefault="00162DC9" w:rsidP="00162DC9">
      <w:pPr>
        <w:spacing w:line="360" w:lineRule="auto"/>
        <w:jc w:val="both"/>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3.7.1 TIPOS DE MUESTREO</w:t>
      </w:r>
    </w:p>
    <w:p w14:paraId="2BCAD3E0" w14:textId="56B5B74F" w:rsidR="00162DC9" w:rsidRDefault="00162DC9" w:rsidP="00162DC9">
      <w:pPr>
        <w:spacing w:after="0" w:line="360" w:lineRule="auto"/>
        <w:jc w:val="both"/>
        <w:rPr>
          <w:rFonts w:ascii="Arial" w:hAnsi="Arial" w:cs="Arial"/>
          <w:color w:val="FF0000"/>
          <w:sz w:val="24"/>
          <w:szCs w:val="24"/>
        </w:rPr>
      </w:pPr>
      <w:r>
        <w:rPr>
          <w:rFonts w:ascii="Arial" w:hAnsi="Arial" w:cs="Arial"/>
          <w:color w:val="151515"/>
          <w:sz w:val="24"/>
          <w:szCs w:val="24"/>
          <w:bdr w:val="none" w:sz="0" w:space="0" w:color="auto" w:frame="1"/>
          <w:shd w:val="clear" w:color="auto" w:fill="FFFFFF"/>
        </w:rPr>
        <w:t>E</w:t>
      </w:r>
      <w:r w:rsidRPr="00162DC9">
        <w:rPr>
          <w:rFonts w:ascii="Arial" w:hAnsi="Arial" w:cs="Arial"/>
          <w:color w:val="151515"/>
          <w:sz w:val="24"/>
          <w:szCs w:val="24"/>
          <w:bdr w:val="none" w:sz="0" w:space="0" w:color="auto" w:frame="1"/>
          <w:shd w:val="clear" w:color="auto" w:fill="FFFFFF"/>
        </w:rPr>
        <w:t>l muestreo es, pues, una herramienta que utiliza la ciencia estadística para poder abarcar el estudio de un universo demasiado grande para poder ser observado y analizado directamente, al que llamamos </w:t>
      </w:r>
      <w:r w:rsidRPr="00162DC9">
        <w:rPr>
          <w:rStyle w:val="nfasis"/>
          <w:rFonts w:ascii="Arial" w:hAnsi="Arial" w:cs="Arial"/>
          <w:color w:val="151515"/>
          <w:sz w:val="24"/>
          <w:szCs w:val="24"/>
          <w:bdr w:val="none" w:sz="0" w:space="0" w:color="auto" w:frame="1"/>
          <w:shd w:val="clear" w:color="auto" w:fill="FFFFFF"/>
        </w:rPr>
        <w:t>población</w:t>
      </w:r>
      <w:r w:rsidRPr="00162DC9">
        <w:rPr>
          <w:rFonts w:ascii="Arial" w:hAnsi="Arial" w:cs="Arial"/>
          <w:color w:val="151515"/>
          <w:sz w:val="24"/>
          <w:szCs w:val="24"/>
          <w:bdr w:val="none" w:sz="0" w:space="0" w:color="auto" w:frame="1"/>
          <w:shd w:val="clear" w:color="auto" w:fill="FFFFFF"/>
        </w:rPr>
        <w:t>, mediante la selección de una </w:t>
      </w:r>
      <w:r w:rsidRPr="00162DC9">
        <w:rPr>
          <w:rStyle w:val="nfasis"/>
          <w:rFonts w:ascii="Arial" w:hAnsi="Arial" w:cs="Arial"/>
          <w:bCs/>
          <w:i w:val="0"/>
          <w:color w:val="151515"/>
          <w:sz w:val="24"/>
          <w:szCs w:val="24"/>
          <w:bdr w:val="none" w:sz="0" w:space="0" w:color="auto" w:frame="1"/>
          <w:shd w:val="clear" w:color="auto" w:fill="FFFFFF"/>
        </w:rPr>
        <w:t>muestra representativa</w:t>
      </w:r>
      <w:r w:rsidRPr="00162DC9">
        <w:rPr>
          <w:rFonts w:ascii="Arial" w:hAnsi="Arial" w:cs="Arial"/>
          <w:i/>
          <w:color w:val="151515"/>
          <w:sz w:val="24"/>
          <w:szCs w:val="24"/>
          <w:bdr w:val="none" w:sz="0" w:space="0" w:color="auto" w:frame="1"/>
          <w:shd w:val="clear" w:color="auto" w:fill="FFFFFF"/>
        </w:rPr>
        <w:t> </w:t>
      </w:r>
      <w:r w:rsidRPr="00162DC9">
        <w:rPr>
          <w:rFonts w:ascii="Arial" w:hAnsi="Arial" w:cs="Arial"/>
          <w:color w:val="151515"/>
          <w:sz w:val="24"/>
          <w:szCs w:val="24"/>
          <w:bdr w:val="none" w:sz="0" w:space="0" w:color="auto" w:frame="1"/>
          <w:shd w:val="clear" w:color="auto" w:fill="FFFFFF"/>
        </w:rPr>
        <w:t>de ese universo, es decir, un subconjunto de casos o individuos de esa población.</w:t>
      </w:r>
    </w:p>
    <w:p w14:paraId="1F2F01F5" w14:textId="77777777" w:rsidR="00162DC9" w:rsidRDefault="00162DC9" w:rsidP="00162DC9">
      <w:pPr>
        <w:spacing w:after="0" w:line="360" w:lineRule="auto"/>
        <w:jc w:val="both"/>
        <w:rPr>
          <w:rFonts w:ascii="Arial" w:hAnsi="Arial" w:cs="Arial"/>
          <w:sz w:val="24"/>
          <w:szCs w:val="24"/>
        </w:rPr>
      </w:pPr>
    </w:p>
    <w:p w14:paraId="26064712" w14:textId="77777777" w:rsidR="00162DC9" w:rsidRDefault="00162DC9" w:rsidP="00162DC9">
      <w:pPr>
        <w:spacing w:after="0" w:line="360" w:lineRule="auto"/>
        <w:jc w:val="both"/>
        <w:rPr>
          <w:rFonts w:ascii="Arial" w:hAnsi="Arial" w:cs="Arial"/>
          <w:sz w:val="24"/>
          <w:szCs w:val="24"/>
        </w:rPr>
      </w:pPr>
    </w:p>
    <w:p w14:paraId="696AD5B7" w14:textId="77777777" w:rsidR="00162DC9" w:rsidRDefault="00162DC9" w:rsidP="00162DC9">
      <w:pPr>
        <w:spacing w:after="0" w:line="360" w:lineRule="auto"/>
        <w:jc w:val="both"/>
        <w:rPr>
          <w:rFonts w:ascii="Arial" w:hAnsi="Arial" w:cs="Arial"/>
          <w:sz w:val="24"/>
          <w:szCs w:val="24"/>
        </w:rPr>
      </w:pPr>
    </w:p>
    <w:p w14:paraId="4295B2C9" w14:textId="77777777" w:rsidR="00162DC9" w:rsidRDefault="00162DC9" w:rsidP="00162DC9">
      <w:pPr>
        <w:spacing w:line="360" w:lineRule="auto"/>
        <w:jc w:val="both"/>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3.7.1.1. PROBABILÍSTICO</w:t>
      </w:r>
    </w:p>
    <w:p w14:paraId="03F892AE" w14:textId="77777777" w:rsidR="00162DC9" w:rsidRDefault="00162DC9" w:rsidP="00162DC9">
      <w:pPr>
        <w:spacing w:after="0" w:line="360" w:lineRule="auto"/>
        <w:jc w:val="both"/>
        <w:rPr>
          <w:rFonts w:ascii="Arial" w:hAnsi="Arial" w:cs="Arial"/>
          <w:sz w:val="24"/>
          <w:szCs w:val="24"/>
        </w:rPr>
      </w:pPr>
      <w:r>
        <w:rPr>
          <w:rFonts w:ascii="Arial" w:hAnsi="Arial" w:cs="Arial"/>
          <w:sz w:val="24"/>
          <w:szCs w:val="24"/>
        </w:rPr>
        <w:t xml:space="preserve">(Pimienta, 2000) define que: </w:t>
      </w:r>
    </w:p>
    <w:p w14:paraId="213ECAF2" w14:textId="77777777" w:rsidR="00162DC9" w:rsidRDefault="00162DC9" w:rsidP="00162DC9">
      <w:pPr>
        <w:spacing w:line="360" w:lineRule="auto"/>
        <w:jc w:val="both"/>
        <w:rPr>
          <w:rFonts w:ascii="Arial" w:hAnsi="Arial" w:cs="Arial"/>
          <w:color w:val="000000"/>
          <w:sz w:val="24"/>
        </w:rPr>
      </w:pPr>
      <w:r>
        <w:rPr>
          <w:rFonts w:ascii="Arial" w:hAnsi="Arial" w:cs="Arial"/>
          <w:color w:val="000000"/>
          <w:sz w:val="24"/>
        </w:rPr>
        <w:t>Las encuestas probabilísticas tienen por objeto estudiar los métodos para seleccionar y observar una parte que se considera representativa de la población, denominada muestra, con el fin de hacer inferencias sobre el total. La representatividad de una muestra se garantiza con una selección metodológicamente correcta de las unidades de muestreo sujetas a investigación.</w:t>
      </w:r>
    </w:p>
    <w:p w14:paraId="6CC19A34" w14:textId="77777777" w:rsidR="00162DC9" w:rsidRDefault="00162DC9" w:rsidP="00162DC9">
      <w:pPr>
        <w:spacing w:line="360" w:lineRule="auto"/>
        <w:jc w:val="both"/>
        <w:rPr>
          <w:rFonts w:ascii="Arial" w:hAnsi="Arial" w:cs="Arial"/>
          <w:color w:val="000000"/>
          <w:sz w:val="24"/>
        </w:rPr>
      </w:pPr>
    </w:p>
    <w:p w14:paraId="5A45B0F4" w14:textId="77777777" w:rsidR="00162DC9" w:rsidRDefault="00162DC9" w:rsidP="00162DC9">
      <w:pPr>
        <w:spacing w:line="360" w:lineRule="auto"/>
        <w:jc w:val="both"/>
        <w:rPr>
          <w:rFonts w:ascii="Arial" w:hAnsi="Arial" w:cs="Arial"/>
          <w:color w:val="000000"/>
          <w:sz w:val="24"/>
        </w:rPr>
      </w:pPr>
    </w:p>
    <w:p w14:paraId="6C349E2C" w14:textId="00FC5E7D" w:rsidR="00162DC9" w:rsidRPr="00162DC9" w:rsidRDefault="00162DC9" w:rsidP="00162DC9">
      <w:pPr>
        <w:spacing w:line="360" w:lineRule="auto"/>
        <w:jc w:val="both"/>
        <w:rPr>
          <w:rFonts w:ascii="Arial" w:hAnsi="Arial" w:cs="Arial"/>
          <w:color w:val="000000"/>
          <w:sz w:val="24"/>
        </w:rPr>
      </w:pPr>
      <w:r>
        <w:rPr>
          <w:rFonts w:ascii="Arial" w:eastAsiaTheme="majorEastAsia" w:hAnsi="Arial" w:cs="Arial"/>
          <w:b/>
          <w:bCs/>
          <w:color w:val="000000" w:themeColor="text1"/>
          <w:sz w:val="28"/>
          <w:szCs w:val="28"/>
        </w:rPr>
        <w:t>3.7.1.2 ALEATORIO SIMPLE</w:t>
      </w:r>
    </w:p>
    <w:p w14:paraId="39A4F07A" w14:textId="77777777" w:rsidR="00162DC9" w:rsidRDefault="00162DC9" w:rsidP="00162DC9">
      <w:pPr>
        <w:pStyle w:val="Prrafodelista"/>
        <w:spacing w:after="0" w:line="360" w:lineRule="auto"/>
        <w:ind w:left="0"/>
        <w:jc w:val="both"/>
        <w:rPr>
          <w:rFonts w:ascii="Arial" w:hAnsi="Arial" w:cs="Arial"/>
          <w:sz w:val="24"/>
        </w:rPr>
      </w:pPr>
      <w:r>
        <w:rPr>
          <w:rFonts w:ascii="Arial" w:hAnsi="Arial" w:cs="Arial"/>
          <w:sz w:val="24"/>
        </w:rPr>
        <w:t xml:space="preserve">(Pimienta, 2000) menciona que: </w:t>
      </w:r>
    </w:p>
    <w:p w14:paraId="07AA40C8" w14:textId="77777777" w:rsidR="00162DC9" w:rsidRDefault="00162DC9" w:rsidP="00162DC9">
      <w:pPr>
        <w:spacing w:line="360" w:lineRule="auto"/>
        <w:jc w:val="both"/>
        <w:rPr>
          <w:rFonts w:ascii="Arial" w:hAnsi="Arial" w:cs="Arial"/>
          <w:sz w:val="24"/>
        </w:rPr>
      </w:pPr>
      <w:r>
        <w:rPr>
          <w:rFonts w:ascii="Arial" w:hAnsi="Arial" w:cs="Arial"/>
          <w:sz w:val="24"/>
        </w:rPr>
        <w:t xml:space="preserve">El método de muestreo irrestricto aleatorio, también denominado Muestreo Simple Aleatorio, como su nombre lo indica es el método más sencillo de todos y el que prácticamente no es utilizable, pero también es en el que se sustentan </w:t>
      </w:r>
      <w:r>
        <w:rPr>
          <w:rFonts w:ascii="Arial" w:hAnsi="Arial" w:cs="Arial"/>
          <w:sz w:val="24"/>
        </w:rPr>
        <w:lastRenderedPageBreak/>
        <w:t>todos los demás. En éste cada elemento de la población tiene la misma probabilidad de pasar a formar parte de la muestra.</w:t>
      </w:r>
    </w:p>
    <w:p w14:paraId="3EA273CE" w14:textId="77777777" w:rsidR="00162DC9" w:rsidRDefault="00162DC9" w:rsidP="00162DC9">
      <w:pPr>
        <w:spacing w:line="360" w:lineRule="auto"/>
        <w:jc w:val="both"/>
        <w:rPr>
          <w:rFonts w:ascii="Arial" w:hAnsi="Arial" w:cs="Arial"/>
          <w:sz w:val="24"/>
        </w:rPr>
      </w:pPr>
    </w:p>
    <w:p w14:paraId="2983DE92" w14:textId="77777777" w:rsidR="00162DC9" w:rsidRDefault="00162DC9" w:rsidP="00162DC9">
      <w:pPr>
        <w:spacing w:line="360" w:lineRule="auto"/>
        <w:jc w:val="both"/>
        <w:rPr>
          <w:rFonts w:ascii="Arial" w:eastAsiaTheme="majorEastAsia" w:hAnsi="Arial" w:cs="Arial"/>
          <w:b/>
          <w:bCs/>
          <w:color w:val="000000" w:themeColor="text1"/>
          <w:sz w:val="28"/>
          <w:szCs w:val="28"/>
        </w:rPr>
      </w:pPr>
    </w:p>
    <w:p w14:paraId="42FE5D6E" w14:textId="77777777" w:rsidR="00162DC9" w:rsidRDefault="00162DC9" w:rsidP="00162DC9">
      <w:pPr>
        <w:spacing w:line="360" w:lineRule="auto"/>
        <w:jc w:val="both"/>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3.7.1.3 ESTRATIFICADO</w:t>
      </w:r>
    </w:p>
    <w:p w14:paraId="33532F5C" w14:textId="77777777" w:rsidR="00162DC9" w:rsidRDefault="00162DC9" w:rsidP="00162DC9">
      <w:pPr>
        <w:spacing w:line="360" w:lineRule="auto"/>
        <w:jc w:val="both"/>
        <w:rPr>
          <w:rFonts w:ascii="Arial" w:hAnsi="Arial" w:cs="Arial"/>
          <w:sz w:val="24"/>
          <w:szCs w:val="24"/>
        </w:rPr>
      </w:pPr>
      <w:r>
        <w:rPr>
          <w:rFonts w:ascii="Arial" w:hAnsi="Arial" w:cs="Arial"/>
          <w:sz w:val="24"/>
          <w:szCs w:val="24"/>
        </w:rPr>
        <w:t xml:space="preserve">(Hernández </w:t>
      </w:r>
      <w:r>
        <w:rPr>
          <w:rFonts w:ascii="Arial" w:hAnsi="Arial" w:cs="Arial"/>
          <w:i/>
          <w:sz w:val="24"/>
          <w:szCs w:val="24"/>
        </w:rPr>
        <w:t>et al</w:t>
      </w:r>
      <w:r>
        <w:rPr>
          <w:rFonts w:ascii="Arial" w:hAnsi="Arial" w:cs="Arial"/>
          <w:sz w:val="24"/>
          <w:szCs w:val="24"/>
        </w:rPr>
        <w:t xml:space="preserve">, 2006) comenta que: </w:t>
      </w:r>
    </w:p>
    <w:p w14:paraId="194CB391" w14:textId="77777777" w:rsidR="00162DC9" w:rsidRDefault="00162DC9" w:rsidP="00162DC9">
      <w:pPr>
        <w:spacing w:line="360" w:lineRule="auto"/>
        <w:jc w:val="both"/>
        <w:rPr>
          <w:rFonts w:ascii="Arial" w:hAnsi="Arial" w:cs="Arial"/>
          <w:sz w:val="24"/>
          <w:szCs w:val="24"/>
        </w:rPr>
      </w:pPr>
      <w:r>
        <w:rPr>
          <w:rFonts w:ascii="Arial" w:hAnsi="Arial" w:cs="Arial"/>
          <w:sz w:val="24"/>
          <w:szCs w:val="24"/>
        </w:rPr>
        <w:t>Es el subgrupo en el que la población se divide en segmentos y se selecciona una muestra para cada segmento.</w:t>
      </w:r>
    </w:p>
    <w:p w14:paraId="794186A4" w14:textId="77777777" w:rsidR="00162DC9" w:rsidRDefault="00162DC9" w:rsidP="00162DC9">
      <w:pPr>
        <w:spacing w:line="360" w:lineRule="auto"/>
        <w:jc w:val="both"/>
        <w:rPr>
          <w:rFonts w:ascii="Arial" w:hAnsi="Arial" w:cs="Arial"/>
          <w:sz w:val="24"/>
          <w:szCs w:val="24"/>
        </w:rPr>
      </w:pPr>
    </w:p>
    <w:p w14:paraId="2E917EAB" w14:textId="77777777" w:rsidR="00162DC9" w:rsidRDefault="00162DC9" w:rsidP="00162DC9">
      <w:pPr>
        <w:spacing w:line="360" w:lineRule="auto"/>
        <w:jc w:val="both"/>
        <w:rPr>
          <w:rFonts w:ascii="Arial" w:eastAsiaTheme="majorEastAsia" w:hAnsi="Arial" w:cs="Arial"/>
          <w:b/>
          <w:bCs/>
          <w:color w:val="000000" w:themeColor="text1"/>
          <w:sz w:val="28"/>
          <w:szCs w:val="28"/>
        </w:rPr>
      </w:pPr>
    </w:p>
    <w:p w14:paraId="1EB53A6B" w14:textId="77777777" w:rsidR="00162DC9" w:rsidRDefault="00162DC9" w:rsidP="00162DC9">
      <w:pPr>
        <w:spacing w:line="360" w:lineRule="auto"/>
        <w:jc w:val="both"/>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3.7.1.4 SISTEMÁTICO</w:t>
      </w:r>
    </w:p>
    <w:p w14:paraId="298EDB9C" w14:textId="77777777" w:rsidR="00162DC9" w:rsidRDefault="00162DC9" w:rsidP="00162DC9">
      <w:pPr>
        <w:spacing w:line="360" w:lineRule="auto"/>
        <w:jc w:val="both"/>
        <w:rPr>
          <w:rFonts w:ascii="Arial" w:hAnsi="Arial" w:cs="Arial"/>
          <w:sz w:val="24"/>
        </w:rPr>
      </w:pPr>
      <w:r>
        <w:rPr>
          <w:rFonts w:ascii="Arial" w:hAnsi="Arial" w:cs="Arial"/>
          <w:sz w:val="24"/>
          <w:szCs w:val="24"/>
        </w:rPr>
        <w:t xml:space="preserve">(Pimienta, 2000) manifiesta que: </w:t>
      </w:r>
      <w:r>
        <w:rPr>
          <w:rFonts w:ascii="Arial" w:hAnsi="Arial" w:cs="Arial"/>
          <w:sz w:val="24"/>
        </w:rPr>
        <w:t>El muestreo sistemático. Este considera a las unidades de muestreo en secuencia, separada cada unidad seleccionada por un mismo intervalo, esto es, se selecciona como unidad de muestreo cada k-</w:t>
      </w:r>
      <w:proofErr w:type="spellStart"/>
      <w:r>
        <w:rPr>
          <w:rFonts w:ascii="Arial" w:hAnsi="Arial" w:cs="Arial"/>
          <w:sz w:val="24"/>
        </w:rPr>
        <w:t>ésimo</w:t>
      </w:r>
      <w:proofErr w:type="spellEnd"/>
      <w:r>
        <w:rPr>
          <w:rFonts w:ascii="Arial" w:hAnsi="Arial" w:cs="Arial"/>
          <w:sz w:val="24"/>
        </w:rPr>
        <w:t xml:space="preserve"> elemento de la población.</w:t>
      </w:r>
    </w:p>
    <w:p w14:paraId="61D7357E" w14:textId="77777777" w:rsidR="00162DC9" w:rsidRDefault="00162DC9" w:rsidP="00162DC9">
      <w:pPr>
        <w:spacing w:line="360" w:lineRule="auto"/>
        <w:jc w:val="both"/>
        <w:rPr>
          <w:rFonts w:ascii="Arial" w:hAnsi="Arial" w:cs="Arial"/>
          <w:sz w:val="24"/>
        </w:rPr>
      </w:pPr>
    </w:p>
    <w:p w14:paraId="182BFC9D" w14:textId="77777777" w:rsidR="00162DC9" w:rsidRDefault="00162DC9" w:rsidP="00162DC9">
      <w:pPr>
        <w:spacing w:line="360" w:lineRule="auto"/>
        <w:jc w:val="both"/>
        <w:rPr>
          <w:rFonts w:ascii="Arial" w:hAnsi="Arial" w:cs="Arial"/>
          <w:sz w:val="24"/>
        </w:rPr>
      </w:pPr>
    </w:p>
    <w:p w14:paraId="688BC71C" w14:textId="77777777" w:rsidR="00162DC9" w:rsidRDefault="00162DC9" w:rsidP="00162DC9">
      <w:pPr>
        <w:spacing w:line="360" w:lineRule="auto"/>
        <w:jc w:val="both"/>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3.7.1.5 POR CONGLOMERADO</w:t>
      </w:r>
    </w:p>
    <w:p w14:paraId="55627C66" w14:textId="77777777" w:rsidR="00162DC9" w:rsidRDefault="00162DC9" w:rsidP="00162DC9">
      <w:pPr>
        <w:pStyle w:val="Prrafodelista"/>
        <w:spacing w:after="0" w:line="360" w:lineRule="auto"/>
        <w:ind w:left="0"/>
        <w:jc w:val="both"/>
        <w:rPr>
          <w:rFonts w:ascii="Arial" w:hAnsi="Arial" w:cs="Arial"/>
          <w:sz w:val="24"/>
          <w:szCs w:val="24"/>
        </w:rPr>
      </w:pPr>
      <w:r>
        <w:rPr>
          <w:rFonts w:ascii="Arial" w:hAnsi="Arial" w:cs="Arial"/>
          <w:sz w:val="24"/>
          <w:szCs w:val="24"/>
        </w:rPr>
        <w:t xml:space="preserve">(Pimienta, 2000) expresa que: </w:t>
      </w:r>
    </w:p>
    <w:p w14:paraId="3E4B3F3A" w14:textId="3DCAD2AB" w:rsidR="00162DC9" w:rsidRDefault="00162DC9" w:rsidP="00162DC9">
      <w:pPr>
        <w:spacing w:line="360" w:lineRule="auto"/>
        <w:jc w:val="both"/>
        <w:rPr>
          <w:rFonts w:ascii="Arial" w:hAnsi="Arial" w:cs="Arial"/>
          <w:sz w:val="24"/>
        </w:rPr>
      </w:pPr>
      <w:r>
        <w:rPr>
          <w:rFonts w:ascii="Arial" w:hAnsi="Arial" w:cs="Arial"/>
          <w:sz w:val="24"/>
        </w:rPr>
        <w:t xml:space="preserve">El </w:t>
      </w:r>
      <w:r>
        <w:rPr>
          <w:rFonts w:ascii="Arial" w:hAnsi="Arial" w:cs="Arial"/>
          <w:iCs/>
          <w:sz w:val="24"/>
        </w:rPr>
        <w:t xml:space="preserve">muestreo de conglomerados </w:t>
      </w:r>
      <w:r>
        <w:rPr>
          <w:rFonts w:ascii="Arial" w:hAnsi="Arial" w:cs="Arial"/>
          <w:sz w:val="24"/>
        </w:rPr>
        <w:t>involucra la selección de grupos, denominados conglomerados de elementos, como unidades de muestreo, los cuales deben encontrarse cerca uno de otro en términos geográficos. En este caso se puede hacer submuestreo de los conglomerados seleccionados en la primera etapa, resultando como consecuencia de esto un muestreo polimetálico.</w:t>
      </w:r>
    </w:p>
    <w:p w14:paraId="2900B5E0" w14:textId="77777777" w:rsidR="00162DC9" w:rsidRDefault="00162DC9" w:rsidP="00162DC9">
      <w:pPr>
        <w:spacing w:line="360" w:lineRule="auto"/>
        <w:jc w:val="both"/>
        <w:rPr>
          <w:rFonts w:ascii="Arial" w:hAnsi="Arial" w:cs="Arial"/>
          <w:sz w:val="24"/>
        </w:rPr>
      </w:pPr>
    </w:p>
    <w:p w14:paraId="67C57CAB" w14:textId="77777777" w:rsidR="00162DC9" w:rsidRDefault="00162DC9" w:rsidP="00162DC9">
      <w:pPr>
        <w:spacing w:line="360" w:lineRule="auto"/>
        <w:jc w:val="both"/>
        <w:rPr>
          <w:rFonts w:ascii="Arial" w:eastAsiaTheme="majorEastAsia" w:hAnsi="Arial" w:cs="Arial"/>
          <w:b/>
          <w:bCs/>
          <w:color w:val="000000" w:themeColor="text1"/>
          <w:sz w:val="28"/>
          <w:szCs w:val="28"/>
        </w:rPr>
      </w:pPr>
    </w:p>
    <w:p w14:paraId="1E4C9BD7" w14:textId="77777777" w:rsidR="00162DC9" w:rsidRDefault="00162DC9" w:rsidP="00162DC9">
      <w:pPr>
        <w:spacing w:line="360" w:lineRule="auto"/>
        <w:jc w:val="both"/>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3.7.1.6. NO PROBABILÍSTICO</w:t>
      </w:r>
    </w:p>
    <w:p w14:paraId="7C035A46" w14:textId="77777777" w:rsidR="00162DC9" w:rsidRDefault="00242D40" w:rsidP="00162DC9">
      <w:pPr>
        <w:spacing w:after="0" w:line="360" w:lineRule="auto"/>
        <w:jc w:val="both"/>
        <w:rPr>
          <w:rFonts w:ascii="Arial" w:hAnsi="Arial" w:cs="Arial"/>
          <w:sz w:val="24"/>
          <w:szCs w:val="24"/>
        </w:rPr>
      </w:pPr>
      <w:sdt>
        <w:sdtPr>
          <w:rPr>
            <w:rFonts w:ascii="Arial" w:hAnsi="Arial" w:cs="Arial"/>
            <w:sz w:val="24"/>
            <w:szCs w:val="24"/>
          </w:rPr>
          <w:id w:val="1999068881"/>
          <w:citation/>
        </w:sdtPr>
        <w:sdtContent>
          <w:r w:rsidR="00162DC9">
            <w:rPr>
              <w:rFonts w:ascii="Arial" w:hAnsi="Arial" w:cs="Arial"/>
              <w:sz w:val="24"/>
              <w:szCs w:val="24"/>
            </w:rPr>
            <w:fldChar w:fldCharType="begin"/>
          </w:r>
          <w:r w:rsidR="00162DC9">
            <w:rPr>
              <w:rFonts w:ascii="Arial" w:hAnsi="Arial" w:cs="Arial"/>
              <w:sz w:val="24"/>
              <w:szCs w:val="24"/>
            </w:rPr>
            <w:instrText xml:space="preserve"> CITATION Sam10 \l 2058 </w:instrText>
          </w:r>
          <w:r w:rsidR="00162DC9">
            <w:rPr>
              <w:rFonts w:ascii="Arial" w:hAnsi="Arial" w:cs="Arial"/>
              <w:sz w:val="24"/>
              <w:szCs w:val="24"/>
            </w:rPr>
            <w:fldChar w:fldCharType="separate"/>
          </w:r>
          <w:r w:rsidR="00162DC9">
            <w:rPr>
              <w:rFonts w:ascii="Arial" w:hAnsi="Arial" w:cs="Arial"/>
              <w:noProof/>
              <w:sz w:val="24"/>
              <w:szCs w:val="24"/>
            </w:rPr>
            <w:t>(Sampieri, 2010)</w:t>
          </w:r>
          <w:r w:rsidR="00162DC9">
            <w:rPr>
              <w:rFonts w:ascii="Arial" w:hAnsi="Arial" w:cs="Arial"/>
              <w:sz w:val="24"/>
              <w:szCs w:val="24"/>
            </w:rPr>
            <w:fldChar w:fldCharType="end"/>
          </w:r>
        </w:sdtContent>
      </w:sdt>
      <w:r w:rsidR="00162DC9">
        <w:rPr>
          <w:rFonts w:ascii="Arial" w:hAnsi="Arial" w:cs="Arial"/>
          <w:sz w:val="24"/>
          <w:szCs w:val="24"/>
        </w:rPr>
        <w:t>, argumenta:</w:t>
      </w:r>
    </w:p>
    <w:p w14:paraId="27AB2119" w14:textId="77777777" w:rsidR="00162DC9" w:rsidRDefault="00162DC9" w:rsidP="00162DC9">
      <w:pPr>
        <w:spacing w:line="360" w:lineRule="auto"/>
        <w:jc w:val="both"/>
        <w:rPr>
          <w:rFonts w:ascii="Arial" w:hAnsi="Arial" w:cs="Arial"/>
          <w:sz w:val="24"/>
          <w:szCs w:val="24"/>
        </w:rPr>
      </w:pPr>
      <w:r>
        <w:rPr>
          <w:rFonts w:ascii="Arial" w:hAnsi="Arial" w:cs="Arial"/>
          <w:sz w:val="24"/>
          <w:szCs w:val="24"/>
        </w:rPr>
        <w:t>En las muestras no probabilísticas, la elección de los elementos no depende de la probabilidad, sino de causas relacionadas con las características de la investigación o de quien hace la muestra. Aquí el procedimiento no es mecánico ni con base en fórmulas de probabilidad, sino que depende del proceso de toma de decisiones de un investigador o de un grupo de investigadores y, desde luego, las muestras seleccionadas obedecen a otros criterios de investigación.</w:t>
      </w:r>
    </w:p>
    <w:p w14:paraId="6B2184AF" w14:textId="77777777" w:rsidR="00162DC9" w:rsidRDefault="00162DC9" w:rsidP="00162DC9">
      <w:pPr>
        <w:spacing w:line="360" w:lineRule="auto"/>
        <w:jc w:val="both"/>
        <w:rPr>
          <w:rFonts w:ascii="Arial" w:eastAsiaTheme="majorEastAsia" w:hAnsi="Arial" w:cs="Arial"/>
          <w:b/>
          <w:bCs/>
          <w:color w:val="000000" w:themeColor="text1"/>
          <w:sz w:val="28"/>
          <w:szCs w:val="28"/>
        </w:rPr>
      </w:pPr>
    </w:p>
    <w:p w14:paraId="7FEC2E26" w14:textId="77777777" w:rsidR="00162DC9" w:rsidRDefault="00162DC9" w:rsidP="00162DC9">
      <w:pPr>
        <w:spacing w:line="360" w:lineRule="auto"/>
        <w:jc w:val="both"/>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3.7.1.7 POR CONVENIENCIA</w:t>
      </w:r>
    </w:p>
    <w:p w14:paraId="22B35C52" w14:textId="77777777" w:rsidR="00162DC9" w:rsidRDefault="00162DC9" w:rsidP="00162DC9">
      <w:pPr>
        <w:spacing w:line="360" w:lineRule="auto"/>
        <w:jc w:val="both"/>
        <w:rPr>
          <w:rFonts w:ascii="Arial" w:hAnsi="Arial" w:cs="Arial"/>
          <w:sz w:val="24"/>
          <w:szCs w:val="24"/>
        </w:rPr>
      </w:pPr>
      <w:r>
        <w:rPr>
          <w:rFonts w:ascii="Arial" w:hAnsi="Arial" w:cs="Arial"/>
          <w:sz w:val="24"/>
          <w:szCs w:val="24"/>
        </w:rPr>
        <w:t xml:space="preserve">(Hernández </w:t>
      </w:r>
      <w:r>
        <w:rPr>
          <w:rFonts w:ascii="Arial" w:hAnsi="Arial" w:cs="Arial"/>
          <w:i/>
          <w:sz w:val="24"/>
          <w:szCs w:val="24"/>
        </w:rPr>
        <w:t>et al</w:t>
      </w:r>
      <w:r>
        <w:rPr>
          <w:rFonts w:ascii="Arial" w:hAnsi="Arial" w:cs="Arial"/>
          <w:sz w:val="24"/>
          <w:szCs w:val="24"/>
        </w:rPr>
        <w:t xml:space="preserve">, 2006) indica que: </w:t>
      </w:r>
    </w:p>
    <w:p w14:paraId="55E97AA6" w14:textId="77777777" w:rsidR="00162DC9" w:rsidRDefault="00162DC9" w:rsidP="00162DC9">
      <w:pPr>
        <w:spacing w:line="360" w:lineRule="auto"/>
        <w:jc w:val="both"/>
        <w:rPr>
          <w:rFonts w:ascii="Arial" w:hAnsi="Arial" w:cs="Arial"/>
          <w:color w:val="000000"/>
          <w:sz w:val="24"/>
          <w:szCs w:val="24"/>
        </w:rPr>
      </w:pPr>
      <w:r>
        <w:rPr>
          <w:rFonts w:ascii="Arial" w:hAnsi="Arial" w:cs="Arial"/>
          <w:sz w:val="24"/>
          <w:szCs w:val="24"/>
        </w:rPr>
        <w:t xml:space="preserve">Las </w:t>
      </w:r>
      <w:r>
        <w:rPr>
          <w:rFonts w:ascii="Arial" w:hAnsi="Arial" w:cs="Arial"/>
          <w:iCs/>
          <w:color w:val="000000"/>
          <w:sz w:val="24"/>
          <w:szCs w:val="24"/>
        </w:rPr>
        <w:t xml:space="preserve">Muestras por conveniencia: Son </w:t>
      </w:r>
      <w:r>
        <w:rPr>
          <w:rFonts w:ascii="Arial" w:hAnsi="Arial" w:cs="Arial"/>
          <w:color w:val="000000"/>
          <w:sz w:val="24"/>
          <w:szCs w:val="24"/>
        </w:rPr>
        <w:t>simplemente casos disponibles a los cuales tenemos acceso.</w:t>
      </w:r>
    </w:p>
    <w:p w14:paraId="1B4E1E5B" w14:textId="77777777" w:rsidR="00162DC9" w:rsidRDefault="00162DC9" w:rsidP="00162DC9">
      <w:pPr>
        <w:spacing w:line="360" w:lineRule="auto"/>
        <w:jc w:val="both"/>
        <w:rPr>
          <w:rFonts w:ascii="Arial" w:hAnsi="Arial" w:cs="Arial"/>
          <w:color w:val="000000"/>
          <w:sz w:val="24"/>
          <w:szCs w:val="24"/>
        </w:rPr>
      </w:pPr>
    </w:p>
    <w:p w14:paraId="1EEF4394" w14:textId="77777777" w:rsidR="00162DC9" w:rsidRDefault="00162DC9" w:rsidP="00162DC9">
      <w:pPr>
        <w:spacing w:line="360" w:lineRule="auto"/>
        <w:jc w:val="both"/>
        <w:rPr>
          <w:rFonts w:ascii="Arial" w:hAnsi="Arial" w:cs="Arial"/>
          <w:color w:val="000000"/>
          <w:sz w:val="24"/>
          <w:szCs w:val="24"/>
        </w:rPr>
      </w:pPr>
    </w:p>
    <w:p w14:paraId="7913095E" w14:textId="77777777" w:rsidR="00162DC9" w:rsidRDefault="00162DC9" w:rsidP="00162DC9">
      <w:pPr>
        <w:spacing w:line="360" w:lineRule="auto"/>
        <w:jc w:val="both"/>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3.7.1.8 POR CUOTAS</w:t>
      </w:r>
    </w:p>
    <w:p w14:paraId="6A5B5DE5" w14:textId="77777777" w:rsidR="00162DC9" w:rsidRDefault="00162DC9" w:rsidP="00162DC9">
      <w:pPr>
        <w:spacing w:after="0" w:line="360" w:lineRule="auto"/>
        <w:jc w:val="both"/>
        <w:rPr>
          <w:rFonts w:ascii="Arial" w:hAnsi="Arial" w:cs="Arial"/>
          <w:sz w:val="24"/>
        </w:rPr>
      </w:pPr>
      <w:r>
        <w:rPr>
          <w:rFonts w:ascii="Arial" w:hAnsi="Arial" w:cs="Arial"/>
          <w:sz w:val="24"/>
        </w:rPr>
        <w:t xml:space="preserve">(Pimienta, 2000) considera que: </w:t>
      </w:r>
    </w:p>
    <w:p w14:paraId="4E2E190B" w14:textId="77777777" w:rsidR="00162DC9" w:rsidRDefault="00162DC9" w:rsidP="00162DC9">
      <w:pPr>
        <w:spacing w:line="360" w:lineRule="auto"/>
        <w:jc w:val="both"/>
        <w:rPr>
          <w:rFonts w:ascii="Arial" w:hAnsi="Arial" w:cs="Arial"/>
          <w:sz w:val="24"/>
        </w:rPr>
      </w:pPr>
      <w:r>
        <w:rPr>
          <w:rFonts w:ascii="Arial" w:hAnsi="Arial" w:cs="Arial"/>
          <w:sz w:val="24"/>
        </w:rPr>
        <w:t xml:space="preserve">Es un tipo de muestreo ampliamente utilizado en encuestas sobre opinión electoral, investigación de mercado o similares. Los encuestadores reciben la orden de obtener cierto número de entrevistas (cuotas), a partir de las cuales se construye una muestra relativamente proporcional a la población. Este esquema se ve como una alternativa del muestreo probabilístico, en el que se busca </w:t>
      </w:r>
      <w:r>
        <w:rPr>
          <w:rFonts w:ascii="Arial" w:hAnsi="Arial" w:cs="Arial"/>
          <w:sz w:val="24"/>
        </w:rPr>
        <w:lastRenderedPageBreak/>
        <w:t xml:space="preserve">seleccionar una muestra representativa de la población estableciendo proporciones de los diferentes segmentos que la componen. </w:t>
      </w:r>
    </w:p>
    <w:p w14:paraId="5C005949" w14:textId="146E1B2A" w:rsidR="00162DC9" w:rsidRDefault="00162DC9" w:rsidP="00162DC9">
      <w:pPr>
        <w:spacing w:line="360" w:lineRule="auto"/>
        <w:jc w:val="both"/>
        <w:rPr>
          <w:rFonts w:ascii="Arial" w:hAnsi="Arial" w:cs="Arial"/>
          <w:sz w:val="24"/>
        </w:rPr>
      </w:pPr>
      <w:r>
        <w:rPr>
          <w:rFonts w:ascii="Arial" w:hAnsi="Arial" w:cs="Arial"/>
          <w:sz w:val="24"/>
        </w:rPr>
        <w:t xml:space="preserve">La técnica consiste en determinar, al seleccionar la muestra, la cuota de entrevistas que se debe cubrir de cada grupo de la población y por cada enumerador. El supuesto básico de esto es que con la conjunción de todas las cuotas se obtiene una imagen de la totalidad. </w:t>
      </w:r>
    </w:p>
    <w:p w14:paraId="5F14E556" w14:textId="77777777" w:rsidR="00162DC9" w:rsidRDefault="00162DC9" w:rsidP="00162DC9">
      <w:pPr>
        <w:spacing w:line="360" w:lineRule="auto"/>
        <w:jc w:val="both"/>
        <w:rPr>
          <w:rFonts w:ascii="Arial" w:hAnsi="Arial" w:cs="Arial"/>
          <w:sz w:val="24"/>
        </w:rPr>
      </w:pPr>
    </w:p>
    <w:p w14:paraId="34F62D0B" w14:textId="77777777" w:rsidR="00162DC9" w:rsidRPr="00162DC9" w:rsidRDefault="00162DC9" w:rsidP="00162DC9">
      <w:pPr>
        <w:spacing w:line="360" w:lineRule="auto"/>
        <w:jc w:val="both"/>
        <w:rPr>
          <w:rFonts w:ascii="Arial" w:hAnsi="Arial" w:cs="Arial"/>
          <w:sz w:val="24"/>
        </w:rPr>
      </w:pPr>
    </w:p>
    <w:p w14:paraId="239403ED" w14:textId="77777777" w:rsidR="00162DC9" w:rsidRDefault="00162DC9" w:rsidP="00162DC9">
      <w:pPr>
        <w:spacing w:line="360" w:lineRule="auto"/>
        <w:jc w:val="both"/>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3.7.1.9 ACCIDENTAL O BOLA DE NIEVE</w:t>
      </w:r>
    </w:p>
    <w:p w14:paraId="00675984" w14:textId="77777777" w:rsidR="00162DC9" w:rsidRDefault="00162DC9" w:rsidP="00162DC9">
      <w:pPr>
        <w:spacing w:after="0" w:line="360" w:lineRule="auto"/>
        <w:jc w:val="both"/>
        <w:rPr>
          <w:rFonts w:ascii="Arial" w:hAnsi="Arial" w:cs="Arial"/>
          <w:sz w:val="24"/>
          <w:szCs w:val="24"/>
        </w:rPr>
      </w:pPr>
      <w:r>
        <w:rPr>
          <w:rFonts w:ascii="Arial" w:hAnsi="Arial" w:cs="Arial"/>
          <w:sz w:val="24"/>
          <w:szCs w:val="24"/>
        </w:rPr>
        <w:t xml:space="preserve">(Hernández </w:t>
      </w:r>
      <w:r>
        <w:rPr>
          <w:rFonts w:ascii="Arial" w:hAnsi="Arial" w:cs="Arial"/>
          <w:i/>
          <w:sz w:val="24"/>
          <w:szCs w:val="24"/>
        </w:rPr>
        <w:t>et al</w:t>
      </w:r>
      <w:r>
        <w:rPr>
          <w:rFonts w:ascii="Arial" w:hAnsi="Arial" w:cs="Arial"/>
          <w:sz w:val="24"/>
          <w:szCs w:val="24"/>
        </w:rPr>
        <w:t xml:space="preserve">, 2006) comenta que: </w:t>
      </w:r>
    </w:p>
    <w:p w14:paraId="3F20592A" w14:textId="17E1DC32" w:rsidR="00FA0152" w:rsidRPr="00AF7C1C" w:rsidRDefault="00162DC9" w:rsidP="00162DC9">
      <w:pPr>
        <w:spacing w:line="360" w:lineRule="auto"/>
        <w:jc w:val="both"/>
        <w:rPr>
          <w:rFonts w:ascii="Arial" w:hAnsi="Arial" w:cs="Arial"/>
          <w:sz w:val="24"/>
          <w:szCs w:val="24"/>
        </w:rPr>
      </w:pPr>
      <w:r>
        <w:rPr>
          <w:rFonts w:ascii="Arial" w:hAnsi="Arial" w:cs="Arial"/>
          <w:iCs/>
          <w:color w:val="000000"/>
          <w:sz w:val="24"/>
          <w:szCs w:val="24"/>
        </w:rPr>
        <w:t xml:space="preserve">Muestras en cadena </w:t>
      </w:r>
      <w:r>
        <w:rPr>
          <w:rFonts w:ascii="Arial" w:hAnsi="Arial" w:cs="Arial"/>
          <w:color w:val="000000"/>
          <w:sz w:val="24"/>
          <w:szCs w:val="24"/>
        </w:rPr>
        <w:t xml:space="preserve">o </w:t>
      </w:r>
      <w:r>
        <w:rPr>
          <w:rFonts w:ascii="Arial" w:hAnsi="Arial" w:cs="Arial"/>
          <w:iCs/>
          <w:color w:val="000000"/>
          <w:sz w:val="24"/>
          <w:szCs w:val="24"/>
        </w:rPr>
        <w:t xml:space="preserve">por redes </w:t>
      </w:r>
      <w:r>
        <w:rPr>
          <w:rFonts w:ascii="Arial" w:hAnsi="Arial" w:cs="Arial"/>
          <w:color w:val="000000"/>
          <w:sz w:val="24"/>
          <w:szCs w:val="24"/>
        </w:rPr>
        <w:t>("bola de nieve"): se identifican participantes clave y se agregan a la muestra, se les pregunta si conocen a otras personas que puedan proporcionar datos más amplios, y una vez obtenidos sus datos, los incluimos</w:t>
      </w:r>
      <w:r>
        <w:rPr>
          <w:rFonts w:ascii="Arial" w:hAnsi="Arial" w:cs="Arial"/>
          <w:sz w:val="24"/>
          <w:szCs w:val="24"/>
        </w:rPr>
        <w:t>.</w:t>
      </w:r>
    </w:p>
    <w:p w14:paraId="0BE407C4" w14:textId="77777777" w:rsidR="002A7F91" w:rsidRDefault="002A7F91" w:rsidP="00AF7C1C">
      <w:pPr>
        <w:jc w:val="both"/>
        <w:rPr>
          <w:rFonts w:ascii="Arial" w:hAnsi="Arial" w:cs="Arial"/>
          <w:sz w:val="24"/>
          <w:szCs w:val="24"/>
        </w:rPr>
      </w:pPr>
    </w:p>
    <w:p w14:paraId="632AD024" w14:textId="77777777" w:rsidR="00162DC9" w:rsidRPr="00AF7C1C" w:rsidRDefault="00162DC9" w:rsidP="00AF7C1C">
      <w:pPr>
        <w:jc w:val="both"/>
        <w:rPr>
          <w:rFonts w:ascii="Arial" w:hAnsi="Arial" w:cs="Arial"/>
          <w:sz w:val="24"/>
          <w:szCs w:val="24"/>
        </w:rPr>
      </w:pPr>
    </w:p>
    <w:p w14:paraId="460AB236" w14:textId="77777777" w:rsidR="002A7F91" w:rsidRPr="00AF7C1C" w:rsidRDefault="002A7F91" w:rsidP="00AF7C1C">
      <w:pPr>
        <w:jc w:val="both"/>
        <w:rPr>
          <w:rFonts w:ascii="Arial" w:hAnsi="Arial" w:cs="Arial"/>
          <w:sz w:val="24"/>
          <w:szCs w:val="24"/>
        </w:rPr>
      </w:pPr>
    </w:p>
    <w:p w14:paraId="1FF5D50E" w14:textId="6D49E4C1" w:rsidR="002A7F91" w:rsidRPr="00AF7C1C" w:rsidRDefault="00D633FD" w:rsidP="00AF7C1C">
      <w:pPr>
        <w:jc w:val="both"/>
        <w:rPr>
          <w:rFonts w:ascii="Arial" w:hAnsi="Arial" w:cs="Arial"/>
          <w:b/>
          <w:sz w:val="28"/>
          <w:szCs w:val="28"/>
        </w:rPr>
      </w:pPr>
      <w:r>
        <w:rPr>
          <w:rFonts w:ascii="Arial" w:hAnsi="Arial" w:cs="Arial"/>
          <w:b/>
          <w:sz w:val="28"/>
          <w:szCs w:val="28"/>
        </w:rPr>
        <w:t>3.8 TECNICAS E INSTRUMENTOS DE RECOLECCION DE DATOS</w:t>
      </w:r>
      <w:r w:rsidR="002A7F91" w:rsidRPr="00AF7C1C">
        <w:rPr>
          <w:rFonts w:ascii="Arial" w:hAnsi="Arial" w:cs="Arial"/>
          <w:b/>
          <w:sz w:val="28"/>
          <w:szCs w:val="28"/>
        </w:rPr>
        <w:t xml:space="preserve"> </w:t>
      </w:r>
    </w:p>
    <w:p w14:paraId="0FDD3ABB" w14:textId="77777777" w:rsidR="002A7F91" w:rsidRPr="00AF7C1C" w:rsidRDefault="002A7F91" w:rsidP="00AF7C1C">
      <w:pPr>
        <w:jc w:val="both"/>
        <w:rPr>
          <w:rFonts w:ascii="Arial" w:hAnsi="Arial" w:cs="Arial"/>
          <w:sz w:val="24"/>
          <w:szCs w:val="24"/>
        </w:rPr>
      </w:pPr>
      <w:r w:rsidRPr="00AF7C1C">
        <w:rPr>
          <w:rFonts w:ascii="Arial" w:hAnsi="Arial" w:cs="Arial"/>
          <w:sz w:val="24"/>
          <w:szCs w:val="24"/>
        </w:rPr>
        <w:t xml:space="preserve">Objetivos: </w:t>
      </w:r>
    </w:p>
    <w:p w14:paraId="09568EDC" w14:textId="7ECCE024" w:rsidR="002A7F91" w:rsidRPr="00AF7C1C" w:rsidRDefault="00E9052C" w:rsidP="00AF7C1C">
      <w:pPr>
        <w:jc w:val="both"/>
        <w:rPr>
          <w:rFonts w:ascii="Arial" w:hAnsi="Arial" w:cs="Arial"/>
          <w:sz w:val="24"/>
          <w:szCs w:val="24"/>
        </w:rPr>
      </w:pPr>
      <w:r w:rsidRPr="00AF7C1C">
        <w:rPr>
          <w:rFonts w:ascii="Arial" w:hAnsi="Arial" w:cs="Arial"/>
          <w:sz w:val="24"/>
          <w:szCs w:val="24"/>
        </w:rPr>
        <w:t>Que</w:t>
      </w:r>
      <w:r w:rsidR="002A7F91" w:rsidRPr="00AF7C1C">
        <w:rPr>
          <w:rFonts w:ascii="Arial" w:hAnsi="Arial" w:cs="Arial"/>
          <w:sz w:val="24"/>
          <w:szCs w:val="24"/>
        </w:rPr>
        <w:t xml:space="preserve"> el alumno aprenda a leer y escribir correctamente y aun ritmo adecuado. </w:t>
      </w:r>
    </w:p>
    <w:p w14:paraId="655058A3" w14:textId="0366F300" w:rsidR="002A7F91" w:rsidRPr="00AF7C1C" w:rsidRDefault="001A1778" w:rsidP="00AF7C1C">
      <w:pPr>
        <w:jc w:val="both"/>
        <w:rPr>
          <w:rFonts w:ascii="Arial" w:hAnsi="Arial" w:cs="Arial"/>
          <w:sz w:val="24"/>
          <w:szCs w:val="24"/>
        </w:rPr>
      </w:pPr>
      <w:r w:rsidRPr="00AF7C1C">
        <w:rPr>
          <w:rFonts w:ascii="Arial" w:hAnsi="Arial" w:cs="Arial"/>
          <w:sz w:val="24"/>
          <w:szCs w:val="24"/>
        </w:rPr>
        <w:t>Las técnicas que utilizaremos serán mediante materiales didácticos que ayuden a los niños a comprender y relacionar mejor las palabras, reconocer las letras de una mejor manera mediante estrategias.</w:t>
      </w:r>
      <w:r w:rsidR="003835F6" w:rsidRPr="00AF7C1C">
        <w:rPr>
          <w:rFonts w:ascii="Arial" w:hAnsi="Arial" w:cs="Arial"/>
          <w:sz w:val="24"/>
          <w:szCs w:val="24"/>
        </w:rPr>
        <w:t xml:space="preserve"> Observando y analizando el ritmo de cada uno.</w:t>
      </w:r>
    </w:p>
    <w:p w14:paraId="56D33B84" w14:textId="77777777" w:rsidR="006542D9" w:rsidRPr="00AF7C1C" w:rsidRDefault="006542D9" w:rsidP="00AF7C1C">
      <w:pPr>
        <w:jc w:val="both"/>
        <w:rPr>
          <w:rFonts w:ascii="Arial" w:hAnsi="Arial" w:cs="Arial"/>
          <w:sz w:val="24"/>
          <w:szCs w:val="24"/>
        </w:rPr>
      </w:pPr>
    </w:p>
    <w:p w14:paraId="009F2853" w14:textId="77777777" w:rsidR="006542D9" w:rsidRPr="00AF7C1C" w:rsidRDefault="006542D9" w:rsidP="00AF7C1C">
      <w:pPr>
        <w:jc w:val="both"/>
        <w:rPr>
          <w:rFonts w:ascii="Arial" w:hAnsi="Arial" w:cs="Arial"/>
          <w:sz w:val="24"/>
          <w:szCs w:val="24"/>
        </w:rPr>
      </w:pPr>
    </w:p>
    <w:p w14:paraId="1D727456" w14:textId="77777777" w:rsidR="003835F6" w:rsidRPr="00AF7C1C" w:rsidRDefault="003835F6" w:rsidP="00AF7C1C">
      <w:pPr>
        <w:jc w:val="both"/>
        <w:rPr>
          <w:rFonts w:ascii="Arial" w:hAnsi="Arial" w:cs="Arial"/>
          <w:sz w:val="24"/>
          <w:szCs w:val="24"/>
        </w:rPr>
      </w:pPr>
    </w:p>
    <w:p w14:paraId="6F6E7592" w14:textId="77777777" w:rsidR="00242D40" w:rsidRDefault="00242D40" w:rsidP="00AF7C1C">
      <w:pPr>
        <w:jc w:val="both"/>
        <w:rPr>
          <w:rFonts w:ascii="Arial" w:hAnsi="Arial" w:cs="Arial"/>
          <w:b/>
          <w:sz w:val="32"/>
          <w:szCs w:val="32"/>
        </w:rPr>
      </w:pPr>
    </w:p>
    <w:p w14:paraId="7BA16456" w14:textId="77777777" w:rsidR="00242D40" w:rsidRDefault="00242D40" w:rsidP="00AF7C1C">
      <w:pPr>
        <w:jc w:val="both"/>
        <w:rPr>
          <w:rFonts w:ascii="Arial" w:hAnsi="Arial" w:cs="Arial"/>
          <w:b/>
          <w:sz w:val="32"/>
          <w:szCs w:val="32"/>
        </w:rPr>
      </w:pPr>
    </w:p>
    <w:p w14:paraId="799332A5" w14:textId="77777777" w:rsidR="00242D40" w:rsidRDefault="00242D40" w:rsidP="00AF7C1C">
      <w:pPr>
        <w:jc w:val="both"/>
        <w:rPr>
          <w:rFonts w:ascii="Arial" w:hAnsi="Arial" w:cs="Arial"/>
          <w:b/>
          <w:sz w:val="32"/>
          <w:szCs w:val="32"/>
        </w:rPr>
      </w:pPr>
    </w:p>
    <w:p w14:paraId="1F0AEA71" w14:textId="77777777" w:rsidR="00242D40" w:rsidRDefault="00242D40" w:rsidP="00AF7C1C">
      <w:pPr>
        <w:jc w:val="both"/>
        <w:rPr>
          <w:rFonts w:ascii="Arial" w:hAnsi="Arial" w:cs="Arial"/>
          <w:b/>
          <w:sz w:val="32"/>
          <w:szCs w:val="32"/>
        </w:rPr>
      </w:pPr>
    </w:p>
    <w:p w14:paraId="00D0A654" w14:textId="77777777" w:rsidR="00242D40" w:rsidRDefault="00242D40" w:rsidP="00AF7C1C">
      <w:pPr>
        <w:jc w:val="both"/>
        <w:rPr>
          <w:rFonts w:ascii="Arial" w:hAnsi="Arial" w:cs="Arial"/>
          <w:b/>
          <w:sz w:val="32"/>
          <w:szCs w:val="32"/>
        </w:rPr>
      </w:pPr>
    </w:p>
    <w:p w14:paraId="5F899D9C" w14:textId="77777777" w:rsidR="00242D40" w:rsidRDefault="00242D40" w:rsidP="00AF7C1C">
      <w:pPr>
        <w:jc w:val="both"/>
        <w:rPr>
          <w:rFonts w:ascii="Arial" w:hAnsi="Arial" w:cs="Arial"/>
          <w:b/>
          <w:sz w:val="32"/>
          <w:szCs w:val="32"/>
        </w:rPr>
      </w:pPr>
    </w:p>
    <w:p w14:paraId="3D70533F" w14:textId="77777777" w:rsidR="00242D40" w:rsidRDefault="00242D40" w:rsidP="00AF7C1C">
      <w:pPr>
        <w:jc w:val="both"/>
        <w:rPr>
          <w:rFonts w:ascii="Arial" w:hAnsi="Arial" w:cs="Arial"/>
          <w:b/>
          <w:sz w:val="32"/>
          <w:szCs w:val="32"/>
        </w:rPr>
      </w:pPr>
    </w:p>
    <w:p w14:paraId="19367A92" w14:textId="77777777" w:rsidR="00242D40" w:rsidRDefault="00242D40" w:rsidP="00AF7C1C">
      <w:pPr>
        <w:jc w:val="both"/>
        <w:rPr>
          <w:rFonts w:ascii="Arial" w:hAnsi="Arial" w:cs="Arial"/>
          <w:b/>
          <w:sz w:val="32"/>
          <w:szCs w:val="32"/>
        </w:rPr>
      </w:pPr>
    </w:p>
    <w:p w14:paraId="5A08EEFB" w14:textId="77777777" w:rsidR="00242D40" w:rsidRDefault="00242D40" w:rsidP="00AF7C1C">
      <w:pPr>
        <w:jc w:val="both"/>
        <w:rPr>
          <w:rFonts w:ascii="Arial" w:hAnsi="Arial" w:cs="Arial"/>
          <w:b/>
          <w:sz w:val="32"/>
          <w:szCs w:val="32"/>
        </w:rPr>
      </w:pPr>
    </w:p>
    <w:p w14:paraId="1DE4619D" w14:textId="77777777" w:rsidR="00D633FD" w:rsidRDefault="003835F6" w:rsidP="00AF7C1C">
      <w:pPr>
        <w:jc w:val="both"/>
        <w:rPr>
          <w:rFonts w:ascii="Arial" w:hAnsi="Arial" w:cs="Arial"/>
          <w:b/>
          <w:sz w:val="32"/>
          <w:szCs w:val="32"/>
        </w:rPr>
      </w:pPr>
      <w:r w:rsidRPr="00AF7C1C">
        <w:rPr>
          <w:rFonts w:ascii="Arial" w:hAnsi="Arial" w:cs="Arial"/>
          <w:b/>
          <w:sz w:val="32"/>
          <w:szCs w:val="32"/>
        </w:rPr>
        <w:t>3.</w:t>
      </w:r>
      <w:r w:rsidR="00D633FD">
        <w:rPr>
          <w:rFonts w:ascii="Arial" w:hAnsi="Arial" w:cs="Arial"/>
          <w:b/>
          <w:sz w:val="32"/>
          <w:szCs w:val="32"/>
        </w:rPr>
        <w:t>8</w:t>
      </w:r>
      <w:r w:rsidRPr="00AF7C1C">
        <w:rPr>
          <w:rFonts w:ascii="Arial" w:hAnsi="Arial" w:cs="Arial"/>
          <w:b/>
          <w:sz w:val="32"/>
          <w:szCs w:val="32"/>
        </w:rPr>
        <w:t>.1</w:t>
      </w:r>
      <w:r w:rsidR="00D633FD">
        <w:rPr>
          <w:rFonts w:ascii="Arial" w:hAnsi="Arial" w:cs="Arial"/>
          <w:b/>
          <w:sz w:val="32"/>
          <w:szCs w:val="32"/>
        </w:rPr>
        <w:t xml:space="preserve"> TECNICAS DE RECOLECCION DE DATOS</w:t>
      </w:r>
    </w:p>
    <w:p w14:paraId="3D5DB3F0" w14:textId="25CE62C9" w:rsidR="006542D9" w:rsidRPr="00AF7C1C" w:rsidRDefault="00D633FD" w:rsidP="00AF7C1C">
      <w:pPr>
        <w:jc w:val="both"/>
        <w:rPr>
          <w:rFonts w:ascii="Arial" w:hAnsi="Arial" w:cs="Arial"/>
          <w:b/>
          <w:sz w:val="32"/>
          <w:szCs w:val="32"/>
        </w:rPr>
      </w:pPr>
      <w:r>
        <w:rPr>
          <w:rFonts w:ascii="Arial" w:hAnsi="Arial" w:cs="Arial"/>
          <w:b/>
          <w:sz w:val="32"/>
          <w:szCs w:val="32"/>
        </w:rPr>
        <w:t>3.8.2</w:t>
      </w:r>
      <w:r w:rsidR="003835F6" w:rsidRPr="00AF7C1C">
        <w:rPr>
          <w:rFonts w:ascii="Arial" w:hAnsi="Arial" w:cs="Arial"/>
          <w:b/>
          <w:sz w:val="32"/>
          <w:szCs w:val="32"/>
        </w:rPr>
        <w:t xml:space="preserve"> </w:t>
      </w:r>
      <w:r w:rsidRPr="00AF7C1C">
        <w:rPr>
          <w:rFonts w:ascii="Arial" w:hAnsi="Arial" w:cs="Arial"/>
          <w:b/>
          <w:sz w:val="32"/>
          <w:szCs w:val="32"/>
        </w:rPr>
        <w:t xml:space="preserve">INSTRUMENTOS DE RECOLECCIÓN DE DATOS </w:t>
      </w:r>
    </w:p>
    <w:p w14:paraId="4ECCD973" w14:textId="52700D0F" w:rsidR="006542D9" w:rsidRPr="00AF7C1C" w:rsidRDefault="00476551" w:rsidP="00AF7C1C">
      <w:pPr>
        <w:jc w:val="both"/>
        <w:rPr>
          <w:rFonts w:ascii="Arial" w:hAnsi="Arial" w:cs="Arial"/>
          <w:sz w:val="24"/>
          <w:szCs w:val="24"/>
        </w:rPr>
      </w:pPr>
      <w:r w:rsidRPr="00AF7C1C">
        <w:rPr>
          <w:rFonts w:ascii="Arial" w:hAnsi="Arial" w:cs="Arial"/>
          <w:sz w:val="24"/>
          <w:szCs w:val="24"/>
        </w:rPr>
        <w:t>Utilizamos las gráficas</w:t>
      </w:r>
      <w:r w:rsidR="008C0770">
        <w:rPr>
          <w:rFonts w:ascii="Arial" w:hAnsi="Arial" w:cs="Arial"/>
          <w:sz w:val="24"/>
          <w:szCs w:val="24"/>
        </w:rPr>
        <w:t xml:space="preserve"> y cuestionarios </w:t>
      </w:r>
      <w:r w:rsidRPr="00AF7C1C">
        <w:rPr>
          <w:rFonts w:ascii="Arial" w:hAnsi="Arial" w:cs="Arial"/>
          <w:sz w:val="24"/>
          <w:szCs w:val="24"/>
        </w:rPr>
        <w:t xml:space="preserve"> como medio de recogida de información. Dentro del grupo de segundo grado, obtuvimos ciertos resultados:</w:t>
      </w:r>
    </w:p>
    <w:p w14:paraId="258C8584" w14:textId="77777777" w:rsidR="00F13FED" w:rsidRPr="00AF7C1C" w:rsidRDefault="00F13FED" w:rsidP="00AF7C1C">
      <w:pPr>
        <w:jc w:val="both"/>
        <w:rPr>
          <w:rFonts w:ascii="Arial" w:hAnsi="Arial" w:cs="Arial"/>
          <w:sz w:val="24"/>
          <w:szCs w:val="24"/>
        </w:rPr>
      </w:pPr>
    </w:p>
    <w:p w14:paraId="1AEADE44" w14:textId="2662E573" w:rsidR="00F13FED" w:rsidRPr="00AF7C1C" w:rsidRDefault="00FA0152" w:rsidP="00AF7C1C">
      <w:pPr>
        <w:jc w:val="both"/>
        <w:rPr>
          <w:rFonts w:ascii="Arial" w:hAnsi="Arial" w:cs="Arial"/>
          <w:sz w:val="24"/>
          <w:szCs w:val="24"/>
        </w:rPr>
      </w:pPr>
      <w:r w:rsidRPr="00AF7C1C">
        <w:rPr>
          <w:rFonts w:ascii="Arial" w:hAnsi="Arial" w:cs="Arial"/>
          <w:noProof/>
          <w:sz w:val="24"/>
          <w:szCs w:val="24"/>
          <w:lang w:eastAsia="es-MX"/>
        </w:rPr>
        <w:lastRenderedPageBreak/>
        <w:drawing>
          <wp:inline distT="0" distB="0" distL="0" distR="0" wp14:anchorId="3B0928F2" wp14:editId="2D181083">
            <wp:extent cx="5403272" cy="4298868"/>
            <wp:effectExtent l="0" t="0" r="26035" b="2603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4A94926" w14:textId="5CD2BCCA" w:rsidR="00F13FED" w:rsidRPr="00AF7C1C" w:rsidRDefault="00F13FED" w:rsidP="00AF7C1C">
      <w:pPr>
        <w:jc w:val="both"/>
        <w:rPr>
          <w:rFonts w:ascii="Arial" w:hAnsi="Arial" w:cs="Arial"/>
          <w:sz w:val="24"/>
          <w:szCs w:val="24"/>
        </w:rPr>
      </w:pPr>
    </w:p>
    <w:p w14:paraId="43460F67" w14:textId="77777777" w:rsidR="00F13FED" w:rsidRPr="00AF7C1C" w:rsidRDefault="00F13FED" w:rsidP="00AF7C1C">
      <w:pPr>
        <w:jc w:val="both"/>
        <w:rPr>
          <w:rFonts w:ascii="Arial" w:hAnsi="Arial" w:cs="Arial"/>
          <w:sz w:val="24"/>
          <w:szCs w:val="24"/>
        </w:rPr>
      </w:pPr>
    </w:p>
    <w:p w14:paraId="1DCD9F31" w14:textId="71C9AFF7" w:rsidR="00F13FED" w:rsidRDefault="00F13FED" w:rsidP="00AF7C1C">
      <w:pPr>
        <w:jc w:val="both"/>
        <w:rPr>
          <w:rFonts w:ascii="Arial" w:hAnsi="Arial" w:cs="Arial"/>
          <w:sz w:val="24"/>
          <w:szCs w:val="24"/>
        </w:rPr>
      </w:pPr>
    </w:p>
    <w:p w14:paraId="6391F435" w14:textId="77777777" w:rsidR="00242D40" w:rsidRDefault="00242D40" w:rsidP="00AF7C1C">
      <w:pPr>
        <w:jc w:val="both"/>
        <w:rPr>
          <w:rFonts w:ascii="Arial" w:hAnsi="Arial" w:cs="Arial"/>
          <w:sz w:val="24"/>
          <w:szCs w:val="24"/>
        </w:rPr>
      </w:pPr>
    </w:p>
    <w:p w14:paraId="715276E2" w14:textId="77777777" w:rsidR="00242D40" w:rsidRDefault="00242D40" w:rsidP="00AF7C1C">
      <w:pPr>
        <w:jc w:val="both"/>
        <w:rPr>
          <w:rFonts w:ascii="Arial" w:hAnsi="Arial" w:cs="Arial"/>
          <w:sz w:val="24"/>
          <w:szCs w:val="24"/>
        </w:rPr>
      </w:pPr>
    </w:p>
    <w:p w14:paraId="03A7AFF2" w14:textId="77777777" w:rsidR="00242D40" w:rsidRDefault="00242D40" w:rsidP="00AF7C1C">
      <w:pPr>
        <w:jc w:val="both"/>
        <w:rPr>
          <w:rFonts w:ascii="Arial" w:hAnsi="Arial" w:cs="Arial"/>
          <w:sz w:val="24"/>
          <w:szCs w:val="24"/>
        </w:rPr>
      </w:pPr>
    </w:p>
    <w:p w14:paraId="7B5CBC27" w14:textId="77777777" w:rsidR="00242D40" w:rsidRPr="00AF7C1C" w:rsidRDefault="00242D40" w:rsidP="00AF7C1C">
      <w:pPr>
        <w:jc w:val="both"/>
        <w:rPr>
          <w:rFonts w:ascii="Arial" w:hAnsi="Arial" w:cs="Arial"/>
          <w:sz w:val="24"/>
          <w:szCs w:val="24"/>
        </w:rPr>
      </w:pPr>
    </w:p>
    <w:p w14:paraId="617096DB" w14:textId="375840A0" w:rsidR="006542D9" w:rsidRPr="00AF7C1C" w:rsidRDefault="00F13FED" w:rsidP="00AF7C1C">
      <w:pPr>
        <w:tabs>
          <w:tab w:val="left" w:pos="5400"/>
        </w:tabs>
        <w:jc w:val="both"/>
        <w:rPr>
          <w:rFonts w:ascii="Arial" w:hAnsi="Arial" w:cs="Arial"/>
          <w:sz w:val="24"/>
          <w:szCs w:val="24"/>
        </w:rPr>
      </w:pPr>
      <w:r w:rsidRPr="00AF7C1C">
        <w:rPr>
          <w:rFonts w:ascii="Arial" w:hAnsi="Arial" w:cs="Arial"/>
          <w:sz w:val="24"/>
          <w:szCs w:val="24"/>
        </w:rPr>
        <w:tab/>
      </w:r>
    </w:p>
    <w:p w14:paraId="4FB417A3" w14:textId="77777777" w:rsidR="00F13FED" w:rsidRDefault="00F13FED" w:rsidP="00AF7C1C">
      <w:pPr>
        <w:tabs>
          <w:tab w:val="left" w:pos="5400"/>
        </w:tabs>
        <w:jc w:val="both"/>
        <w:rPr>
          <w:rFonts w:ascii="Arial" w:hAnsi="Arial" w:cs="Arial"/>
          <w:sz w:val="24"/>
          <w:szCs w:val="24"/>
        </w:rPr>
      </w:pPr>
    </w:p>
    <w:p w14:paraId="7D7D211D" w14:textId="77777777" w:rsidR="00242D40" w:rsidRPr="00AF7C1C" w:rsidRDefault="00242D40" w:rsidP="00AF7C1C">
      <w:pPr>
        <w:tabs>
          <w:tab w:val="left" w:pos="5400"/>
        </w:tabs>
        <w:jc w:val="both"/>
        <w:rPr>
          <w:rFonts w:ascii="Arial" w:hAnsi="Arial" w:cs="Arial"/>
          <w:sz w:val="24"/>
          <w:szCs w:val="24"/>
        </w:rPr>
      </w:pPr>
    </w:p>
    <w:p w14:paraId="4AFB9611" w14:textId="77777777" w:rsidR="00F13FED" w:rsidRPr="00AF7C1C" w:rsidRDefault="00F13FED" w:rsidP="00AF7C1C">
      <w:pPr>
        <w:tabs>
          <w:tab w:val="left" w:pos="5400"/>
        </w:tabs>
        <w:jc w:val="both"/>
        <w:rPr>
          <w:rFonts w:ascii="Arial" w:hAnsi="Arial" w:cs="Arial"/>
          <w:sz w:val="24"/>
          <w:szCs w:val="24"/>
        </w:rPr>
      </w:pPr>
    </w:p>
    <w:p w14:paraId="30B8D974" w14:textId="6D1B3CB3" w:rsidR="00F13FED" w:rsidRPr="00AF7C1C" w:rsidRDefault="00F13FED" w:rsidP="00AF7C1C">
      <w:pPr>
        <w:tabs>
          <w:tab w:val="left" w:pos="5400"/>
        </w:tabs>
        <w:jc w:val="both"/>
        <w:rPr>
          <w:rFonts w:ascii="Arial" w:hAnsi="Arial" w:cs="Arial"/>
          <w:sz w:val="24"/>
          <w:szCs w:val="24"/>
        </w:rPr>
      </w:pPr>
      <w:r w:rsidRPr="00AF7C1C">
        <w:rPr>
          <w:rFonts w:ascii="Arial" w:hAnsi="Arial" w:cs="Arial"/>
          <w:noProof/>
          <w:color w:val="FFFF00"/>
          <w:sz w:val="24"/>
          <w:szCs w:val="24"/>
          <w:lang w:eastAsia="es-MX"/>
        </w:rPr>
        <w:lastRenderedPageBreak/>
        <w:drawing>
          <wp:anchor distT="0" distB="0" distL="114300" distR="114300" simplePos="0" relativeHeight="251659264" behindDoc="0" locked="0" layoutInCell="1" allowOverlap="1" wp14:anchorId="02CAB6DD" wp14:editId="266DF108">
            <wp:simplePos x="0" y="0"/>
            <wp:positionH relativeFrom="column">
              <wp:posOffset>-878205</wp:posOffset>
            </wp:positionH>
            <wp:positionV relativeFrom="paragraph">
              <wp:posOffset>8890</wp:posOffset>
            </wp:positionV>
            <wp:extent cx="6515100" cy="5381625"/>
            <wp:effectExtent l="0" t="0" r="19050" b="9525"/>
            <wp:wrapNone/>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3E7AF15C" w14:textId="77777777" w:rsidR="00F13FED" w:rsidRPr="00AF7C1C" w:rsidRDefault="00F13FED" w:rsidP="00AF7C1C">
      <w:pPr>
        <w:tabs>
          <w:tab w:val="left" w:pos="5400"/>
        </w:tabs>
        <w:jc w:val="both"/>
        <w:rPr>
          <w:rFonts w:ascii="Arial" w:hAnsi="Arial" w:cs="Arial"/>
          <w:sz w:val="24"/>
          <w:szCs w:val="24"/>
        </w:rPr>
      </w:pPr>
    </w:p>
    <w:p w14:paraId="0D8A356F" w14:textId="77777777" w:rsidR="00F13FED" w:rsidRPr="00AF7C1C" w:rsidRDefault="00F13FED" w:rsidP="00AF7C1C">
      <w:pPr>
        <w:tabs>
          <w:tab w:val="left" w:pos="5400"/>
        </w:tabs>
        <w:jc w:val="both"/>
        <w:rPr>
          <w:rFonts w:ascii="Arial" w:hAnsi="Arial" w:cs="Arial"/>
          <w:sz w:val="24"/>
          <w:szCs w:val="24"/>
        </w:rPr>
      </w:pPr>
    </w:p>
    <w:p w14:paraId="0A30A318" w14:textId="6EFCA38D" w:rsidR="00F13FED" w:rsidRPr="00AF7C1C" w:rsidRDefault="00F13FED" w:rsidP="00AF7C1C">
      <w:pPr>
        <w:tabs>
          <w:tab w:val="left" w:pos="5400"/>
        </w:tabs>
        <w:jc w:val="both"/>
        <w:rPr>
          <w:rFonts w:ascii="Arial" w:hAnsi="Arial" w:cs="Arial"/>
          <w:sz w:val="24"/>
          <w:szCs w:val="24"/>
        </w:rPr>
      </w:pPr>
    </w:p>
    <w:p w14:paraId="06ED72F0" w14:textId="507947BA" w:rsidR="006511E9" w:rsidRPr="00AF7C1C" w:rsidRDefault="006511E9" w:rsidP="00AF7C1C">
      <w:pPr>
        <w:tabs>
          <w:tab w:val="left" w:pos="5400"/>
        </w:tabs>
        <w:jc w:val="both"/>
        <w:rPr>
          <w:rFonts w:ascii="Arial" w:hAnsi="Arial" w:cs="Arial"/>
          <w:sz w:val="24"/>
          <w:szCs w:val="24"/>
        </w:rPr>
      </w:pPr>
    </w:p>
    <w:p w14:paraId="4B7DF6DD" w14:textId="77777777" w:rsidR="006511E9" w:rsidRPr="00AF7C1C" w:rsidRDefault="006511E9" w:rsidP="00AF7C1C">
      <w:pPr>
        <w:jc w:val="both"/>
        <w:rPr>
          <w:rFonts w:ascii="Arial" w:hAnsi="Arial" w:cs="Arial"/>
          <w:sz w:val="24"/>
          <w:szCs w:val="24"/>
        </w:rPr>
      </w:pPr>
    </w:p>
    <w:p w14:paraId="1A137294" w14:textId="77777777" w:rsidR="006511E9" w:rsidRPr="00AF7C1C" w:rsidRDefault="006511E9" w:rsidP="00AF7C1C">
      <w:pPr>
        <w:jc w:val="both"/>
        <w:rPr>
          <w:rFonts w:ascii="Arial" w:hAnsi="Arial" w:cs="Arial"/>
          <w:sz w:val="24"/>
          <w:szCs w:val="24"/>
        </w:rPr>
      </w:pPr>
    </w:p>
    <w:p w14:paraId="087385BB" w14:textId="77777777" w:rsidR="006511E9" w:rsidRPr="00AF7C1C" w:rsidRDefault="006511E9" w:rsidP="00AF7C1C">
      <w:pPr>
        <w:jc w:val="both"/>
        <w:rPr>
          <w:rFonts w:ascii="Arial" w:hAnsi="Arial" w:cs="Arial"/>
          <w:sz w:val="24"/>
          <w:szCs w:val="24"/>
        </w:rPr>
      </w:pPr>
    </w:p>
    <w:p w14:paraId="2C282579" w14:textId="77777777" w:rsidR="006511E9" w:rsidRDefault="006511E9" w:rsidP="00AF7C1C">
      <w:pPr>
        <w:jc w:val="both"/>
        <w:rPr>
          <w:rFonts w:ascii="Arial" w:hAnsi="Arial" w:cs="Arial"/>
          <w:sz w:val="24"/>
          <w:szCs w:val="24"/>
        </w:rPr>
      </w:pPr>
    </w:p>
    <w:p w14:paraId="2FAB27AB" w14:textId="77777777" w:rsidR="00242D40" w:rsidRDefault="00242D40" w:rsidP="00AF7C1C">
      <w:pPr>
        <w:jc w:val="both"/>
        <w:rPr>
          <w:rFonts w:ascii="Arial" w:hAnsi="Arial" w:cs="Arial"/>
          <w:sz w:val="24"/>
          <w:szCs w:val="24"/>
        </w:rPr>
      </w:pPr>
    </w:p>
    <w:p w14:paraId="541D9C91" w14:textId="77777777" w:rsidR="00242D40" w:rsidRDefault="00242D40" w:rsidP="00AF7C1C">
      <w:pPr>
        <w:jc w:val="both"/>
        <w:rPr>
          <w:rFonts w:ascii="Arial" w:hAnsi="Arial" w:cs="Arial"/>
          <w:sz w:val="24"/>
          <w:szCs w:val="24"/>
        </w:rPr>
      </w:pPr>
    </w:p>
    <w:p w14:paraId="0F0C5187" w14:textId="77777777" w:rsidR="00242D40" w:rsidRDefault="00242D40" w:rsidP="00AF7C1C">
      <w:pPr>
        <w:jc w:val="both"/>
        <w:rPr>
          <w:rFonts w:ascii="Arial" w:hAnsi="Arial" w:cs="Arial"/>
          <w:sz w:val="24"/>
          <w:szCs w:val="24"/>
        </w:rPr>
      </w:pPr>
    </w:p>
    <w:p w14:paraId="66A05C44" w14:textId="77777777" w:rsidR="00242D40" w:rsidRDefault="00242D40" w:rsidP="00AF7C1C">
      <w:pPr>
        <w:jc w:val="both"/>
        <w:rPr>
          <w:rFonts w:ascii="Arial" w:hAnsi="Arial" w:cs="Arial"/>
          <w:sz w:val="24"/>
          <w:szCs w:val="24"/>
        </w:rPr>
      </w:pPr>
    </w:p>
    <w:p w14:paraId="31008DB2" w14:textId="77777777" w:rsidR="00242D40" w:rsidRDefault="00242D40" w:rsidP="00AF7C1C">
      <w:pPr>
        <w:jc w:val="both"/>
        <w:rPr>
          <w:rFonts w:ascii="Arial" w:hAnsi="Arial" w:cs="Arial"/>
          <w:sz w:val="24"/>
          <w:szCs w:val="24"/>
        </w:rPr>
      </w:pPr>
    </w:p>
    <w:p w14:paraId="7D48BC34" w14:textId="77777777" w:rsidR="00242D40" w:rsidRDefault="00242D40" w:rsidP="00AF7C1C">
      <w:pPr>
        <w:jc w:val="both"/>
        <w:rPr>
          <w:rFonts w:ascii="Arial" w:hAnsi="Arial" w:cs="Arial"/>
          <w:sz w:val="24"/>
          <w:szCs w:val="24"/>
        </w:rPr>
      </w:pPr>
    </w:p>
    <w:p w14:paraId="6A690F39" w14:textId="77777777" w:rsidR="00242D40" w:rsidRDefault="00242D40" w:rsidP="00AF7C1C">
      <w:pPr>
        <w:jc w:val="both"/>
        <w:rPr>
          <w:rFonts w:ascii="Arial" w:hAnsi="Arial" w:cs="Arial"/>
          <w:sz w:val="24"/>
          <w:szCs w:val="24"/>
        </w:rPr>
      </w:pPr>
    </w:p>
    <w:p w14:paraId="5B79F2F8" w14:textId="77777777" w:rsidR="00242D40" w:rsidRDefault="00242D40" w:rsidP="00AF7C1C">
      <w:pPr>
        <w:jc w:val="both"/>
        <w:rPr>
          <w:rFonts w:ascii="Arial" w:hAnsi="Arial" w:cs="Arial"/>
          <w:sz w:val="24"/>
          <w:szCs w:val="24"/>
        </w:rPr>
      </w:pPr>
    </w:p>
    <w:p w14:paraId="706AF832" w14:textId="77777777" w:rsidR="00242D40" w:rsidRDefault="00242D40" w:rsidP="00AF7C1C">
      <w:pPr>
        <w:jc w:val="both"/>
        <w:rPr>
          <w:rFonts w:ascii="Arial" w:hAnsi="Arial" w:cs="Arial"/>
          <w:sz w:val="24"/>
          <w:szCs w:val="24"/>
        </w:rPr>
      </w:pPr>
    </w:p>
    <w:p w14:paraId="52C089C7" w14:textId="77777777" w:rsidR="00242D40" w:rsidRDefault="00242D40" w:rsidP="00AF7C1C">
      <w:pPr>
        <w:jc w:val="both"/>
        <w:rPr>
          <w:rFonts w:ascii="Arial" w:hAnsi="Arial" w:cs="Arial"/>
          <w:sz w:val="24"/>
          <w:szCs w:val="24"/>
        </w:rPr>
      </w:pPr>
    </w:p>
    <w:p w14:paraId="3F727B9F" w14:textId="77777777" w:rsidR="00242D40" w:rsidRDefault="00242D40" w:rsidP="00AF7C1C">
      <w:pPr>
        <w:jc w:val="both"/>
        <w:rPr>
          <w:rFonts w:ascii="Arial" w:hAnsi="Arial" w:cs="Arial"/>
          <w:sz w:val="24"/>
          <w:szCs w:val="24"/>
        </w:rPr>
      </w:pPr>
    </w:p>
    <w:p w14:paraId="25FD64EB" w14:textId="77777777" w:rsidR="00242D40" w:rsidRDefault="00242D40" w:rsidP="00AF7C1C">
      <w:pPr>
        <w:jc w:val="both"/>
        <w:rPr>
          <w:rFonts w:ascii="Arial" w:hAnsi="Arial" w:cs="Arial"/>
          <w:sz w:val="24"/>
          <w:szCs w:val="24"/>
        </w:rPr>
      </w:pPr>
    </w:p>
    <w:p w14:paraId="05156344" w14:textId="77777777" w:rsidR="00242D40" w:rsidRDefault="00242D40" w:rsidP="00AF7C1C">
      <w:pPr>
        <w:jc w:val="both"/>
        <w:rPr>
          <w:rFonts w:ascii="Arial" w:hAnsi="Arial" w:cs="Arial"/>
          <w:sz w:val="24"/>
          <w:szCs w:val="24"/>
        </w:rPr>
      </w:pPr>
    </w:p>
    <w:p w14:paraId="208DDDA7" w14:textId="77777777" w:rsidR="00242D40" w:rsidRPr="00AF7C1C" w:rsidRDefault="00242D40" w:rsidP="00AF7C1C">
      <w:pPr>
        <w:jc w:val="both"/>
        <w:rPr>
          <w:rFonts w:ascii="Arial" w:hAnsi="Arial" w:cs="Arial"/>
          <w:sz w:val="24"/>
          <w:szCs w:val="24"/>
        </w:rPr>
      </w:pPr>
    </w:p>
    <w:p w14:paraId="750987DF" w14:textId="77777777" w:rsidR="006511E9" w:rsidRPr="00AF7C1C" w:rsidRDefault="006511E9" w:rsidP="00AF7C1C">
      <w:pPr>
        <w:jc w:val="both"/>
        <w:rPr>
          <w:rFonts w:ascii="Arial" w:hAnsi="Arial" w:cs="Arial"/>
          <w:sz w:val="24"/>
          <w:szCs w:val="24"/>
        </w:rPr>
      </w:pPr>
    </w:p>
    <w:p w14:paraId="00E39CCE" w14:textId="77777777" w:rsidR="006511E9" w:rsidRPr="00AF7C1C" w:rsidRDefault="006511E9" w:rsidP="00AF7C1C">
      <w:pPr>
        <w:jc w:val="both"/>
        <w:rPr>
          <w:rFonts w:ascii="Arial" w:hAnsi="Arial" w:cs="Arial"/>
          <w:sz w:val="24"/>
          <w:szCs w:val="24"/>
        </w:rPr>
      </w:pPr>
    </w:p>
    <w:p w14:paraId="1409E2C3" w14:textId="77777777" w:rsidR="006511E9" w:rsidRPr="00AF7C1C" w:rsidRDefault="006511E9" w:rsidP="00AF7C1C">
      <w:pPr>
        <w:jc w:val="both"/>
        <w:rPr>
          <w:rFonts w:ascii="Arial" w:hAnsi="Arial" w:cs="Arial"/>
          <w:sz w:val="24"/>
          <w:szCs w:val="24"/>
        </w:rPr>
      </w:pPr>
    </w:p>
    <w:p w14:paraId="5B29C7F0" w14:textId="37A8D8CD" w:rsidR="006511E9" w:rsidRPr="00242D40" w:rsidRDefault="00FA0152" w:rsidP="00AF7C1C">
      <w:pPr>
        <w:tabs>
          <w:tab w:val="left" w:pos="7665"/>
        </w:tabs>
        <w:jc w:val="both"/>
        <w:rPr>
          <w:rFonts w:ascii="Arial" w:hAnsi="Arial" w:cs="Arial"/>
          <w:sz w:val="24"/>
          <w:szCs w:val="24"/>
        </w:rPr>
      </w:pPr>
      <w:r>
        <w:rPr>
          <w:rFonts w:ascii="Arial" w:hAnsi="Arial" w:cs="Arial"/>
          <w:b/>
          <w:sz w:val="28"/>
          <w:szCs w:val="28"/>
        </w:rPr>
        <w:t>3.8.2 E</w:t>
      </w:r>
      <w:r w:rsidRPr="00FA0152">
        <w:rPr>
          <w:rFonts w:ascii="Arial" w:hAnsi="Arial" w:cs="Arial"/>
          <w:b/>
          <w:sz w:val="28"/>
          <w:szCs w:val="28"/>
        </w:rPr>
        <w:t xml:space="preserve">ncuesta </w:t>
      </w:r>
    </w:p>
    <w:p w14:paraId="6CE838DF" w14:textId="2EEDC796" w:rsidR="006511E9" w:rsidRPr="00AF7C1C" w:rsidRDefault="003041FC" w:rsidP="00AF7C1C">
      <w:pPr>
        <w:tabs>
          <w:tab w:val="left" w:pos="7665"/>
        </w:tabs>
        <w:jc w:val="both"/>
        <w:rPr>
          <w:rFonts w:ascii="Arial" w:hAnsi="Arial" w:cs="Arial"/>
          <w:sz w:val="24"/>
          <w:szCs w:val="24"/>
        </w:rPr>
      </w:pPr>
      <w:r w:rsidRPr="00AF7C1C">
        <w:rPr>
          <w:rFonts w:ascii="Arial" w:hAnsi="Arial" w:cs="Arial"/>
          <w:sz w:val="24"/>
          <w:szCs w:val="24"/>
        </w:rPr>
        <w:t>Hicimos la siguiente encuesta a los padres de familia</w:t>
      </w:r>
      <w:r w:rsidR="00C72327" w:rsidRPr="00AF7C1C">
        <w:rPr>
          <w:rFonts w:ascii="Arial" w:hAnsi="Arial" w:cs="Arial"/>
          <w:sz w:val="24"/>
          <w:szCs w:val="24"/>
        </w:rPr>
        <w:t xml:space="preserve"> y profesores</w:t>
      </w:r>
      <w:r w:rsidRPr="00AF7C1C">
        <w:rPr>
          <w:rFonts w:ascii="Arial" w:hAnsi="Arial" w:cs="Arial"/>
          <w:sz w:val="24"/>
          <w:szCs w:val="24"/>
        </w:rPr>
        <w:t xml:space="preserve"> para saber que tanto conocimiento tienen para saber de </w:t>
      </w:r>
      <w:r w:rsidR="00E22C0A" w:rsidRPr="00AF7C1C">
        <w:rPr>
          <w:rFonts w:ascii="Arial" w:hAnsi="Arial" w:cs="Arial"/>
          <w:sz w:val="24"/>
          <w:szCs w:val="24"/>
        </w:rPr>
        <w:t>qué</w:t>
      </w:r>
      <w:r w:rsidRPr="00AF7C1C">
        <w:rPr>
          <w:rFonts w:ascii="Arial" w:hAnsi="Arial" w:cs="Arial"/>
          <w:sz w:val="24"/>
          <w:szCs w:val="24"/>
        </w:rPr>
        <w:t xml:space="preserve"> maner</w:t>
      </w:r>
      <w:r w:rsidR="00C72327" w:rsidRPr="00AF7C1C">
        <w:rPr>
          <w:rFonts w:ascii="Arial" w:hAnsi="Arial" w:cs="Arial"/>
          <w:sz w:val="24"/>
          <w:szCs w:val="24"/>
        </w:rPr>
        <w:t xml:space="preserve">a </w:t>
      </w:r>
      <w:proofErr w:type="gramStart"/>
      <w:r w:rsidR="00C72327" w:rsidRPr="00AF7C1C">
        <w:rPr>
          <w:rFonts w:ascii="Arial" w:hAnsi="Arial" w:cs="Arial"/>
          <w:sz w:val="24"/>
          <w:szCs w:val="24"/>
        </w:rPr>
        <w:t>le</w:t>
      </w:r>
      <w:proofErr w:type="gramEnd"/>
      <w:r w:rsidR="00C72327" w:rsidRPr="00AF7C1C">
        <w:rPr>
          <w:rFonts w:ascii="Arial" w:hAnsi="Arial" w:cs="Arial"/>
          <w:sz w:val="24"/>
          <w:szCs w:val="24"/>
        </w:rPr>
        <w:t xml:space="preserve"> pueden ayudar a los niños.</w:t>
      </w:r>
    </w:p>
    <w:tbl>
      <w:tblPr>
        <w:tblStyle w:val="Tablaconcuadrcula"/>
        <w:tblW w:w="9082" w:type="dxa"/>
        <w:tblLook w:val="04A0" w:firstRow="1" w:lastRow="0" w:firstColumn="1" w:lastColumn="0" w:noHBand="0" w:noVBand="1"/>
      </w:tblPr>
      <w:tblGrid>
        <w:gridCol w:w="2270"/>
        <w:gridCol w:w="2270"/>
        <w:gridCol w:w="2271"/>
        <w:gridCol w:w="2271"/>
      </w:tblGrid>
      <w:tr w:rsidR="00E22C0A" w:rsidRPr="00AF7C1C" w14:paraId="4D20146D" w14:textId="77777777" w:rsidTr="00E22C0A">
        <w:trPr>
          <w:trHeight w:val="937"/>
        </w:trPr>
        <w:tc>
          <w:tcPr>
            <w:tcW w:w="2270" w:type="dxa"/>
          </w:tcPr>
          <w:p w14:paraId="72EC7642" w14:textId="255C2D48" w:rsidR="00E22C0A" w:rsidRPr="00AF7C1C" w:rsidRDefault="00E22C0A" w:rsidP="00AF7C1C">
            <w:pPr>
              <w:tabs>
                <w:tab w:val="left" w:pos="7665"/>
              </w:tabs>
              <w:jc w:val="both"/>
              <w:rPr>
                <w:rFonts w:ascii="Arial" w:hAnsi="Arial" w:cs="Arial"/>
                <w:sz w:val="24"/>
                <w:szCs w:val="24"/>
              </w:rPr>
            </w:pPr>
            <w:r w:rsidRPr="00AF7C1C">
              <w:rPr>
                <w:rFonts w:ascii="Arial" w:hAnsi="Arial" w:cs="Arial"/>
                <w:sz w:val="24"/>
                <w:szCs w:val="24"/>
              </w:rPr>
              <w:t>Preguntas</w:t>
            </w:r>
          </w:p>
        </w:tc>
        <w:tc>
          <w:tcPr>
            <w:tcW w:w="2270" w:type="dxa"/>
          </w:tcPr>
          <w:p w14:paraId="7481A627" w14:textId="5C41E744" w:rsidR="00E22C0A" w:rsidRPr="00AF7C1C" w:rsidRDefault="00E22C0A" w:rsidP="00AF7C1C">
            <w:pPr>
              <w:tabs>
                <w:tab w:val="left" w:pos="7665"/>
              </w:tabs>
              <w:jc w:val="both"/>
              <w:rPr>
                <w:rFonts w:ascii="Arial" w:hAnsi="Arial" w:cs="Arial"/>
                <w:sz w:val="24"/>
                <w:szCs w:val="24"/>
              </w:rPr>
            </w:pPr>
            <w:r w:rsidRPr="00AF7C1C">
              <w:rPr>
                <w:rFonts w:ascii="Arial" w:hAnsi="Arial" w:cs="Arial"/>
                <w:sz w:val="24"/>
                <w:szCs w:val="24"/>
              </w:rPr>
              <w:t>nunca</w:t>
            </w:r>
          </w:p>
        </w:tc>
        <w:tc>
          <w:tcPr>
            <w:tcW w:w="2271" w:type="dxa"/>
          </w:tcPr>
          <w:p w14:paraId="2CD020D4" w14:textId="6751F9D0" w:rsidR="00E22C0A" w:rsidRPr="00AF7C1C" w:rsidRDefault="00E22C0A" w:rsidP="00AF7C1C">
            <w:pPr>
              <w:tabs>
                <w:tab w:val="left" w:pos="7665"/>
              </w:tabs>
              <w:jc w:val="both"/>
              <w:rPr>
                <w:rFonts w:ascii="Arial" w:hAnsi="Arial" w:cs="Arial"/>
                <w:sz w:val="24"/>
                <w:szCs w:val="24"/>
              </w:rPr>
            </w:pPr>
            <w:r w:rsidRPr="00AF7C1C">
              <w:rPr>
                <w:rFonts w:ascii="Arial" w:hAnsi="Arial" w:cs="Arial"/>
                <w:sz w:val="24"/>
                <w:szCs w:val="24"/>
              </w:rPr>
              <w:t xml:space="preserve">Pocas veces </w:t>
            </w:r>
          </w:p>
        </w:tc>
        <w:tc>
          <w:tcPr>
            <w:tcW w:w="2271" w:type="dxa"/>
          </w:tcPr>
          <w:p w14:paraId="478825D4" w14:textId="4EE97FCC" w:rsidR="00E22C0A" w:rsidRPr="00AF7C1C" w:rsidRDefault="00E22C0A" w:rsidP="00AF7C1C">
            <w:pPr>
              <w:tabs>
                <w:tab w:val="left" w:pos="7665"/>
              </w:tabs>
              <w:jc w:val="both"/>
              <w:rPr>
                <w:rFonts w:ascii="Arial" w:hAnsi="Arial" w:cs="Arial"/>
                <w:sz w:val="24"/>
                <w:szCs w:val="24"/>
              </w:rPr>
            </w:pPr>
            <w:r w:rsidRPr="00AF7C1C">
              <w:rPr>
                <w:rFonts w:ascii="Arial" w:hAnsi="Arial" w:cs="Arial"/>
                <w:sz w:val="24"/>
                <w:szCs w:val="24"/>
              </w:rPr>
              <w:t xml:space="preserve">Siempre </w:t>
            </w:r>
          </w:p>
        </w:tc>
      </w:tr>
      <w:tr w:rsidR="00E22C0A" w:rsidRPr="00AF7C1C" w14:paraId="71EA47EA" w14:textId="77777777" w:rsidTr="00E22C0A">
        <w:trPr>
          <w:trHeight w:val="937"/>
        </w:trPr>
        <w:tc>
          <w:tcPr>
            <w:tcW w:w="2270" w:type="dxa"/>
          </w:tcPr>
          <w:p w14:paraId="62BC6E57" w14:textId="2B2919D8" w:rsidR="00E22C0A" w:rsidRPr="00AF7C1C" w:rsidRDefault="00E22C0A" w:rsidP="00AF7C1C">
            <w:pPr>
              <w:tabs>
                <w:tab w:val="left" w:pos="7665"/>
              </w:tabs>
              <w:jc w:val="both"/>
              <w:rPr>
                <w:rFonts w:ascii="Arial" w:hAnsi="Arial" w:cs="Arial"/>
                <w:sz w:val="24"/>
                <w:szCs w:val="24"/>
              </w:rPr>
            </w:pPr>
            <w:r w:rsidRPr="00AF7C1C">
              <w:rPr>
                <w:rFonts w:ascii="Arial" w:hAnsi="Arial" w:cs="Arial"/>
                <w:sz w:val="24"/>
                <w:szCs w:val="24"/>
              </w:rPr>
              <w:t>¿Lee fuera del horario escolar?</w:t>
            </w:r>
          </w:p>
        </w:tc>
        <w:tc>
          <w:tcPr>
            <w:tcW w:w="2270" w:type="dxa"/>
          </w:tcPr>
          <w:p w14:paraId="71E1EA27" w14:textId="77777777" w:rsidR="00E22C0A" w:rsidRPr="00AF7C1C" w:rsidRDefault="00E22C0A" w:rsidP="00AF7C1C">
            <w:pPr>
              <w:tabs>
                <w:tab w:val="left" w:pos="7665"/>
              </w:tabs>
              <w:jc w:val="both"/>
              <w:rPr>
                <w:rFonts w:ascii="Arial" w:hAnsi="Arial" w:cs="Arial"/>
                <w:sz w:val="24"/>
                <w:szCs w:val="24"/>
              </w:rPr>
            </w:pPr>
          </w:p>
        </w:tc>
        <w:tc>
          <w:tcPr>
            <w:tcW w:w="2271" w:type="dxa"/>
          </w:tcPr>
          <w:p w14:paraId="02E0BF40" w14:textId="77777777" w:rsidR="00E22C0A" w:rsidRPr="00AF7C1C" w:rsidRDefault="00E22C0A" w:rsidP="00AF7C1C">
            <w:pPr>
              <w:tabs>
                <w:tab w:val="left" w:pos="7665"/>
              </w:tabs>
              <w:jc w:val="both"/>
              <w:rPr>
                <w:rFonts w:ascii="Arial" w:hAnsi="Arial" w:cs="Arial"/>
                <w:sz w:val="24"/>
                <w:szCs w:val="24"/>
              </w:rPr>
            </w:pPr>
          </w:p>
        </w:tc>
        <w:tc>
          <w:tcPr>
            <w:tcW w:w="2271" w:type="dxa"/>
          </w:tcPr>
          <w:p w14:paraId="0315AF14" w14:textId="77777777" w:rsidR="00E22C0A" w:rsidRPr="00AF7C1C" w:rsidRDefault="00E22C0A" w:rsidP="00AF7C1C">
            <w:pPr>
              <w:tabs>
                <w:tab w:val="left" w:pos="7665"/>
              </w:tabs>
              <w:jc w:val="both"/>
              <w:rPr>
                <w:rFonts w:ascii="Arial" w:hAnsi="Arial" w:cs="Arial"/>
                <w:sz w:val="24"/>
                <w:szCs w:val="24"/>
              </w:rPr>
            </w:pPr>
          </w:p>
        </w:tc>
      </w:tr>
      <w:tr w:rsidR="00E22C0A" w:rsidRPr="00AF7C1C" w14:paraId="41098BF9" w14:textId="77777777" w:rsidTr="00E22C0A">
        <w:trPr>
          <w:trHeight w:val="937"/>
        </w:trPr>
        <w:tc>
          <w:tcPr>
            <w:tcW w:w="2270" w:type="dxa"/>
          </w:tcPr>
          <w:p w14:paraId="43D5CEF1" w14:textId="70E12ED4" w:rsidR="00E22C0A" w:rsidRPr="00AF7C1C" w:rsidRDefault="00E22C0A" w:rsidP="00AF7C1C">
            <w:pPr>
              <w:tabs>
                <w:tab w:val="left" w:pos="7665"/>
              </w:tabs>
              <w:jc w:val="both"/>
              <w:rPr>
                <w:rFonts w:ascii="Arial" w:hAnsi="Arial" w:cs="Arial"/>
                <w:sz w:val="24"/>
                <w:szCs w:val="24"/>
              </w:rPr>
            </w:pPr>
            <w:r w:rsidRPr="00AF7C1C">
              <w:rPr>
                <w:rFonts w:ascii="Arial" w:hAnsi="Arial" w:cs="Arial"/>
                <w:sz w:val="24"/>
                <w:szCs w:val="24"/>
              </w:rPr>
              <w:t>¿Lee obras completas?</w:t>
            </w:r>
          </w:p>
        </w:tc>
        <w:tc>
          <w:tcPr>
            <w:tcW w:w="2270" w:type="dxa"/>
          </w:tcPr>
          <w:p w14:paraId="7C70DE2C" w14:textId="77777777" w:rsidR="00E22C0A" w:rsidRPr="00AF7C1C" w:rsidRDefault="00E22C0A" w:rsidP="00AF7C1C">
            <w:pPr>
              <w:tabs>
                <w:tab w:val="left" w:pos="7665"/>
              </w:tabs>
              <w:jc w:val="both"/>
              <w:rPr>
                <w:rFonts w:ascii="Arial" w:hAnsi="Arial" w:cs="Arial"/>
                <w:sz w:val="24"/>
                <w:szCs w:val="24"/>
              </w:rPr>
            </w:pPr>
          </w:p>
        </w:tc>
        <w:tc>
          <w:tcPr>
            <w:tcW w:w="2271" w:type="dxa"/>
          </w:tcPr>
          <w:p w14:paraId="11082A09" w14:textId="77777777" w:rsidR="00E22C0A" w:rsidRPr="00AF7C1C" w:rsidRDefault="00E22C0A" w:rsidP="00AF7C1C">
            <w:pPr>
              <w:tabs>
                <w:tab w:val="left" w:pos="7665"/>
              </w:tabs>
              <w:jc w:val="both"/>
              <w:rPr>
                <w:rFonts w:ascii="Arial" w:hAnsi="Arial" w:cs="Arial"/>
                <w:sz w:val="24"/>
                <w:szCs w:val="24"/>
              </w:rPr>
            </w:pPr>
          </w:p>
        </w:tc>
        <w:tc>
          <w:tcPr>
            <w:tcW w:w="2271" w:type="dxa"/>
          </w:tcPr>
          <w:p w14:paraId="01414BE7" w14:textId="77777777" w:rsidR="00E22C0A" w:rsidRPr="00AF7C1C" w:rsidRDefault="00E22C0A" w:rsidP="00AF7C1C">
            <w:pPr>
              <w:tabs>
                <w:tab w:val="left" w:pos="7665"/>
              </w:tabs>
              <w:jc w:val="both"/>
              <w:rPr>
                <w:rFonts w:ascii="Arial" w:hAnsi="Arial" w:cs="Arial"/>
                <w:sz w:val="24"/>
                <w:szCs w:val="24"/>
              </w:rPr>
            </w:pPr>
          </w:p>
        </w:tc>
      </w:tr>
      <w:tr w:rsidR="00E22C0A" w:rsidRPr="00AF7C1C" w14:paraId="2BF1520E" w14:textId="77777777" w:rsidTr="00E22C0A">
        <w:trPr>
          <w:trHeight w:val="937"/>
        </w:trPr>
        <w:tc>
          <w:tcPr>
            <w:tcW w:w="2270" w:type="dxa"/>
          </w:tcPr>
          <w:p w14:paraId="264BABFF" w14:textId="356691B0" w:rsidR="00E22C0A" w:rsidRPr="00AF7C1C" w:rsidRDefault="00E22C0A" w:rsidP="00AF7C1C">
            <w:pPr>
              <w:tabs>
                <w:tab w:val="left" w:pos="7665"/>
              </w:tabs>
              <w:jc w:val="both"/>
              <w:rPr>
                <w:rFonts w:ascii="Arial" w:hAnsi="Arial" w:cs="Arial"/>
                <w:sz w:val="24"/>
                <w:szCs w:val="24"/>
              </w:rPr>
            </w:pPr>
            <w:r w:rsidRPr="00AF7C1C">
              <w:rPr>
                <w:rFonts w:ascii="Arial" w:hAnsi="Arial" w:cs="Arial"/>
                <w:sz w:val="24"/>
                <w:szCs w:val="24"/>
              </w:rPr>
              <w:t>¿Suele escribir en casa?</w:t>
            </w:r>
          </w:p>
        </w:tc>
        <w:tc>
          <w:tcPr>
            <w:tcW w:w="2270" w:type="dxa"/>
          </w:tcPr>
          <w:p w14:paraId="40122117" w14:textId="77777777" w:rsidR="00E22C0A" w:rsidRPr="00AF7C1C" w:rsidRDefault="00E22C0A" w:rsidP="00AF7C1C">
            <w:pPr>
              <w:tabs>
                <w:tab w:val="left" w:pos="7665"/>
              </w:tabs>
              <w:jc w:val="both"/>
              <w:rPr>
                <w:rFonts w:ascii="Arial" w:hAnsi="Arial" w:cs="Arial"/>
                <w:sz w:val="24"/>
                <w:szCs w:val="24"/>
              </w:rPr>
            </w:pPr>
          </w:p>
        </w:tc>
        <w:tc>
          <w:tcPr>
            <w:tcW w:w="2271" w:type="dxa"/>
          </w:tcPr>
          <w:p w14:paraId="128C45D3" w14:textId="77777777" w:rsidR="00E22C0A" w:rsidRPr="00AF7C1C" w:rsidRDefault="00E22C0A" w:rsidP="00AF7C1C">
            <w:pPr>
              <w:tabs>
                <w:tab w:val="left" w:pos="7665"/>
              </w:tabs>
              <w:jc w:val="both"/>
              <w:rPr>
                <w:rFonts w:ascii="Arial" w:hAnsi="Arial" w:cs="Arial"/>
                <w:sz w:val="24"/>
                <w:szCs w:val="24"/>
              </w:rPr>
            </w:pPr>
          </w:p>
        </w:tc>
        <w:tc>
          <w:tcPr>
            <w:tcW w:w="2271" w:type="dxa"/>
          </w:tcPr>
          <w:p w14:paraId="2A5F7AA8" w14:textId="77777777" w:rsidR="00E22C0A" w:rsidRPr="00AF7C1C" w:rsidRDefault="00E22C0A" w:rsidP="00AF7C1C">
            <w:pPr>
              <w:tabs>
                <w:tab w:val="left" w:pos="7665"/>
              </w:tabs>
              <w:jc w:val="both"/>
              <w:rPr>
                <w:rFonts w:ascii="Arial" w:hAnsi="Arial" w:cs="Arial"/>
                <w:sz w:val="24"/>
                <w:szCs w:val="24"/>
              </w:rPr>
            </w:pPr>
          </w:p>
        </w:tc>
      </w:tr>
      <w:tr w:rsidR="00E22C0A" w:rsidRPr="00AF7C1C" w14:paraId="134A16D7" w14:textId="77777777" w:rsidTr="00E22C0A">
        <w:trPr>
          <w:trHeight w:val="990"/>
        </w:trPr>
        <w:tc>
          <w:tcPr>
            <w:tcW w:w="2270" w:type="dxa"/>
          </w:tcPr>
          <w:p w14:paraId="63E5A073" w14:textId="5221685C" w:rsidR="00E22C0A" w:rsidRPr="00AF7C1C" w:rsidRDefault="00E22C0A" w:rsidP="00AF7C1C">
            <w:pPr>
              <w:tabs>
                <w:tab w:val="left" w:pos="7665"/>
              </w:tabs>
              <w:jc w:val="both"/>
              <w:rPr>
                <w:rFonts w:ascii="Arial" w:hAnsi="Arial" w:cs="Arial"/>
                <w:sz w:val="24"/>
                <w:szCs w:val="24"/>
              </w:rPr>
            </w:pPr>
            <w:r w:rsidRPr="00AF7C1C">
              <w:rPr>
                <w:rFonts w:ascii="Arial" w:hAnsi="Arial" w:cs="Arial"/>
                <w:sz w:val="24"/>
                <w:szCs w:val="24"/>
              </w:rPr>
              <w:t xml:space="preserve">¿La lectura es </w:t>
            </w:r>
            <w:r w:rsidR="00C72327" w:rsidRPr="00AF7C1C">
              <w:rPr>
                <w:rFonts w:ascii="Arial" w:hAnsi="Arial" w:cs="Arial"/>
                <w:sz w:val="24"/>
                <w:szCs w:val="24"/>
              </w:rPr>
              <w:t>una práctica habitual para el niño</w:t>
            </w:r>
            <w:r w:rsidRPr="00AF7C1C">
              <w:rPr>
                <w:rFonts w:ascii="Arial" w:hAnsi="Arial" w:cs="Arial"/>
                <w:sz w:val="24"/>
                <w:szCs w:val="24"/>
              </w:rPr>
              <w:t>?</w:t>
            </w:r>
          </w:p>
        </w:tc>
        <w:tc>
          <w:tcPr>
            <w:tcW w:w="2270" w:type="dxa"/>
          </w:tcPr>
          <w:p w14:paraId="7B4952E9" w14:textId="77777777" w:rsidR="00E22C0A" w:rsidRPr="00AF7C1C" w:rsidRDefault="00E22C0A" w:rsidP="00AF7C1C">
            <w:pPr>
              <w:tabs>
                <w:tab w:val="left" w:pos="7665"/>
              </w:tabs>
              <w:jc w:val="both"/>
              <w:rPr>
                <w:rFonts w:ascii="Arial" w:hAnsi="Arial" w:cs="Arial"/>
                <w:sz w:val="24"/>
                <w:szCs w:val="24"/>
              </w:rPr>
            </w:pPr>
          </w:p>
        </w:tc>
        <w:tc>
          <w:tcPr>
            <w:tcW w:w="2271" w:type="dxa"/>
          </w:tcPr>
          <w:p w14:paraId="46FEAD81" w14:textId="77777777" w:rsidR="00E22C0A" w:rsidRPr="00AF7C1C" w:rsidRDefault="00E22C0A" w:rsidP="00AF7C1C">
            <w:pPr>
              <w:tabs>
                <w:tab w:val="left" w:pos="7665"/>
              </w:tabs>
              <w:jc w:val="both"/>
              <w:rPr>
                <w:rFonts w:ascii="Arial" w:hAnsi="Arial" w:cs="Arial"/>
                <w:sz w:val="24"/>
                <w:szCs w:val="24"/>
              </w:rPr>
            </w:pPr>
          </w:p>
        </w:tc>
        <w:tc>
          <w:tcPr>
            <w:tcW w:w="2271" w:type="dxa"/>
          </w:tcPr>
          <w:p w14:paraId="33530741" w14:textId="77777777" w:rsidR="00E22C0A" w:rsidRPr="00AF7C1C" w:rsidRDefault="00E22C0A" w:rsidP="00AF7C1C">
            <w:pPr>
              <w:tabs>
                <w:tab w:val="left" w:pos="7665"/>
              </w:tabs>
              <w:jc w:val="both"/>
              <w:rPr>
                <w:rFonts w:ascii="Arial" w:hAnsi="Arial" w:cs="Arial"/>
                <w:sz w:val="24"/>
                <w:szCs w:val="24"/>
              </w:rPr>
            </w:pPr>
          </w:p>
        </w:tc>
      </w:tr>
      <w:tr w:rsidR="00E22C0A" w:rsidRPr="00AF7C1C" w14:paraId="333887E6" w14:textId="77777777" w:rsidTr="00E22C0A">
        <w:trPr>
          <w:trHeight w:val="937"/>
        </w:trPr>
        <w:tc>
          <w:tcPr>
            <w:tcW w:w="2270" w:type="dxa"/>
          </w:tcPr>
          <w:p w14:paraId="1C5B01DC" w14:textId="5ABB2C64" w:rsidR="00E22C0A" w:rsidRPr="00AF7C1C" w:rsidRDefault="00E22C0A" w:rsidP="00AF7C1C">
            <w:pPr>
              <w:tabs>
                <w:tab w:val="left" w:pos="7665"/>
              </w:tabs>
              <w:jc w:val="both"/>
              <w:rPr>
                <w:rFonts w:ascii="Arial" w:hAnsi="Arial" w:cs="Arial"/>
                <w:sz w:val="24"/>
                <w:szCs w:val="24"/>
              </w:rPr>
            </w:pPr>
            <w:r w:rsidRPr="00AF7C1C">
              <w:rPr>
                <w:rFonts w:ascii="Arial" w:hAnsi="Arial" w:cs="Arial"/>
                <w:sz w:val="24"/>
                <w:szCs w:val="24"/>
              </w:rPr>
              <w:t>Es la escritura u</w:t>
            </w:r>
            <w:r w:rsidR="00C72327" w:rsidRPr="00AF7C1C">
              <w:rPr>
                <w:rFonts w:ascii="Arial" w:hAnsi="Arial" w:cs="Arial"/>
                <w:sz w:val="24"/>
                <w:szCs w:val="24"/>
              </w:rPr>
              <w:t>na práctica habitual</w:t>
            </w:r>
            <w:proofErr w:type="gramStart"/>
            <w:r w:rsidR="00C72327" w:rsidRPr="00AF7C1C">
              <w:rPr>
                <w:rFonts w:ascii="Arial" w:hAnsi="Arial" w:cs="Arial"/>
                <w:sz w:val="24"/>
                <w:szCs w:val="24"/>
              </w:rPr>
              <w:t>?</w:t>
            </w:r>
            <w:proofErr w:type="gramEnd"/>
          </w:p>
        </w:tc>
        <w:tc>
          <w:tcPr>
            <w:tcW w:w="2270" w:type="dxa"/>
          </w:tcPr>
          <w:p w14:paraId="6A6320E6" w14:textId="77777777" w:rsidR="00E22C0A" w:rsidRPr="00AF7C1C" w:rsidRDefault="00E22C0A" w:rsidP="00AF7C1C">
            <w:pPr>
              <w:tabs>
                <w:tab w:val="left" w:pos="7665"/>
              </w:tabs>
              <w:jc w:val="both"/>
              <w:rPr>
                <w:rFonts w:ascii="Arial" w:hAnsi="Arial" w:cs="Arial"/>
                <w:sz w:val="24"/>
                <w:szCs w:val="24"/>
              </w:rPr>
            </w:pPr>
          </w:p>
        </w:tc>
        <w:tc>
          <w:tcPr>
            <w:tcW w:w="2271" w:type="dxa"/>
          </w:tcPr>
          <w:p w14:paraId="77F1F86F" w14:textId="77777777" w:rsidR="00E22C0A" w:rsidRPr="00AF7C1C" w:rsidRDefault="00E22C0A" w:rsidP="00AF7C1C">
            <w:pPr>
              <w:tabs>
                <w:tab w:val="left" w:pos="7665"/>
              </w:tabs>
              <w:jc w:val="both"/>
              <w:rPr>
                <w:rFonts w:ascii="Arial" w:hAnsi="Arial" w:cs="Arial"/>
                <w:sz w:val="24"/>
                <w:szCs w:val="24"/>
              </w:rPr>
            </w:pPr>
          </w:p>
        </w:tc>
        <w:tc>
          <w:tcPr>
            <w:tcW w:w="2271" w:type="dxa"/>
          </w:tcPr>
          <w:p w14:paraId="18D4B536" w14:textId="77777777" w:rsidR="00E22C0A" w:rsidRPr="00AF7C1C" w:rsidRDefault="00E22C0A" w:rsidP="00AF7C1C">
            <w:pPr>
              <w:tabs>
                <w:tab w:val="left" w:pos="7665"/>
              </w:tabs>
              <w:jc w:val="both"/>
              <w:rPr>
                <w:rFonts w:ascii="Arial" w:hAnsi="Arial" w:cs="Arial"/>
                <w:sz w:val="24"/>
                <w:szCs w:val="24"/>
              </w:rPr>
            </w:pPr>
          </w:p>
        </w:tc>
      </w:tr>
    </w:tbl>
    <w:p w14:paraId="00677A30" w14:textId="77777777" w:rsidR="002B26F6" w:rsidRDefault="002B26F6" w:rsidP="00AF7C1C">
      <w:pPr>
        <w:tabs>
          <w:tab w:val="left" w:pos="7665"/>
        </w:tabs>
        <w:jc w:val="both"/>
        <w:rPr>
          <w:rFonts w:ascii="Arial" w:hAnsi="Arial" w:cs="Arial"/>
          <w:sz w:val="24"/>
          <w:szCs w:val="24"/>
        </w:rPr>
      </w:pPr>
    </w:p>
    <w:p w14:paraId="0592CDE7" w14:textId="77777777" w:rsidR="00FA0152" w:rsidRDefault="00FA0152" w:rsidP="00AF7C1C">
      <w:pPr>
        <w:tabs>
          <w:tab w:val="left" w:pos="7665"/>
        </w:tabs>
        <w:jc w:val="both"/>
        <w:rPr>
          <w:rFonts w:ascii="Arial" w:hAnsi="Arial" w:cs="Arial"/>
          <w:sz w:val="24"/>
          <w:szCs w:val="24"/>
        </w:rPr>
      </w:pPr>
    </w:p>
    <w:p w14:paraId="6BF1C599" w14:textId="77777777" w:rsidR="00FA0152" w:rsidRDefault="00FA0152" w:rsidP="00AF7C1C">
      <w:pPr>
        <w:tabs>
          <w:tab w:val="left" w:pos="7665"/>
        </w:tabs>
        <w:jc w:val="both"/>
        <w:rPr>
          <w:rFonts w:ascii="Arial" w:hAnsi="Arial" w:cs="Arial"/>
          <w:sz w:val="24"/>
          <w:szCs w:val="24"/>
        </w:rPr>
      </w:pPr>
    </w:p>
    <w:p w14:paraId="446C4062" w14:textId="77777777" w:rsidR="00242D40" w:rsidRDefault="00242D40" w:rsidP="00AF7C1C">
      <w:pPr>
        <w:tabs>
          <w:tab w:val="left" w:pos="7665"/>
        </w:tabs>
        <w:jc w:val="both"/>
        <w:rPr>
          <w:rFonts w:ascii="Arial" w:hAnsi="Arial" w:cs="Arial"/>
          <w:sz w:val="24"/>
          <w:szCs w:val="24"/>
        </w:rPr>
      </w:pPr>
    </w:p>
    <w:p w14:paraId="07EECA32" w14:textId="77777777" w:rsidR="00242D40" w:rsidRDefault="00242D40" w:rsidP="00AF7C1C">
      <w:pPr>
        <w:tabs>
          <w:tab w:val="left" w:pos="7665"/>
        </w:tabs>
        <w:jc w:val="both"/>
        <w:rPr>
          <w:rFonts w:ascii="Arial" w:hAnsi="Arial" w:cs="Arial"/>
          <w:sz w:val="24"/>
          <w:szCs w:val="24"/>
        </w:rPr>
      </w:pPr>
    </w:p>
    <w:p w14:paraId="6ECF846D" w14:textId="77777777" w:rsidR="00242D40" w:rsidRDefault="00242D40" w:rsidP="00AF7C1C">
      <w:pPr>
        <w:tabs>
          <w:tab w:val="left" w:pos="7665"/>
        </w:tabs>
        <w:jc w:val="both"/>
        <w:rPr>
          <w:rFonts w:ascii="Arial" w:hAnsi="Arial" w:cs="Arial"/>
          <w:sz w:val="24"/>
          <w:szCs w:val="24"/>
        </w:rPr>
      </w:pPr>
    </w:p>
    <w:p w14:paraId="2A184681" w14:textId="77777777" w:rsidR="00242D40" w:rsidRDefault="00242D40" w:rsidP="00AF7C1C">
      <w:pPr>
        <w:tabs>
          <w:tab w:val="left" w:pos="7665"/>
        </w:tabs>
        <w:jc w:val="both"/>
        <w:rPr>
          <w:rFonts w:ascii="Arial" w:hAnsi="Arial" w:cs="Arial"/>
          <w:sz w:val="24"/>
          <w:szCs w:val="24"/>
        </w:rPr>
      </w:pPr>
    </w:p>
    <w:p w14:paraId="005594EA" w14:textId="77777777" w:rsidR="00242D40" w:rsidRDefault="00242D40" w:rsidP="00AF7C1C">
      <w:pPr>
        <w:tabs>
          <w:tab w:val="left" w:pos="7665"/>
        </w:tabs>
        <w:jc w:val="both"/>
        <w:rPr>
          <w:rFonts w:ascii="Arial" w:hAnsi="Arial" w:cs="Arial"/>
          <w:sz w:val="24"/>
          <w:szCs w:val="24"/>
        </w:rPr>
      </w:pPr>
    </w:p>
    <w:p w14:paraId="6E3E8483" w14:textId="77777777" w:rsidR="00242D40" w:rsidRDefault="00242D40" w:rsidP="00AF7C1C">
      <w:pPr>
        <w:tabs>
          <w:tab w:val="left" w:pos="7665"/>
        </w:tabs>
        <w:jc w:val="both"/>
        <w:rPr>
          <w:rFonts w:ascii="Arial" w:hAnsi="Arial" w:cs="Arial"/>
          <w:sz w:val="24"/>
          <w:szCs w:val="24"/>
        </w:rPr>
      </w:pPr>
    </w:p>
    <w:p w14:paraId="02830A39" w14:textId="77777777" w:rsidR="00CC6FB3" w:rsidRDefault="00CC6FB3" w:rsidP="00CC6FB3">
      <w:pPr>
        <w:tabs>
          <w:tab w:val="left" w:pos="7665"/>
        </w:tabs>
        <w:jc w:val="both"/>
        <w:rPr>
          <w:rFonts w:ascii="Arial" w:hAnsi="Arial" w:cs="Arial"/>
          <w:b/>
          <w:sz w:val="28"/>
          <w:szCs w:val="28"/>
        </w:rPr>
      </w:pPr>
    </w:p>
    <w:p w14:paraId="137708E3" w14:textId="77777777" w:rsidR="00CC6FB3" w:rsidRDefault="00FA0152" w:rsidP="00CC6FB3">
      <w:pPr>
        <w:tabs>
          <w:tab w:val="left" w:pos="7665"/>
        </w:tabs>
        <w:jc w:val="both"/>
        <w:rPr>
          <w:rFonts w:ascii="Arial" w:hAnsi="Arial" w:cs="Arial"/>
          <w:b/>
          <w:sz w:val="28"/>
          <w:szCs w:val="28"/>
        </w:rPr>
      </w:pPr>
      <w:r>
        <w:rPr>
          <w:rFonts w:ascii="Arial" w:hAnsi="Arial" w:cs="Arial"/>
          <w:b/>
          <w:sz w:val="28"/>
          <w:szCs w:val="28"/>
        </w:rPr>
        <w:lastRenderedPageBreak/>
        <w:t>3.8.3 C</w:t>
      </w:r>
      <w:r w:rsidR="00CC6FB3">
        <w:rPr>
          <w:rFonts w:ascii="Arial" w:hAnsi="Arial" w:cs="Arial"/>
          <w:b/>
          <w:sz w:val="28"/>
          <w:szCs w:val="28"/>
        </w:rPr>
        <w:t xml:space="preserve">uestionario </w:t>
      </w:r>
    </w:p>
    <w:p w14:paraId="1D0524D9" w14:textId="589CA868" w:rsidR="00CC6FB3" w:rsidRPr="00CC6FB3" w:rsidRDefault="00CC6FB3" w:rsidP="00CC6FB3">
      <w:pPr>
        <w:tabs>
          <w:tab w:val="left" w:pos="7665"/>
        </w:tabs>
        <w:jc w:val="both"/>
        <w:rPr>
          <w:rFonts w:ascii="Arial" w:hAnsi="Arial" w:cs="Arial"/>
          <w:b/>
          <w:sz w:val="28"/>
          <w:szCs w:val="28"/>
        </w:rPr>
      </w:pPr>
      <w:r w:rsidRPr="00CC6FB3">
        <w:rPr>
          <w:rFonts w:ascii="Arial" w:hAnsi="Arial" w:cs="Arial"/>
          <w:b/>
          <w:color w:val="202124"/>
          <w:sz w:val="24"/>
          <w:szCs w:val="24"/>
          <w:shd w:val="clear" w:color="auto" w:fill="FFFFFF"/>
        </w:rPr>
        <w:t>TESIS “PROBLEMAS DE LA LECTOESCRITURA EN NIÑOS DE NIVEL PRIMARIA”</w:t>
      </w:r>
    </w:p>
    <w:p w14:paraId="696369FA" w14:textId="714FD1BE"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noProof/>
          <w:color w:val="202124"/>
          <w:sz w:val="24"/>
          <w:szCs w:val="24"/>
          <w:lang w:eastAsia="es-MX"/>
        </w:rPr>
        <mc:AlternateContent>
          <mc:Choice Requires="wps">
            <w:drawing>
              <wp:anchor distT="0" distB="0" distL="114300" distR="114300" simplePos="0" relativeHeight="251661312" behindDoc="0" locked="0" layoutInCell="1" allowOverlap="1" wp14:anchorId="70E0DE0C" wp14:editId="739641F1">
                <wp:simplePos x="0" y="0"/>
                <wp:positionH relativeFrom="column">
                  <wp:posOffset>2549756</wp:posOffset>
                </wp:positionH>
                <wp:positionV relativeFrom="paragraph">
                  <wp:posOffset>139700</wp:posOffset>
                </wp:positionV>
                <wp:extent cx="1068779" cy="0"/>
                <wp:effectExtent l="0" t="0" r="17145" b="19050"/>
                <wp:wrapNone/>
                <wp:docPr id="2" name="2 Conector recto"/>
                <wp:cNvGraphicFramePr/>
                <a:graphic xmlns:a="http://schemas.openxmlformats.org/drawingml/2006/main">
                  <a:graphicData uri="http://schemas.microsoft.com/office/word/2010/wordprocessingShape">
                    <wps:wsp>
                      <wps:cNvCnPr/>
                      <wps:spPr>
                        <a:xfrm>
                          <a:off x="0" y="0"/>
                          <a:ext cx="10687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0.75pt,11pt" to="284.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" strokecolor="black [3040]"/>
            </w:pict>
          </mc:Fallback>
        </mc:AlternateContent>
      </w:r>
      <w:r w:rsidRPr="00CC6FB3">
        <w:rPr>
          <w:rFonts w:ascii="Arial" w:hAnsi="Arial" w:cs="Arial"/>
          <w:b/>
          <w:noProof/>
          <w:color w:val="202124"/>
          <w:sz w:val="24"/>
          <w:szCs w:val="24"/>
          <w:lang w:eastAsia="es-MX"/>
        </w:rPr>
        <mc:AlternateContent>
          <mc:Choice Requires="wps">
            <w:drawing>
              <wp:anchor distT="0" distB="0" distL="114300" distR="114300" simplePos="0" relativeHeight="251660288" behindDoc="0" locked="0" layoutInCell="1" allowOverlap="1" wp14:anchorId="4AFC4D61" wp14:editId="69617D45">
                <wp:simplePos x="0" y="0"/>
                <wp:positionH relativeFrom="column">
                  <wp:posOffset>1398023</wp:posOffset>
                </wp:positionH>
                <wp:positionV relativeFrom="paragraph">
                  <wp:posOffset>140046</wp:posOffset>
                </wp:positionV>
                <wp:extent cx="391885" cy="0"/>
                <wp:effectExtent l="0" t="0" r="27305" b="19050"/>
                <wp:wrapNone/>
                <wp:docPr id="1" name="1 Conector recto"/>
                <wp:cNvGraphicFramePr/>
                <a:graphic xmlns:a="http://schemas.openxmlformats.org/drawingml/2006/main">
                  <a:graphicData uri="http://schemas.microsoft.com/office/word/2010/wordprocessingShape">
                    <wps:wsp>
                      <wps:cNvCnPr/>
                      <wps:spPr>
                        <a:xfrm>
                          <a:off x="0" y="0"/>
                          <a:ext cx="391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0.1pt,11.05pt" to="140.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" strokecolor="black [3040]"/>
            </w:pict>
          </mc:Fallback>
        </mc:AlternateContent>
      </w:r>
      <w:r>
        <w:rPr>
          <w:rFonts w:ascii="Arial" w:hAnsi="Arial" w:cs="Arial"/>
          <w:b/>
          <w:color w:val="202124"/>
          <w:sz w:val="24"/>
          <w:szCs w:val="24"/>
          <w:shd w:val="clear" w:color="auto" w:fill="FFFFFF"/>
        </w:rPr>
        <w:t xml:space="preserve">CUESTIONARIO NO </w:t>
      </w:r>
      <w:r w:rsidRPr="00CC6FB3">
        <w:rPr>
          <w:rFonts w:ascii="Arial" w:hAnsi="Arial" w:cs="Arial"/>
          <w:b/>
          <w:color w:val="202124"/>
          <w:sz w:val="24"/>
          <w:szCs w:val="24"/>
          <w:shd w:val="clear" w:color="auto" w:fill="FFFFFF"/>
        </w:rPr>
        <w:t xml:space="preserve">1.        FECHA. </w:t>
      </w:r>
    </w:p>
    <w:p w14:paraId="72FE969A" w14:textId="41C6CBBE"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DE LA MANERA MAS ATENTA TE PEDIMOS QUE RESPONDAS LAS SIGUIENTES PREGUNTAS, QUE NOS AYUDARA A SABER UN POCO SOBRE TI. YA QUE SOLO SERA USADO COMO P</w:t>
      </w:r>
      <w:r>
        <w:rPr>
          <w:rFonts w:ascii="Arial" w:hAnsi="Arial" w:cs="Arial"/>
          <w:b/>
          <w:color w:val="202124"/>
          <w:sz w:val="24"/>
          <w:szCs w:val="24"/>
          <w:shd w:val="clear" w:color="auto" w:fill="FFFFFF"/>
        </w:rPr>
        <w:t xml:space="preserve">ARTE DE NUESTRA INVESTIGACION. </w:t>
      </w:r>
      <w:r w:rsidRPr="00CC6FB3">
        <w:rPr>
          <w:rFonts w:ascii="Arial" w:hAnsi="Arial" w:cs="Arial"/>
          <w:b/>
          <w:color w:val="202124"/>
          <w:sz w:val="24"/>
          <w:szCs w:val="24"/>
          <w:shd w:val="clear" w:color="auto" w:fill="FFFFFF"/>
        </w:rPr>
        <w:t>ENCIERRA CON UN CIRCULO TU RESPUESTA Y RESPONDE LAS PREGUNTAS ABIERTAS.</w:t>
      </w:r>
    </w:p>
    <w:p w14:paraId="78468A50"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 xml:space="preserve">DATOS PERSONAES: </w:t>
      </w:r>
    </w:p>
    <w:p w14:paraId="45351D18" w14:textId="2FFC974A" w:rsidR="00CC6FB3" w:rsidRPr="00CC6FB3" w:rsidRDefault="00CC6FB3" w:rsidP="00CC6FB3">
      <w:pPr>
        <w:jc w:val="both"/>
        <w:rPr>
          <w:rFonts w:ascii="Arial" w:hAnsi="Arial" w:cs="Arial"/>
          <w:color w:val="202124"/>
          <w:sz w:val="24"/>
          <w:szCs w:val="24"/>
          <w:shd w:val="clear" w:color="auto" w:fill="FFFFFF"/>
        </w:rPr>
      </w:pPr>
      <w:r>
        <w:rPr>
          <w:rFonts w:ascii="Arial" w:hAnsi="Arial" w:cs="Arial"/>
          <w:noProof/>
          <w:color w:val="202124"/>
          <w:sz w:val="24"/>
          <w:szCs w:val="24"/>
          <w:lang w:eastAsia="es-MX"/>
        </w:rPr>
        <mc:AlternateContent>
          <mc:Choice Requires="wps">
            <w:drawing>
              <wp:anchor distT="0" distB="0" distL="114300" distR="114300" simplePos="0" relativeHeight="251663360" behindDoc="0" locked="0" layoutInCell="1" allowOverlap="1" wp14:anchorId="01A1FFB0" wp14:editId="64A8C1B8">
                <wp:simplePos x="0" y="0"/>
                <wp:positionH relativeFrom="column">
                  <wp:posOffset>2383155</wp:posOffset>
                </wp:positionH>
                <wp:positionV relativeFrom="paragraph">
                  <wp:posOffset>149225</wp:posOffset>
                </wp:positionV>
                <wp:extent cx="427355" cy="0"/>
                <wp:effectExtent l="0" t="0" r="10795" b="19050"/>
                <wp:wrapNone/>
                <wp:docPr id="4" name="4 Conector recto"/>
                <wp:cNvGraphicFramePr/>
                <a:graphic xmlns:a="http://schemas.openxmlformats.org/drawingml/2006/main">
                  <a:graphicData uri="http://schemas.microsoft.com/office/word/2010/wordprocessingShape">
                    <wps:wsp>
                      <wps:cNvCnPr/>
                      <wps:spPr>
                        <a:xfrm>
                          <a:off x="0" y="0"/>
                          <a:ext cx="427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65pt,11.75pt" to="221.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" strokecolor="black [3040]"/>
            </w:pict>
          </mc:Fallback>
        </mc:AlternateContent>
      </w:r>
      <w:r>
        <w:rPr>
          <w:rFonts w:ascii="Arial" w:hAnsi="Arial" w:cs="Arial"/>
          <w:noProof/>
          <w:color w:val="202124"/>
          <w:sz w:val="24"/>
          <w:szCs w:val="24"/>
          <w:lang w:eastAsia="es-MX"/>
        </w:rPr>
        <mc:AlternateContent>
          <mc:Choice Requires="wps">
            <w:drawing>
              <wp:anchor distT="0" distB="0" distL="114300" distR="114300" simplePos="0" relativeHeight="251662336" behindDoc="0" locked="0" layoutInCell="1" allowOverlap="1" wp14:anchorId="19142023" wp14:editId="0844BC4A">
                <wp:simplePos x="0" y="0"/>
                <wp:positionH relativeFrom="column">
                  <wp:posOffset>518795</wp:posOffset>
                </wp:positionH>
                <wp:positionV relativeFrom="paragraph">
                  <wp:posOffset>149225</wp:posOffset>
                </wp:positionV>
                <wp:extent cx="521970" cy="0"/>
                <wp:effectExtent l="0" t="0" r="11430" b="19050"/>
                <wp:wrapNone/>
                <wp:docPr id="3" name="3 Conector recto"/>
                <wp:cNvGraphicFramePr/>
                <a:graphic xmlns:a="http://schemas.openxmlformats.org/drawingml/2006/main">
                  <a:graphicData uri="http://schemas.microsoft.com/office/word/2010/wordprocessingShape">
                    <wps:wsp>
                      <wps:cNvCnPr/>
                      <wps:spPr>
                        <a:xfrm>
                          <a:off x="0" y="0"/>
                          <a:ext cx="521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5pt,11.75pt" to="81.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" strokecolor="black [3040]"/>
            </w:pict>
          </mc:Fallback>
        </mc:AlternateContent>
      </w:r>
      <w:r w:rsidRPr="00CC6FB3">
        <w:rPr>
          <w:rFonts w:ascii="Arial" w:hAnsi="Arial" w:cs="Arial"/>
          <w:color w:val="202124"/>
          <w:sz w:val="24"/>
          <w:szCs w:val="24"/>
          <w:shd w:val="clear" w:color="auto" w:fill="FFFFFF"/>
        </w:rPr>
        <w:t>EDAD:                             SEXO:</w:t>
      </w:r>
    </w:p>
    <w:p w14:paraId="21A9E921" w14:textId="1A1BBCAE" w:rsidR="00CC6FB3" w:rsidRPr="00CC6FB3" w:rsidRDefault="00CC6FB3" w:rsidP="00CC6FB3">
      <w:pPr>
        <w:jc w:val="both"/>
        <w:rPr>
          <w:rFonts w:ascii="Arial" w:hAnsi="Arial" w:cs="Arial"/>
          <w:color w:val="202124"/>
          <w:sz w:val="24"/>
          <w:szCs w:val="24"/>
          <w:shd w:val="clear" w:color="auto" w:fill="FFFFFF"/>
        </w:rPr>
      </w:pPr>
      <w:r>
        <w:rPr>
          <w:rFonts w:ascii="Arial" w:hAnsi="Arial" w:cs="Arial"/>
          <w:noProof/>
          <w:color w:val="202124"/>
          <w:sz w:val="24"/>
          <w:szCs w:val="24"/>
          <w:lang w:eastAsia="es-MX"/>
        </w:rPr>
        <mc:AlternateContent>
          <mc:Choice Requires="wps">
            <w:drawing>
              <wp:anchor distT="0" distB="0" distL="114300" distR="114300" simplePos="0" relativeHeight="251665408" behindDoc="0" locked="0" layoutInCell="1" allowOverlap="1" wp14:anchorId="35222904" wp14:editId="19F2E265">
                <wp:simplePos x="0" y="0"/>
                <wp:positionH relativeFrom="column">
                  <wp:posOffset>2383675</wp:posOffset>
                </wp:positionH>
                <wp:positionV relativeFrom="paragraph">
                  <wp:posOffset>153258</wp:posOffset>
                </wp:positionV>
                <wp:extent cx="427511" cy="0"/>
                <wp:effectExtent l="0" t="0" r="10795" b="19050"/>
                <wp:wrapNone/>
                <wp:docPr id="8" name="8 Conector recto"/>
                <wp:cNvGraphicFramePr/>
                <a:graphic xmlns:a="http://schemas.openxmlformats.org/drawingml/2006/main">
                  <a:graphicData uri="http://schemas.microsoft.com/office/word/2010/wordprocessingShape">
                    <wps:wsp>
                      <wps:cNvCnPr/>
                      <wps:spPr>
                        <a:xfrm>
                          <a:off x="0" y="0"/>
                          <a:ext cx="4275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8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7.7pt,12.05pt" to="221.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" strokecolor="black [3040]"/>
            </w:pict>
          </mc:Fallback>
        </mc:AlternateContent>
      </w:r>
      <w:r>
        <w:rPr>
          <w:rFonts w:ascii="Arial" w:hAnsi="Arial" w:cs="Arial"/>
          <w:noProof/>
          <w:color w:val="202124"/>
          <w:sz w:val="24"/>
          <w:szCs w:val="24"/>
          <w:lang w:eastAsia="es-MX"/>
        </w:rPr>
        <mc:AlternateContent>
          <mc:Choice Requires="wps">
            <w:drawing>
              <wp:anchor distT="0" distB="0" distL="114300" distR="114300" simplePos="0" relativeHeight="251664384" behindDoc="0" locked="0" layoutInCell="1" allowOverlap="1" wp14:anchorId="6D36EC15" wp14:editId="43B1E61E">
                <wp:simplePos x="0" y="0"/>
                <wp:positionH relativeFrom="column">
                  <wp:posOffset>614251</wp:posOffset>
                </wp:positionH>
                <wp:positionV relativeFrom="paragraph">
                  <wp:posOffset>153258</wp:posOffset>
                </wp:positionV>
                <wp:extent cx="427512" cy="0"/>
                <wp:effectExtent l="0" t="0" r="10795" b="19050"/>
                <wp:wrapNone/>
                <wp:docPr id="7" name="7 Conector recto"/>
                <wp:cNvGraphicFramePr/>
                <a:graphic xmlns:a="http://schemas.openxmlformats.org/drawingml/2006/main">
                  <a:graphicData uri="http://schemas.microsoft.com/office/word/2010/wordprocessingShape">
                    <wps:wsp>
                      <wps:cNvCnPr/>
                      <wps:spPr>
                        <a:xfrm>
                          <a:off x="0" y="0"/>
                          <a:ext cx="4275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7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8.35pt,12.05pt" to="8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" strokecolor="black [3040]"/>
            </w:pict>
          </mc:Fallback>
        </mc:AlternateContent>
      </w:r>
      <w:r w:rsidRPr="00CC6FB3">
        <w:rPr>
          <w:rFonts w:ascii="Arial" w:hAnsi="Arial" w:cs="Arial"/>
          <w:color w:val="202124"/>
          <w:sz w:val="24"/>
          <w:szCs w:val="24"/>
          <w:shd w:val="clear" w:color="auto" w:fill="FFFFFF"/>
        </w:rPr>
        <w:t xml:space="preserve">GRADO:                         GRUPO: </w:t>
      </w:r>
    </w:p>
    <w:p w14:paraId="460AE20C"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 xml:space="preserve">ASPECTOS PERSONALES </w:t>
      </w:r>
    </w:p>
    <w:p w14:paraId="2A8ECB84"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1-¿Te gusta leer?</w:t>
      </w:r>
    </w:p>
    <w:p w14:paraId="432242AC" w14:textId="77777777" w:rsidR="00CC6FB3" w:rsidRPr="00CC6FB3" w:rsidRDefault="00CC6FB3" w:rsidP="00CC6FB3">
      <w:pPr>
        <w:jc w:val="both"/>
        <w:rPr>
          <w:rFonts w:ascii="Arial" w:hAnsi="Arial" w:cs="Arial"/>
          <w:color w:val="202124"/>
          <w:sz w:val="24"/>
          <w:szCs w:val="24"/>
          <w:shd w:val="clear" w:color="auto" w:fill="FFFFFF"/>
        </w:rPr>
      </w:pPr>
      <w:r w:rsidRPr="00CC6FB3">
        <w:rPr>
          <w:rFonts w:ascii="Arial" w:hAnsi="Arial" w:cs="Arial"/>
          <w:color w:val="202124"/>
          <w:sz w:val="24"/>
          <w:szCs w:val="24"/>
          <w:shd w:val="clear" w:color="auto" w:fill="FFFFFF"/>
        </w:rPr>
        <w:t>a)</w:t>
      </w:r>
      <w:r w:rsidRPr="00CC6FB3">
        <w:rPr>
          <w:rFonts w:ascii="Arial" w:hAnsi="Arial" w:cs="Arial"/>
          <w:color w:val="202124"/>
          <w:sz w:val="24"/>
          <w:szCs w:val="24"/>
          <w:shd w:val="clear" w:color="auto" w:fill="FFFFFF"/>
        </w:rPr>
        <w:tab/>
        <w:t>Mucho  b) poco  c) regular  d) nada</w:t>
      </w:r>
    </w:p>
    <w:p w14:paraId="14649169" w14:textId="77777777" w:rsidR="00CC6FB3" w:rsidRPr="00CC6FB3" w:rsidRDefault="00CC6FB3" w:rsidP="00CC6FB3">
      <w:pPr>
        <w:jc w:val="both"/>
        <w:rPr>
          <w:rFonts w:ascii="Arial" w:hAnsi="Arial" w:cs="Arial"/>
          <w:color w:val="202124"/>
          <w:sz w:val="24"/>
          <w:szCs w:val="24"/>
          <w:shd w:val="clear" w:color="auto" w:fill="FFFFFF"/>
        </w:rPr>
      </w:pPr>
    </w:p>
    <w:p w14:paraId="712B2336"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2-¿Influye en ti la motivación dentro de la lectura?</w:t>
      </w:r>
    </w:p>
    <w:p w14:paraId="1EF2C60E" w14:textId="77777777" w:rsidR="00CC6FB3" w:rsidRPr="00CC6FB3" w:rsidRDefault="00CC6FB3" w:rsidP="00CC6FB3">
      <w:pPr>
        <w:jc w:val="both"/>
        <w:rPr>
          <w:rFonts w:ascii="Arial" w:hAnsi="Arial" w:cs="Arial"/>
          <w:color w:val="202124"/>
          <w:sz w:val="24"/>
          <w:szCs w:val="24"/>
          <w:shd w:val="clear" w:color="auto" w:fill="FFFFFF"/>
        </w:rPr>
      </w:pPr>
      <w:r w:rsidRPr="00CC6FB3">
        <w:rPr>
          <w:rFonts w:ascii="Arial" w:hAnsi="Arial" w:cs="Arial"/>
          <w:color w:val="202124"/>
          <w:sz w:val="24"/>
          <w:szCs w:val="24"/>
          <w:shd w:val="clear" w:color="auto" w:fill="FFFFFF"/>
        </w:rPr>
        <w:t>Sí)                                No)                           ¿Por qué?</w:t>
      </w:r>
    </w:p>
    <w:p w14:paraId="62A4CF17"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3-¿Qué es un libro para ti?</w:t>
      </w:r>
    </w:p>
    <w:p w14:paraId="67A9948C" w14:textId="77777777" w:rsidR="00CC6FB3" w:rsidRPr="00CC6FB3" w:rsidRDefault="00CC6FB3" w:rsidP="00CC6FB3">
      <w:pPr>
        <w:jc w:val="both"/>
        <w:rPr>
          <w:rFonts w:ascii="Arial" w:hAnsi="Arial" w:cs="Arial"/>
          <w:b/>
          <w:color w:val="202124"/>
          <w:sz w:val="24"/>
          <w:szCs w:val="24"/>
          <w:shd w:val="clear" w:color="auto" w:fill="FFFFFF"/>
        </w:rPr>
      </w:pPr>
    </w:p>
    <w:p w14:paraId="6FB4ADFA"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4-¿Cuál es tu lugar favorito para leer?</w:t>
      </w:r>
    </w:p>
    <w:p w14:paraId="018337FA" w14:textId="77777777" w:rsidR="00CC6FB3" w:rsidRPr="00CC6FB3" w:rsidRDefault="00CC6FB3" w:rsidP="00CC6FB3">
      <w:pPr>
        <w:jc w:val="both"/>
        <w:rPr>
          <w:rFonts w:ascii="Arial" w:hAnsi="Arial" w:cs="Arial"/>
          <w:b/>
          <w:color w:val="202124"/>
          <w:sz w:val="24"/>
          <w:szCs w:val="24"/>
          <w:shd w:val="clear" w:color="auto" w:fill="FFFFFF"/>
        </w:rPr>
      </w:pPr>
    </w:p>
    <w:p w14:paraId="666C9EF4" w14:textId="77777777" w:rsidR="00CC6FB3" w:rsidRDefault="00CC6FB3" w:rsidP="00CC6FB3">
      <w:pPr>
        <w:jc w:val="both"/>
        <w:rPr>
          <w:rFonts w:ascii="Arial" w:hAnsi="Arial" w:cs="Arial"/>
          <w:b/>
          <w:color w:val="202124"/>
          <w:sz w:val="24"/>
          <w:szCs w:val="24"/>
          <w:shd w:val="clear" w:color="auto" w:fill="FFFFFF"/>
        </w:rPr>
      </w:pPr>
    </w:p>
    <w:p w14:paraId="2207115E"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5-¿Cómo te concentras en la lectura?</w:t>
      </w:r>
    </w:p>
    <w:p w14:paraId="043208B0" w14:textId="79AE6E24" w:rsidR="00CC6FB3" w:rsidRPr="00CC6FB3" w:rsidRDefault="00CC6FB3" w:rsidP="00CC6FB3">
      <w:pPr>
        <w:jc w:val="both"/>
        <w:rPr>
          <w:rFonts w:ascii="Arial" w:hAnsi="Arial" w:cs="Arial"/>
          <w:color w:val="202124"/>
          <w:sz w:val="24"/>
          <w:szCs w:val="24"/>
          <w:shd w:val="clear" w:color="auto" w:fill="FFFFFF"/>
        </w:rPr>
      </w:pPr>
      <w:r w:rsidRPr="00CC6FB3">
        <w:rPr>
          <w:rFonts w:ascii="Arial" w:hAnsi="Arial" w:cs="Arial"/>
          <w:color w:val="202124"/>
          <w:sz w:val="24"/>
          <w:szCs w:val="24"/>
          <w:shd w:val="clear" w:color="auto" w:fill="FFFFFF"/>
        </w:rPr>
        <w:t>a)</w:t>
      </w:r>
      <w:r w:rsidRPr="00CC6FB3">
        <w:rPr>
          <w:rFonts w:ascii="Arial" w:hAnsi="Arial" w:cs="Arial"/>
          <w:color w:val="202124"/>
          <w:sz w:val="24"/>
          <w:szCs w:val="24"/>
          <w:shd w:val="clear" w:color="auto" w:fill="FFFFFF"/>
        </w:rPr>
        <w:tab/>
        <w:t>Voz baja     b</w:t>
      </w:r>
      <w:r w:rsidRPr="00CC6FB3">
        <w:rPr>
          <w:rFonts w:ascii="Arial" w:hAnsi="Arial" w:cs="Arial"/>
          <w:color w:val="202124"/>
          <w:sz w:val="24"/>
          <w:szCs w:val="24"/>
          <w:shd w:val="clear" w:color="auto" w:fill="FFFFFF"/>
        </w:rPr>
        <w:t>) voz</w:t>
      </w:r>
      <w:r w:rsidRPr="00CC6FB3">
        <w:rPr>
          <w:rFonts w:ascii="Arial" w:hAnsi="Arial" w:cs="Arial"/>
          <w:color w:val="202124"/>
          <w:sz w:val="24"/>
          <w:szCs w:val="24"/>
          <w:shd w:val="clear" w:color="auto" w:fill="FFFFFF"/>
        </w:rPr>
        <w:t xml:space="preserve"> alta</w:t>
      </w:r>
    </w:p>
    <w:p w14:paraId="0E83F622" w14:textId="77777777" w:rsidR="00CC6FB3" w:rsidRPr="00CC6FB3" w:rsidRDefault="00CC6FB3" w:rsidP="00CC6FB3">
      <w:pPr>
        <w:jc w:val="both"/>
        <w:rPr>
          <w:rFonts w:ascii="Arial" w:hAnsi="Arial" w:cs="Arial"/>
          <w:color w:val="202124"/>
          <w:sz w:val="24"/>
          <w:szCs w:val="24"/>
          <w:shd w:val="clear" w:color="auto" w:fill="FFFFFF"/>
        </w:rPr>
      </w:pPr>
    </w:p>
    <w:p w14:paraId="77863C4B"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6-¿Cuánto tiempo crees que debes dedicarle a la lectura?</w:t>
      </w:r>
    </w:p>
    <w:p w14:paraId="73C40BCE" w14:textId="77777777" w:rsidR="00CC6FB3" w:rsidRPr="00CC6FB3" w:rsidRDefault="00CC6FB3" w:rsidP="00CC6FB3">
      <w:pPr>
        <w:jc w:val="both"/>
        <w:rPr>
          <w:rFonts w:ascii="Arial" w:hAnsi="Arial" w:cs="Arial"/>
          <w:color w:val="202124"/>
          <w:sz w:val="24"/>
          <w:szCs w:val="24"/>
          <w:shd w:val="clear" w:color="auto" w:fill="FFFFFF"/>
        </w:rPr>
      </w:pPr>
    </w:p>
    <w:p w14:paraId="532F76DD"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7-¿Por qué es importante leer?</w:t>
      </w:r>
    </w:p>
    <w:p w14:paraId="5EEFCC28" w14:textId="77777777" w:rsidR="00CC6FB3" w:rsidRPr="00CC6FB3" w:rsidRDefault="00CC6FB3" w:rsidP="00CC6FB3">
      <w:pPr>
        <w:jc w:val="both"/>
        <w:rPr>
          <w:rFonts w:ascii="Arial" w:hAnsi="Arial" w:cs="Arial"/>
          <w:color w:val="202124"/>
          <w:sz w:val="24"/>
          <w:szCs w:val="24"/>
          <w:shd w:val="clear" w:color="auto" w:fill="FFFFFF"/>
        </w:rPr>
      </w:pPr>
      <w:r w:rsidRPr="00CC6FB3">
        <w:rPr>
          <w:rFonts w:ascii="Arial" w:hAnsi="Arial" w:cs="Arial"/>
          <w:color w:val="202124"/>
          <w:sz w:val="24"/>
          <w:szCs w:val="24"/>
          <w:shd w:val="clear" w:color="auto" w:fill="FFFFFF"/>
        </w:rPr>
        <w:t>a) Por qué aprendo más    b) por qué aprendo a expresarme mejor</w:t>
      </w:r>
    </w:p>
    <w:p w14:paraId="30780C80" w14:textId="77777777" w:rsidR="00CC6FB3" w:rsidRPr="00CC6FB3" w:rsidRDefault="00CC6FB3" w:rsidP="00CC6FB3">
      <w:pPr>
        <w:jc w:val="both"/>
        <w:rPr>
          <w:rFonts w:ascii="Arial" w:hAnsi="Arial" w:cs="Arial"/>
          <w:color w:val="202124"/>
          <w:sz w:val="24"/>
          <w:szCs w:val="24"/>
          <w:shd w:val="clear" w:color="auto" w:fill="FFFFFF"/>
        </w:rPr>
      </w:pPr>
      <w:r w:rsidRPr="00CC6FB3">
        <w:rPr>
          <w:rFonts w:ascii="Arial" w:hAnsi="Arial" w:cs="Arial"/>
          <w:color w:val="202124"/>
          <w:sz w:val="24"/>
          <w:szCs w:val="24"/>
          <w:shd w:val="clear" w:color="auto" w:fill="FFFFFF"/>
        </w:rPr>
        <w:t xml:space="preserve">                 c) por qué me hace sentir bien</w:t>
      </w:r>
    </w:p>
    <w:p w14:paraId="0884488B"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8-¿Cuál es tu libro favorito?</w:t>
      </w:r>
    </w:p>
    <w:p w14:paraId="33C44F5E" w14:textId="77777777" w:rsidR="00CC6FB3" w:rsidRDefault="00CC6FB3" w:rsidP="00CC6FB3">
      <w:pPr>
        <w:jc w:val="both"/>
        <w:rPr>
          <w:rFonts w:ascii="Arial" w:hAnsi="Arial" w:cs="Arial"/>
          <w:b/>
          <w:color w:val="202124"/>
          <w:sz w:val="24"/>
          <w:szCs w:val="24"/>
          <w:shd w:val="clear" w:color="auto" w:fill="FFFFFF"/>
        </w:rPr>
      </w:pPr>
    </w:p>
    <w:p w14:paraId="55DFBF42"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9-¿Qué te gusta leer más?</w:t>
      </w:r>
    </w:p>
    <w:p w14:paraId="03B91AC0" w14:textId="77777777" w:rsidR="00CC6FB3" w:rsidRPr="00CC6FB3" w:rsidRDefault="00CC6FB3" w:rsidP="00CC6FB3">
      <w:pPr>
        <w:jc w:val="both"/>
        <w:rPr>
          <w:rFonts w:ascii="Arial" w:hAnsi="Arial" w:cs="Arial"/>
          <w:color w:val="202124"/>
          <w:sz w:val="24"/>
          <w:szCs w:val="24"/>
          <w:shd w:val="clear" w:color="auto" w:fill="FFFFFF"/>
        </w:rPr>
      </w:pPr>
      <w:r w:rsidRPr="00CC6FB3">
        <w:rPr>
          <w:rFonts w:ascii="Arial" w:hAnsi="Arial" w:cs="Arial"/>
          <w:color w:val="202124"/>
          <w:sz w:val="24"/>
          <w:szCs w:val="24"/>
          <w:shd w:val="clear" w:color="auto" w:fill="FFFFFF"/>
        </w:rPr>
        <w:t>a) Cuentos           b) fábulas         c) leyendas</w:t>
      </w:r>
    </w:p>
    <w:p w14:paraId="6F43EE12"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12-¿Te gusta escribir?</w:t>
      </w:r>
    </w:p>
    <w:p w14:paraId="0D259F65" w14:textId="77777777" w:rsidR="00CC6FB3" w:rsidRDefault="00CC6FB3" w:rsidP="00CC6FB3">
      <w:pPr>
        <w:jc w:val="both"/>
        <w:rPr>
          <w:rFonts w:ascii="Arial" w:hAnsi="Arial" w:cs="Arial"/>
          <w:color w:val="202124"/>
          <w:sz w:val="24"/>
          <w:szCs w:val="24"/>
          <w:shd w:val="clear" w:color="auto" w:fill="FFFFFF"/>
        </w:rPr>
      </w:pPr>
    </w:p>
    <w:p w14:paraId="578BC742"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13-¿Qué es lo que más te gusta escribir?</w:t>
      </w:r>
    </w:p>
    <w:p w14:paraId="28680B71" w14:textId="77777777" w:rsidR="00CC6FB3" w:rsidRPr="00CC6FB3" w:rsidRDefault="00CC6FB3" w:rsidP="00CC6FB3">
      <w:pPr>
        <w:jc w:val="both"/>
        <w:rPr>
          <w:rFonts w:ascii="Arial" w:hAnsi="Arial" w:cs="Arial"/>
          <w:color w:val="202124"/>
          <w:sz w:val="24"/>
          <w:szCs w:val="24"/>
          <w:shd w:val="clear" w:color="auto" w:fill="FFFFFF"/>
        </w:rPr>
      </w:pPr>
      <w:r w:rsidRPr="00CC6FB3">
        <w:rPr>
          <w:rFonts w:ascii="Arial" w:hAnsi="Arial" w:cs="Arial"/>
          <w:color w:val="202124"/>
          <w:sz w:val="24"/>
          <w:szCs w:val="24"/>
          <w:shd w:val="clear" w:color="auto" w:fill="FFFFFF"/>
        </w:rPr>
        <w:t>a)</w:t>
      </w:r>
      <w:r w:rsidRPr="00CC6FB3">
        <w:rPr>
          <w:rFonts w:ascii="Arial" w:hAnsi="Arial" w:cs="Arial"/>
          <w:color w:val="202124"/>
          <w:sz w:val="24"/>
          <w:szCs w:val="24"/>
          <w:shd w:val="clear" w:color="auto" w:fill="FFFFFF"/>
        </w:rPr>
        <w:tab/>
        <w:t>cuentos      b) trabalenguas       c) chistes</w:t>
      </w:r>
    </w:p>
    <w:p w14:paraId="3A8BA712"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14-¿Cuánto tiempo le dedicas a la escritura?</w:t>
      </w:r>
    </w:p>
    <w:p w14:paraId="1A954026" w14:textId="77777777" w:rsidR="00CC6FB3" w:rsidRPr="00CC6FB3" w:rsidRDefault="00CC6FB3" w:rsidP="00CC6FB3">
      <w:pPr>
        <w:jc w:val="both"/>
        <w:rPr>
          <w:rFonts w:ascii="Arial" w:hAnsi="Arial" w:cs="Arial"/>
          <w:color w:val="202124"/>
          <w:sz w:val="24"/>
          <w:szCs w:val="24"/>
          <w:shd w:val="clear" w:color="auto" w:fill="FFFFFF"/>
        </w:rPr>
      </w:pPr>
      <w:r w:rsidRPr="00CC6FB3">
        <w:rPr>
          <w:rFonts w:ascii="Arial" w:hAnsi="Arial" w:cs="Arial"/>
          <w:color w:val="202124"/>
          <w:sz w:val="24"/>
          <w:szCs w:val="24"/>
          <w:shd w:val="clear" w:color="auto" w:fill="FFFFFF"/>
        </w:rPr>
        <w:t>a) 10minutos    b) 15 minutos      c) 20 Minutos        d) 30 minutos</w:t>
      </w:r>
    </w:p>
    <w:p w14:paraId="6ACAA6C7"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15-¿Crees que es importante la escritura para tu vida?</w:t>
      </w:r>
    </w:p>
    <w:p w14:paraId="7B6D0A3D" w14:textId="77777777" w:rsidR="00CC6FB3" w:rsidRPr="00CC6FB3" w:rsidRDefault="00CC6FB3" w:rsidP="00CC6FB3">
      <w:pPr>
        <w:jc w:val="both"/>
        <w:rPr>
          <w:rFonts w:ascii="Arial" w:hAnsi="Arial" w:cs="Arial"/>
          <w:color w:val="202124"/>
          <w:sz w:val="24"/>
          <w:szCs w:val="24"/>
          <w:shd w:val="clear" w:color="auto" w:fill="FFFFFF"/>
        </w:rPr>
      </w:pPr>
      <w:r w:rsidRPr="00CC6FB3">
        <w:rPr>
          <w:rFonts w:ascii="Arial" w:hAnsi="Arial" w:cs="Arial"/>
          <w:color w:val="202124"/>
          <w:sz w:val="24"/>
          <w:szCs w:val="24"/>
          <w:shd w:val="clear" w:color="auto" w:fill="FFFFFF"/>
        </w:rPr>
        <w:t>Sí)              no)                                  ¿Por qué?</w:t>
      </w:r>
    </w:p>
    <w:p w14:paraId="1990FA24"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ASPECTOS FAMILIARES</w:t>
      </w:r>
    </w:p>
    <w:p w14:paraId="69D8E9BA"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10-¿Tus padres te motivan a leer?</w:t>
      </w:r>
    </w:p>
    <w:p w14:paraId="418B7CAE" w14:textId="77777777" w:rsidR="00CC6FB3" w:rsidRPr="00CC6FB3" w:rsidRDefault="00CC6FB3" w:rsidP="00CC6FB3">
      <w:pPr>
        <w:jc w:val="both"/>
        <w:rPr>
          <w:rFonts w:ascii="Arial" w:hAnsi="Arial" w:cs="Arial"/>
          <w:b/>
          <w:color w:val="202124"/>
          <w:sz w:val="24"/>
          <w:szCs w:val="24"/>
          <w:shd w:val="clear" w:color="auto" w:fill="FFFFFF"/>
        </w:rPr>
      </w:pPr>
    </w:p>
    <w:p w14:paraId="1F3AFF92"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11-¿En tu casa hay momentos de lectura?</w:t>
      </w:r>
    </w:p>
    <w:p w14:paraId="782BEA25" w14:textId="77777777" w:rsidR="00CC6FB3" w:rsidRDefault="00CC6FB3" w:rsidP="00CC6FB3">
      <w:pPr>
        <w:jc w:val="both"/>
        <w:rPr>
          <w:rFonts w:ascii="Arial" w:hAnsi="Arial" w:cs="Arial"/>
          <w:color w:val="202124"/>
          <w:sz w:val="24"/>
          <w:szCs w:val="24"/>
          <w:shd w:val="clear" w:color="auto" w:fill="FFFFFF"/>
        </w:rPr>
      </w:pPr>
    </w:p>
    <w:p w14:paraId="70A1AD91"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 xml:space="preserve">GRACIAS POR RESPONDER NUESTRO CUESTIONARIO </w:t>
      </w:r>
    </w:p>
    <w:p w14:paraId="5BB73FA9" w14:textId="058C8280" w:rsidR="00680328"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Un libro es un regalo que puedes abrir una y otra vez</w:t>
      </w:r>
    </w:p>
    <w:p w14:paraId="20122178" w14:textId="430F3C2D" w:rsidR="00680328" w:rsidRPr="00AF7C1C" w:rsidRDefault="00CC6FB3" w:rsidP="00AF7C1C">
      <w:pPr>
        <w:ind w:firstLine="708"/>
        <w:jc w:val="both"/>
        <w:rPr>
          <w:rFonts w:ascii="Arial" w:hAnsi="Arial" w:cs="Arial"/>
          <w:color w:val="202124"/>
          <w:shd w:val="clear" w:color="auto" w:fill="FFFFFF"/>
        </w:rPr>
      </w:pPr>
      <w:bookmarkStart w:id="1" w:name="_GoBack"/>
      <w:bookmarkEnd w:id="1"/>
      <w:r>
        <w:rPr>
          <w:rFonts w:ascii="Arial" w:hAnsi="Arial" w:cs="Arial"/>
          <w:noProof/>
          <w:color w:val="202124"/>
          <w:shd w:val="clear" w:color="auto" w:fill="FFFFFF"/>
          <w:lang w:eastAsia="es-MX"/>
        </w:rPr>
        <w:drawing>
          <wp:anchor distT="0" distB="0" distL="114300" distR="114300" simplePos="0" relativeHeight="251666432" behindDoc="0" locked="0" layoutInCell="1" allowOverlap="1" wp14:anchorId="03133D98" wp14:editId="4C88DAD5">
            <wp:simplePos x="0" y="0"/>
            <wp:positionH relativeFrom="column">
              <wp:posOffset>1218961</wp:posOffset>
            </wp:positionH>
            <wp:positionV relativeFrom="paragraph">
              <wp:posOffset>57785</wp:posOffset>
            </wp:positionV>
            <wp:extent cx="1223158" cy="794205"/>
            <wp:effectExtent l="0" t="0" r="0"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3158" cy="794205"/>
                    </a:xfrm>
                    <a:prstGeom prst="rect">
                      <a:avLst/>
                    </a:prstGeom>
                    <a:noFill/>
                  </pic:spPr>
                </pic:pic>
              </a:graphicData>
            </a:graphic>
            <wp14:sizeRelH relativeFrom="page">
              <wp14:pctWidth>0</wp14:pctWidth>
            </wp14:sizeRelH>
            <wp14:sizeRelV relativeFrom="page">
              <wp14:pctHeight>0</wp14:pctHeight>
            </wp14:sizeRelV>
          </wp:anchor>
        </w:drawing>
      </w:r>
    </w:p>
    <w:p w14:paraId="3B3A7B7C" w14:textId="77777777" w:rsidR="00680328" w:rsidRPr="00AF7C1C" w:rsidRDefault="00680328" w:rsidP="00AF7C1C">
      <w:pPr>
        <w:ind w:firstLine="708"/>
        <w:jc w:val="both"/>
        <w:rPr>
          <w:rFonts w:ascii="Arial" w:hAnsi="Arial" w:cs="Arial"/>
          <w:color w:val="202124"/>
          <w:shd w:val="clear" w:color="auto" w:fill="FFFFFF"/>
        </w:rPr>
      </w:pPr>
    </w:p>
    <w:p w14:paraId="4DA0126C" w14:textId="77777777" w:rsidR="00680328" w:rsidRPr="00AF7C1C" w:rsidRDefault="00680328" w:rsidP="00AF7C1C">
      <w:pPr>
        <w:ind w:firstLine="708"/>
        <w:jc w:val="both"/>
        <w:rPr>
          <w:rFonts w:ascii="Arial" w:hAnsi="Arial" w:cs="Arial"/>
          <w:color w:val="202124"/>
          <w:shd w:val="clear" w:color="auto" w:fill="FFFFFF"/>
        </w:rPr>
      </w:pPr>
    </w:p>
    <w:p w14:paraId="10EF92ED" w14:textId="77777777" w:rsidR="00680328" w:rsidRPr="00AF7C1C" w:rsidRDefault="00680328" w:rsidP="00AF7C1C">
      <w:pPr>
        <w:ind w:firstLine="708"/>
        <w:jc w:val="both"/>
        <w:rPr>
          <w:rFonts w:ascii="Arial" w:hAnsi="Arial" w:cs="Arial"/>
          <w:color w:val="202124"/>
          <w:shd w:val="clear" w:color="auto" w:fill="FFFFFF"/>
        </w:rPr>
      </w:pPr>
    </w:p>
    <w:p w14:paraId="51E451D5" w14:textId="77777777" w:rsidR="00680328" w:rsidRPr="00AF7C1C" w:rsidRDefault="00680328" w:rsidP="00AF7C1C">
      <w:pPr>
        <w:ind w:firstLine="708"/>
        <w:jc w:val="both"/>
        <w:rPr>
          <w:rFonts w:ascii="Arial" w:hAnsi="Arial" w:cs="Arial"/>
          <w:sz w:val="24"/>
          <w:szCs w:val="24"/>
        </w:rPr>
      </w:pPr>
    </w:p>
    <w:p w14:paraId="0DC67B41" w14:textId="1273202B" w:rsidR="0088642A" w:rsidRPr="00AF7C1C" w:rsidRDefault="00680328" w:rsidP="00AF7C1C">
      <w:pPr>
        <w:tabs>
          <w:tab w:val="left" w:pos="6045"/>
        </w:tabs>
        <w:jc w:val="both"/>
        <w:rPr>
          <w:rFonts w:ascii="Arial" w:hAnsi="Arial" w:cs="Arial"/>
          <w:sz w:val="24"/>
          <w:szCs w:val="24"/>
        </w:rPr>
      </w:pPr>
      <w:r w:rsidRPr="00AF7C1C">
        <w:rPr>
          <w:rFonts w:ascii="Arial" w:hAnsi="Arial" w:cs="Arial"/>
          <w:sz w:val="24"/>
          <w:szCs w:val="24"/>
        </w:rPr>
        <w:tab/>
      </w:r>
    </w:p>
    <w:p w14:paraId="65A5C3E5" w14:textId="63F473BD" w:rsidR="00680328" w:rsidRPr="00AF7C1C" w:rsidRDefault="00680328" w:rsidP="00AF7C1C">
      <w:pPr>
        <w:tabs>
          <w:tab w:val="left" w:pos="6045"/>
        </w:tabs>
        <w:jc w:val="both"/>
        <w:rPr>
          <w:rFonts w:ascii="Arial" w:hAnsi="Arial" w:cs="Arial"/>
          <w:sz w:val="24"/>
          <w:szCs w:val="24"/>
        </w:rPr>
      </w:pPr>
    </w:p>
    <w:p w14:paraId="7D19D710" w14:textId="77777777" w:rsidR="00680328" w:rsidRPr="00AF7C1C" w:rsidRDefault="00680328" w:rsidP="00AF7C1C">
      <w:pPr>
        <w:tabs>
          <w:tab w:val="left" w:pos="6045"/>
        </w:tabs>
        <w:jc w:val="both"/>
        <w:rPr>
          <w:rFonts w:ascii="Arial" w:hAnsi="Arial" w:cs="Arial"/>
          <w:sz w:val="24"/>
          <w:szCs w:val="24"/>
        </w:rPr>
      </w:pPr>
    </w:p>
    <w:sectPr w:rsidR="00680328" w:rsidRPr="00AF7C1C" w:rsidSect="00AA6E62">
      <w:pgSz w:w="12240" w:h="15840" w:code="1"/>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16A4" w14:textId="77777777" w:rsidR="00242D40" w:rsidRDefault="00242D40" w:rsidP="005A173A">
      <w:pPr>
        <w:spacing w:after="0" w:line="240" w:lineRule="auto"/>
      </w:pPr>
      <w:r>
        <w:separator/>
      </w:r>
    </w:p>
  </w:endnote>
  <w:endnote w:type="continuationSeparator" w:id="0">
    <w:p w14:paraId="09F8CA28" w14:textId="77777777" w:rsidR="00242D40" w:rsidRDefault="00242D40" w:rsidP="005A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FCFFD" w14:textId="77777777" w:rsidR="00242D40" w:rsidRDefault="00242D40" w:rsidP="005A173A">
      <w:pPr>
        <w:spacing w:after="0" w:line="240" w:lineRule="auto"/>
      </w:pPr>
      <w:r>
        <w:separator/>
      </w:r>
    </w:p>
  </w:footnote>
  <w:footnote w:type="continuationSeparator" w:id="0">
    <w:p w14:paraId="70504541" w14:textId="77777777" w:rsidR="00242D40" w:rsidRDefault="00242D40" w:rsidP="005A173A">
      <w:pPr>
        <w:spacing w:after="0" w:line="240" w:lineRule="auto"/>
      </w:pPr>
      <w:r>
        <w:continuationSeparator/>
      </w:r>
    </w:p>
  </w:footnote>
  <w:footnote w:id="1">
    <w:p w14:paraId="00C812A9" w14:textId="71E59DD8" w:rsidR="00242D40" w:rsidRDefault="00242D40">
      <w:pPr>
        <w:pStyle w:val="Textonotapie"/>
      </w:pPr>
    </w:p>
    <w:p w14:paraId="16807B12" w14:textId="77777777" w:rsidR="00242D40" w:rsidRPr="004E1AF8" w:rsidRDefault="00242D40">
      <w:pPr>
        <w:pStyle w:val="Textonotapie"/>
        <w:rPr>
          <w:lang w:val="es-ES"/>
        </w:rPr>
      </w:pPr>
    </w:p>
  </w:footnote>
  <w:footnote w:id="2">
    <w:p w14:paraId="09845E5F" w14:textId="7D428BDC" w:rsidR="00242D40" w:rsidRPr="001F6219" w:rsidRDefault="00242D40">
      <w:pPr>
        <w:pStyle w:val="Textonotapie"/>
        <w:rPr>
          <w:lang w:val="es-ES"/>
        </w:rPr>
      </w:pPr>
      <w:r>
        <w:rPr>
          <w:rStyle w:val="Refdenotaalpie"/>
        </w:rPr>
        <w:footnoteRef/>
      </w:r>
      <w:r>
        <w:t xml:space="preserve"> Aportaciones de autores sobre lectoescritura.</w:t>
      </w:r>
    </w:p>
  </w:footnote>
  <w:footnote w:id="3">
    <w:p w14:paraId="543D56F0" w14:textId="76F19C00" w:rsidR="00242D40" w:rsidRDefault="00242D40">
      <w:pPr>
        <w:pStyle w:val="Textonotapie"/>
        <w:rPr>
          <w:lang w:val="es-ES"/>
        </w:rPr>
      </w:pPr>
      <w:r>
        <w:rPr>
          <w:rStyle w:val="Refdenotaalpie"/>
        </w:rPr>
        <w:footnoteRef/>
      </w:r>
      <w:r>
        <w:t xml:space="preserve"> </w:t>
      </w:r>
      <w:r>
        <w:rPr>
          <w:lang w:val="es-ES"/>
        </w:rPr>
        <w:t>Conceptos de lectoescritura</w:t>
      </w:r>
    </w:p>
    <w:p w14:paraId="2DA34EE9" w14:textId="77777777" w:rsidR="00242D40" w:rsidRDefault="00242D40">
      <w:pPr>
        <w:pStyle w:val="Textonotapie"/>
        <w:rPr>
          <w:lang w:val="es-ES"/>
        </w:rPr>
      </w:pPr>
    </w:p>
    <w:p w14:paraId="6D170B58" w14:textId="77777777" w:rsidR="00242D40" w:rsidRDefault="00242D40">
      <w:pPr>
        <w:pStyle w:val="Textonotapie"/>
        <w:rPr>
          <w:lang w:val="es-ES"/>
        </w:rPr>
      </w:pPr>
    </w:p>
    <w:p w14:paraId="281B32D8" w14:textId="77777777" w:rsidR="00242D40" w:rsidRDefault="00242D40">
      <w:pPr>
        <w:pStyle w:val="Textonotapie"/>
        <w:rPr>
          <w:lang w:val="es-ES"/>
        </w:rPr>
      </w:pPr>
    </w:p>
    <w:p w14:paraId="367A5652" w14:textId="77777777" w:rsidR="00242D40" w:rsidRDefault="00242D40">
      <w:pPr>
        <w:pStyle w:val="Textonotapie"/>
        <w:rPr>
          <w:lang w:val="es-ES"/>
        </w:rPr>
      </w:pPr>
    </w:p>
    <w:p w14:paraId="0E4E5711" w14:textId="77777777" w:rsidR="00242D40" w:rsidRDefault="00242D40">
      <w:pPr>
        <w:pStyle w:val="Textonotapie"/>
        <w:rPr>
          <w:lang w:val="es-ES"/>
        </w:rPr>
      </w:pPr>
    </w:p>
    <w:p w14:paraId="6E6EE164" w14:textId="77777777" w:rsidR="00242D40" w:rsidRDefault="00242D40">
      <w:pPr>
        <w:pStyle w:val="Textonotapie"/>
        <w:rPr>
          <w:lang w:val="es-ES"/>
        </w:rPr>
      </w:pPr>
    </w:p>
    <w:p w14:paraId="2EC9BEB4" w14:textId="77777777" w:rsidR="00242D40" w:rsidRDefault="00242D40">
      <w:pPr>
        <w:pStyle w:val="Textonotapie"/>
        <w:rPr>
          <w:lang w:val="es-ES"/>
        </w:rPr>
      </w:pPr>
    </w:p>
    <w:p w14:paraId="5226C450" w14:textId="77777777" w:rsidR="00242D40" w:rsidRDefault="00242D40">
      <w:pPr>
        <w:pStyle w:val="Textonotapie"/>
        <w:rPr>
          <w:lang w:val="es-ES"/>
        </w:rPr>
      </w:pPr>
    </w:p>
    <w:p w14:paraId="344600CA" w14:textId="77777777" w:rsidR="00242D40" w:rsidRDefault="00242D40">
      <w:pPr>
        <w:pStyle w:val="Textonotapie"/>
        <w:rPr>
          <w:lang w:val="es-ES"/>
        </w:rPr>
      </w:pPr>
    </w:p>
    <w:p w14:paraId="7C99030C" w14:textId="77777777" w:rsidR="00242D40" w:rsidRDefault="00242D40">
      <w:pPr>
        <w:pStyle w:val="Textonotapie"/>
        <w:rPr>
          <w:lang w:val="es-ES"/>
        </w:rPr>
      </w:pPr>
    </w:p>
    <w:p w14:paraId="1516D002" w14:textId="77777777" w:rsidR="00242D40" w:rsidRDefault="00242D40">
      <w:pPr>
        <w:pStyle w:val="Textonotapie"/>
        <w:rPr>
          <w:lang w:val="es-ES"/>
        </w:rPr>
      </w:pPr>
    </w:p>
    <w:p w14:paraId="27369EE4" w14:textId="77777777" w:rsidR="00242D40" w:rsidRDefault="00242D40">
      <w:pPr>
        <w:pStyle w:val="Textonotapie"/>
        <w:rPr>
          <w:lang w:val="es-ES"/>
        </w:rPr>
      </w:pPr>
    </w:p>
    <w:p w14:paraId="757A5336" w14:textId="77777777" w:rsidR="00242D40" w:rsidRDefault="00242D40">
      <w:pPr>
        <w:pStyle w:val="Textonotapie"/>
        <w:rPr>
          <w:lang w:val="es-ES"/>
        </w:rPr>
      </w:pPr>
    </w:p>
    <w:p w14:paraId="70D73C45" w14:textId="77777777" w:rsidR="00242D40" w:rsidRPr="0054682F" w:rsidRDefault="00242D40">
      <w:pPr>
        <w:pStyle w:val="Textonotapie"/>
        <w:rPr>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21E4"/>
    <w:multiLevelType w:val="hybridMultilevel"/>
    <w:tmpl w:val="487073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E3264B"/>
    <w:multiLevelType w:val="multilevel"/>
    <w:tmpl w:val="9762FB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1152354"/>
    <w:multiLevelType w:val="multilevel"/>
    <w:tmpl w:val="304A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034837"/>
    <w:multiLevelType w:val="hybridMultilevel"/>
    <w:tmpl w:val="349CBEF4"/>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0B1C7595"/>
    <w:multiLevelType w:val="multilevel"/>
    <w:tmpl w:val="4018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845770"/>
    <w:multiLevelType w:val="hybridMultilevel"/>
    <w:tmpl w:val="725E0D2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0CF723BE"/>
    <w:multiLevelType w:val="hybridMultilevel"/>
    <w:tmpl w:val="B4605E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09B49B4"/>
    <w:multiLevelType w:val="hybridMultilevel"/>
    <w:tmpl w:val="854055E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198E0376"/>
    <w:multiLevelType w:val="multilevel"/>
    <w:tmpl w:val="E5741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0C0DE9"/>
    <w:multiLevelType w:val="hybridMultilevel"/>
    <w:tmpl w:val="29B454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87748B"/>
    <w:multiLevelType w:val="multilevel"/>
    <w:tmpl w:val="9E7A3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872841"/>
    <w:multiLevelType w:val="hybridMultilevel"/>
    <w:tmpl w:val="CBB20C2A"/>
    <w:lvl w:ilvl="0" w:tplc="080A0001">
      <w:start w:val="1"/>
      <w:numFmt w:val="bullet"/>
      <w:lvlText w:val=""/>
      <w:lvlJc w:val="left"/>
      <w:pPr>
        <w:ind w:left="1125" w:hanging="360"/>
      </w:pPr>
      <w:rPr>
        <w:rFonts w:ascii="Symbol" w:hAnsi="Symbol"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2">
    <w:nsid w:val="2D4612F7"/>
    <w:multiLevelType w:val="multilevel"/>
    <w:tmpl w:val="5ED2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B2405A"/>
    <w:multiLevelType w:val="multilevel"/>
    <w:tmpl w:val="4AB2E216"/>
    <w:lvl w:ilvl="0">
      <w:start w:val="1"/>
      <w:numFmt w:val="decimal"/>
      <w:lvlText w:val="%1."/>
      <w:lvlJc w:val="left"/>
      <w:pPr>
        <w:ind w:left="1080" w:hanging="360"/>
      </w:pPr>
      <w:rPr>
        <w:rFonts w:hint="default"/>
      </w:rPr>
    </w:lvl>
    <w:lvl w:ilvl="1">
      <w:start w:val="7"/>
      <w:numFmt w:val="decimal"/>
      <w:isLgl/>
      <w:lvlText w:val="%1.%2"/>
      <w:lvlJc w:val="left"/>
      <w:pPr>
        <w:ind w:left="1320" w:hanging="6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nsid w:val="3C2A4512"/>
    <w:multiLevelType w:val="multilevel"/>
    <w:tmpl w:val="080E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7C1F64"/>
    <w:multiLevelType w:val="multilevel"/>
    <w:tmpl w:val="F51A9E8C"/>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E55094B"/>
    <w:multiLevelType w:val="hybridMultilevel"/>
    <w:tmpl w:val="468A9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FAD23C5"/>
    <w:multiLevelType w:val="multilevel"/>
    <w:tmpl w:val="E1A4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0612A2"/>
    <w:multiLevelType w:val="multilevel"/>
    <w:tmpl w:val="175A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E71E8B"/>
    <w:multiLevelType w:val="multilevel"/>
    <w:tmpl w:val="BCFCB9E8"/>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6B00AA4"/>
    <w:multiLevelType w:val="hybridMultilevel"/>
    <w:tmpl w:val="9B44157A"/>
    <w:lvl w:ilvl="0" w:tplc="F9C0DA20">
      <w:start w:val="1"/>
      <w:numFmt w:val="decimal"/>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1">
    <w:nsid w:val="48FD68EC"/>
    <w:multiLevelType w:val="multilevel"/>
    <w:tmpl w:val="D0865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2E2424"/>
    <w:multiLevelType w:val="hybridMultilevel"/>
    <w:tmpl w:val="CA5010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4143CC0"/>
    <w:multiLevelType w:val="hybridMultilevel"/>
    <w:tmpl w:val="2EE8E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4587601"/>
    <w:multiLevelType w:val="multilevel"/>
    <w:tmpl w:val="C3029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841ED3"/>
    <w:multiLevelType w:val="hybridMultilevel"/>
    <w:tmpl w:val="5D6EAC4C"/>
    <w:lvl w:ilvl="0" w:tplc="F1025C2C">
      <w:start w:val="111"/>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C1011A8"/>
    <w:multiLevelType w:val="hybridMultilevel"/>
    <w:tmpl w:val="21FC43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C700BC6"/>
    <w:multiLevelType w:val="hybridMultilevel"/>
    <w:tmpl w:val="BEE84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35B722E"/>
    <w:multiLevelType w:val="multilevel"/>
    <w:tmpl w:val="4964F100"/>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7991814"/>
    <w:multiLevelType w:val="hybridMultilevel"/>
    <w:tmpl w:val="D374B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90E1070"/>
    <w:multiLevelType w:val="hybridMultilevel"/>
    <w:tmpl w:val="338A9D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96D4430"/>
    <w:multiLevelType w:val="hybridMultilevel"/>
    <w:tmpl w:val="3480A3C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6B170CA5"/>
    <w:multiLevelType w:val="hybridMultilevel"/>
    <w:tmpl w:val="8FCAB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17B4696"/>
    <w:multiLevelType w:val="hybridMultilevel"/>
    <w:tmpl w:val="62A0F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2685D60"/>
    <w:multiLevelType w:val="hybridMultilevel"/>
    <w:tmpl w:val="86EA5CE2"/>
    <w:lvl w:ilvl="0" w:tplc="FFFFFFFF">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nsid w:val="7ABF3B3C"/>
    <w:multiLevelType w:val="hybridMultilevel"/>
    <w:tmpl w:val="6EAAE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C6801E5"/>
    <w:multiLevelType w:val="hybridMultilevel"/>
    <w:tmpl w:val="4BDC8F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20"/>
  </w:num>
  <w:num w:numId="4">
    <w:abstractNumId w:val="5"/>
  </w:num>
  <w:num w:numId="5">
    <w:abstractNumId w:val="27"/>
  </w:num>
  <w:num w:numId="6">
    <w:abstractNumId w:val="21"/>
  </w:num>
  <w:num w:numId="7">
    <w:abstractNumId w:val="17"/>
  </w:num>
  <w:num w:numId="8">
    <w:abstractNumId w:val="24"/>
  </w:num>
  <w:num w:numId="9">
    <w:abstractNumId w:val="18"/>
  </w:num>
  <w:num w:numId="10">
    <w:abstractNumId w:val="10"/>
  </w:num>
  <w:num w:numId="11">
    <w:abstractNumId w:val="2"/>
  </w:num>
  <w:num w:numId="12">
    <w:abstractNumId w:val="12"/>
  </w:num>
  <w:num w:numId="13">
    <w:abstractNumId w:val="28"/>
  </w:num>
  <w:num w:numId="14">
    <w:abstractNumId w:val="4"/>
  </w:num>
  <w:num w:numId="15">
    <w:abstractNumId w:val="6"/>
  </w:num>
  <w:num w:numId="16">
    <w:abstractNumId w:val="8"/>
  </w:num>
  <w:num w:numId="17">
    <w:abstractNumId w:val="11"/>
  </w:num>
  <w:num w:numId="18">
    <w:abstractNumId w:val="23"/>
  </w:num>
  <w:num w:numId="19">
    <w:abstractNumId w:val="14"/>
  </w:num>
  <w:num w:numId="20">
    <w:abstractNumId w:val="16"/>
  </w:num>
  <w:num w:numId="21">
    <w:abstractNumId w:val="32"/>
  </w:num>
  <w:num w:numId="22">
    <w:abstractNumId w:val="35"/>
  </w:num>
  <w:num w:numId="23">
    <w:abstractNumId w:val="19"/>
  </w:num>
  <w:num w:numId="24">
    <w:abstractNumId w:val="3"/>
  </w:num>
  <w:num w:numId="25">
    <w:abstractNumId w:val="13"/>
  </w:num>
  <w:num w:numId="26">
    <w:abstractNumId w:val="31"/>
  </w:num>
  <w:num w:numId="27">
    <w:abstractNumId w:val="30"/>
  </w:num>
  <w:num w:numId="28">
    <w:abstractNumId w:val="1"/>
  </w:num>
  <w:num w:numId="29">
    <w:abstractNumId w:val="7"/>
  </w:num>
  <w:num w:numId="30">
    <w:abstractNumId w:val="36"/>
  </w:num>
  <w:num w:numId="31">
    <w:abstractNumId w:val="26"/>
  </w:num>
  <w:num w:numId="32">
    <w:abstractNumId w:val="25"/>
  </w:num>
  <w:num w:numId="33">
    <w:abstractNumId w:val="29"/>
  </w:num>
  <w:num w:numId="34">
    <w:abstractNumId w:val="33"/>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2F"/>
    <w:rsid w:val="00013A23"/>
    <w:rsid w:val="0002077E"/>
    <w:rsid w:val="00034646"/>
    <w:rsid w:val="00051758"/>
    <w:rsid w:val="0005372C"/>
    <w:rsid w:val="000608DC"/>
    <w:rsid w:val="00065C52"/>
    <w:rsid w:val="000A3535"/>
    <w:rsid w:val="000A3CBF"/>
    <w:rsid w:val="000A68D6"/>
    <w:rsid w:val="000E0B28"/>
    <w:rsid w:val="000E0BF1"/>
    <w:rsid w:val="000E1E85"/>
    <w:rsid w:val="001126AC"/>
    <w:rsid w:val="00114D82"/>
    <w:rsid w:val="001241FF"/>
    <w:rsid w:val="0013752A"/>
    <w:rsid w:val="00143599"/>
    <w:rsid w:val="00162DC9"/>
    <w:rsid w:val="00186049"/>
    <w:rsid w:val="001A1778"/>
    <w:rsid w:val="001B6C04"/>
    <w:rsid w:val="001C31AC"/>
    <w:rsid w:val="001D3346"/>
    <w:rsid w:val="001E1685"/>
    <w:rsid w:val="001E628E"/>
    <w:rsid w:val="001E63C6"/>
    <w:rsid w:val="001F6219"/>
    <w:rsid w:val="002078E9"/>
    <w:rsid w:val="002216F8"/>
    <w:rsid w:val="0024076C"/>
    <w:rsid w:val="00242D40"/>
    <w:rsid w:val="002502A8"/>
    <w:rsid w:val="00250413"/>
    <w:rsid w:val="00255C74"/>
    <w:rsid w:val="00275635"/>
    <w:rsid w:val="002830F0"/>
    <w:rsid w:val="00286222"/>
    <w:rsid w:val="002A4705"/>
    <w:rsid w:val="002A520E"/>
    <w:rsid w:val="002A604B"/>
    <w:rsid w:val="002A7F91"/>
    <w:rsid w:val="002B26F6"/>
    <w:rsid w:val="002B74DA"/>
    <w:rsid w:val="002C2D06"/>
    <w:rsid w:val="002D520E"/>
    <w:rsid w:val="002D553F"/>
    <w:rsid w:val="002F1BF3"/>
    <w:rsid w:val="002F4F57"/>
    <w:rsid w:val="002F78DB"/>
    <w:rsid w:val="00300CB6"/>
    <w:rsid w:val="003041FC"/>
    <w:rsid w:val="0032241B"/>
    <w:rsid w:val="003476A7"/>
    <w:rsid w:val="00352526"/>
    <w:rsid w:val="00372A47"/>
    <w:rsid w:val="003835F6"/>
    <w:rsid w:val="00383ADA"/>
    <w:rsid w:val="00390584"/>
    <w:rsid w:val="003938FA"/>
    <w:rsid w:val="00395785"/>
    <w:rsid w:val="003A23C0"/>
    <w:rsid w:val="003B4858"/>
    <w:rsid w:val="003E1778"/>
    <w:rsid w:val="003E4FA5"/>
    <w:rsid w:val="003E7D71"/>
    <w:rsid w:val="003F2AA9"/>
    <w:rsid w:val="003F631B"/>
    <w:rsid w:val="00403B57"/>
    <w:rsid w:val="004122A5"/>
    <w:rsid w:val="0041437F"/>
    <w:rsid w:val="00426AB6"/>
    <w:rsid w:val="0043163A"/>
    <w:rsid w:val="004321FA"/>
    <w:rsid w:val="0044646C"/>
    <w:rsid w:val="0046338B"/>
    <w:rsid w:val="00466D7D"/>
    <w:rsid w:val="00470A6A"/>
    <w:rsid w:val="00476551"/>
    <w:rsid w:val="00476D38"/>
    <w:rsid w:val="00485410"/>
    <w:rsid w:val="00490439"/>
    <w:rsid w:val="004A0409"/>
    <w:rsid w:val="004C48CA"/>
    <w:rsid w:val="004E1AF8"/>
    <w:rsid w:val="004E386A"/>
    <w:rsid w:val="004E4BE0"/>
    <w:rsid w:val="004F56B5"/>
    <w:rsid w:val="005067C2"/>
    <w:rsid w:val="00526C2D"/>
    <w:rsid w:val="005325F2"/>
    <w:rsid w:val="00532DF3"/>
    <w:rsid w:val="00535553"/>
    <w:rsid w:val="005456AA"/>
    <w:rsid w:val="0054682F"/>
    <w:rsid w:val="00552094"/>
    <w:rsid w:val="005540B8"/>
    <w:rsid w:val="005548D6"/>
    <w:rsid w:val="005633D0"/>
    <w:rsid w:val="00563525"/>
    <w:rsid w:val="0056408C"/>
    <w:rsid w:val="00573D2E"/>
    <w:rsid w:val="00592122"/>
    <w:rsid w:val="005A173A"/>
    <w:rsid w:val="005A7A78"/>
    <w:rsid w:val="005B44A2"/>
    <w:rsid w:val="005B75D7"/>
    <w:rsid w:val="005C215B"/>
    <w:rsid w:val="005D1A8F"/>
    <w:rsid w:val="005D4DBB"/>
    <w:rsid w:val="005E4F76"/>
    <w:rsid w:val="005F6385"/>
    <w:rsid w:val="006070EF"/>
    <w:rsid w:val="00642F85"/>
    <w:rsid w:val="006464EC"/>
    <w:rsid w:val="006511E9"/>
    <w:rsid w:val="006542D9"/>
    <w:rsid w:val="0067112C"/>
    <w:rsid w:val="00680328"/>
    <w:rsid w:val="0068386A"/>
    <w:rsid w:val="0069339D"/>
    <w:rsid w:val="006A76B3"/>
    <w:rsid w:val="006C22EB"/>
    <w:rsid w:val="006C2663"/>
    <w:rsid w:val="006D3FE1"/>
    <w:rsid w:val="006D493B"/>
    <w:rsid w:val="006D52A2"/>
    <w:rsid w:val="007050A4"/>
    <w:rsid w:val="00706210"/>
    <w:rsid w:val="007317B9"/>
    <w:rsid w:val="007336FC"/>
    <w:rsid w:val="00756F29"/>
    <w:rsid w:val="00760B8D"/>
    <w:rsid w:val="00780A94"/>
    <w:rsid w:val="00786655"/>
    <w:rsid w:val="00787900"/>
    <w:rsid w:val="007940DF"/>
    <w:rsid w:val="007947C3"/>
    <w:rsid w:val="007A0940"/>
    <w:rsid w:val="007C3E6E"/>
    <w:rsid w:val="007E1427"/>
    <w:rsid w:val="007E5D27"/>
    <w:rsid w:val="007F030A"/>
    <w:rsid w:val="007F437E"/>
    <w:rsid w:val="00835DA2"/>
    <w:rsid w:val="00840896"/>
    <w:rsid w:val="0086118E"/>
    <w:rsid w:val="0088642A"/>
    <w:rsid w:val="00891B27"/>
    <w:rsid w:val="008A1492"/>
    <w:rsid w:val="008A2FD6"/>
    <w:rsid w:val="008A40C4"/>
    <w:rsid w:val="008B1EA7"/>
    <w:rsid w:val="008B3F2C"/>
    <w:rsid w:val="008B66EB"/>
    <w:rsid w:val="008C0770"/>
    <w:rsid w:val="008C300F"/>
    <w:rsid w:val="008C6B90"/>
    <w:rsid w:val="008C7343"/>
    <w:rsid w:val="008F4F40"/>
    <w:rsid w:val="008F5988"/>
    <w:rsid w:val="0090784F"/>
    <w:rsid w:val="00915968"/>
    <w:rsid w:val="00920AF4"/>
    <w:rsid w:val="00922177"/>
    <w:rsid w:val="009479F1"/>
    <w:rsid w:val="00961B14"/>
    <w:rsid w:val="00976136"/>
    <w:rsid w:val="009851C5"/>
    <w:rsid w:val="009A0988"/>
    <w:rsid w:val="009C746C"/>
    <w:rsid w:val="009E116A"/>
    <w:rsid w:val="009F356E"/>
    <w:rsid w:val="009F5D9D"/>
    <w:rsid w:val="00A35073"/>
    <w:rsid w:val="00A357BE"/>
    <w:rsid w:val="00A4371F"/>
    <w:rsid w:val="00A86A96"/>
    <w:rsid w:val="00A8777F"/>
    <w:rsid w:val="00A97434"/>
    <w:rsid w:val="00AA0E0F"/>
    <w:rsid w:val="00AA1A44"/>
    <w:rsid w:val="00AA6E62"/>
    <w:rsid w:val="00AD4214"/>
    <w:rsid w:val="00AF7C1C"/>
    <w:rsid w:val="00B40C2F"/>
    <w:rsid w:val="00B50523"/>
    <w:rsid w:val="00B55026"/>
    <w:rsid w:val="00B62A85"/>
    <w:rsid w:val="00B630B9"/>
    <w:rsid w:val="00B64FC0"/>
    <w:rsid w:val="00B753A8"/>
    <w:rsid w:val="00B80248"/>
    <w:rsid w:val="00BA7B10"/>
    <w:rsid w:val="00BB69DE"/>
    <w:rsid w:val="00BC620D"/>
    <w:rsid w:val="00BD0F58"/>
    <w:rsid w:val="00BD342F"/>
    <w:rsid w:val="00BF373F"/>
    <w:rsid w:val="00C03D52"/>
    <w:rsid w:val="00C13613"/>
    <w:rsid w:val="00C16241"/>
    <w:rsid w:val="00C472B6"/>
    <w:rsid w:val="00C6217D"/>
    <w:rsid w:val="00C62A3F"/>
    <w:rsid w:val="00C64E7B"/>
    <w:rsid w:val="00C72327"/>
    <w:rsid w:val="00C73120"/>
    <w:rsid w:val="00C759E9"/>
    <w:rsid w:val="00C84654"/>
    <w:rsid w:val="00C87084"/>
    <w:rsid w:val="00C92C68"/>
    <w:rsid w:val="00C9592C"/>
    <w:rsid w:val="00C95EAA"/>
    <w:rsid w:val="00C979D8"/>
    <w:rsid w:val="00CA4C6B"/>
    <w:rsid w:val="00CA59D1"/>
    <w:rsid w:val="00CA5F8A"/>
    <w:rsid w:val="00CB44A8"/>
    <w:rsid w:val="00CC6FB3"/>
    <w:rsid w:val="00CE63EA"/>
    <w:rsid w:val="00CE789E"/>
    <w:rsid w:val="00D00996"/>
    <w:rsid w:val="00D01EA9"/>
    <w:rsid w:val="00D23652"/>
    <w:rsid w:val="00D26848"/>
    <w:rsid w:val="00D27405"/>
    <w:rsid w:val="00D34B52"/>
    <w:rsid w:val="00D40582"/>
    <w:rsid w:val="00D633FD"/>
    <w:rsid w:val="00D6513D"/>
    <w:rsid w:val="00D661AF"/>
    <w:rsid w:val="00D721B5"/>
    <w:rsid w:val="00D929EB"/>
    <w:rsid w:val="00DB5EFC"/>
    <w:rsid w:val="00DD1EA9"/>
    <w:rsid w:val="00DE60A7"/>
    <w:rsid w:val="00DF1BC5"/>
    <w:rsid w:val="00DF35AE"/>
    <w:rsid w:val="00DF4904"/>
    <w:rsid w:val="00E1037B"/>
    <w:rsid w:val="00E166D6"/>
    <w:rsid w:val="00E22C0A"/>
    <w:rsid w:val="00E24ADA"/>
    <w:rsid w:val="00E35121"/>
    <w:rsid w:val="00E434D4"/>
    <w:rsid w:val="00E45C0F"/>
    <w:rsid w:val="00E473C0"/>
    <w:rsid w:val="00E5493C"/>
    <w:rsid w:val="00E54E0A"/>
    <w:rsid w:val="00E6748D"/>
    <w:rsid w:val="00E9052C"/>
    <w:rsid w:val="00EB208F"/>
    <w:rsid w:val="00EC028C"/>
    <w:rsid w:val="00ED2F0D"/>
    <w:rsid w:val="00ED4D8E"/>
    <w:rsid w:val="00EE0D8D"/>
    <w:rsid w:val="00EF735F"/>
    <w:rsid w:val="00F10EDB"/>
    <w:rsid w:val="00F13EAD"/>
    <w:rsid w:val="00F13FED"/>
    <w:rsid w:val="00F21145"/>
    <w:rsid w:val="00F23BF7"/>
    <w:rsid w:val="00F26771"/>
    <w:rsid w:val="00F344B5"/>
    <w:rsid w:val="00F3757D"/>
    <w:rsid w:val="00F40719"/>
    <w:rsid w:val="00F64048"/>
    <w:rsid w:val="00F736D0"/>
    <w:rsid w:val="00F80133"/>
    <w:rsid w:val="00F87FC1"/>
    <w:rsid w:val="00F9760B"/>
    <w:rsid w:val="00FA0152"/>
    <w:rsid w:val="00FA1BA4"/>
    <w:rsid w:val="00FB588A"/>
    <w:rsid w:val="00FC154F"/>
    <w:rsid w:val="00FD62DA"/>
    <w:rsid w:val="00FF246A"/>
    <w:rsid w:val="00FF3A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A5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23BF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semiHidden/>
    <w:unhideWhenUsed/>
    <w:qFormat/>
    <w:rsid w:val="004E38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633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0C2F"/>
    <w:pPr>
      <w:ind w:left="720"/>
      <w:contextualSpacing/>
    </w:pPr>
  </w:style>
  <w:style w:type="paragraph" w:styleId="Encabezado">
    <w:name w:val="header"/>
    <w:basedOn w:val="Normal"/>
    <w:link w:val="EncabezadoCar"/>
    <w:uiPriority w:val="99"/>
    <w:unhideWhenUsed/>
    <w:rsid w:val="005A17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173A"/>
  </w:style>
  <w:style w:type="paragraph" w:styleId="Piedepgina">
    <w:name w:val="footer"/>
    <w:basedOn w:val="Normal"/>
    <w:link w:val="PiedepginaCar"/>
    <w:uiPriority w:val="99"/>
    <w:unhideWhenUsed/>
    <w:rsid w:val="005A17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173A"/>
  </w:style>
  <w:style w:type="character" w:customStyle="1" w:styleId="Ttulo3Car">
    <w:name w:val="Título 3 Car"/>
    <w:basedOn w:val="Fuentedeprrafopredeter"/>
    <w:link w:val="Ttulo3"/>
    <w:uiPriority w:val="9"/>
    <w:rsid w:val="0046338B"/>
    <w:rPr>
      <w:rFonts w:asciiTheme="majorHAnsi" w:eastAsiaTheme="majorEastAsia" w:hAnsiTheme="majorHAnsi" w:cstheme="majorBidi"/>
      <w:b/>
      <w:bCs/>
      <w:color w:val="4F81BD" w:themeColor="accent1"/>
    </w:rPr>
  </w:style>
  <w:style w:type="paragraph" w:customStyle="1" w:styleId="ecxmsonormal">
    <w:name w:val="ecxmsonormal"/>
    <w:basedOn w:val="Normal"/>
    <w:rsid w:val="008F4F4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F4F40"/>
    <w:rPr>
      <w:b/>
      <w:bCs/>
    </w:rPr>
  </w:style>
  <w:style w:type="paragraph" w:styleId="NormalWeb">
    <w:name w:val="Normal (Web)"/>
    <w:basedOn w:val="Normal"/>
    <w:uiPriority w:val="99"/>
    <w:unhideWhenUsed/>
    <w:rsid w:val="00EC02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1241FF"/>
    <w:rPr>
      <w:color w:val="0000FF"/>
      <w:u w:val="single"/>
    </w:rPr>
  </w:style>
  <w:style w:type="paragraph" w:styleId="Textodeglobo">
    <w:name w:val="Balloon Text"/>
    <w:basedOn w:val="Normal"/>
    <w:link w:val="TextodegloboCar"/>
    <w:uiPriority w:val="99"/>
    <w:semiHidden/>
    <w:unhideWhenUsed/>
    <w:rsid w:val="007062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6210"/>
    <w:rPr>
      <w:rFonts w:ascii="Tahoma" w:hAnsi="Tahoma" w:cs="Tahoma"/>
      <w:sz w:val="16"/>
      <w:szCs w:val="16"/>
    </w:rPr>
  </w:style>
  <w:style w:type="character" w:customStyle="1" w:styleId="Ttulo2Car">
    <w:name w:val="Título 2 Car"/>
    <w:basedOn w:val="Fuentedeprrafopredeter"/>
    <w:link w:val="Ttulo2"/>
    <w:uiPriority w:val="9"/>
    <w:semiHidden/>
    <w:rsid w:val="004E386A"/>
    <w:rPr>
      <w:rFonts w:asciiTheme="majorHAnsi" w:eastAsiaTheme="majorEastAsia" w:hAnsiTheme="majorHAnsi" w:cstheme="majorBidi"/>
      <w:b/>
      <w:bCs/>
      <w:color w:val="4F81BD" w:themeColor="accent1"/>
      <w:sz w:val="26"/>
      <w:szCs w:val="26"/>
    </w:rPr>
  </w:style>
  <w:style w:type="paragraph" w:styleId="Textonotapie">
    <w:name w:val="footnote text"/>
    <w:basedOn w:val="Normal"/>
    <w:link w:val="TextonotapieCar"/>
    <w:uiPriority w:val="99"/>
    <w:semiHidden/>
    <w:unhideWhenUsed/>
    <w:rsid w:val="00D651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513D"/>
    <w:rPr>
      <w:sz w:val="20"/>
      <w:szCs w:val="20"/>
    </w:rPr>
  </w:style>
  <w:style w:type="character" w:styleId="Refdenotaalpie">
    <w:name w:val="footnote reference"/>
    <w:basedOn w:val="Fuentedeprrafopredeter"/>
    <w:uiPriority w:val="99"/>
    <w:semiHidden/>
    <w:unhideWhenUsed/>
    <w:rsid w:val="00D6513D"/>
    <w:rPr>
      <w:vertAlign w:val="superscript"/>
    </w:rPr>
  </w:style>
  <w:style w:type="character" w:styleId="Hipervnculovisitado">
    <w:name w:val="FollowedHyperlink"/>
    <w:basedOn w:val="Fuentedeprrafopredeter"/>
    <w:uiPriority w:val="99"/>
    <w:semiHidden/>
    <w:unhideWhenUsed/>
    <w:rsid w:val="009A0988"/>
    <w:rPr>
      <w:color w:val="800080" w:themeColor="followedHyperlink"/>
      <w:u w:val="single"/>
    </w:rPr>
  </w:style>
  <w:style w:type="paragraph" w:styleId="Bibliografa">
    <w:name w:val="Bibliography"/>
    <w:basedOn w:val="Normal"/>
    <w:next w:val="Normal"/>
    <w:uiPriority w:val="37"/>
    <w:unhideWhenUsed/>
    <w:rsid w:val="00976136"/>
  </w:style>
  <w:style w:type="character" w:customStyle="1" w:styleId="Ttulo1Car">
    <w:name w:val="Título 1 Car"/>
    <w:basedOn w:val="Fuentedeprrafopredeter"/>
    <w:link w:val="Ttulo1"/>
    <w:uiPriority w:val="9"/>
    <w:rsid w:val="00F23BF7"/>
    <w:rPr>
      <w:rFonts w:asciiTheme="majorHAnsi" w:eastAsiaTheme="majorEastAsia" w:hAnsiTheme="majorHAnsi" w:cstheme="majorBidi"/>
      <w:b/>
      <w:bCs/>
      <w:color w:val="365F91" w:themeColor="accent1" w:themeShade="BF"/>
      <w:sz w:val="28"/>
      <w:szCs w:val="28"/>
      <w:lang w:eastAsia="es-MX"/>
    </w:rPr>
  </w:style>
  <w:style w:type="paragraph" w:styleId="Textonotaalfinal">
    <w:name w:val="endnote text"/>
    <w:basedOn w:val="Normal"/>
    <w:link w:val="TextonotaalfinalCar"/>
    <w:uiPriority w:val="99"/>
    <w:semiHidden/>
    <w:unhideWhenUsed/>
    <w:rsid w:val="00F3757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757D"/>
    <w:rPr>
      <w:sz w:val="20"/>
      <w:szCs w:val="20"/>
    </w:rPr>
  </w:style>
  <w:style w:type="character" w:styleId="Refdenotaalfinal">
    <w:name w:val="endnote reference"/>
    <w:basedOn w:val="Fuentedeprrafopredeter"/>
    <w:uiPriority w:val="99"/>
    <w:semiHidden/>
    <w:unhideWhenUsed/>
    <w:rsid w:val="00F3757D"/>
    <w:rPr>
      <w:vertAlign w:val="superscript"/>
    </w:rPr>
  </w:style>
  <w:style w:type="table" w:styleId="Tablaconcuadrcula">
    <w:name w:val="Table Grid"/>
    <w:basedOn w:val="Tablanormal"/>
    <w:uiPriority w:val="59"/>
    <w:unhideWhenUsed/>
    <w:rsid w:val="00304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C0770"/>
    <w:pPr>
      <w:spacing w:after="0" w:line="240" w:lineRule="auto"/>
    </w:pPr>
  </w:style>
  <w:style w:type="character" w:styleId="nfasis">
    <w:name w:val="Emphasis"/>
    <w:basedOn w:val="Fuentedeprrafopredeter"/>
    <w:uiPriority w:val="20"/>
    <w:qFormat/>
    <w:rsid w:val="00162D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23BF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semiHidden/>
    <w:unhideWhenUsed/>
    <w:qFormat/>
    <w:rsid w:val="004E38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633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0C2F"/>
    <w:pPr>
      <w:ind w:left="720"/>
      <w:contextualSpacing/>
    </w:pPr>
  </w:style>
  <w:style w:type="paragraph" w:styleId="Encabezado">
    <w:name w:val="header"/>
    <w:basedOn w:val="Normal"/>
    <w:link w:val="EncabezadoCar"/>
    <w:uiPriority w:val="99"/>
    <w:unhideWhenUsed/>
    <w:rsid w:val="005A17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173A"/>
  </w:style>
  <w:style w:type="paragraph" w:styleId="Piedepgina">
    <w:name w:val="footer"/>
    <w:basedOn w:val="Normal"/>
    <w:link w:val="PiedepginaCar"/>
    <w:uiPriority w:val="99"/>
    <w:unhideWhenUsed/>
    <w:rsid w:val="005A17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173A"/>
  </w:style>
  <w:style w:type="character" w:customStyle="1" w:styleId="Ttulo3Car">
    <w:name w:val="Título 3 Car"/>
    <w:basedOn w:val="Fuentedeprrafopredeter"/>
    <w:link w:val="Ttulo3"/>
    <w:uiPriority w:val="9"/>
    <w:rsid w:val="0046338B"/>
    <w:rPr>
      <w:rFonts w:asciiTheme="majorHAnsi" w:eastAsiaTheme="majorEastAsia" w:hAnsiTheme="majorHAnsi" w:cstheme="majorBidi"/>
      <w:b/>
      <w:bCs/>
      <w:color w:val="4F81BD" w:themeColor="accent1"/>
    </w:rPr>
  </w:style>
  <w:style w:type="paragraph" w:customStyle="1" w:styleId="ecxmsonormal">
    <w:name w:val="ecxmsonormal"/>
    <w:basedOn w:val="Normal"/>
    <w:rsid w:val="008F4F4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F4F40"/>
    <w:rPr>
      <w:b/>
      <w:bCs/>
    </w:rPr>
  </w:style>
  <w:style w:type="paragraph" w:styleId="NormalWeb">
    <w:name w:val="Normal (Web)"/>
    <w:basedOn w:val="Normal"/>
    <w:uiPriority w:val="99"/>
    <w:unhideWhenUsed/>
    <w:rsid w:val="00EC02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1241FF"/>
    <w:rPr>
      <w:color w:val="0000FF"/>
      <w:u w:val="single"/>
    </w:rPr>
  </w:style>
  <w:style w:type="paragraph" w:styleId="Textodeglobo">
    <w:name w:val="Balloon Text"/>
    <w:basedOn w:val="Normal"/>
    <w:link w:val="TextodegloboCar"/>
    <w:uiPriority w:val="99"/>
    <w:semiHidden/>
    <w:unhideWhenUsed/>
    <w:rsid w:val="007062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6210"/>
    <w:rPr>
      <w:rFonts w:ascii="Tahoma" w:hAnsi="Tahoma" w:cs="Tahoma"/>
      <w:sz w:val="16"/>
      <w:szCs w:val="16"/>
    </w:rPr>
  </w:style>
  <w:style w:type="character" w:customStyle="1" w:styleId="Ttulo2Car">
    <w:name w:val="Título 2 Car"/>
    <w:basedOn w:val="Fuentedeprrafopredeter"/>
    <w:link w:val="Ttulo2"/>
    <w:uiPriority w:val="9"/>
    <w:semiHidden/>
    <w:rsid w:val="004E386A"/>
    <w:rPr>
      <w:rFonts w:asciiTheme="majorHAnsi" w:eastAsiaTheme="majorEastAsia" w:hAnsiTheme="majorHAnsi" w:cstheme="majorBidi"/>
      <w:b/>
      <w:bCs/>
      <w:color w:val="4F81BD" w:themeColor="accent1"/>
      <w:sz w:val="26"/>
      <w:szCs w:val="26"/>
    </w:rPr>
  </w:style>
  <w:style w:type="paragraph" w:styleId="Textonotapie">
    <w:name w:val="footnote text"/>
    <w:basedOn w:val="Normal"/>
    <w:link w:val="TextonotapieCar"/>
    <w:uiPriority w:val="99"/>
    <w:semiHidden/>
    <w:unhideWhenUsed/>
    <w:rsid w:val="00D651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513D"/>
    <w:rPr>
      <w:sz w:val="20"/>
      <w:szCs w:val="20"/>
    </w:rPr>
  </w:style>
  <w:style w:type="character" w:styleId="Refdenotaalpie">
    <w:name w:val="footnote reference"/>
    <w:basedOn w:val="Fuentedeprrafopredeter"/>
    <w:uiPriority w:val="99"/>
    <w:semiHidden/>
    <w:unhideWhenUsed/>
    <w:rsid w:val="00D6513D"/>
    <w:rPr>
      <w:vertAlign w:val="superscript"/>
    </w:rPr>
  </w:style>
  <w:style w:type="character" w:styleId="Hipervnculovisitado">
    <w:name w:val="FollowedHyperlink"/>
    <w:basedOn w:val="Fuentedeprrafopredeter"/>
    <w:uiPriority w:val="99"/>
    <w:semiHidden/>
    <w:unhideWhenUsed/>
    <w:rsid w:val="009A0988"/>
    <w:rPr>
      <w:color w:val="800080" w:themeColor="followedHyperlink"/>
      <w:u w:val="single"/>
    </w:rPr>
  </w:style>
  <w:style w:type="paragraph" w:styleId="Bibliografa">
    <w:name w:val="Bibliography"/>
    <w:basedOn w:val="Normal"/>
    <w:next w:val="Normal"/>
    <w:uiPriority w:val="37"/>
    <w:unhideWhenUsed/>
    <w:rsid w:val="00976136"/>
  </w:style>
  <w:style w:type="character" w:customStyle="1" w:styleId="Ttulo1Car">
    <w:name w:val="Título 1 Car"/>
    <w:basedOn w:val="Fuentedeprrafopredeter"/>
    <w:link w:val="Ttulo1"/>
    <w:uiPriority w:val="9"/>
    <w:rsid w:val="00F23BF7"/>
    <w:rPr>
      <w:rFonts w:asciiTheme="majorHAnsi" w:eastAsiaTheme="majorEastAsia" w:hAnsiTheme="majorHAnsi" w:cstheme="majorBidi"/>
      <w:b/>
      <w:bCs/>
      <w:color w:val="365F91" w:themeColor="accent1" w:themeShade="BF"/>
      <w:sz w:val="28"/>
      <w:szCs w:val="28"/>
      <w:lang w:eastAsia="es-MX"/>
    </w:rPr>
  </w:style>
  <w:style w:type="paragraph" w:styleId="Textonotaalfinal">
    <w:name w:val="endnote text"/>
    <w:basedOn w:val="Normal"/>
    <w:link w:val="TextonotaalfinalCar"/>
    <w:uiPriority w:val="99"/>
    <w:semiHidden/>
    <w:unhideWhenUsed/>
    <w:rsid w:val="00F3757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757D"/>
    <w:rPr>
      <w:sz w:val="20"/>
      <w:szCs w:val="20"/>
    </w:rPr>
  </w:style>
  <w:style w:type="character" w:styleId="Refdenotaalfinal">
    <w:name w:val="endnote reference"/>
    <w:basedOn w:val="Fuentedeprrafopredeter"/>
    <w:uiPriority w:val="99"/>
    <w:semiHidden/>
    <w:unhideWhenUsed/>
    <w:rsid w:val="00F3757D"/>
    <w:rPr>
      <w:vertAlign w:val="superscript"/>
    </w:rPr>
  </w:style>
  <w:style w:type="table" w:styleId="Tablaconcuadrcula">
    <w:name w:val="Table Grid"/>
    <w:basedOn w:val="Tablanormal"/>
    <w:uiPriority w:val="59"/>
    <w:unhideWhenUsed/>
    <w:rsid w:val="00304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C0770"/>
    <w:pPr>
      <w:spacing w:after="0" w:line="240" w:lineRule="auto"/>
    </w:pPr>
  </w:style>
  <w:style w:type="character" w:styleId="nfasis">
    <w:name w:val="Emphasis"/>
    <w:basedOn w:val="Fuentedeprrafopredeter"/>
    <w:uiPriority w:val="20"/>
    <w:qFormat/>
    <w:rsid w:val="00162D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3011">
      <w:bodyDiv w:val="1"/>
      <w:marLeft w:val="0"/>
      <w:marRight w:val="0"/>
      <w:marTop w:val="0"/>
      <w:marBottom w:val="0"/>
      <w:divBdr>
        <w:top w:val="none" w:sz="0" w:space="0" w:color="auto"/>
        <w:left w:val="none" w:sz="0" w:space="0" w:color="auto"/>
        <w:bottom w:val="none" w:sz="0" w:space="0" w:color="auto"/>
        <w:right w:val="none" w:sz="0" w:space="0" w:color="auto"/>
      </w:divBdr>
      <w:divsChild>
        <w:div w:id="168106649">
          <w:marLeft w:val="0"/>
          <w:marRight w:val="0"/>
          <w:marTop w:val="0"/>
          <w:marBottom w:val="0"/>
          <w:divBdr>
            <w:top w:val="none" w:sz="0" w:space="0" w:color="auto"/>
            <w:left w:val="none" w:sz="0" w:space="0" w:color="auto"/>
            <w:bottom w:val="none" w:sz="0" w:space="0" w:color="auto"/>
            <w:right w:val="none" w:sz="0" w:space="0" w:color="auto"/>
          </w:divBdr>
          <w:divsChild>
            <w:div w:id="300304426">
              <w:marLeft w:val="0"/>
              <w:marRight w:val="0"/>
              <w:marTop w:val="0"/>
              <w:marBottom w:val="0"/>
              <w:divBdr>
                <w:top w:val="none" w:sz="0" w:space="0" w:color="auto"/>
                <w:left w:val="none" w:sz="0" w:space="0" w:color="auto"/>
                <w:bottom w:val="none" w:sz="0" w:space="0" w:color="auto"/>
                <w:right w:val="none" w:sz="0" w:space="0" w:color="auto"/>
              </w:divBdr>
            </w:div>
          </w:divsChild>
        </w:div>
        <w:div w:id="1926839981">
          <w:marLeft w:val="0"/>
          <w:marRight w:val="0"/>
          <w:marTop w:val="0"/>
          <w:marBottom w:val="0"/>
          <w:divBdr>
            <w:top w:val="none" w:sz="0" w:space="0" w:color="auto"/>
            <w:left w:val="none" w:sz="0" w:space="0" w:color="auto"/>
            <w:bottom w:val="none" w:sz="0" w:space="0" w:color="auto"/>
            <w:right w:val="none" w:sz="0" w:space="0" w:color="auto"/>
          </w:divBdr>
          <w:divsChild>
            <w:div w:id="9940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1386">
      <w:bodyDiv w:val="1"/>
      <w:marLeft w:val="0"/>
      <w:marRight w:val="0"/>
      <w:marTop w:val="0"/>
      <w:marBottom w:val="0"/>
      <w:divBdr>
        <w:top w:val="none" w:sz="0" w:space="0" w:color="auto"/>
        <w:left w:val="none" w:sz="0" w:space="0" w:color="auto"/>
        <w:bottom w:val="none" w:sz="0" w:space="0" w:color="auto"/>
        <w:right w:val="none" w:sz="0" w:space="0" w:color="auto"/>
      </w:divBdr>
      <w:divsChild>
        <w:div w:id="22286149">
          <w:marLeft w:val="0"/>
          <w:marRight w:val="0"/>
          <w:marTop w:val="0"/>
          <w:marBottom w:val="0"/>
          <w:divBdr>
            <w:top w:val="none" w:sz="0" w:space="0" w:color="auto"/>
            <w:left w:val="none" w:sz="0" w:space="0" w:color="auto"/>
            <w:bottom w:val="none" w:sz="0" w:space="0" w:color="auto"/>
            <w:right w:val="none" w:sz="0" w:space="0" w:color="auto"/>
          </w:divBdr>
          <w:divsChild>
            <w:div w:id="1110050423">
              <w:marLeft w:val="0"/>
              <w:marRight w:val="0"/>
              <w:marTop w:val="0"/>
              <w:marBottom w:val="0"/>
              <w:divBdr>
                <w:top w:val="none" w:sz="0" w:space="0" w:color="auto"/>
                <w:left w:val="none" w:sz="0" w:space="0" w:color="auto"/>
                <w:bottom w:val="none" w:sz="0" w:space="0" w:color="auto"/>
                <w:right w:val="none" w:sz="0" w:space="0" w:color="auto"/>
              </w:divBdr>
            </w:div>
          </w:divsChild>
        </w:div>
        <w:div w:id="1309091818">
          <w:marLeft w:val="0"/>
          <w:marRight w:val="0"/>
          <w:marTop w:val="0"/>
          <w:marBottom w:val="0"/>
          <w:divBdr>
            <w:top w:val="none" w:sz="0" w:space="0" w:color="auto"/>
            <w:left w:val="none" w:sz="0" w:space="0" w:color="auto"/>
            <w:bottom w:val="none" w:sz="0" w:space="0" w:color="auto"/>
            <w:right w:val="none" w:sz="0" w:space="0" w:color="auto"/>
          </w:divBdr>
          <w:divsChild>
            <w:div w:id="354160927">
              <w:marLeft w:val="0"/>
              <w:marRight w:val="0"/>
              <w:marTop w:val="0"/>
              <w:marBottom w:val="0"/>
              <w:divBdr>
                <w:top w:val="none" w:sz="0" w:space="0" w:color="auto"/>
                <w:left w:val="none" w:sz="0" w:space="0" w:color="auto"/>
                <w:bottom w:val="none" w:sz="0" w:space="0" w:color="auto"/>
                <w:right w:val="none" w:sz="0" w:space="0" w:color="auto"/>
              </w:divBdr>
            </w:div>
          </w:divsChild>
        </w:div>
        <w:div w:id="1994405632">
          <w:marLeft w:val="0"/>
          <w:marRight w:val="0"/>
          <w:marTop w:val="0"/>
          <w:marBottom w:val="0"/>
          <w:divBdr>
            <w:top w:val="none" w:sz="0" w:space="0" w:color="auto"/>
            <w:left w:val="none" w:sz="0" w:space="0" w:color="auto"/>
            <w:bottom w:val="none" w:sz="0" w:space="0" w:color="auto"/>
            <w:right w:val="none" w:sz="0" w:space="0" w:color="auto"/>
          </w:divBdr>
          <w:divsChild>
            <w:div w:id="13157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0964">
      <w:bodyDiv w:val="1"/>
      <w:marLeft w:val="0"/>
      <w:marRight w:val="0"/>
      <w:marTop w:val="0"/>
      <w:marBottom w:val="0"/>
      <w:divBdr>
        <w:top w:val="none" w:sz="0" w:space="0" w:color="auto"/>
        <w:left w:val="none" w:sz="0" w:space="0" w:color="auto"/>
        <w:bottom w:val="none" w:sz="0" w:space="0" w:color="auto"/>
        <w:right w:val="none" w:sz="0" w:space="0" w:color="auto"/>
      </w:divBdr>
    </w:div>
    <w:div w:id="415591693">
      <w:bodyDiv w:val="1"/>
      <w:marLeft w:val="0"/>
      <w:marRight w:val="0"/>
      <w:marTop w:val="0"/>
      <w:marBottom w:val="0"/>
      <w:divBdr>
        <w:top w:val="none" w:sz="0" w:space="0" w:color="auto"/>
        <w:left w:val="none" w:sz="0" w:space="0" w:color="auto"/>
        <w:bottom w:val="none" w:sz="0" w:space="0" w:color="auto"/>
        <w:right w:val="none" w:sz="0" w:space="0" w:color="auto"/>
      </w:divBdr>
    </w:div>
    <w:div w:id="417675135">
      <w:bodyDiv w:val="1"/>
      <w:marLeft w:val="0"/>
      <w:marRight w:val="0"/>
      <w:marTop w:val="0"/>
      <w:marBottom w:val="0"/>
      <w:divBdr>
        <w:top w:val="none" w:sz="0" w:space="0" w:color="auto"/>
        <w:left w:val="none" w:sz="0" w:space="0" w:color="auto"/>
        <w:bottom w:val="none" w:sz="0" w:space="0" w:color="auto"/>
        <w:right w:val="none" w:sz="0" w:space="0" w:color="auto"/>
      </w:divBdr>
      <w:divsChild>
        <w:div w:id="928735236">
          <w:marLeft w:val="0"/>
          <w:marRight w:val="0"/>
          <w:marTop w:val="0"/>
          <w:marBottom w:val="0"/>
          <w:divBdr>
            <w:top w:val="none" w:sz="0" w:space="0" w:color="auto"/>
            <w:left w:val="none" w:sz="0" w:space="0" w:color="auto"/>
            <w:bottom w:val="none" w:sz="0" w:space="0" w:color="auto"/>
            <w:right w:val="none" w:sz="0" w:space="0" w:color="auto"/>
          </w:divBdr>
        </w:div>
      </w:divsChild>
    </w:div>
    <w:div w:id="680936987">
      <w:bodyDiv w:val="1"/>
      <w:marLeft w:val="0"/>
      <w:marRight w:val="0"/>
      <w:marTop w:val="0"/>
      <w:marBottom w:val="0"/>
      <w:divBdr>
        <w:top w:val="none" w:sz="0" w:space="0" w:color="auto"/>
        <w:left w:val="none" w:sz="0" w:space="0" w:color="auto"/>
        <w:bottom w:val="none" w:sz="0" w:space="0" w:color="auto"/>
        <w:right w:val="none" w:sz="0" w:space="0" w:color="auto"/>
      </w:divBdr>
    </w:div>
    <w:div w:id="836774297">
      <w:bodyDiv w:val="1"/>
      <w:marLeft w:val="0"/>
      <w:marRight w:val="0"/>
      <w:marTop w:val="0"/>
      <w:marBottom w:val="0"/>
      <w:divBdr>
        <w:top w:val="none" w:sz="0" w:space="0" w:color="auto"/>
        <w:left w:val="none" w:sz="0" w:space="0" w:color="auto"/>
        <w:bottom w:val="none" w:sz="0" w:space="0" w:color="auto"/>
        <w:right w:val="none" w:sz="0" w:space="0" w:color="auto"/>
      </w:divBdr>
    </w:div>
    <w:div w:id="897208755">
      <w:bodyDiv w:val="1"/>
      <w:marLeft w:val="0"/>
      <w:marRight w:val="0"/>
      <w:marTop w:val="0"/>
      <w:marBottom w:val="0"/>
      <w:divBdr>
        <w:top w:val="none" w:sz="0" w:space="0" w:color="auto"/>
        <w:left w:val="none" w:sz="0" w:space="0" w:color="auto"/>
        <w:bottom w:val="none" w:sz="0" w:space="0" w:color="auto"/>
        <w:right w:val="none" w:sz="0" w:space="0" w:color="auto"/>
      </w:divBdr>
    </w:div>
    <w:div w:id="983778277">
      <w:bodyDiv w:val="1"/>
      <w:marLeft w:val="0"/>
      <w:marRight w:val="0"/>
      <w:marTop w:val="0"/>
      <w:marBottom w:val="0"/>
      <w:divBdr>
        <w:top w:val="none" w:sz="0" w:space="0" w:color="auto"/>
        <w:left w:val="none" w:sz="0" w:space="0" w:color="auto"/>
        <w:bottom w:val="none" w:sz="0" w:space="0" w:color="auto"/>
        <w:right w:val="none" w:sz="0" w:space="0" w:color="auto"/>
      </w:divBdr>
      <w:divsChild>
        <w:div w:id="683945788">
          <w:marLeft w:val="0"/>
          <w:marRight w:val="0"/>
          <w:marTop w:val="0"/>
          <w:marBottom w:val="0"/>
          <w:divBdr>
            <w:top w:val="none" w:sz="0" w:space="0" w:color="auto"/>
            <w:left w:val="none" w:sz="0" w:space="0" w:color="auto"/>
            <w:bottom w:val="none" w:sz="0" w:space="0" w:color="auto"/>
            <w:right w:val="none" w:sz="0" w:space="0" w:color="auto"/>
          </w:divBdr>
          <w:divsChild>
            <w:div w:id="1081755634">
              <w:marLeft w:val="0"/>
              <w:marRight w:val="0"/>
              <w:marTop w:val="0"/>
              <w:marBottom w:val="0"/>
              <w:divBdr>
                <w:top w:val="none" w:sz="0" w:space="0" w:color="auto"/>
                <w:left w:val="none" w:sz="0" w:space="0" w:color="auto"/>
                <w:bottom w:val="none" w:sz="0" w:space="0" w:color="auto"/>
                <w:right w:val="none" w:sz="0" w:space="0" w:color="auto"/>
              </w:divBdr>
            </w:div>
          </w:divsChild>
        </w:div>
        <w:div w:id="715348793">
          <w:marLeft w:val="0"/>
          <w:marRight w:val="0"/>
          <w:marTop w:val="0"/>
          <w:marBottom w:val="0"/>
          <w:divBdr>
            <w:top w:val="none" w:sz="0" w:space="0" w:color="auto"/>
            <w:left w:val="none" w:sz="0" w:space="0" w:color="auto"/>
            <w:bottom w:val="none" w:sz="0" w:space="0" w:color="auto"/>
            <w:right w:val="none" w:sz="0" w:space="0" w:color="auto"/>
          </w:divBdr>
          <w:divsChild>
            <w:div w:id="796535468">
              <w:marLeft w:val="0"/>
              <w:marRight w:val="0"/>
              <w:marTop w:val="0"/>
              <w:marBottom w:val="0"/>
              <w:divBdr>
                <w:top w:val="none" w:sz="0" w:space="0" w:color="auto"/>
                <w:left w:val="none" w:sz="0" w:space="0" w:color="auto"/>
                <w:bottom w:val="none" w:sz="0" w:space="0" w:color="auto"/>
                <w:right w:val="none" w:sz="0" w:space="0" w:color="auto"/>
              </w:divBdr>
            </w:div>
          </w:divsChild>
        </w:div>
        <w:div w:id="1012608168">
          <w:marLeft w:val="0"/>
          <w:marRight w:val="0"/>
          <w:marTop w:val="0"/>
          <w:marBottom w:val="0"/>
          <w:divBdr>
            <w:top w:val="none" w:sz="0" w:space="0" w:color="auto"/>
            <w:left w:val="none" w:sz="0" w:space="0" w:color="auto"/>
            <w:bottom w:val="none" w:sz="0" w:space="0" w:color="auto"/>
            <w:right w:val="none" w:sz="0" w:space="0" w:color="auto"/>
          </w:divBdr>
          <w:divsChild>
            <w:div w:id="9593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71583">
      <w:bodyDiv w:val="1"/>
      <w:marLeft w:val="0"/>
      <w:marRight w:val="0"/>
      <w:marTop w:val="0"/>
      <w:marBottom w:val="0"/>
      <w:divBdr>
        <w:top w:val="none" w:sz="0" w:space="0" w:color="auto"/>
        <w:left w:val="none" w:sz="0" w:space="0" w:color="auto"/>
        <w:bottom w:val="none" w:sz="0" w:space="0" w:color="auto"/>
        <w:right w:val="none" w:sz="0" w:space="0" w:color="auto"/>
      </w:divBdr>
    </w:div>
    <w:div w:id="1119106128">
      <w:bodyDiv w:val="1"/>
      <w:marLeft w:val="0"/>
      <w:marRight w:val="0"/>
      <w:marTop w:val="0"/>
      <w:marBottom w:val="0"/>
      <w:divBdr>
        <w:top w:val="none" w:sz="0" w:space="0" w:color="auto"/>
        <w:left w:val="none" w:sz="0" w:space="0" w:color="auto"/>
        <w:bottom w:val="none" w:sz="0" w:space="0" w:color="auto"/>
        <w:right w:val="none" w:sz="0" w:space="0" w:color="auto"/>
      </w:divBdr>
    </w:div>
    <w:div w:id="1291856891">
      <w:bodyDiv w:val="1"/>
      <w:marLeft w:val="0"/>
      <w:marRight w:val="0"/>
      <w:marTop w:val="0"/>
      <w:marBottom w:val="0"/>
      <w:divBdr>
        <w:top w:val="none" w:sz="0" w:space="0" w:color="auto"/>
        <w:left w:val="none" w:sz="0" w:space="0" w:color="auto"/>
        <w:bottom w:val="none" w:sz="0" w:space="0" w:color="auto"/>
        <w:right w:val="none" w:sz="0" w:space="0" w:color="auto"/>
      </w:divBdr>
    </w:div>
    <w:div w:id="1361782579">
      <w:bodyDiv w:val="1"/>
      <w:marLeft w:val="0"/>
      <w:marRight w:val="0"/>
      <w:marTop w:val="0"/>
      <w:marBottom w:val="0"/>
      <w:divBdr>
        <w:top w:val="none" w:sz="0" w:space="0" w:color="auto"/>
        <w:left w:val="none" w:sz="0" w:space="0" w:color="auto"/>
        <w:bottom w:val="none" w:sz="0" w:space="0" w:color="auto"/>
        <w:right w:val="none" w:sz="0" w:space="0" w:color="auto"/>
      </w:divBdr>
    </w:div>
    <w:div w:id="1485052037">
      <w:bodyDiv w:val="1"/>
      <w:marLeft w:val="0"/>
      <w:marRight w:val="0"/>
      <w:marTop w:val="0"/>
      <w:marBottom w:val="0"/>
      <w:divBdr>
        <w:top w:val="none" w:sz="0" w:space="0" w:color="auto"/>
        <w:left w:val="none" w:sz="0" w:space="0" w:color="auto"/>
        <w:bottom w:val="none" w:sz="0" w:space="0" w:color="auto"/>
        <w:right w:val="none" w:sz="0" w:space="0" w:color="auto"/>
      </w:divBdr>
    </w:div>
    <w:div w:id="1518428118">
      <w:bodyDiv w:val="1"/>
      <w:marLeft w:val="0"/>
      <w:marRight w:val="0"/>
      <w:marTop w:val="0"/>
      <w:marBottom w:val="0"/>
      <w:divBdr>
        <w:top w:val="none" w:sz="0" w:space="0" w:color="auto"/>
        <w:left w:val="none" w:sz="0" w:space="0" w:color="auto"/>
        <w:bottom w:val="none" w:sz="0" w:space="0" w:color="auto"/>
        <w:right w:val="none" w:sz="0" w:space="0" w:color="auto"/>
      </w:divBdr>
      <w:divsChild>
        <w:div w:id="854463131">
          <w:marLeft w:val="0"/>
          <w:marRight w:val="0"/>
          <w:marTop w:val="0"/>
          <w:marBottom w:val="0"/>
          <w:divBdr>
            <w:top w:val="none" w:sz="0" w:space="0" w:color="auto"/>
            <w:left w:val="none" w:sz="0" w:space="0" w:color="auto"/>
            <w:bottom w:val="none" w:sz="0" w:space="0" w:color="auto"/>
            <w:right w:val="none" w:sz="0" w:space="0" w:color="auto"/>
          </w:divBdr>
        </w:div>
      </w:divsChild>
    </w:div>
    <w:div w:id="1638339436">
      <w:bodyDiv w:val="1"/>
      <w:marLeft w:val="0"/>
      <w:marRight w:val="0"/>
      <w:marTop w:val="0"/>
      <w:marBottom w:val="0"/>
      <w:divBdr>
        <w:top w:val="none" w:sz="0" w:space="0" w:color="auto"/>
        <w:left w:val="none" w:sz="0" w:space="0" w:color="auto"/>
        <w:bottom w:val="none" w:sz="0" w:space="0" w:color="auto"/>
        <w:right w:val="none" w:sz="0" w:space="0" w:color="auto"/>
      </w:divBdr>
      <w:divsChild>
        <w:div w:id="626277089">
          <w:marLeft w:val="0"/>
          <w:marRight w:val="0"/>
          <w:marTop w:val="0"/>
          <w:marBottom w:val="0"/>
          <w:divBdr>
            <w:top w:val="single" w:sz="6" w:space="7" w:color="E5E5E5"/>
            <w:left w:val="none" w:sz="0" w:space="0" w:color="auto"/>
            <w:bottom w:val="none" w:sz="0" w:space="0" w:color="auto"/>
            <w:right w:val="none" w:sz="0" w:space="0" w:color="auto"/>
          </w:divBdr>
        </w:div>
      </w:divsChild>
    </w:div>
    <w:div w:id="1696467307">
      <w:bodyDiv w:val="1"/>
      <w:marLeft w:val="0"/>
      <w:marRight w:val="0"/>
      <w:marTop w:val="0"/>
      <w:marBottom w:val="0"/>
      <w:divBdr>
        <w:top w:val="none" w:sz="0" w:space="0" w:color="auto"/>
        <w:left w:val="none" w:sz="0" w:space="0" w:color="auto"/>
        <w:bottom w:val="none" w:sz="0" w:space="0" w:color="auto"/>
        <w:right w:val="none" w:sz="0" w:space="0" w:color="auto"/>
      </w:divBdr>
    </w:div>
    <w:div w:id="1845898696">
      <w:bodyDiv w:val="1"/>
      <w:marLeft w:val="0"/>
      <w:marRight w:val="0"/>
      <w:marTop w:val="0"/>
      <w:marBottom w:val="0"/>
      <w:divBdr>
        <w:top w:val="none" w:sz="0" w:space="0" w:color="auto"/>
        <w:left w:val="none" w:sz="0" w:space="0" w:color="auto"/>
        <w:bottom w:val="none" w:sz="0" w:space="0" w:color="auto"/>
        <w:right w:val="none" w:sz="0" w:space="0" w:color="auto"/>
      </w:divBdr>
      <w:divsChild>
        <w:div w:id="457113668">
          <w:marLeft w:val="0"/>
          <w:marRight w:val="0"/>
          <w:marTop w:val="0"/>
          <w:marBottom w:val="0"/>
          <w:divBdr>
            <w:top w:val="none" w:sz="0" w:space="0" w:color="auto"/>
            <w:left w:val="none" w:sz="0" w:space="0" w:color="auto"/>
            <w:bottom w:val="none" w:sz="0" w:space="0" w:color="auto"/>
            <w:right w:val="none" w:sz="0" w:space="0" w:color="auto"/>
          </w:divBdr>
          <w:divsChild>
            <w:div w:id="551310249">
              <w:marLeft w:val="0"/>
              <w:marRight w:val="0"/>
              <w:marTop w:val="0"/>
              <w:marBottom w:val="0"/>
              <w:divBdr>
                <w:top w:val="none" w:sz="0" w:space="0" w:color="auto"/>
                <w:left w:val="none" w:sz="0" w:space="0" w:color="auto"/>
                <w:bottom w:val="none" w:sz="0" w:space="0" w:color="auto"/>
                <w:right w:val="none" w:sz="0" w:space="0" w:color="auto"/>
              </w:divBdr>
            </w:div>
          </w:divsChild>
        </w:div>
        <w:div w:id="1290017927">
          <w:marLeft w:val="0"/>
          <w:marRight w:val="0"/>
          <w:marTop w:val="0"/>
          <w:marBottom w:val="0"/>
          <w:divBdr>
            <w:top w:val="none" w:sz="0" w:space="0" w:color="auto"/>
            <w:left w:val="none" w:sz="0" w:space="0" w:color="auto"/>
            <w:bottom w:val="none" w:sz="0" w:space="0" w:color="auto"/>
            <w:right w:val="none" w:sz="0" w:space="0" w:color="auto"/>
          </w:divBdr>
          <w:divsChild>
            <w:div w:id="1236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ped.es/sites/default/files/documentos/24-lenguaje.pdf"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avlov.psyciencia.com/2013/11/Trastornos-del-lenguaje-diagnostico-y-tratamiento.pdf"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derstood.org/articles/es-mx/tests-for-dyslexia" TargetMode="External"/><Relationship Id="rId5" Type="http://schemas.openxmlformats.org/officeDocument/2006/relationships/settings" Target="settings.xml"/><Relationship Id="rId15" Type="http://schemas.openxmlformats.org/officeDocument/2006/relationships/hyperlink" Target="https://definicion.mx/investigacion/" TargetMode="External"/><Relationship Id="rId10" Type="http://schemas.openxmlformats.org/officeDocument/2006/relationships/hyperlink" Target="https://www.understood.org/articles/es-mx/the-difference-between-services-and-supports-for-kids-with-learning-and-thinking-difference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understood.org/articles/es-mx/private-vs-school-evaluations-pros-and-cons" TargetMode="External"/><Relationship Id="rId14" Type="http://schemas.openxmlformats.org/officeDocument/2006/relationships/hyperlink" Target="http://200.23.113.51/pdf/28327.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Hoja1!$B$1</c:f>
              <c:strCache>
                <c:ptCount val="1"/>
                <c:pt idx="0">
                  <c:v>reconocimiento de letras</c:v>
                </c:pt>
              </c:strCache>
            </c:strRef>
          </c:tx>
          <c:invertIfNegative val="0"/>
          <c:dPt>
            <c:idx val="1"/>
            <c:invertIfNegative val="0"/>
            <c:bubble3D val="0"/>
            <c:spPr>
              <a:solidFill>
                <a:srgbClr val="FFFF00"/>
              </a:solidFill>
            </c:spPr>
          </c:dPt>
          <c:dPt>
            <c:idx val="2"/>
            <c:invertIfNegative val="0"/>
            <c:bubble3D val="0"/>
            <c:spPr>
              <a:solidFill>
                <a:schemeClr val="accent4">
                  <a:lumMod val="60000"/>
                  <a:lumOff val="40000"/>
                </a:schemeClr>
              </a:solidFill>
            </c:spPr>
          </c:dPt>
          <c:cat>
            <c:strRef>
              <c:f>Hoja1!$A$2:$A$4</c:f>
              <c:strCache>
                <c:ptCount val="3"/>
                <c:pt idx="0">
                  <c:v>vocales y consonantes</c:v>
                </c:pt>
                <c:pt idx="1">
                  <c:v>solo vocales </c:v>
                </c:pt>
                <c:pt idx="2">
                  <c:v>solo consonantes</c:v>
                </c:pt>
              </c:strCache>
            </c:strRef>
          </c:cat>
          <c:val>
            <c:numRef>
              <c:f>Hoja1!$B$2:$B$4</c:f>
              <c:numCache>
                <c:formatCode>General</c:formatCode>
                <c:ptCount val="3"/>
                <c:pt idx="0">
                  <c:v>4.3</c:v>
                </c:pt>
                <c:pt idx="1">
                  <c:v>2.5</c:v>
                </c:pt>
                <c:pt idx="2">
                  <c:v>3.5</c:v>
                </c:pt>
              </c:numCache>
            </c:numRef>
          </c:val>
        </c:ser>
        <c:dLbls>
          <c:showLegendKey val="0"/>
          <c:showVal val="0"/>
          <c:showCatName val="0"/>
          <c:showSerName val="0"/>
          <c:showPercent val="0"/>
          <c:showBubbleSize val="0"/>
        </c:dLbls>
        <c:gapWidth val="150"/>
        <c:axId val="164420608"/>
        <c:axId val="165782272"/>
      </c:barChart>
      <c:catAx>
        <c:axId val="164420608"/>
        <c:scaling>
          <c:orientation val="minMax"/>
        </c:scaling>
        <c:delete val="0"/>
        <c:axPos val="b"/>
        <c:numFmt formatCode="General" sourceLinked="1"/>
        <c:majorTickMark val="out"/>
        <c:minorTickMark val="none"/>
        <c:tickLblPos val="nextTo"/>
        <c:crossAx val="165782272"/>
        <c:crosses val="autoZero"/>
        <c:auto val="1"/>
        <c:lblAlgn val="ctr"/>
        <c:lblOffset val="100"/>
        <c:noMultiLvlLbl val="0"/>
      </c:catAx>
      <c:valAx>
        <c:axId val="165782272"/>
        <c:scaling>
          <c:orientation val="minMax"/>
        </c:scaling>
        <c:delete val="0"/>
        <c:axPos val="l"/>
        <c:majorGridlines/>
        <c:numFmt formatCode="General" sourceLinked="1"/>
        <c:majorTickMark val="out"/>
        <c:minorTickMark val="none"/>
        <c:tickLblPos val="nextTo"/>
        <c:crossAx val="16442060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dictado</a:t>
            </a:r>
            <a:r>
              <a:rPr lang="es-MX" baseline="0"/>
              <a:t> y comprension </a:t>
            </a:r>
          </a:p>
        </c:rich>
      </c:tx>
      <c:layout/>
      <c:overlay val="0"/>
    </c:title>
    <c:autoTitleDeleted val="0"/>
    <c:plotArea>
      <c:layout/>
      <c:barChart>
        <c:barDir val="col"/>
        <c:grouping val="clustered"/>
        <c:varyColors val="0"/>
        <c:ser>
          <c:idx val="0"/>
          <c:order val="0"/>
          <c:tx>
            <c:strRef>
              <c:f>Hoja1!$B$1</c:f>
              <c:strCache>
                <c:ptCount val="1"/>
                <c:pt idx="0">
                  <c:v>Serie 1</c:v>
                </c:pt>
              </c:strCache>
            </c:strRef>
          </c:tx>
          <c:invertIfNegative val="0"/>
          <c:dPt>
            <c:idx val="0"/>
            <c:invertIfNegative val="0"/>
            <c:bubble3D val="0"/>
            <c:spPr>
              <a:solidFill>
                <a:srgbClr val="FF0000"/>
              </a:solidFill>
            </c:spPr>
          </c:dPt>
          <c:dPt>
            <c:idx val="2"/>
            <c:invertIfNegative val="0"/>
            <c:bubble3D val="0"/>
            <c:spPr>
              <a:solidFill>
                <a:srgbClr val="7030A0"/>
              </a:solidFill>
            </c:spPr>
          </c:dPt>
          <c:dPt>
            <c:idx val="3"/>
            <c:invertIfNegative val="0"/>
            <c:bubble3D val="0"/>
            <c:spPr>
              <a:solidFill>
                <a:srgbClr val="00B050"/>
              </a:solidFill>
            </c:spPr>
          </c:dPt>
          <c:cat>
            <c:strRef>
              <c:f>Hoja1!$A$2:$A$5</c:f>
              <c:strCache>
                <c:ptCount val="4"/>
                <c:pt idx="0">
                  <c:v>dictado de palabras </c:v>
                </c:pt>
                <c:pt idx="1">
                  <c:v>comprension de texto </c:v>
                </c:pt>
                <c:pt idx="2">
                  <c:v>dictado de texto</c:v>
                </c:pt>
                <c:pt idx="3">
                  <c:v>asocia dubujos y palabras</c:v>
                </c:pt>
              </c:strCache>
            </c:strRef>
          </c:cat>
          <c:val>
            <c:numRef>
              <c:f>Hoja1!$B$2:$B$5</c:f>
              <c:numCache>
                <c:formatCode>General</c:formatCode>
                <c:ptCount val="4"/>
                <c:pt idx="0">
                  <c:v>4.3</c:v>
                </c:pt>
                <c:pt idx="1">
                  <c:v>2.5</c:v>
                </c:pt>
                <c:pt idx="2">
                  <c:v>3.5</c:v>
                </c:pt>
                <c:pt idx="3">
                  <c:v>4.5</c:v>
                </c:pt>
              </c:numCache>
            </c:numRef>
          </c:val>
        </c:ser>
        <c:dLbls>
          <c:showLegendKey val="0"/>
          <c:showVal val="0"/>
          <c:showCatName val="0"/>
          <c:showSerName val="0"/>
          <c:showPercent val="0"/>
          <c:showBubbleSize val="0"/>
        </c:dLbls>
        <c:gapWidth val="150"/>
        <c:axId val="164464896"/>
        <c:axId val="164470784"/>
      </c:barChart>
      <c:catAx>
        <c:axId val="164464896"/>
        <c:scaling>
          <c:orientation val="minMax"/>
        </c:scaling>
        <c:delete val="0"/>
        <c:axPos val="b"/>
        <c:majorTickMark val="out"/>
        <c:minorTickMark val="none"/>
        <c:tickLblPos val="nextTo"/>
        <c:crossAx val="164470784"/>
        <c:crosses val="autoZero"/>
        <c:auto val="1"/>
        <c:lblAlgn val="ctr"/>
        <c:lblOffset val="100"/>
        <c:noMultiLvlLbl val="0"/>
      </c:catAx>
      <c:valAx>
        <c:axId val="164470784"/>
        <c:scaling>
          <c:orientation val="minMax"/>
        </c:scaling>
        <c:delete val="0"/>
        <c:axPos val="l"/>
        <c:majorGridlines/>
        <c:numFmt formatCode="General" sourceLinked="1"/>
        <c:majorTickMark val="out"/>
        <c:minorTickMark val="none"/>
        <c:tickLblPos val="nextTo"/>
        <c:crossAx val="16446489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Dia21</b:Tag>
    <b:SourceType>InternetSite</b:SourceType>
    <b:Guid>{56B4FAF8-608B-4064-8A8E-5FF95A077C24}</b:Guid>
    <b:Author>
      <b:Author>
        <b:NameList>
          <b:Person>
            <b:Last>Diaz</b:Last>
            <b:First>Jose</b:First>
          </b:Person>
        </b:NameList>
      </b:Author>
    </b:Author>
    <b:Title>Educar.com</b:Title>
    <b:Year>2021</b:Year>
    <b:Month>marzo</b:Month>
    <b:YearAccessed>2022</b:YearAccessed>
    <b:MonthAccessed>marzo</b:MonthAccessed>
    <b:DayAccessed>domingo</b:DayAccessed>
    <b:RefOrder>16</b:RefOrder>
  </b:Source>
  <b:Source>
    <b:Tag>And22</b:Tag>
    <b:SourceType>InternetSite</b:SourceType>
    <b:Guid>{0CAB3608-D3AA-457B-8AE3-3E6A43244A04}</b:Guid>
    <b:Title>Wikipedia</b:Title>
    <b:Year>2022</b:Year>
    <b:Author>
      <b:Author>
        <b:NameList>
          <b:Person>
            <b:Last>Hernández</b:Last>
            <b:First>Andrés</b:First>
          </b:Person>
        </b:NameList>
      </b:Author>
    </b:Author>
    <b:Month>Enero</b:Month>
    <b:Day>16</b:Day>
    <b:YearAccessed>2022</b:YearAccessed>
    <b:URL>http//www.adatum.com</b:URL>
    <b:RefOrder>17</b:RefOrder>
  </b:Source>
  <b:Source>
    <b:Tag>Agu20</b:Tag>
    <b:SourceType>InternetSite</b:SourceType>
    <b:Guid>{49BF61AB-75EE-444E-A40A-AF804CCE5AD3}</b:Guid>
    <b:Author>
      <b:Author>
        <b:NameList>
          <b:Person>
            <b:Last>Aguayo Spencer</b:Last>
            <b:First>Rafael.</b:First>
          </b:Person>
        </b:NameList>
      </b:Author>
    </b:Author>
    <b:Title>projet muset</b:Title>
    <b:Year>2020</b:Year>
    <b:Month>05</b:Month>
    <b:Day>04</b:Day>
    <b:YearAccessed> 2022</b:YearAccessed>
    <b:MonthAccessed>marzo</b:MonthAccessed>
    <b:DayAccessed>24</b:DayAccessed>
    <b:URL>https://muse.jhu.edu/chapter/2575494</b:URL>
    <b:RefOrder>18</b:RefOrder>
  </b:Source>
  <b:Source>
    <b:Tag>mon04</b:Tag>
    <b:SourceType>InternetSite</b:SourceType>
    <b:Guid>{9E0F5D61-6A2B-42C6-BC7E-187E37DAFFB8}</b:Guid>
    <b:Title>researchGate</b:Title>
    <b:InternetSiteTitle>researchGate</b:InternetSiteTitle>
    <b:Year>2004</b:Year>
    <b:Month>enero</b:Month>
    <b:YearAccessed>2022</b:YearAccessed>
    <b:MonthAccessed>marzo </b:MonthAccessed>
    <b:DayAccessed>29</b:DayAccessed>
    <b:URL>https/researchgate.net</b:URL>
    <b:Author>
      <b:Author>
        <b:NameList>
          <b:Person>
            <b:Last>esteve</b:Last>
            <b:First>monserrat</b:First>
            <b:Middle>fons</b:Middle>
          </b:Person>
        </b:NameList>
      </b:Author>
    </b:Author>
    <b:RefOrder>1</b:RefOrder>
  </b:Source>
  <b:Source>
    <b:Tag>vig06</b:Tag>
    <b:SourceType>InternetSite</b:SourceType>
    <b:Guid>{E99EF360-BCB7-4F62-95F5-436CCE2A2B77}</b:Guid>
    <b:Author>
      <b:Author>
        <b:NameList>
          <b:Person>
            <b:Last>vigotsky</b:Last>
          </b:Person>
        </b:NameList>
      </b:Author>
    </b:Author>
    <b:Title>articles search</b:Title>
    <b:Year>2006</b:Year>
    <b:Month>mayo </b:Month>
    <b:YearAccessed>2022</b:YearAccessed>
    <b:MonthAccessed>marzo</b:MonthAccessed>
    <b:DayAccessed>29</b:DayAccessed>
    <b:URL>http://www.scielo.org.co/scielo.php?script=sci_arttext&amp;pid=S0123-91552006000100003</b:URL>
    <b:RefOrder>2</b:RefOrder>
  </b:Source>
  <b:Source>
    <b:Tag>Fer06</b:Tag>
    <b:SourceType>InternetSite</b:SourceType>
    <b:Guid>{8CF795E4-A81A-41C5-B7CE-47BE95E8E475}</b:Guid>
    <b:Author>
      <b:Author>
        <b:NameList>
          <b:Person>
            <b:Last>Teberosky</b:Last>
            <b:First>Ferreiro</b:First>
            <b:Middle>y</b:Middle>
          </b:Person>
        </b:NameList>
      </b:Author>
    </b:Author>
    <b:Title>articles search</b:Title>
    <b:Year>2006</b:Year>
    <b:YearAccessed>2022</b:YearAccessed>
    <b:MonthAccessed>marzo</b:MonthAccessed>
    <b:DayAccessed>29</b:DayAccessed>
    <b:URL>http://www.scielo.org.co/scielo.php?script=sci_arttext&amp;pid=S0123-91552006000100003</b:URL>
    <b:RefOrder>3</b:RefOrder>
  </b:Source>
  <b:Source>
    <b:Tag>ROS06</b:Tag>
    <b:SourceType>InternetSite</b:SourceType>
    <b:Guid>{48CF3888-B99E-499F-A783-C122E6A199CD}</b:Guid>
    <b:Author>
      <b:Author>
        <b:NameList>
          <b:Person>
            <b:Last>FORERO</b:Last>
            <b:First>ROSALÍA</b:First>
            <b:Middle>MONTEALEGRE LUZ ADRIANA</b:Middle>
          </b:Person>
        </b:NameList>
      </b:Author>
    </b:Author>
    <b:Title>articles search </b:Title>
    <b:Year>2006</b:Year>
    <b:Month>enero</b:Month>
    <b:YearAccessed>2022</b:YearAccessed>
    <b:MonthAccessed>marzo</b:MonthAccessed>
    <b:DayAccessed>29</b:DayAccessed>
    <b:URL>http://www.scielo.org.co/scielo.php?script=sci_arttext&amp;pid=S0123-91552006000100003</b:URL>
    <b:RefOrder>4</b:RefOrder>
  </b:Source>
  <b:Source>
    <b:Tag>MON</b:Tag>
    <b:SourceType>InternetSite</b:SourceType>
    <b:Guid>{578631CF-214E-4390-9403-DBBF0D859CD3}</b:Guid>
    <b:Author>
      <b:Author>
        <b:NameList>
          <b:Person>
            <b:Last>ESTEVEN</b:Last>
            <b:First>MONSERRATH</b:First>
            <b:Middle>FONS</b:Middle>
          </b:Person>
        </b:NameList>
      </b:Author>
    </b:Author>
    <b:Title>2004</b:Title>
    <b:RefOrder>19</b:RefOrder>
  </b:Source>
  <b:Source>
    <b:Tag>CAR</b:Tag>
    <b:SourceType>InternetSite</b:SourceType>
    <b:Guid>{A03308EA-BEDC-44CB-B94F-7347698A18A8}</b:Guid>
    <b:Author>
      <b:Author>
        <b:NameList>
          <b:Person>
            <b:Last>GUILLEN</b:Last>
            <b:First>CARMEN</b:First>
          </b:Person>
        </b:NameList>
      </b:Author>
    </b:Author>
    <b:URL>https://www.formacionyestudios.com/fases-de-la-lectura.html</b:URL>
    <b:RefOrder>20</b:RefOrder>
  </b:Source>
  <b:Source>
    <b:Tag>CAR22</b:Tag>
    <b:SourceType>InternetSite</b:SourceType>
    <b:Guid>{1CE0D3C5-590C-4889-B7C6-57F919071D66}</b:Guid>
    <b:Author>
      <b:Author>
        <b:NameList>
          <b:Person>
            <b:Last>GUILLEN</b:Last>
            <b:First>CARMEN</b:First>
          </b:Person>
        </b:NameList>
      </b:Author>
    </b:Author>
    <b:Year>2022</b:Year>
    <b:Month>ABRIL</b:Month>
    <b:Day>10</b:Day>
    <b:URL>https://www.formacionyestudios.com/fases-de-la-lectura.html</b:URL>
    <b:RefOrder>21</b:RefOrder>
  </b:Source>
  <b:Source>
    <b:Tag>Car22</b:Tag>
    <b:SourceType>InternetSite</b:SourceType>
    <b:Guid>{83C725AD-BBDD-4301-86FE-41DF4177A0D1}</b:Guid>
    <b:Author>
      <b:Author>
        <b:NameList>
          <b:Person>
            <b:Last>Guillen</b:Last>
            <b:First>Carmen</b:First>
          </b:Person>
        </b:NameList>
      </b:Author>
    </b:Author>
    <b:YearAccessed>2022</b:YearAccessed>
    <b:MonthAccessed>abril</b:MonthAccessed>
    <b:DayAccessed>10</b:DayAccessed>
    <b:URL>https://www.formacionyestudios.com/fases-de-la-lectura.html</b:URL>
    <b:RefOrder>5</b:RefOrder>
  </b:Source>
  <b:Source>
    <b:Tag>Art08</b:Tag>
    <b:SourceType>InternetSite</b:SourceType>
    <b:Guid>{1B3F676C-BED2-4CC0-8193-21F08A5EEBFF}</b:Guid>
    <b:Author>
      <b:Author>
        <b:NameList>
          <b:Person>
            <b:Last>Artigas</b:Last>
            <b:First>Rigau</b:First>
            <b:Middle>&amp; García Nonell</b:Middle>
          </b:Person>
        </b:NameList>
      </b:Author>
    </b:Author>
    <b:Year>2008</b:Year>
    <b:YearAccessed>2022</b:YearAccessed>
    <b:MonthAccessed>abril</b:MonthAccessed>
    <b:DayAccessed>10</b:DayAccessed>
    <b:RefOrder>6</b:RefOrder>
  </b:Source>
  <b:Source>
    <b:Tag>fum14</b:Tag>
    <b:SourceType>InternetSite</b:SourceType>
    <b:Guid>{673B0630-0EA7-427B-85F6-67519143F908}</b:Guid>
    <b:Author>
      <b:Author>
        <b:NameList>
          <b:Person>
            <b:Last>fumero</b:Last>
          </b:Person>
        </b:NameList>
      </b:Author>
    </b:Author>
    <b:Year>2014</b:Year>
    <b:RefOrder>7</b:RefOrder>
  </b:Source>
  <b:Source>
    <b:Tag>leb14</b:Tag>
    <b:SourceType>ElectronicSource</b:SourceType>
    <b:Guid>{1F7582A2-5F80-40CD-8826-D66F39EDF462}</b:Guid>
    <b:Year>1999:13,14</b:Year>
    <b:Author>
      <b:Author>
        <b:NameList>
          <b:Person>
            <b:Last>lebrero</b:Last>
            <b:First>lebrero</b:First>
            <b:Middle>y</b:Middle>
          </b:Person>
        </b:NameList>
      </b:Author>
    </b:Author>
    <b:RefOrder>8</b:RefOrder>
  </b:Source>
  <b:Source>
    <b:Tag>Cre06</b:Tag>
    <b:SourceType>InternetSite</b:SourceType>
    <b:Guid>{A6906299-7E27-47D3-854D-018039209302}</b:Guid>
    <b:Author>
      <b:Author>
        <b:NameList>
          <b:Person>
            <b:Last>Clark</b:Last>
            <b:First>Creswell</b:First>
            <b:Middle>y Plano</b:Middle>
          </b:Person>
        </b:NameList>
      </b:Author>
    </b:Author>
    <b:Title>ciclo de conferencias</b:Title>
    <b:Year>2006</b:Year>
    <b:YearAccessed>2022</b:YearAccessed>
    <b:MonthAccessed>julio</b:MonthAccessed>
    <b:DayAccessed>8</b:DayAccessed>
    <b:URL>http://www.openscience.pe/docs/mi/mi-29-enfoque-mixto.pdf</b:URL>
    <b:RefOrder>22</b:RefOrder>
  </b:Source>
  <b:Source>
    <b:Tag>caz</b:Tag>
    <b:SourceType>InternetSite</b:SourceType>
    <b:Guid>{157EA690-7271-4CD6-B2F2-FE32765D0FA1}</b:Guid>
    <b:Author>
      <b:Author>
        <b:NameList>
          <b:Person>
            <b:Last>cazzu</b:Last>
          </b:Person>
        </b:NameList>
      </b:Author>
    </b:Author>
    <b:RefOrder>23</b:RefOrder>
  </b:Source>
  <b:Source>
    <b:Tag>caz06</b:Tag>
    <b:SourceType>InternetSite</b:SourceType>
    <b:Guid>{052E0E6B-B8B5-48DA-A437-A8D030B7C3CE}</b:Guid>
    <b:Author>
      <b:Author>
        <b:NameList>
          <b:Person>
            <b:Last>cazau</b:Last>
          </b:Person>
        </b:NameList>
      </b:Author>
    </b:Author>
    <b:Year>2006</b:Year>
    <b:RefOrder>9</b:RefOrder>
  </b:Source>
  <b:Source>
    <b:Tag>rub20</b:Tag>
    <b:SourceType>InternetSite</b:SourceType>
    <b:Guid>{6348843D-0ABD-4071-B401-56E77C9F09C5}</b:Guid>
    <b:Author>
      <b:Author>
        <b:NameList>
          <b:Person>
            <b:Last>varas</b:Last>
            <b:First>rubio</b:First>
            <b:Middle>y</b:Middle>
          </b:Person>
        </b:NameList>
      </b:Author>
    </b:Author>
    <b:Year>1997:120 </b:Year>
    <b:RefOrder>10</b:RefOrder>
  </b:Source>
  <b:Source>
    <b:Tag>bun38</b:Tag>
    <b:SourceType>InternetSite</b:SourceType>
    <b:Guid>{059AC4EC-2A6A-4B24-B420-93B0C41AE558}</b:Guid>
    <b:Author>
      <b:Author>
        <b:NameList>
          <b:Person>
            <b:Last>bunge</b:Last>
          </b:Person>
        </b:NameList>
      </b:Author>
    </b:Author>
    <b:Year>1969-638</b:Year>
    <b:RefOrder>11</b:RefOrder>
  </b:Source>
  <b:Source>
    <b:Tag>cor04</b:Tag>
    <b:SourceType>InternetSite</b:SourceType>
    <b:Guid>{F6C79FA7-2BD0-4605-9F5C-9DB9B6E7238C}</b:Guid>
    <b:Author>
      <b:Author>
        <b:NameList>
          <b:Person>
            <b:Last>iglesias</b:Last>
            <b:First>cortes</b:First>
            <b:Middle>e</b:Middle>
          </b:Person>
        </b:NameList>
      </b:Author>
    </b:Author>
    <b:Year>2004 </b:Year>
    <b:RefOrder>13</b:RefOrder>
  </b:Source>
  <b:Source>
    <b:Tag>jim98</b:Tag>
    <b:SourceType>InternetSite</b:SourceType>
    <b:Guid>{47A46F15-E23C-43A4-9557-1384C35718D7}</b:Guid>
    <b:Author>
      <b:Author>
        <b:NameList>
          <b:Person>
            <b:Last>jimenez</b:Last>
          </b:Person>
        </b:NameList>
      </b:Author>
    </b:Author>
    <b:Year>1998</b:Year>
    <b:RefOrder>14</b:RefOrder>
  </b:Source>
  <b:Source>
    <b:Tag>her</b:Tag>
    <b:SourceType>InternetSite</b:SourceType>
    <b:Guid>{16C5DC91-1F17-421C-A561-CB9BA45E4A32}</b:Guid>
    <b:Author>
      <b:Author>
        <b:NameList>
          <b:Person>
            <b:Last>hernandez</b:Last>
          </b:Person>
        </b:NameList>
      </b:Author>
    </b:Author>
    <b:Month>2006</b:Month>
    <b:RefOrder>15</b:RefOrder>
  </b:Source>
  <b:Source>
    <b:Tag>MAR</b:Tag>
    <b:SourceType>InternetSite</b:SourceType>
    <b:Guid>{DE11C7D7-EB7D-44EC-8930-5697261F6903}</b:Guid>
    <b:Author>
      <b:Author>
        <b:NameList>
          <b:Person>
            <b:Last>TAMAYO</b:Last>
            <b:First>MARIO</b:First>
            <b:Middle>TAMAYO</b:Middle>
          </b:Person>
        </b:NameList>
      </b:Author>
    </b:Author>
    <b:RefOrder>24</b:RefOrder>
  </b:Source>
  <b:Source>
    <b:Tag>Mar</b:Tag>
    <b:SourceType>InternetSite</b:SourceType>
    <b:Guid>{767018B7-270A-49E4-8B32-07DCEE2FB445}</b:Guid>
    <b:Author>
      <b:Author>
        <b:NameList>
          <b:Person>
            <b:Last>Tamayo</b:Last>
            <b:First>Mario</b:First>
            <b:Middle>Tamayo</b:Middle>
          </b:Person>
        </b:NameList>
      </b:Author>
    </b:Author>
    <b:RefOrder>12</b:RefOrder>
  </b:Source>
</b:Sources>
</file>

<file path=customXml/itemProps1.xml><?xml version="1.0" encoding="utf-8"?>
<ds:datastoreItem xmlns:ds="http://schemas.openxmlformats.org/officeDocument/2006/customXml" ds:itemID="{6AA8D3F2-F813-4EDD-9AAA-D9FF5BD5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62</Pages>
  <Words>12408</Words>
  <Characters>68244</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pc</cp:lastModifiedBy>
  <cp:revision>8</cp:revision>
  <dcterms:created xsi:type="dcterms:W3CDTF">2022-03-24T20:01:00Z</dcterms:created>
  <dcterms:modified xsi:type="dcterms:W3CDTF">2022-07-13T02:35:00Z</dcterms:modified>
</cp:coreProperties>
</file>