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4768A" w14:textId="77777777" w:rsidR="00BB124B" w:rsidRPr="00DC54A5" w:rsidRDefault="00BB124B" w:rsidP="00BB124B">
      <w:pPr>
        <w:spacing w:line="256" w:lineRule="auto"/>
        <w:rPr>
          <w:rFonts w:ascii="Calibri" w:eastAsia="Calibri" w:hAnsi="Calibri" w:cs="Times New Roman"/>
        </w:rPr>
      </w:pPr>
    </w:p>
    <w:p w14:paraId="76B44167" w14:textId="77777777" w:rsidR="00BB124B" w:rsidRPr="00DC54A5" w:rsidRDefault="00BB124B" w:rsidP="00BB124B">
      <w:pPr>
        <w:spacing w:before="100" w:beforeAutospacing="1" w:after="100" w:afterAutospacing="1" w:line="240" w:lineRule="auto"/>
        <w:outlineLvl w:val="0"/>
        <w:rPr>
          <w:rFonts w:ascii="Times New Roman" w:eastAsia="Calibri" w:hAnsi="Times New Roman" w:cs="Times New Roman"/>
          <w:b/>
          <w:bCs/>
          <w:kern w:val="36"/>
          <w:sz w:val="48"/>
          <w:szCs w:val="48"/>
          <w:lang w:eastAsia="es-MX"/>
        </w:rPr>
      </w:pPr>
      <w:r w:rsidRPr="00DC54A5">
        <w:rPr>
          <w:rFonts w:ascii="Calibri" w:eastAsia="Calibri" w:hAnsi="Calibri" w:cs="Times New Roman"/>
          <w:noProof/>
        </w:rPr>
        <w:drawing>
          <wp:anchor distT="0" distB="0" distL="114300" distR="114300" simplePos="0" relativeHeight="251659776" behindDoc="0" locked="0" layoutInCell="1" allowOverlap="1" wp14:anchorId="4D5F25DD" wp14:editId="563C782F">
            <wp:simplePos x="0" y="0"/>
            <wp:positionH relativeFrom="column">
              <wp:posOffset>643890</wp:posOffset>
            </wp:positionH>
            <wp:positionV relativeFrom="paragraph">
              <wp:posOffset>0</wp:posOffset>
            </wp:positionV>
            <wp:extent cx="5612130" cy="2602230"/>
            <wp:effectExtent l="0" t="0" r="7620" b="7620"/>
            <wp:wrapSquare wrapText="bothSides"/>
            <wp:docPr id="2"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5612130" cy="2602230"/>
                    </a:xfrm>
                    <a:prstGeom prst="rect">
                      <a:avLst/>
                    </a:prstGeom>
                    <a:noFill/>
                  </pic:spPr>
                </pic:pic>
              </a:graphicData>
            </a:graphic>
            <wp14:sizeRelH relativeFrom="page">
              <wp14:pctWidth>0</wp14:pctWidth>
            </wp14:sizeRelH>
            <wp14:sizeRelV relativeFrom="page">
              <wp14:pctHeight>0</wp14:pctHeight>
            </wp14:sizeRelV>
          </wp:anchor>
        </w:drawing>
      </w:r>
    </w:p>
    <w:p w14:paraId="7C3E123D" w14:textId="77777777" w:rsidR="00BB124B" w:rsidRPr="00DC54A5" w:rsidRDefault="00BB124B" w:rsidP="00BB124B">
      <w:pPr>
        <w:spacing w:line="360" w:lineRule="auto"/>
        <w:rPr>
          <w:rFonts w:ascii="Gill Sans MT" w:eastAsia="Calibri" w:hAnsi="Gill Sans MT" w:cs="Times New Roman"/>
          <w:color w:val="1F4E79"/>
        </w:rPr>
      </w:pPr>
    </w:p>
    <w:p w14:paraId="744E97E2" w14:textId="77777777" w:rsidR="00BB124B" w:rsidRPr="00DC54A5" w:rsidRDefault="00BB124B" w:rsidP="00BB124B">
      <w:pPr>
        <w:spacing w:line="360" w:lineRule="auto"/>
        <w:rPr>
          <w:rFonts w:ascii="Gill Sans MT" w:eastAsia="Calibri" w:hAnsi="Gill Sans MT" w:cs="Times New Roman"/>
          <w:color w:val="1F4E79"/>
        </w:rPr>
      </w:pPr>
    </w:p>
    <w:p w14:paraId="06259E55" w14:textId="77777777" w:rsidR="00BB124B" w:rsidRPr="00DC54A5" w:rsidRDefault="00BB124B" w:rsidP="00BB124B">
      <w:pPr>
        <w:spacing w:line="360" w:lineRule="auto"/>
        <w:jc w:val="center"/>
        <w:rPr>
          <w:rFonts w:ascii="Gill Sans MT" w:eastAsia="Calibri" w:hAnsi="Gill Sans MT" w:cs="Times New Roman"/>
          <w:color w:val="1F4E79"/>
        </w:rPr>
      </w:pPr>
    </w:p>
    <w:p w14:paraId="6C37E5A3" w14:textId="4390AC6B" w:rsidR="00BB124B" w:rsidRPr="00DC54A5" w:rsidRDefault="00BB124B" w:rsidP="00BB124B">
      <w:pPr>
        <w:tabs>
          <w:tab w:val="left" w:pos="3220"/>
        </w:tabs>
        <w:spacing w:line="360" w:lineRule="auto"/>
        <w:jc w:val="right"/>
        <w:rPr>
          <w:rFonts w:ascii="Gill Sans MT" w:eastAsia="Calibri" w:hAnsi="Gill Sans MT" w:cs="Times New Roman"/>
          <w:b/>
          <w:color w:val="1F4E79"/>
          <w:sz w:val="72"/>
          <w:szCs w:val="72"/>
        </w:rPr>
      </w:pPr>
    </w:p>
    <w:p w14:paraId="111B4290" w14:textId="77777777" w:rsidR="00E20A50" w:rsidRDefault="00E20A50" w:rsidP="00E20A50">
      <w:pPr>
        <w:tabs>
          <w:tab w:val="left" w:pos="3220"/>
        </w:tabs>
        <w:spacing w:line="360" w:lineRule="auto"/>
        <w:jc w:val="both"/>
        <w:rPr>
          <w:rFonts w:ascii="Gill Sans MT" w:eastAsia="Calibri" w:hAnsi="Gill Sans MT" w:cs="Times New Roman"/>
          <w:b/>
          <w:color w:val="1F4E79"/>
          <w:sz w:val="72"/>
          <w:szCs w:val="72"/>
        </w:rPr>
      </w:pPr>
    </w:p>
    <w:p w14:paraId="37719859" w14:textId="403C867D" w:rsidR="00BB124B" w:rsidRPr="00DC54A5" w:rsidRDefault="00E20A50" w:rsidP="00E20A50">
      <w:pPr>
        <w:tabs>
          <w:tab w:val="left" w:pos="3220"/>
        </w:tabs>
        <w:spacing w:line="360" w:lineRule="auto"/>
        <w:jc w:val="right"/>
        <w:rPr>
          <w:rFonts w:ascii="Gill Sans MT" w:eastAsia="Calibri" w:hAnsi="Gill Sans MT" w:cs="Times New Roman"/>
          <w:b/>
          <w:color w:val="1F4E79"/>
          <w:sz w:val="72"/>
          <w:szCs w:val="72"/>
        </w:rPr>
      </w:pPr>
      <w:r w:rsidRPr="00DC54A5">
        <w:rPr>
          <w:rFonts w:ascii="Calibri" w:eastAsia="Calibri" w:hAnsi="Calibri" w:cs="Times New Roman"/>
          <w:noProof/>
        </w:rPr>
        <mc:AlternateContent>
          <mc:Choice Requires="wps">
            <w:drawing>
              <wp:anchor distT="0" distB="0" distL="114300" distR="114300" simplePos="0" relativeHeight="251658752" behindDoc="1" locked="0" layoutInCell="1" allowOverlap="1" wp14:anchorId="68DB884D" wp14:editId="3C40F6B8">
                <wp:simplePos x="0" y="0"/>
                <wp:positionH relativeFrom="margin">
                  <wp:posOffset>-260985</wp:posOffset>
                </wp:positionH>
                <wp:positionV relativeFrom="paragraph">
                  <wp:posOffset>636905</wp:posOffset>
                </wp:positionV>
                <wp:extent cx="6486525" cy="3190875"/>
                <wp:effectExtent l="0" t="0" r="9525" b="9525"/>
                <wp:wrapNone/>
                <wp:docPr id="1" name="31 Cuadro de texto"/>
                <wp:cNvGraphicFramePr/>
                <a:graphic xmlns:a="http://schemas.openxmlformats.org/drawingml/2006/main">
                  <a:graphicData uri="http://schemas.microsoft.com/office/word/2010/wordprocessingShape">
                    <wps:wsp>
                      <wps:cNvSpPr txBox="1"/>
                      <wps:spPr>
                        <a:xfrm>
                          <a:off x="0" y="0"/>
                          <a:ext cx="6486525" cy="3190875"/>
                        </a:xfrm>
                        <a:prstGeom prst="rect">
                          <a:avLst/>
                        </a:prstGeom>
                        <a:solidFill>
                          <a:sysClr val="window" lastClr="FFFFFF"/>
                        </a:solidFill>
                        <a:ln w="6350">
                          <a:noFill/>
                        </a:ln>
                        <a:effectLst/>
                      </wps:spPr>
                      <wps:txbx>
                        <w:txbxContent>
                          <w:p w14:paraId="05D9145D" w14:textId="77777777" w:rsidR="00BB124B" w:rsidRDefault="00BB124B" w:rsidP="00BB124B">
                            <w:pPr>
                              <w:rPr>
                                <w:rFonts w:ascii="Gill Sans MT" w:hAnsi="Gill Sans MT"/>
                                <w:color w:val="2F5496"/>
                                <w:sz w:val="72"/>
                                <w:szCs w:val="64"/>
                              </w:rPr>
                            </w:pPr>
                          </w:p>
                          <w:p w14:paraId="73EED892" w14:textId="77777777" w:rsidR="00BB124B" w:rsidRDefault="00BB124B" w:rsidP="00BB124B">
                            <w:pPr>
                              <w:rPr>
                                <w:rFonts w:ascii="Gill Sans MT" w:hAnsi="Gill Sans MT"/>
                                <w:i/>
                                <w:color w:val="131E32"/>
                                <w:sz w:val="32"/>
                                <w:szCs w:val="32"/>
                              </w:rPr>
                            </w:pPr>
                            <w:r>
                              <w:rPr>
                                <w:rFonts w:ascii="Gill Sans MT" w:hAnsi="Gill Sans MT"/>
                                <w:i/>
                                <w:color w:val="131E32"/>
                                <w:sz w:val="32"/>
                                <w:szCs w:val="32"/>
                              </w:rPr>
                              <w:t xml:space="preserve">Nombre del Alumno: Yulixa González Pérez. </w:t>
                            </w:r>
                          </w:p>
                          <w:p w14:paraId="2CF7605C" w14:textId="77777777" w:rsidR="00BB124B" w:rsidRDefault="00BB124B" w:rsidP="00BB124B">
                            <w:pPr>
                              <w:rPr>
                                <w:rFonts w:ascii="Gill Sans MT" w:hAnsi="Gill Sans MT"/>
                                <w:i/>
                                <w:color w:val="131E32"/>
                                <w:sz w:val="32"/>
                                <w:szCs w:val="32"/>
                              </w:rPr>
                            </w:pPr>
                            <w:r>
                              <w:rPr>
                                <w:rFonts w:ascii="Gill Sans MT" w:hAnsi="Gill Sans MT"/>
                                <w:i/>
                                <w:color w:val="131E32"/>
                                <w:sz w:val="32"/>
                                <w:szCs w:val="32"/>
                              </w:rPr>
                              <w:t xml:space="preserve">Nombre del tema: Resultados. Capítulo 4.  </w:t>
                            </w:r>
                          </w:p>
                          <w:p w14:paraId="29388510" w14:textId="77777777" w:rsidR="00BB124B" w:rsidRDefault="00BB124B" w:rsidP="00BB124B">
                            <w:pPr>
                              <w:rPr>
                                <w:rFonts w:ascii="Gill Sans MT" w:hAnsi="Gill Sans MT"/>
                                <w:i/>
                                <w:color w:val="131E32"/>
                                <w:sz w:val="32"/>
                                <w:szCs w:val="32"/>
                              </w:rPr>
                            </w:pPr>
                            <w:r>
                              <w:rPr>
                                <w:rFonts w:ascii="Gill Sans MT" w:hAnsi="Gill Sans MT"/>
                                <w:i/>
                                <w:color w:val="131E32"/>
                                <w:sz w:val="32"/>
                                <w:szCs w:val="32"/>
                              </w:rPr>
                              <w:t xml:space="preserve">Nombre de la Materia: Taller de elaboración de tesis.  </w:t>
                            </w:r>
                          </w:p>
                          <w:p w14:paraId="78556FE8" w14:textId="77777777" w:rsidR="00BB124B" w:rsidRDefault="00BB124B" w:rsidP="00BB124B">
                            <w:pPr>
                              <w:shd w:val="clear" w:color="auto" w:fill="FFFFFF"/>
                              <w:rPr>
                                <w:rFonts w:ascii="Gill Sans MT" w:hAnsi="Gill Sans MT"/>
                                <w:i/>
                                <w:color w:val="131E32"/>
                                <w:sz w:val="32"/>
                                <w:szCs w:val="32"/>
                              </w:rPr>
                            </w:pPr>
                            <w:r>
                              <w:rPr>
                                <w:rFonts w:ascii="Gill Sans MT" w:hAnsi="Gill Sans MT"/>
                                <w:i/>
                                <w:color w:val="131E32"/>
                                <w:sz w:val="32"/>
                                <w:szCs w:val="32"/>
                              </w:rPr>
                              <w:t xml:space="preserve">Nombre del profesor: Jezabel Ivonne Silvestre.   </w:t>
                            </w:r>
                          </w:p>
                          <w:p w14:paraId="00B300DC" w14:textId="77777777" w:rsidR="00BB124B" w:rsidRDefault="00BB124B" w:rsidP="00BB124B">
                            <w:pPr>
                              <w:shd w:val="clear" w:color="auto" w:fill="FFFFFF"/>
                              <w:rPr>
                                <w:rFonts w:ascii="Gill Sans MT" w:hAnsi="Gill Sans MT"/>
                                <w:i/>
                                <w:color w:val="131E32"/>
                                <w:sz w:val="32"/>
                                <w:szCs w:val="32"/>
                              </w:rPr>
                            </w:pPr>
                            <w:r>
                              <w:rPr>
                                <w:rFonts w:ascii="Gill Sans MT" w:hAnsi="Gill Sans MT"/>
                                <w:i/>
                                <w:color w:val="131E32"/>
                                <w:sz w:val="32"/>
                                <w:szCs w:val="32"/>
                              </w:rPr>
                              <w:t xml:space="preserve">Nombre de la Licenciatura: Trabajo social y gestión comunitaria.  </w:t>
                            </w:r>
                          </w:p>
                          <w:p w14:paraId="6E34A8D9" w14:textId="77777777" w:rsidR="00BB124B" w:rsidRDefault="00BB124B" w:rsidP="00BB124B">
                            <w:pPr>
                              <w:shd w:val="clear" w:color="auto" w:fill="FFFFFF"/>
                              <w:rPr>
                                <w:rFonts w:ascii="Gill Sans MT" w:hAnsi="Gill Sans MT"/>
                                <w:i/>
                                <w:color w:val="131E32"/>
                                <w:sz w:val="32"/>
                                <w:szCs w:val="32"/>
                              </w:rPr>
                            </w:pPr>
                            <w:r>
                              <w:rPr>
                                <w:rFonts w:ascii="Gill Sans MT" w:hAnsi="Gill Sans MT"/>
                                <w:i/>
                                <w:color w:val="131E32"/>
                                <w:sz w:val="32"/>
                                <w:szCs w:val="32"/>
                              </w:rPr>
                              <w:t>Cuatrimestre: Noveno.</w:t>
                            </w:r>
                          </w:p>
                          <w:p w14:paraId="753E7E1F" w14:textId="77777777" w:rsidR="00BB124B" w:rsidRDefault="00BB124B" w:rsidP="00BB124B">
                            <w:pPr>
                              <w:rPr>
                                <w:rFonts w:ascii="Gill Sans MT" w:hAnsi="Gill Sans MT"/>
                                <w:color w:val="131E32"/>
                                <w:sz w:val="52"/>
                                <w:szCs w:val="64"/>
                                <w:highlight w:val="yellow"/>
                              </w:rPr>
                            </w:pPr>
                          </w:p>
                          <w:p w14:paraId="79796937" w14:textId="77777777" w:rsidR="00BB124B" w:rsidRDefault="00BB124B" w:rsidP="00BB124B">
                            <w:pPr>
                              <w:jc w:val="right"/>
                              <w:rPr>
                                <w:rFonts w:ascii="Gill Sans MT" w:hAnsi="Gill Sans MT"/>
                                <w:color w:val="131E32"/>
                                <w:sz w:val="52"/>
                                <w:szCs w:val="64"/>
                              </w:rPr>
                            </w:pPr>
                          </w:p>
                          <w:p w14:paraId="41C649DB" w14:textId="77777777" w:rsidR="00BB124B" w:rsidRDefault="00BB124B" w:rsidP="00BB124B">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6F0C3F88" w14:textId="77777777" w:rsidR="00BB124B" w:rsidRDefault="00BB124B" w:rsidP="00BB124B">
                            <w:pPr>
                              <w:rPr>
                                <w:rFonts w:ascii="Gill Sans MT" w:hAnsi="Gill Sans MT"/>
                                <w:color w:val="2F5496"/>
                                <w:sz w:val="56"/>
                                <w:szCs w:val="64"/>
                              </w:rPr>
                            </w:pPr>
                          </w:p>
                          <w:p w14:paraId="43EE309A" w14:textId="77777777" w:rsidR="00BB124B" w:rsidRDefault="00BB124B" w:rsidP="00BB124B">
                            <w:pPr>
                              <w:rPr>
                                <w:rFonts w:ascii="Gill Sans MT" w:hAnsi="Gill Sans MT"/>
                                <w:color w:val="2F5496"/>
                                <w:sz w:val="56"/>
                                <w:szCs w:val="64"/>
                              </w:rPr>
                            </w:pPr>
                          </w:p>
                          <w:p w14:paraId="23CB68E0" w14:textId="77777777" w:rsidR="00BB124B" w:rsidRDefault="00BB124B" w:rsidP="00BB124B">
                            <w:pPr>
                              <w:rPr>
                                <w:rFonts w:ascii="Gill Sans MT" w:hAnsi="Gill Sans MT"/>
                                <w:color w:val="2F5496"/>
                                <w:sz w:val="56"/>
                                <w:szCs w:val="64"/>
                              </w:rPr>
                            </w:pPr>
                          </w:p>
                          <w:p w14:paraId="4D83268D" w14:textId="77777777" w:rsidR="00BB124B" w:rsidRDefault="00BB124B" w:rsidP="00BB124B">
                            <w:pPr>
                              <w:rPr>
                                <w:rFonts w:ascii="Gill Sans MT" w:hAnsi="Gill Sans MT"/>
                                <w:color w:val="2F5496"/>
                                <w:sz w:val="56"/>
                                <w:szCs w:val="6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B884D" id="_x0000_t202" coordsize="21600,21600" o:spt="202" path="m,l,21600r21600,l21600,xe">
                <v:stroke joinstyle="miter"/>
                <v:path gradientshapeok="t" o:connecttype="rect"/>
              </v:shapetype>
              <v:shape id="31 Cuadro de texto" o:spid="_x0000_s1026" type="#_x0000_t202" style="position:absolute;left:0;text-align:left;margin-left:-20.55pt;margin-top:50.15pt;width:510.75pt;height:251.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" fillcolor="window" stroked="f" strokeweight=".5pt">
                <v:textbox>
                  <w:txbxContent>
                    <w:p w14:paraId="05D9145D" w14:textId="77777777" w:rsidR="00BB124B" w:rsidRDefault="00BB124B" w:rsidP="00BB124B">
                      <w:pPr>
                        <w:rPr>
                          <w:rFonts w:ascii="Gill Sans MT" w:hAnsi="Gill Sans MT"/>
                          <w:color w:val="2F5496"/>
                          <w:sz w:val="72"/>
                          <w:szCs w:val="64"/>
                        </w:rPr>
                      </w:pPr>
                    </w:p>
                    <w:p w14:paraId="73EED892" w14:textId="77777777" w:rsidR="00BB124B" w:rsidRDefault="00BB124B" w:rsidP="00BB124B">
                      <w:pPr>
                        <w:rPr>
                          <w:rFonts w:ascii="Gill Sans MT" w:hAnsi="Gill Sans MT"/>
                          <w:i/>
                          <w:color w:val="131E32"/>
                          <w:sz w:val="32"/>
                          <w:szCs w:val="32"/>
                        </w:rPr>
                      </w:pPr>
                      <w:r>
                        <w:rPr>
                          <w:rFonts w:ascii="Gill Sans MT" w:hAnsi="Gill Sans MT"/>
                          <w:i/>
                          <w:color w:val="131E32"/>
                          <w:sz w:val="32"/>
                          <w:szCs w:val="32"/>
                        </w:rPr>
                        <w:t xml:space="preserve">Nombre del Alumno: Yulixa González Pérez. </w:t>
                      </w:r>
                    </w:p>
                    <w:p w14:paraId="2CF7605C" w14:textId="77777777" w:rsidR="00BB124B" w:rsidRDefault="00BB124B" w:rsidP="00BB124B">
                      <w:pPr>
                        <w:rPr>
                          <w:rFonts w:ascii="Gill Sans MT" w:hAnsi="Gill Sans MT"/>
                          <w:i/>
                          <w:color w:val="131E32"/>
                          <w:sz w:val="32"/>
                          <w:szCs w:val="32"/>
                        </w:rPr>
                      </w:pPr>
                      <w:r>
                        <w:rPr>
                          <w:rFonts w:ascii="Gill Sans MT" w:hAnsi="Gill Sans MT"/>
                          <w:i/>
                          <w:color w:val="131E32"/>
                          <w:sz w:val="32"/>
                          <w:szCs w:val="32"/>
                        </w:rPr>
                        <w:t xml:space="preserve">Nombre del tema: Resultados. Capítulo 4.  </w:t>
                      </w:r>
                    </w:p>
                    <w:p w14:paraId="29388510" w14:textId="77777777" w:rsidR="00BB124B" w:rsidRDefault="00BB124B" w:rsidP="00BB124B">
                      <w:pPr>
                        <w:rPr>
                          <w:rFonts w:ascii="Gill Sans MT" w:hAnsi="Gill Sans MT"/>
                          <w:i/>
                          <w:color w:val="131E32"/>
                          <w:sz w:val="32"/>
                          <w:szCs w:val="32"/>
                        </w:rPr>
                      </w:pPr>
                      <w:r>
                        <w:rPr>
                          <w:rFonts w:ascii="Gill Sans MT" w:hAnsi="Gill Sans MT"/>
                          <w:i/>
                          <w:color w:val="131E32"/>
                          <w:sz w:val="32"/>
                          <w:szCs w:val="32"/>
                        </w:rPr>
                        <w:t xml:space="preserve">Nombre de la Materia: Taller de elaboración de tesis.  </w:t>
                      </w:r>
                    </w:p>
                    <w:p w14:paraId="78556FE8" w14:textId="77777777" w:rsidR="00BB124B" w:rsidRDefault="00BB124B" w:rsidP="00BB124B">
                      <w:pPr>
                        <w:shd w:val="clear" w:color="auto" w:fill="FFFFFF"/>
                        <w:rPr>
                          <w:rFonts w:ascii="Gill Sans MT" w:hAnsi="Gill Sans MT"/>
                          <w:i/>
                          <w:color w:val="131E32"/>
                          <w:sz w:val="32"/>
                          <w:szCs w:val="32"/>
                        </w:rPr>
                      </w:pPr>
                      <w:r>
                        <w:rPr>
                          <w:rFonts w:ascii="Gill Sans MT" w:hAnsi="Gill Sans MT"/>
                          <w:i/>
                          <w:color w:val="131E32"/>
                          <w:sz w:val="32"/>
                          <w:szCs w:val="32"/>
                        </w:rPr>
                        <w:t xml:space="preserve">Nombre del profesor: Jezabel Ivonne Silvestre.   </w:t>
                      </w:r>
                    </w:p>
                    <w:p w14:paraId="00B300DC" w14:textId="77777777" w:rsidR="00BB124B" w:rsidRDefault="00BB124B" w:rsidP="00BB124B">
                      <w:pPr>
                        <w:shd w:val="clear" w:color="auto" w:fill="FFFFFF"/>
                        <w:rPr>
                          <w:rFonts w:ascii="Gill Sans MT" w:hAnsi="Gill Sans MT"/>
                          <w:i/>
                          <w:color w:val="131E32"/>
                          <w:sz w:val="32"/>
                          <w:szCs w:val="32"/>
                        </w:rPr>
                      </w:pPr>
                      <w:r>
                        <w:rPr>
                          <w:rFonts w:ascii="Gill Sans MT" w:hAnsi="Gill Sans MT"/>
                          <w:i/>
                          <w:color w:val="131E32"/>
                          <w:sz w:val="32"/>
                          <w:szCs w:val="32"/>
                        </w:rPr>
                        <w:t xml:space="preserve">Nombre de la Licenciatura: Trabajo social y gestión comunitaria.  </w:t>
                      </w:r>
                    </w:p>
                    <w:p w14:paraId="6E34A8D9" w14:textId="77777777" w:rsidR="00BB124B" w:rsidRDefault="00BB124B" w:rsidP="00BB124B">
                      <w:pPr>
                        <w:shd w:val="clear" w:color="auto" w:fill="FFFFFF"/>
                        <w:rPr>
                          <w:rFonts w:ascii="Gill Sans MT" w:hAnsi="Gill Sans MT"/>
                          <w:i/>
                          <w:color w:val="131E32"/>
                          <w:sz w:val="32"/>
                          <w:szCs w:val="32"/>
                        </w:rPr>
                      </w:pPr>
                      <w:r>
                        <w:rPr>
                          <w:rFonts w:ascii="Gill Sans MT" w:hAnsi="Gill Sans MT"/>
                          <w:i/>
                          <w:color w:val="131E32"/>
                          <w:sz w:val="32"/>
                          <w:szCs w:val="32"/>
                        </w:rPr>
                        <w:t>Cuatrimestre: Noveno.</w:t>
                      </w:r>
                    </w:p>
                    <w:p w14:paraId="753E7E1F" w14:textId="77777777" w:rsidR="00BB124B" w:rsidRDefault="00BB124B" w:rsidP="00BB124B">
                      <w:pPr>
                        <w:rPr>
                          <w:rFonts w:ascii="Gill Sans MT" w:hAnsi="Gill Sans MT"/>
                          <w:color w:val="131E32"/>
                          <w:sz w:val="52"/>
                          <w:szCs w:val="64"/>
                          <w:highlight w:val="yellow"/>
                        </w:rPr>
                      </w:pPr>
                    </w:p>
                    <w:p w14:paraId="79796937" w14:textId="77777777" w:rsidR="00BB124B" w:rsidRDefault="00BB124B" w:rsidP="00BB124B">
                      <w:pPr>
                        <w:jc w:val="right"/>
                        <w:rPr>
                          <w:rFonts w:ascii="Gill Sans MT" w:hAnsi="Gill Sans MT"/>
                          <w:color w:val="131E32"/>
                          <w:sz w:val="52"/>
                          <w:szCs w:val="64"/>
                        </w:rPr>
                      </w:pPr>
                    </w:p>
                    <w:p w14:paraId="41C649DB" w14:textId="77777777" w:rsidR="00BB124B" w:rsidRDefault="00BB124B" w:rsidP="00BB124B">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6F0C3F88" w14:textId="77777777" w:rsidR="00BB124B" w:rsidRDefault="00BB124B" w:rsidP="00BB124B">
                      <w:pPr>
                        <w:rPr>
                          <w:rFonts w:ascii="Gill Sans MT" w:hAnsi="Gill Sans MT"/>
                          <w:color w:val="2F5496"/>
                          <w:sz w:val="56"/>
                          <w:szCs w:val="64"/>
                        </w:rPr>
                      </w:pPr>
                    </w:p>
                    <w:p w14:paraId="43EE309A" w14:textId="77777777" w:rsidR="00BB124B" w:rsidRDefault="00BB124B" w:rsidP="00BB124B">
                      <w:pPr>
                        <w:rPr>
                          <w:rFonts w:ascii="Gill Sans MT" w:hAnsi="Gill Sans MT"/>
                          <w:color w:val="2F5496"/>
                          <w:sz w:val="56"/>
                          <w:szCs w:val="64"/>
                        </w:rPr>
                      </w:pPr>
                    </w:p>
                    <w:p w14:paraId="23CB68E0" w14:textId="77777777" w:rsidR="00BB124B" w:rsidRDefault="00BB124B" w:rsidP="00BB124B">
                      <w:pPr>
                        <w:rPr>
                          <w:rFonts w:ascii="Gill Sans MT" w:hAnsi="Gill Sans MT"/>
                          <w:color w:val="2F5496"/>
                          <w:sz w:val="56"/>
                          <w:szCs w:val="64"/>
                        </w:rPr>
                      </w:pPr>
                    </w:p>
                    <w:p w14:paraId="4D83268D" w14:textId="77777777" w:rsidR="00BB124B" w:rsidRDefault="00BB124B" w:rsidP="00BB124B">
                      <w:pPr>
                        <w:rPr>
                          <w:rFonts w:ascii="Gill Sans MT" w:hAnsi="Gill Sans MT"/>
                          <w:color w:val="2F5496"/>
                          <w:sz w:val="56"/>
                          <w:szCs w:val="64"/>
                        </w:rPr>
                      </w:pPr>
                    </w:p>
                  </w:txbxContent>
                </v:textbox>
                <w10:wrap anchorx="margin"/>
              </v:shape>
            </w:pict>
          </mc:Fallback>
        </mc:AlternateContent>
      </w:r>
      <w:r>
        <w:rPr>
          <w:rFonts w:ascii="Gill Sans MT" w:eastAsia="Calibri" w:hAnsi="Gill Sans MT" w:cs="Times New Roman"/>
          <w:b/>
          <w:color w:val="1F4E79"/>
          <w:sz w:val="72"/>
          <w:szCs w:val="72"/>
        </w:rPr>
        <w:t>TESIS</w:t>
      </w:r>
      <w:r w:rsidR="00BB124B" w:rsidRPr="00DC54A5">
        <w:rPr>
          <w:rFonts w:ascii="Gill Sans MT" w:eastAsia="Calibri" w:hAnsi="Gill Sans MT" w:cs="Times New Roman"/>
          <w:b/>
          <w:color w:val="1F4E79"/>
          <w:sz w:val="72"/>
          <w:szCs w:val="72"/>
        </w:rPr>
        <w:t xml:space="preserve"> </w:t>
      </w:r>
    </w:p>
    <w:p w14:paraId="1BEE6B2C" w14:textId="6D4EC2CC" w:rsidR="00BB124B" w:rsidRPr="00DC54A5" w:rsidRDefault="00BB124B" w:rsidP="00BB124B">
      <w:pPr>
        <w:spacing w:line="256" w:lineRule="auto"/>
        <w:rPr>
          <w:rFonts w:ascii="Gill Sans MT" w:eastAsia="Calibri" w:hAnsi="Gill Sans MT" w:cs="Times New Roman"/>
          <w:noProof/>
          <w:sz w:val="24"/>
          <w:szCs w:val="24"/>
          <w:lang w:eastAsia="es-MX"/>
        </w:rPr>
      </w:pPr>
    </w:p>
    <w:p w14:paraId="24922C7C" w14:textId="51478816" w:rsidR="00BB124B" w:rsidRPr="00DC54A5" w:rsidRDefault="00BB124B" w:rsidP="00BB124B">
      <w:pPr>
        <w:spacing w:line="256" w:lineRule="auto"/>
        <w:rPr>
          <w:rFonts w:ascii="Gill Sans MT" w:eastAsia="Calibri" w:hAnsi="Gill Sans MT" w:cs="Times New Roman"/>
          <w:noProof/>
          <w:sz w:val="24"/>
          <w:szCs w:val="24"/>
          <w:lang w:eastAsia="es-MX"/>
        </w:rPr>
      </w:pPr>
    </w:p>
    <w:p w14:paraId="16C15F0D" w14:textId="77777777" w:rsidR="00BB124B" w:rsidRPr="00DC54A5" w:rsidRDefault="00BB124B" w:rsidP="00BB124B">
      <w:pPr>
        <w:spacing w:line="256" w:lineRule="auto"/>
        <w:rPr>
          <w:rFonts w:ascii="Gill Sans MT" w:eastAsia="Calibri" w:hAnsi="Gill Sans MT" w:cs="Times New Roman"/>
          <w:noProof/>
          <w:sz w:val="24"/>
          <w:szCs w:val="24"/>
          <w:lang w:eastAsia="es-MX"/>
        </w:rPr>
      </w:pPr>
    </w:p>
    <w:p w14:paraId="13682C93" w14:textId="77777777" w:rsidR="00BB124B" w:rsidRPr="00DC54A5" w:rsidRDefault="00BB124B" w:rsidP="00BB124B">
      <w:pPr>
        <w:spacing w:line="256" w:lineRule="auto"/>
        <w:rPr>
          <w:rFonts w:ascii="Gill Sans MT" w:eastAsia="Calibri" w:hAnsi="Gill Sans MT" w:cs="Times New Roman"/>
          <w:noProof/>
          <w:sz w:val="24"/>
          <w:szCs w:val="24"/>
          <w:lang w:eastAsia="es-MX"/>
        </w:rPr>
      </w:pPr>
    </w:p>
    <w:p w14:paraId="1E82B562" w14:textId="77777777" w:rsidR="00BB124B" w:rsidRPr="00DC54A5" w:rsidRDefault="00BB124B" w:rsidP="00BB124B">
      <w:pPr>
        <w:spacing w:line="256" w:lineRule="auto"/>
        <w:rPr>
          <w:rFonts w:ascii="Gill Sans MT" w:eastAsia="Calibri" w:hAnsi="Gill Sans MT" w:cs="Times New Roman"/>
          <w:noProof/>
          <w:sz w:val="24"/>
          <w:szCs w:val="24"/>
          <w:lang w:eastAsia="es-MX"/>
        </w:rPr>
      </w:pPr>
    </w:p>
    <w:p w14:paraId="17752A00" w14:textId="77777777" w:rsidR="00BB124B" w:rsidRPr="00DC54A5" w:rsidRDefault="00BB124B" w:rsidP="00BB124B">
      <w:pPr>
        <w:spacing w:line="256" w:lineRule="auto"/>
        <w:rPr>
          <w:rFonts w:ascii="Gill Sans MT" w:eastAsia="Calibri" w:hAnsi="Gill Sans MT" w:cs="Times New Roman"/>
          <w:noProof/>
          <w:sz w:val="24"/>
          <w:szCs w:val="24"/>
          <w:lang w:eastAsia="es-MX"/>
        </w:rPr>
      </w:pPr>
    </w:p>
    <w:p w14:paraId="04D8FABA" w14:textId="77777777" w:rsidR="00BB124B" w:rsidRPr="00DC54A5" w:rsidRDefault="00BB124B" w:rsidP="00BB124B">
      <w:pPr>
        <w:spacing w:line="256" w:lineRule="auto"/>
        <w:rPr>
          <w:rFonts w:ascii="Gill Sans MT" w:eastAsia="Calibri" w:hAnsi="Gill Sans MT" w:cs="Times New Roman"/>
          <w:noProof/>
          <w:sz w:val="24"/>
          <w:szCs w:val="24"/>
          <w:lang w:eastAsia="es-MX"/>
        </w:rPr>
      </w:pPr>
    </w:p>
    <w:p w14:paraId="131751F1" w14:textId="77777777" w:rsidR="00BB124B" w:rsidRPr="00DC54A5" w:rsidRDefault="00BB124B" w:rsidP="00BB124B">
      <w:pPr>
        <w:spacing w:line="256" w:lineRule="auto"/>
        <w:rPr>
          <w:rFonts w:ascii="Gill Sans MT" w:eastAsia="Calibri" w:hAnsi="Gill Sans MT" w:cs="Times New Roman"/>
          <w:noProof/>
          <w:sz w:val="24"/>
          <w:szCs w:val="24"/>
          <w:lang w:eastAsia="es-MX"/>
        </w:rPr>
      </w:pPr>
    </w:p>
    <w:p w14:paraId="00AF5003" w14:textId="77777777" w:rsidR="00BB124B" w:rsidRPr="00DC54A5" w:rsidRDefault="00BB124B" w:rsidP="00BB124B">
      <w:pPr>
        <w:spacing w:line="256" w:lineRule="auto"/>
        <w:rPr>
          <w:rFonts w:ascii="Gill Sans MT" w:eastAsia="Calibri" w:hAnsi="Gill Sans MT" w:cs="Times New Roman"/>
          <w:noProof/>
          <w:sz w:val="24"/>
          <w:szCs w:val="24"/>
          <w:lang w:eastAsia="es-MX"/>
        </w:rPr>
      </w:pPr>
    </w:p>
    <w:p w14:paraId="609D452D" w14:textId="77777777" w:rsidR="00BB124B" w:rsidRPr="00DC54A5" w:rsidRDefault="00BB124B" w:rsidP="00BB124B">
      <w:pPr>
        <w:spacing w:line="256" w:lineRule="auto"/>
        <w:rPr>
          <w:rFonts w:ascii="Gill Sans MT" w:eastAsia="Calibri" w:hAnsi="Gill Sans MT" w:cs="Times New Roman"/>
          <w:noProof/>
          <w:sz w:val="24"/>
          <w:szCs w:val="24"/>
          <w:lang w:eastAsia="es-MX"/>
        </w:rPr>
      </w:pPr>
    </w:p>
    <w:p w14:paraId="0C73B122" w14:textId="77777777" w:rsidR="00BB124B" w:rsidRPr="00DC54A5" w:rsidRDefault="00BB124B" w:rsidP="00BB124B">
      <w:pPr>
        <w:spacing w:line="256" w:lineRule="auto"/>
        <w:rPr>
          <w:rFonts w:ascii="Gill Sans MT" w:eastAsia="Calibri" w:hAnsi="Gill Sans MT" w:cs="Times New Roman"/>
          <w:noProof/>
          <w:sz w:val="24"/>
          <w:szCs w:val="24"/>
          <w:lang w:eastAsia="es-MX"/>
        </w:rPr>
      </w:pPr>
    </w:p>
    <w:p w14:paraId="1C3E7F96" w14:textId="77777777" w:rsidR="00AE0718" w:rsidRDefault="00AE0718" w:rsidP="00695A93">
      <w:pPr>
        <w:spacing w:before="48"/>
        <w:ind w:right="783"/>
        <w:rPr>
          <w:sz w:val="23"/>
        </w:rPr>
        <w:sectPr w:rsidR="00AE0718" w:rsidSect="006F72A4">
          <w:pgSz w:w="12240" w:h="15840"/>
          <w:pgMar w:top="1500" w:right="1720" w:bottom="280" w:left="1420" w:header="720" w:footer="720" w:gutter="0"/>
          <w:cols w:space="720"/>
        </w:sectPr>
      </w:pPr>
    </w:p>
    <w:p w14:paraId="6BCB2133" w14:textId="77777777" w:rsidR="00AE0718" w:rsidRDefault="00AE0718" w:rsidP="00AE0718">
      <w:pPr>
        <w:spacing w:line="360" w:lineRule="auto"/>
        <w:rPr>
          <w:rFonts w:ascii="Arial" w:eastAsia="Calibri" w:hAnsi="Arial" w:cs="Arial"/>
          <w:b/>
          <w:sz w:val="32"/>
        </w:rPr>
      </w:pPr>
    </w:p>
    <w:p w14:paraId="2083B4B9" w14:textId="77777777" w:rsidR="00EF5932" w:rsidRPr="00EF5932" w:rsidRDefault="00EF5932" w:rsidP="00AE0718">
      <w:pPr>
        <w:spacing w:line="360" w:lineRule="auto"/>
        <w:jc w:val="center"/>
        <w:rPr>
          <w:rFonts w:ascii="Arial" w:eastAsia="Calibri" w:hAnsi="Arial" w:cs="Arial"/>
          <w:b/>
          <w:sz w:val="32"/>
        </w:rPr>
      </w:pPr>
      <w:r w:rsidRPr="00EF5932">
        <w:rPr>
          <w:rFonts w:ascii="Arial" w:eastAsia="Calibri" w:hAnsi="Arial" w:cs="Arial"/>
          <w:b/>
          <w:sz w:val="32"/>
        </w:rPr>
        <w:t>CAPITULO IV</w:t>
      </w:r>
    </w:p>
    <w:p w14:paraId="77B8CF2E" w14:textId="77777777" w:rsidR="00EF5932" w:rsidRPr="00EF5932" w:rsidRDefault="00EF5932" w:rsidP="00EF5932">
      <w:pPr>
        <w:spacing w:line="360" w:lineRule="auto"/>
        <w:jc w:val="center"/>
        <w:rPr>
          <w:rFonts w:ascii="Arial" w:eastAsia="Calibri" w:hAnsi="Arial" w:cs="Arial"/>
          <w:b/>
          <w:sz w:val="32"/>
        </w:rPr>
      </w:pPr>
    </w:p>
    <w:p w14:paraId="07F11DD6" w14:textId="77777777" w:rsidR="00EF5932" w:rsidRPr="00EF5932" w:rsidRDefault="00EF5932" w:rsidP="00EF5932">
      <w:pPr>
        <w:spacing w:line="360" w:lineRule="auto"/>
        <w:jc w:val="center"/>
        <w:rPr>
          <w:rFonts w:ascii="Arial" w:eastAsia="Calibri" w:hAnsi="Arial" w:cs="Arial"/>
          <w:b/>
          <w:sz w:val="28"/>
        </w:rPr>
      </w:pPr>
      <w:r w:rsidRPr="00EF5932">
        <w:rPr>
          <w:rFonts w:ascii="Arial" w:eastAsia="Calibri" w:hAnsi="Arial" w:cs="Arial"/>
          <w:b/>
          <w:sz w:val="28"/>
        </w:rPr>
        <w:t>4. RESULTADOS</w:t>
      </w:r>
    </w:p>
    <w:p w14:paraId="4812539D" w14:textId="77777777" w:rsidR="00EF5932" w:rsidRPr="00EF5932" w:rsidRDefault="00EF5932" w:rsidP="00EF5932">
      <w:pPr>
        <w:spacing w:line="360" w:lineRule="auto"/>
        <w:jc w:val="center"/>
        <w:rPr>
          <w:rFonts w:ascii="Arial" w:eastAsia="Calibri" w:hAnsi="Arial" w:cs="Arial"/>
          <w:b/>
          <w:sz w:val="32"/>
        </w:rPr>
      </w:pPr>
    </w:p>
    <w:p w14:paraId="021E82B5" w14:textId="77777777" w:rsidR="00EF5932" w:rsidRPr="00EF5932" w:rsidRDefault="00EF5932" w:rsidP="00EF5932">
      <w:pPr>
        <w:spacing w:line="360" w:lineRule="auto"/>
        <w:jc w:val="center"/>
        <w:rPr>
          <w:rFonts w:ascii="Arial" w:eastAsia="Calibri" w:hAnsi="Arial" w:cs="Arial"/>
          <w:b/>
          <w:sz w:val="28"/>
        </w:rPr>
      </w:pPr>
      <w:r w:rsidRPr="00EF5932">
        <w:rPr>
          <w:rFonts w:ascii="Arial" w:eastAsia="Calibri" w:hAnsi="Arial" w:cs="Arial"/>
          <w:b/>
          <w:sz w:val="28"/>
        </w:rPr>
        <w:t>4.1 RESULTADOS DE LA IMPLEMTENTACION DEL MARCO TEORICO</w:t>
      </w:r>
    </w:p>
    <w:p w14:paraId="678916F8" w14:textId="77777777" w:rsidR="00EF5932" w:rsidRPr="00EF5932" w:rsidRDefault="00EF5932" w:rsidP="00EF5932">
      <w:pPr>
        <w:spacing w:line="360" w:lineRule="auto"/>
        <w:jc w:val="both"/>
        <w:rPr>
          <w:rFonts w:ascii="Arial" w:eastAsia="Calibri" w:hAnsi="Arial" w:cs="Arial"/>
          <w:b/>
          <w:sz w:val="28"/>
        </w:rPr>
      </w:pPr>
    </w:p>
    <w:p w14:paraId="1143114C" w14:textId="77777777" w:rsidR="00EF5932" w:rsidRPr="00EF5932" w:rsidRDefault="00EF5932" w:rsidP="00EF5932">
      <w:pPr>
        <w:spacing w:after="0" w:line="360" w:lineRule="auto"/>
        <w:jc w:val="both"/>
        <w:rPr>
          <w:rFonts w:ascii="Arial" w:eastAsia="Calibri" w:hAnsi="Arial" w:cs="Arial"/>
          <w:sz w:val="24"/>
        </w:rPr>
      </w:pPr>
      <w:r w:rsidRPr="00EF5932">
        <w:rPr>
          <w:rFonts w:ascii="Arial" w:eastAsia="Calibri" w:hAnsi="Arial" w:cs="Arial"/>
          <w:sz w:val="24"/>
        </w:rPr>
        <w:t>El día lunes 13 de junio del año en curso se realizó la aplicación de  las encuestas a los alumnos previstos de acuerdo a la muestra establecida consistente en 26 alumnos de la escuela secundaria Doctor Belisario Domínguez, grupo "A", la encuesta se llevó acabo en un promedio de 1 hora, por parte de los tesistas profesionistas en Trabajo social y gestión comunitaria del 9º cuatrimestre  semiescolarizado grupo "A" de sábados del campus de la Frontera.</w:t>
      </w:r>
    </w:p>
    <w:p w14:paraId="54FB5BFC" w14:textId="77777777" w:rsidR="00EF5932" w:rsidRPr="00EF5932" w:rsidRDefault="00EF5932" w:rsidP="00EF5932">
      <w:pPr>
        <w:tabs>
          <w:tab w:val="left" w:pos="5883"/>
        </w:tabs>
        <w:spacing w:after="0" w:line="360" w:lineRule="auto"/>
        <w:jc w:val="both"/>
        <w:rPr>
          <w:rFonts w:ascii="Arial" w:eastAsia="Calibri" w:hAnsi="Arial" w:cs="Arial"/>
          <w:sz w:val="24"/>
        </w:rPr>
      </w:pPr>
      <w:r w:rsidRPr="00EF5932">
        <w:rPr>
          <w:rFonts w:ascii="Arial" w:eastAsia="Calibri" w:hAnsi="Arial" w:cs="Arial"/>
          <w:sz w:val="24"/>
        </w:rPr>
        <w:tab/>
      </w:r>
    </w:p>
    <w:p w14:paraId="4A04C869" w14:textId="77777777" w:rsidR="00EF5932" w:rsidRPr="00EF5932" w:rsidRDefault="00EF5932" w:rsidP="00EF5932">
      <w:pPr>
        <w:spacing w:after="0" w:line="360" w:lineRule="auto"/>
        <w:jc w:val="both"/>
        <w:rPr>
          <w:rFonts w:ascii="Arial" w:eastAsia="Calibri" w:hAnsi="Arial" w:cs="Arial"/>
          <w:sz w:val="24"/>
        </w:rPr>
      </w:pPr>
    </w:p>
    <w:p w14:paraId="34893345" w14:textId="77777777" w:rsidR="00EF5932" w:rsidRPr="00EF5932" w:rsidRDefault="00EF5932" w:rsidP="00EF5932">
      <w:pPr>
        <w:spacing w:after="0" w:line="360" w:lineRule="auto"/>
        <w:jc w:val="both"/>
        <w:rPr>
          <w:rFonts w:ascii="Arial" w:eastAsia="Calibri" w:hAnsi="Arial" w:cs="Arial"/>
          <w:sz w:val="24"/>
        </w:rPr>
      </w:pPr>
      <w:r w:rsidRPr="00EF5932">
        <w:rPr>
          <w:rFonts w:ascii="Arial" w:eastAsia="Calibri" w:hAnsi="Arial" w:cs="Arial"/>
          <w:sz w:val="24"/>
        </w:rPr>
        <w:t xml:space="preserve">Cabe destacar que este proceso de investigación se llevó a cabo de manera satisfactoria obteniendo los resultados de participación deseados. </w:t>
      </w:r>
    </w:p>
    <w:p w14:paraId="0E80B0B7" w14:textId="77777777" w:rsidR="00EF5932" w:rsidRPr="00EF5932" w:rsidRDefault="00EF5932" w:rsidP="00EF5932">
      <w:pPr>
        <w:spacing w:after="0" w:line="360" w:lineRule="auto"/>
        <w:jc w:val="both"/>
        <w:rPr>
          <w:rFonts w:ascii="Arial" w:eastAsia="Calibri" w:hAnsi="Arial" w:cs="Arial"/>
          <w:sz w:val="24"/>
        </w:rPr>
      </w:pPr>
    </w:p>
    <w:p w14:paraId="7A081D5D" w14:textId="77777777" w:rsidR="00EF5932" w:rsidRPr="00EF5932" w:rsidRDefault="00EF5932" w:rsidP="00EF5932">
      <w:pPr>
        <w:spacing w:after="0" w:line="360" w:lineRule="auto"/>
        <w:jc w:val="both"/>
        <w:rPr>
          <w:rFonts w:ascii="Arial" w:eastAsia="Calibri" w:hAnsi="Arial" w:cs="Arial"/>
          <w:sz w:val="24"/>
        </w:rPr>
      </w:pPr>
    </w:p>
    <w:p w14:paraId="245B8487" w14:textId="77777777" w:rsidR="00EF5932" w:rsidRPr="00EF5932" w:rsidRDefault="00EF5932" w:rsidP="00EF5932">
      <w:pPr>
        <w:spacing w:after="0" w:line="360" w:lineRule="auto"/>
        <w:jc w:val="both"/>
        <w:rPr>
          <w:rFonts w:ascii="Arial" w:eastAsia="Calibri" w:hAnsi="Arial" w:cs="Arial"/>
          <w:sz w:val="24"/>
        </w:rPr>
      </w:pPr>
      <w:r w:rsidRPr="00EF5932">
        <w:rPr>
          <w:rFonts w:ascii="Arial" w:eastAsia="Calibri" w:hAnsi="Arial" w:cs="Arial"/>
          <w:sz w:val="24"/>
        </w:rPr>
        <w:t>En el siguiente apartado se presentan los resultados a través de tablas y gráficas, que nos permitieron realizar un análisis e interpretación de la información para conocer la situación que prevalece respeto a cambios conductuales en adolescentes asociados a las redes sociales, que a su vez fue la base para la construcción de las recomendaciones y propuestas.</w:t>
      </w:r>
    </w:p>
    <w:p w14:paraId="65F7FFBD" w14:textId="77777777" w:rsidR="00EF5932" w:rsidRPr="00EF5932" w:rsidRDefault="00EF5932" w:rsidP="00EF5932">
      <w:pPr>
        <w:spacing w:line="360" w:lineRule="auto"/>
        <w:jc w:val="both"/>
        <w:rPr>
          <w:rFonts w:ascii="Calibri" w:eastAsia="Calibri" w:hAnsi="Calibri" w:cs="Times New Roman"/>
        </w:rPr>
      </w:pPr>
    </w:p>
    <w:p w14:paraId="761AE78C" w14:textId="77777777" w:rsidR="00EF5932" w:rsidRPr="00EF5932" w:rsidRDefault="00EF5932" w:rsidP="00EF5932">
      <w:pPr>
        <w:spacing w:line="360" w:lineRule="auto"/>
        <w:jc w:val="both"/>
        <w:rPr>
          <w:rFonts w:ascii="Calibri" w:eastAsia="Calibri" w:hAnsi="Calibri" w:cs="Times New Roman"/>
        </w:rPr>
      </w:pPr>
    </w:p>
    <w:p w14:paraId="0131E9AA" w14:textId="77777777" w:rsidR="00EF5932" w:rsidRPr="00EF5932" w:rsidRDefault="00EF5932" w:rsidP="00EF5932">
      <w:pPr>
        <w:jc w:val="both"/>
        <w:rPr>
          <w:rFonts w:ascii="Arial" w:eastAsia="Calibri" w:hAnsi="Arial" w:cs="Arial"/>
          <w:b/>
          <w:sz w:val="32"/>
        </w:rPr>
      </w:pPr>
      <w:r w:rsidRPr="00EF5932">
        <w:rPr>
          <w:rFonts w:ascii="Arial" w:eastAsia="Calibri" w:hAnsi="Arial" w:cs="Arial"/>
          <w:b/>
          <w:sz w:val="32"/>
        </w:rPr>
        <w:t>4.2 PROCESAMIENTO DE LA INFORMACIÓN</w:t>
      </w:r>
    </w:p>
    <w:p w14:paraId="72DDBF59" w14:textId="77777777" w:rsidR="00EF5932" w:rsidRPr="00EF5932" w:rsidRDefault="00EF5932" w:rsidP="00EF5932">
      <w:pPr>
        <w:jc w:val="both"/>
        <w:rPr>
          <w:rFonts w:ascii="Arial" w:eastAsia="Calibri" w:hAnsi="Arial" w:cs="Arial"/>
          <w:b/>
          <w:sz w:val="28"/>
        </w:rPr>
      </w:pPr>
    </w:p>
    <w:p w14:paraId="4002BA0F" w14:textId="77777777" w:rsidR="00EF5932" w:rsidRPr="00EF5932" w:rsidRDefault="00EF5932" w:rsidP="00EF5932">
      <w:pPr>
        <w:jc w:val="both"/>
        <w:rPr>
          <w:rFonts w:ascii="Arial" w:eastAsia="Calibri" w:hAnsi="Arial" w:cs="Arial"/>
          <w:sz w:val="28"/>
        </w:rPr>
      </w:pPr>
      <w:r w:rsidRPr="00EF5932">
        <w:rPr>
          <w:rFonts w:ascii="Arial" w:eastAsia="Calibri" w:hAnsi="Arial" w:cs="Arial"/>
          <w:sz w:val="28"/>
        </w:rPr>
        <w:t>TABLA 1. DATOS PERSONALES</w:t>
      </w:r>
    </w:p>
    <w:tbl>
      <w:tblPr>
        <w:tblStyle w:val="Sombreadomedio21"/>
        <w:tblW w:w="9683" w:type="dxa"/>
        <w:tblLook w:val="04A0" w:firstRow="1" w:lastRow="0" w:firstColumn="1" w:lastColumn="0" w:noHBand="0" w:noVBand="1"/>
      </w:tblPr>
      <w:tblGrid>
        <w:gridCol w:w="2405"/>
        <w:gridCol w:w="2397"/>
        <w:gridCol w:w="222"/>
        <w:gridCol w:w="8"/>
        <w:gridCol w:w="2247"/>
        <w:gridCol w:w="22"/>
        <w:gridCol w:w="2360"/>
        <w:gridCol w:w="22"/>
      </w:tblGrid>
      <w:tr w:rsidR="00EF5932" w:rsidRPr="00EF5932" w14:paraId="7BCDB801" w14:textId="77777777" w:rsidTr="00EF5932">
        <w:trPr>
          <w:gridAfter w:val="1"/>
          <w:cnfStyle w:val="100000000000" w:firstRow="1" w:lastRow="0" w:firstColumn="0" w:lastColumn="0" w:oddVBand="0" w:evenVBand="0" w:oddHBand="0" w:evenHBand="0" w:firstRowFirstColumn="0" w:firstRowLastColumn="0" w:lastRowFirstColumn="0" w:lastRowLastColumn="0"/>
          <w:wAfter w:w="22" w:type="dxa"/>
          <w:trHeight w:val="917"/>
        </w:trPr>
        <w:tc>
          <w:tcPr>
            <w:cnfStyle w:val="001000000100" w:firstRow="0" w:lastRow="0" w:firstColumn="1" w:lastColumn="0" w:oddVBand="0" w:evenVBand="0" w:oddHBand="0" w:evenHBand="0" w:firstRowFirstColumn="1" w:firstRowLastColumn="0" w:lastRowFirstColumn="0" w:lastRowLastColumn="0"/>
            <w:tcW w:w="2405" w:type="dxa"/>
            <w:tcBorders>
              <w:left w:val="single" w:sz="24" w:space="0" w:color="auto"/>
            </w:tcBorders>
          </w:tcPr>
          <w:p w14:paraId="43A8B913" w14:textId="77777777" w:rsidR="00EF5932" w:rsidRPr="00EF5932" w:rsidRDefault="00EF5932" w:rsidP="00EF5932">
            <w:pPr>
              <w:jc w:val="both"/>
              <w:rPr>
                <w:rFonts w:ascii="Arial" w:eastAsia="Calibri" w:hAnsi="Arial" w:cs="Arial"/>
                <w:sz w:val="28"/>
              </w:rPr>
            </w:pPr>
            <w:r w:rsidRPr="00EF5932">
              <w:rPr>
                <w:rFonts w:ascii="Arial" w:eastAsia="Calibri" w:hAnsi="Arial" w:cs="Arial"/>
                <w:sz w:val="28"/>
              </w:rPr>
              <w:t>VARIABLE</w:t>
            </w:r>
          </w:p>
        </w:tc>
        <w:tc>
          <w:tcPr>
            <w:tcW w:w="2397" w:type="dxa"/>
          </w:tcPr>
          <w:p w14:paraId="3AD0EFC2" w14:textId="77777777" w:rsidR="00EF5932" w:rsidRPr="00EF5932" w:rsidRDefault="00EF5932" w:rsidP="00EF5932">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DETALLE</w:t>
            </w:r>
          </w:p>
        </w:tc>
        <w:tc>
          <w:tcPr>
            <w:tcW w:w="2477" w:type="dxa"/>
            <w:gridSpan w:val="3"/>
          </w:tcPr>
          <w:p w14:paraId="7C8AC7DB" w14:textId="77777777" w:rsidR="00EF5932" w:rsidRPr="00EF5932" w:rsidRDefault="00EF5932" w:rsidP="00EF5932">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FRECUENCIA</w:t>
            </w:r>
          </w:p>
        </w:tc>
        <w:tc>
          <w:tcPr>
            <w:tcW w:w="2382" w:type="dxa"/>
            <w:gridSpan w:val="2"/>
            <w:tcBorders>
              <w:right w:val="single" w:sz="24" w:space="0" w:color="auto"/>
            </w:tcBorders>
          </w:tcPr>
          <w:p w14:paraId="7322095A" w14:textId="77777777" w:rsidR="00EF5932" w:rsidRPr="00EF5932" w:rsidRDefault="00EF5932" w:rsidP="00EF5932">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w:t>
            </w:r>
          </w:p>
        </w:tc>
      </w:tr>
      <w:tr w:rsidR="00EF5932" w:rsidRPr="00EF5932" w14:paraId="590CE88F" w14:textId="77777777" w:rsidTr="00EF593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single" w:sz="24" w:space="0" w:color="auto"/>
            </w:tcBorders>
          </w:tcPr>
          <w:p w14:paraId="1E18F760" w14:textId="77777777" w:rsidR="00EF5932" w:rsidRPr="00EF5932" w:rsidRDefault="00EF5932" w:rsidP="00EF5932">
            <w:pPr>
              <w:jc w:val="both"/>
              <w:rPr>
                <w:rFonts w:ascii="Arial" w:eastAsia="Calibri" w:hAnsi="Arial" w:cs="Arial"/>
                <w:sz w:val="28"/>
              </w:rPr>
            </w:pPr>
          </w:p>
          <w:p w14:paraId="3ED6DED7" w14:textId="77777777" w:rsidR="00EF5932" w:rsidRPr="00EF5932" w:rsidRDefault="00EF5932" w:rsidP="00EF5932">
            <w:pPr>
              <w:jc w:val="both"/>
              <w:rPr>
                <w:rFonts w:ascii="Arial" w:eastAsia="Calibri" w:hAnsi="Arial" w:cs="Arial"/>
                <w:sz w:val="28"/>
              </w:rPr>
            </w:pPr>
            <w:r w:rsidRPr="00EF5932">
              <w:rPr>
                <w:rFonts w:ascii="Arial" w:eastAsia="Calibri" w:hAnsi="Arial" w:cs="Arial"/>
                <w:sz w:val="28"/>
              </w:rPr>
              <w:t>Edad</w:t>
            </w:r>
          </w:p>
        </w:tc>
        <w:tc>
          <w:tcPr>
            <w:tcW w:w="2397" w:type="dxa"/>
            <w:tcBorders>
              <w:bottom w:val="single" w:sz="24" w:space="0" w:color="auto"/>
            </w:tcBorders>
          </w:tcPr>
          <w:p w14:paraId="542FA416"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14</w:t>
            </w:r>
          </w:p>
        </w:tc>
        <w:tc>
          <w:tcPr>
            <w:tcW w:w="230" w:type="dxa"/>
            <w:gridSpan w:val="2"/>
            <w:tcBorders>
              <w:bottom w:val="single" w:sz="24" w:space="0" w:color="auto"/>
              <w:right w:val="single" w:sz="24" w:space="0" w:color="auto"/>
            </w:tcBorders>
          </w:tcPr>
          <w:p w14:paraId="42B6D2DB"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tc>
        <w:tc>
          <w:tcPr>
            <w:tcW w:w="2269" w:type="dxa"/>
            <w:gridSpan w:val="2"/>
            <w:tcBorders>
              <w:left w:val="single" w:sz="24" w:space="0" w:color="auto"/>
              <w:bottom w:val="single" w:sz="24" w:space="0" w:color="auto"/>
              <w:right w:val="single" w:sz="24" w:space="0" w:color="auto"/>
            </w:tcBorders>
          </w:tcPr>
          <w:p w14:paraId="7AC406DA"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10</w:t>
            </w:r>
          </w:p>
        </w:tc>
        <w:tc>
          <w:tcPr>
            <w:tcW w:w="2382" w:type="dxa"/>
            <w:gridSpan w:val="2"/>
            <w:tcBorders>
              <w:left w:val="single" w:sz="24" w:space="0" w:color="auto"/>
              <w:bottom w:val="single" w:sz="24" w:space="0" w:color="auto"/>
              <w:right w:val="single" w:sz="24" w:space="0" w:color="auto"/>
            </w:tcBorders>
          </w:tcPr>
          <w:p w14:paraId="4D47DD98"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38</w:t>
            </w:r>
          </w:p>
        </w:tc>
      </w:tr>
      <w:tr w:rsidR="00EF5932" w:rsidRPr="00EF5932" w14:paraId="4C6E109F" w14:textId="77777777" w:rsidTr="00EF5932">
        <w:trPr>
          <w:trHeight w:val="230"/>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24" w:space="0" w:color="auto"/>
            </w:tcBorders>
          </w:tcPr>
          <w:p w14:paraId="5F4295B5" w14:textId="77777777" w:rsidR="00EF5932" w:rsidRPr="00EF5932" w:rsidRDefault="00EF5932" w:rsidP="00EF5932">
            <w:pPr>
              <w:jc w:val="both"/>
              <w:rPr>
                <w:rFonts w:ascii="Arial" w:eastAsia="Calibri" w:hAnsi="Arial" w:cs="Arial"/>
                <w:sz w:val="28"/>
              </w:rPr>
            </w:pPr>
          </w:p>
        </w:tc>
        <w:tc>
          <w:tcPr>
            <w:tcW w:w="2397" w:type="dxa"/>
            <w:tcBorders>
              <w:top w:val="single" w:sz="24" w:space="0" w:color="auto"/>
              <w:bottom w:val="single" w:sz="24" w:space="0" w:color="auto"/>
            </w:tcBorders>
          </w:tcPr>
          <w:p w14:paraId="18761FD7"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15</w:t>
            </w:r>
          </w:p>
        </w:tc>
        <w:tc>
          <w:tcPr>
            <w:tcW w:w="230" w:type="dxa"/>
            <w:gridSpan w:val="2"/>
            <w:tcBorders>
              <w:top w:val="single" w:sz="24" w:space="0" w:color="auto"/>
              <w:bottom w:val="single" w:sz="24" w:space="0" w:color="auto"/>
              <w:right w:val="single" w:sz="24" w:space="0" w:color="auto"/>
            </w:tcBorders>
          </w:tcPr>
          <w:p w14:paraId="06B041D7"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tc>
        <w:tc>
          <w:tcPr>
            <w:tcW w:w="2269" w:type="dxa"/>
            <w:gridSpan w:val="2"/>
            <w:tcBorders>
              <w:top w:val="single" w:sz="24" w:space="0" w:color="auto"/>
              <w:left w:val="single" w:sz="24" w:space="0" w:color="auto"/>
              <w:bottom w:val="single" w:sz="24" w:space="0" w:color="auto"/>
              <w:right w:val="single" w:sz="24" w:space="0" w:color="auto"/>
            </w:tcBorders>
          </w:tcPr>
          <w:p w14:paraId="32DA9A91"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16</w:t>
            </w:r>
          </w:p>
        </w:tc>
        <w:tc>
          <w:tcPr>
            <w:tcW w:w="2382" w:type="dxa"/>
            <w:gridSpan w:val="2"/>
            <w:tcBorders>
              <w:top w:val="single" w:sz="24" w:space="0" w:color="auto"/>
              <w:left w:val="single" w:sz="24" w:space="0" w:color="auto"/>
              <w:bottom w:val="single" w:sz="24" w:space="0" w:color="auto"/>
              <w:right w:val="single" w:sz="24" w:space="0" w:color="auto"/>
            </w:tcBorders>
          </w:tcPr>
          <w:p w14:paraId="07686EC4"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62</w:t>
            </w:r>
          </w:p>
        </w:tc>
      </w:tr>
      <w:tr w:rsidR="00EF5932" w:rsidRPr="00EF5932" w14:paraId="2A9FB17C" w14:textId="77777777" w:rsidTr="00EF59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24" w:space="0" w:color="auto"/>
            </w:tcBorders>
          </w:tcPr>
          <w:p w14:paraId="35807F2D" w14:textId="77777777" w:rsidR="00EF5932" w:rsidRPr="00EF5932" w:rsidRDefault="00EF5932" w:rsidP="00EF5932">
            <w:pPr>
              <w:jc w:val="both"/>
              <w:rPr>
                <w:rFonts w:ascii="Arial" w:eastAsia="Calibri" w:hAnsi="Arial" w:cs="Arial"/>
                <w:sz w:val="28"/>
              </w:rPr>
            </w:pPr>
          </w:p>
        </w:tc>
        <w:tc>
          <w:tcPr>
            <w:tcW w:w="2397" w:type="dxa"/>
            <w:tcBorders>
              <w:top w:val="single" w:sz="24" w:space="0" w:color="auto"/>
              <w:bottom w:val="single" w:sz="24" w:space="0" w:color="auto"/>
            </w:tcBorders>
          </w:tcPr>
          <w:p w14:paraId="1D9BABE7"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Total</w:t>
            </w:r>
          </w:p>
        </w:tc>
        <w:tc>
          <w:tcPr>
            <w:tcW w:w="230" w:type="dxa"/>
            <w:gridSpan w:val="2"/>
            <w:tcBorders>
              <w:top w:val="single" w:sz="24" w:space="0" w:color="auto"/>
              <w:bottom w:val="single" w:sz="24" w:space="0" w:color="auto"/>
              <w:right w:val="single" w:sz="24" w:space="0" w:color="auto"/>
            </w:tcBorders>
          </w:tcPr>
          <w:p w14:paraId="781E8C7D"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tc>
        <w:tc>
          <w:tcPr>
            <w:tcW w:w="2269" w:type="dxa"/>
            <w:gridSpan w:val="2"/>
            <w:tcBorders>
              <w:top w:val="single" w:sz="24" w:space="0" w:color="auto"/>
              <w:left w:val="single" w:sz="24" w:space="0" w:color="auto"/>
              <w:bottom w:val="single" w:sz="24" w:space="0" w:color="auto"/>
              <w:right w:val="single" w:sz="24" w:space="0" w:color="auto"/>
            </w:tcBorders>
          </w:tcPr>
          <w:p w14:paraId="470093DE"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26</w:t>
            </w:r>
          </w:p>
        </w:tc>
        <w:tc>
          <w:tcPr>
            <w:tcW w:w="2382" w:type="dxa"/>
            <w:gridSpan w:val="2"/>
            <w:tcBorders>
              <w:top w:val="single" w:sz="24" w:space="0" w:color="auto"/>
              <w:left w:val="single" w:sz="24" w:space="0" w:color="auto"/>
              <w:bottom w:val="single" w:sz="24" w:space="0" w:color="auto"/>
              <w:right w:val="single" w:sz="24" w:space="0" w:color="auto"/>
            </w:tcBorders>
          </w:tcPr>
          <w:p w14:paraId="7C357A3F"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100</w:t>
            </w:r>
          </w:p>
        </w:tc>
      </w:tr>
      <w:tr w:rsidR="00EF5932" w:rsidRPr="00EF5932" w14:paraId="57868637" w14:textId="77777777" w:rsidTr="00EF5932">
        <w:trPr>
          <w:gridAfter w:val="1"/>
          <w:wAfter w:w="22" w:type="dxa"/>
          <w:trHeight w:val="582"/>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single" w:sz="24" w:space="0" w:color="auto"/>
            </w:tcBorders>
          </w:tcPr>
          <w:p w14:paraId="4B68996B" w14:textId="77777777" w:rsidR="00EF5932" w:rsidRPr="00EF5932" w:rsidRDefault="00EF5932" w:rsidP="00EF5932">
            <w:pPr>
              <w:jc w:val="both"/>
              <w:rPr>
                <w:rFonts w:ascii="Arial" w:eastAsia="Calibri" w:hAnsi="Arial" w:cs="Arial"/>
                <w:sz w:val="28"/>
              </w:rPr>
            </w:pPr>
          </w:p>
          <w:p w14:paraId="06D280A1" w14:textId="77777777" w:rsidR="00EF5932" w:rsidRPr="00EF5932" w:rsidRDefault="00EF5932" w:rsidP="00EF5932">
            <w:pPr>
              <w:jc w:val="both"/>
              <w:rPr>
                <w:rFonts w:ascii="Arial" w:eastAsia="Calibri" w:hAnsi="Arial" w:cs="Arial"/>
                <w:sz w:val="28"/>
              </w:rPr>
            </w:pPr>
          </w:p>
          <w:p w14:paraId="549D6366" w14:textId="77777777" w:rsidR="00EF5932" w:rsidRPr="00EF5932" w:rsidRDefault="00EF5932" w:rsidP="00EF5932">
            <w:pPr>
              <w:jc w:val="both"/>
              <w:rPr>
                <w:rFonts w:ascii="Arial" w:eastAsia="Calibri" w:hAnsi="Arial" w:cs="Arial"/>
                <w:sz w:val="28"/>
              </w:rPr>
            </w:pPr>
            <w:r w:rsidRPr="00EF5932">
              <w:rPr>
                <w:rFonts w:ascii="Arial" w:eastAsia="Calibri" w:hAnsi="Arial" w:cs="Arial"/>
                <w:sz w:val="28"/>
              </w:rPr>
              <w:t>Sexo</w:t>
            </w:r>
          </w:p>
        </w:tc>
        <w:tc>
          <w:tcPr>
            <w:tcW w:w="2397" w:type="dxa"/>
            <w:tcBorders>
              <w:top w:val="single" w:sz="24" w:space="0" w:color="auto"/>
              <w:bottom w:val="single" w:sz="24" w:space="0" w:color="auto"/>
            </w:tcBorders>
          </w:tcPr>
          <w:p w14:paraId="34FB21C3"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214B0A49"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Masculino</w:t>
            </w:r>
          </w:p>
        </w:tc>
        <w:tc>
          <w:tcPr>
            <w:tcW w:w="222" w:type="dxa"/>
            <w:tcBorders>
              <w:top w:val="single" w:sz="24" w:space="0" w:color="auto"/>
              <w:bottom w:val="single" w:sz="24" w:space="0" w:color="auto"/>
              <w:right w:val="single" w:sz="24" w:space="0" w:color="auto"/>
            </w:tcBorders>
          </w:tcPr>
          <w:p w14:paraId="56D66131"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795B8A5C"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tc>
        <w:tc>
          <w:tcPr>
            <w:tcW w:w="2255" w:type="dxa"/>
            <w:gridSpan w:val="2"/>
            <w:tcBorders>
              <w:top w:val="single" w:sz="24" w:space="0" w:color="auto"/>
              <w:bottom w:val="single" w:sz="24" w:space="0" w:color="auto"/>
              <w:right w:val="single" w:sz="24" w:space="0" w:color="auto"/>
            </w:tcBorders>
          </w:tcPr>
          <w:p w14:paraId="47D7EB66"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416E8B2F"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16</w:t>
            </w:r>
          </w:p>
        </w:tc>
        <w:tc>
          <w:tcPr>
            <w:tcW w:w="2382" w:type="dxa"/>
            <w:gridSpan w:val="2"/>
            <w:tcBorders>
              <w:top w:val="single" w:sz="24" w:space="0" w:color="auto"/>
              <w:left w:val="single" w:sz="24" w:space="0" w:color="auto"/>
              <w:bottom w:val="single" w:sz="24" w:space="0" w:color="auto"/>
              <w:right w:val="single" w:sz="24" w:space="0" w:color="auto"/>
            </w:tcBorders>
          </w:tcPr>
          <w:p w14:paraId="48DE6FD4"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1874E51F"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62</w:t>
            </w:r>
          </w:p>
        </w:tc>
      </w:tr>
      <w:tr w:rsidR="00EF5932" w:rsidRPr="00EF5932" w14:paraId="66CBD580" w14:textId="77777777" w:rsidTr="00EF5932">
        <w:trPr>
          <w:gridAfter w:val="1"/>
          <w:cnfStyle w:val="000000100000" w:firstRow="0" w:lastRow="0" w:firstColumn="0" w:lastColumn="0" w:oddVBand="0" w:evenVBand="0" w:oddHBand="1" w:evenHBand="0" w:firstRowFirstColumn="0" w:firstRowLastColumn="0" w:lastRowFirstColumn="0" w:lastRowLastColumn="0"/>
          <w:wAfter w:w="22" w:type="dxa"/>
          <w:trHeight w:val="782"/>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24" w:space="0" w:color="auto"/>
            </w:tcBorders>
          </w:tcPr>
          <w:p w14:paraId="5ED7CF69" w14:textId="77777777" w:rsidR="00EF5932" w:rsidRPr="00EF5932" w:rsidRDefault="00EF5932" w:rsidP="00EF5932">
            <w:pPr>
              <w:jc w:val="both"/>
              <w:rPr>
                <w:rFonts w:ascii="Arial" w:eastAsia="Calibri" w:hAnsi="Arial" w:cs="Arial"/>
                <w:sz w:val="28"/>
              </w:rPr>
            </w:pPr>
          </w:p>
        </w:tc>
        <w:tc>
          <w:tcPr>
            <w:tcW w:w="2397" w:type="dxa"/>
            <w:tcBorders>
              <w:top w:val="single" w:sz="24" w:space="0" w:color="auto"/>
              <w:bottom w:val="single" w:sz="24" w:space="0" w:color="auto"/>
            </w:tcBorders>
          </w:tcPr>
          <w:p w14:paraId="183CCA69"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6F2DDAC2"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Femenino</w:t>
            </w:r>
          </w:p>
        </w:tc>
        <w:tc>
          <w:tcPr>
            <w:tcW w:w="222" w:type="dxa"/>
            <w:tcBorders>
              <w:top w:val="single" w:sz="24" w:space="0" w:color="auto"/>
              <w:bottom w:val="single" w:sz="24" w:space="0" w:color="auto"/>
              <w:right w:val="single" w:sz="24" w:space="0" w:color="auto"/>
            </w:tcBorders>
          </w:tcPr>
          <w:p w14:paraId="4D2E42A8"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02BFFC61"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tc>
        <w:tc>
          <w:tcPr>
            <w:tcW w:w="2255" w:type="dxa"/>
            <w:gridSpan w:val="2"/>
            <w:tcBorders>
              <w:top w:val="single" w:sz="24" w:space="0" w:color="auto"/>
              <w:bottom w:val="single" w:sz="24" w:space="0" w:color="auto"/>
              <w:right w:val="single" w:sz="24" w:space="0" w:color="auto"/>
            </w:tcBorders>
          </w:tcPr>
          <w:p w14:paraId="1A41C472"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681A0D86"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10</w:t>
            </w:r>
          </w:p>
        </w:tc>
        <w:tc>
          <w:tcPr>
            <w:tcW w:w="2382" w:type="dxa"/>
            <w:gridSpan w:val="2"/>
            <w:tcBorders>
              <w:top w:val="single" w:sz="24" w:space="0" w:color="auto"/>
              <w:left w:val="single" w:sz="24" w:space="0" w:color="auto"/>
              <w:bottom w:val="single" w:sz="24" w:space="0" w:color="auto"/>
              <w:right w:val="single" w:sz="24" w:space="0" w:color="auto"/>
            </w:tcBorders>
          </w:tcPr>
          <w:p w14:paraId="4A85C2CB"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088EBBEB"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38</w:t>
            </w:r>
          </w:p>
        </w:tc>
      </w:tr>
      <w:tr w:rsidR="00EF5932" w:rsidRPr="00EF5932" w14:paraId="0DC5157B" w14:textId="77777777" w:rsidTr="00EF5932">
        <w:trPr>
          <w:gridAfter w:val="1"/>
          <w:wAfter w:w="22" w:type="dxa"/>
          <w:trHeight w:val="218"/>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24" w:space="0" w:color="auto"/>
              <w:bottom w:val="single" w:sz="24" w:space="0" w:color="auto"/>
            </w:tcBorders>
          </w:tcPr>
          <w:p w14:paraId="34CA7301" w14:textId="77777777" w:rsidR="00EF5932" w:rsidRPr="00EF5932" w:rsidRDefault="00EF5932" w:rsidP="00EF5932">
            <w:pPr>
              <w:jc w:val="both"/>
              <w:rPr>
                <w:rFonts w:ascii="Arial" w:eastAsia="Calibri" w:hAnsi="Arial" w:cs="Arial"/>
                <w:sz w:val="28"/>
              </w:rPr>
            </w:pPr>
          </w:p>
        </w:tc>
        <w:tc>
          <w:tcPr>
            <w:tcW w:w="2397" w:type="dxa"/>
            <w:tcBorders>
              <w:top w:val="single" w:sz="24" w:space="0" w:color="auto"/>
              <w:bottom w:val="single" w:sz="24" w:space="0" w:color="auto"/>
            </w:tcBorders>
          </w:tcPr>
          <w:p w14:paraId="55AACF98"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 xml:space="preserve">        Total</w:t>
            </w:r>
          </w:p>
        </w:tc>
        <w:tc>
          <w:tcPr>
            <w:tcW w:w="222" w:type="dxa"/>
            <w:tcBorders>
              <w:top w:val="single" w:sz="24" w:space="0" w:color="auto"/>
              <w:bottom w:val="single" w:sz="24" w:space="0" w:color="auto"/>
              <w:right w:val="single" w:sz="24" w:space="0" w:color="auto"/>
            </w:tcBorders>
          </w:tcPr>
          <w:p w14:paraId="14EAD915"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tc>
        <w:tc>
          <w:tcPr>
            <w:tcW w:w="2255" w:type="dxa"/>
            <w:gridSpan w:val="2"/>
            <w:tcBorders>
              <w:top w:val="single" w:sz="24" w:space="0" w:color="auto"/>
              <w:bottom w:val="single" w:sz="24" w:space="0" w:color="auto"/>
              <w:right w:val="single" w:sz="24" w:space="0" w:color="auto"/>
            </w:tcBorders>
          </w:tcPr>
          <w:p w14:paraId="1096AC76"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26</w:t>
            </w:r>
          </w:p>
        </w:tc>
        <w:tc>
          <w:tcPr>
            <w:tcW w:w="2382" w:type="dxa"/>
            <w:gridSpan w:val="2"/>
            <w:tcBorders>
              <w:top w:val="single" w:sz="24" w:space="0" w:color="auto"/>
              <w:left w:val="single" w:sz="24" w:space="0" w:color="auto"/>
              <w:bottom w:val="single" w:sz="24" w:space="0" w:color="auto"/>
              <w:right w:val="single" w:sz="24" w:space="0" w:color="auto"/>
            </w:tcBorders>
          </w:tcPr>
          <w:p w14:paraId="7F62D652"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100</w:t>
            </w:r>
          </w:p>
        </w:tc>
      </w:tr>
      <w:tr w:rsidR="00EF5932" w:rsidRPr="00EF5932" w14:paraId="04F2CB62" w14:textId="77777777" w:rsidTr="00EF5932">
        <w:trPr>
          <w:gridAfter w:val="1"/>
          <w:cnfStyle w:val="000000100000" w:firstRow="0" w:lastRow="0" w:firstColumn="0" w:lastColumn="0" w:oddVBand="0" w:evenVBand="0" w:oddHBand="1" w:evenHBand="0" w:firstRowFirstColumn="0" w:firstRowLastColumn="0" w:lastRowFirstColumn="0" w:lastRowLastColumn="0"/>
          <w:wAfter w:w="22" w:type="dxa"/>
          <w:trHeight w:val="874"/>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24" w:space="0" w:color="auto"/>
              <w:left w:val="single" w:sz="24" w:space="0" w:color="auto"/>
            </w:tcBorders>
          </w:tcPr>
          <w:p w14:paraId="5CD5D5BD" w14:textId="77777777" w:rsidR="00EF5932" w:rsidRPr="00EF5932" w:rsidRDefault="00EF5932" w:rsidP="00EF5932">
            <w:pPr>
              <w:jc w:val="both"/>
              <w:rPr>
                <w:rFonts w:ascii="Arial" w:eastAsia="Calibri" w:hAnsi="Arial" w:cs="Arial"/>
                <w:sz w:val="28"/>
              </w:rPr>
            </w:pPr>
          </w:p>
          <w:p w14:paraId="1275AD7F" w14:textId="77777777" w:rsidR="00EF5932" w:rsidRPr="00EF5932" w:rsidRDefault="00EF5932" w:rsidP="00EF5932">
            <w:pPr>
              <w:jc w:val="both"/>
              <w:rPr>
                <w:rFonts w:ascii="Arial" w:eastAsia="Calibri" w:hAnsi="Arial" w:cs="Arial"/>
                <w:sz w:val="28"/>
              </w:rPr>
            </w:pPr>
            <w:r w:rsidRPr="00EF5932">
              <w:rPr>
                <w:rFonts w:ascii="Arial" w:eastAsia="Calibri" w:hAnsi="Arial" w:cs="Arial"/>
                <w:sz w:val="28"/>
              </w:rPr>
              <w:t>Escolaridad</w:t>
            </w:r>
          </w:p>
        </w:tc>
        <w:tc>
          <w:tcPr>
            <w:tcW w:w="2397" w:type="dxa"/>
            <w:tcBorders>
              <w:top w:val="single" w:sz="24" w:space="0" w:color="auto"/>
              <w:bottom w:val="single" w:sz="24" w:space="0" w:color="auto"/>
            </w:tcBorders>
          </w:tcPr>
          <w:p w14:paraId="478DA1F3"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1F8AC5B0"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Secundaria</w:t>
            </w:r>
          </w:p>
        </w:tc>
        <w:tc>
          <w:tcPr>
            <w:tcW w:w="222" w:type="dxa"/>
            <w:tcBorders>
              <w:top w:val="single" w:sz="24" w:space="0" w:color="auto"/>
              <w:bottom w:val="single" w:sz="24" w:space="0" w:color="auto"/>
              <w:right w:val="single" w:sz="24" w:space="0" w:color="auto"/>
            </w:tcBorders>
          </w:tcPr>
          <w:p w14:paraId="29CEC5AF"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7C828EC1"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tc>
        <w:tc>
          <w:tcPr>
            <w:tcW w:w="2255" w:type="dxa"/>
            <w:gridSpan w:val="2"/>
            <w:tcBorders>
              <w:top w:val="single" w:sz="24" w:space="0" w:color="auto"/>
              <w:bottom w:val="single" w:sz="24" w:space="0" w:color="auto"/>
              <w:right w:val="single" w:sz="24" w:space="0" w:color="auto"/>
            </w:tcBorders>
          </w:tcPr>
          <w:p w14:paraId="37AB8D8E"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4B625BC6"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26</w:t>
            </w:r>
          </w:p>
        </w:tc>
        <w:tc>
          <w:tcPr>
            <w:tcW w:w="2382" w:type="dxa"/>
            <w:gridSpan w:val="2"/>
            <w:tcBorders>
              <w:top w:val="single" w:sz="24" w:space="0" w:color="auto"/>
              <w:left w:val="single" w:sz="24" w:space="0" w:color="auto"/>
              <w:bottom w:val="single" w:sz="24" w:space="0" w:color="auto"/>
              <w:right w:val="single" w:sz="24" w:space="0" w:color="auto"/>
            </w:tcBorders>
          </w:tcPr>
          <w:p w14:paraId="176796F2"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7C16777C" w14:textId="77777777" w:rsidR="00EF5932" w:rsidRPr="00EF5932" w:rsidRDefault="00EF5932" w:rsidP="00EF593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100</w:t>
            </w:r>
          </w:p>
        </w:tc>
      </w:tr>
      <w:tr w:rsidR="00EF5932" w:rsidRPr="00EF5932" w14:paraId="1DFB3861" w14:textId="77777777" w:rsidTr="00EF5932">
        <w:trPr>
          <w:gridAfter w:val="1"/>
          <w:wAfter w:w="22" w:type="dxa"/>
          <w:trHeight w:val="126"/>
        </w:trPr>
        <w:tc>
          <w:tcPr>
            <w:cnfStyle w:val="001000000000" w:firstRow="0" w:lastRow="0" w:firstColumn="1" w:lastColumn="0" w:oddVBand="0" w:evenVBand="0" w:oddHBand="0" w:evenHBand="0" w:firstRowFirstColumn="0" w:firstRowLastColumn="0" w:lastRowFirstColumn="0" w:lastRowLastColumn="0"/>
            <w:tcW w:w="2405" w:type="dxa"/>
            <w:vMerge/>
            <w:tcBorders>
              <w:top w:val="single" w:sz="24" w:space="0" w:color="auto"/>
              <w:left w:val="single" w:sz="24" w:space="0" w:color="auto"/>
              <w:bottom w:val="single" w:sz="24" w:space="0" w:color="auto"/>
            </w:tcBorders>
          </w:tcPr>
          <w:p w14:paraId="7171217A" w14:textId="77777777" w:rsidR="00EF5932" w:rsidRPr="00EF5932" w:rsidRDefault="00EF5932" w:rsidP="00EF5932">
            <w:pPr>
              <w:jc w:val="both"/>
              <w:rPr>
                <w:rFonts w:ascii="Arial" w:eastAsia="Calibri" w:hAnsi="Arial" w:cs="Arial"/>
                <w:sz w:val="28"/>
              </w:rPr>
            </w:pPr>
          </w:p>
        </w:tc>
        <w:tc>
          <w:tcPr>
            <w:tcW w:w="2397" w:type="dxa"/>
            <w:tcBorders>
              <w:top w:val="single" w:sz="24" w:space="0" w:color="auto"/>
              <w:bottom w:val="single" w:sz="24" w:space="0" w:color="auto"/>
            </w:tcBorders>
          </w:tcPr>
          <w:p w14:paraId="1C1E2BF9"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4C89C39A"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Total</w:t>
            </w:r>
          </w:p>
        </w:tc>
        <w:tc>
          <w:tcPr>
            <w:tcW w:w="222" w:type="dxa"/>
            <w:tcBorders>
              <w:top w:val="single" w:sz="24" w:space="0" w:color="auto"/>
              <w:bottom w:val="single" w:sz="24" w:space="0" w:color="auto"/>
              <w:right w:val="single" w:sz="24" w:space="0" w:color="auto"/>
            </w:tcBorders>
          </w:tcPr>
          <w:p w14:paraId="5C21C41C"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166D45DC"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tc>
        <w:tc>
          <w:tcPr>
            <w:tcW w:w="2255" w:type="dxa"/>
            <w:gridSpan w:val="2"/>
            <w:tcBorders>
              <w:top w:val="single" w:sz="24" w:space="0" w:color="auto"/>
              <w:bottom w:val="single" w:sz="24" w:space="0" w:color="auto"/>
              <w:right w:val="single" w:sz="24" w:space="0" w:color="auto"/>
            </w:tcBorders>
          </w:tcPr>
          <w:p w14:paraId="791DBAAC"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048F49B4"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26</w:t>
            </w:r>
          </w:p>
        </w:tc>
        <w:tc>
          <w:tcPr>
            <w:tcW w:w="2382" w:type="dxa"/>
            <w:gridSpan w:val="2"/>
            <w:tcBorders>
              <w:top w:val="single" w:sz="24" w:space="0" w:color="auto"/>
              <w:left w:val="single" w:sz="24" w:space="0" w:color="auto"/>
              <w:bottom w:val="single" w:sz="24" w:space="0" w:color="auto"/>
              <w:right w:val="single" w:sz="24" w:space="0" w:color="auto"/>
            </w:tcBorders>
          </w:tcPr>
          <w:p w14:paraId="080B438E"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332B44CD"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100</w:t>
            </w:r>
          </w:p>
        </w:tc>
      </w:tr>
    </w:tbl>
    <w:p w14:paraId="49AE94CA" w14:textId="77777777" w:rsidR="00EF5932" w:rsidRPr="00EF5932" w:rsidRDefault="00EF5932" w:rsidP="00EF5932">
      <w:pPr>
        <w:jc w:val="both"/>
        <w:rPr>
          <w:rFonts w:ascii="Arial" w:eastAsia="Calibri" w:hAnsi="Arial" w:cs="Arial"/>
          <w:sz w:val="28"/>
        </w:rPr>
      </w:pPr>
    </w:p>
    <w:p w14:paraId="498EE206" w14:textId="77777777" w:rsidR="00EF5932" w:rsidRPr="00EF5932" w:rsidRDefault="00EF5932" w:rsidP="00EF5932">
      <w:pPr>
        <w:jc w:val="both"/>
        <w:rPr>
          <w:rFonts w:ascii="Calibri" w:eastAsia="Calibri" w:hAnsi="Calibri" w:cs="Times New Roman"/>
        </w:rPr>
      </w:pPr>
    </w:p>
    <w:p w14:paraId="0981D574" w14:textId="77777777" w:rsidR="00EF5932" w:rsidRPr="00EF5932" w:rsidRDefault="00EF5932" w:rsidP="00EF5932">
      <w:pPr>
        <w:jc w:val="both"/>
        <w:rPr>
          <w:rFonts w:ascii="Calibri" w:eastAsia="Calibri" w:hAnsi="Calibri" w:cs="Times New Roman"/>
        </w:rPr>
      </w:pPr>
    </w:p>
    <w:p w14:paraId="54E66B60" w14:textId="77777777" w:rsidR="00EF5932" w:rsidRPr="00EF5932" w:rsidRDefault="00EF5932" w:rsidP="00EF5932">
      <w:pPr>
        <w:jc w:val="both"/>
        <w:rPr>
          <w:rFonts w:ascii="Calibri" w:eastAsia="Calibri" w:hAnsi="Calibri" w:cs="Times New Roman"/>
        </w:rPr>
      </w:pPr>
    </w:p>
    <w:p w14:paraId="26B23079" w14:textId="77777777" w:rsidR="00EF5932" w:rsidRPr="00EF5932" w:rsidRDefault="00EF5932" w:rsidP="00EF5932">
      <w:pPr>
        <w:jc w:val="both"/>
        <w:rPr>
          <w:rFonts w:ascii="Calibri" w:eastAsia="Calibri" w:hAnsi="Calibri" w:cs="Times New Roman"/>
        </w:rPr>
      </w:pPr>
    </w:p>
    <w:p w14:paraId="1CFA4955" w14:textId="77777777" w:rsidR="00EF5932" w:rsidRPr="00EF5932" w:rsidRDefault="00EF5932" w:rsidP="00EF5932">
      <w:pPr>
        <w:jc w:val="both"/>
        <w:rPr>
          <w:rFonts w:ascii="Calibri" w:eastAsia="Calibri" w:hAnsi="Calibri" w:cs="Times New Roman"/>
        </w:rPr>
      </w:pPr>
    </w:p>
    <w:p w14:paraId="48DBFE45" w14:textId="77777777" w:rsidR="00EF5932" w:rsidRPr="00EF5932" w:rsidRDefault="00EF5932" w:rsidP="00EF5932">
      <w:pPr>
        <w:jc w:val="both"/>
        <w:rPr>
          <w:rFonts w:ascii="Calibri" w:eastAsia="Calibri" w:hAnsi="Calibri" w:cs="Times New Roman"/>
        </w:rPr>
      </w:pPr>
    </w:p>
    <w:p w14:paraId="3AB68657" w14:textId="77777777" w:rsidR="00EF5932" w:rsidRPr="00EF5932" w:rsidRDefault="00EF5932" w:rsidP="00EF5932">
      <w:pPr>
        <w:jc w:val="both"/>
        <w:rPr>
          <w:rFonts w:ascii="Calibri" w:eastAsia="Calibri" w:hAnsi="Calibri" w:cs="Times New Roman"/>
        </w:rPr>
      </w:pPr>
    </w:p>
    <w:p w14:paraId="528A68E3" w14:textId="77777777" w:rsidR="00EF5932" w:rsidRDefault="00EF5932" w:rsidP="000D2BD2">
      <w:pPr>
        <w:rPr>
          <w:rFonts w:ascii="Arial" w:eastAsia="Calibri" w:hAnsi="Arial" w:cs="Arial"/>
          <w:b/>
          <w:sz w:val="28"/>
        </w:rPr>
      </w:pPr>
    </w:p>
    <w:p w14:paraId="025EDEDB" w14:textId="77777777" w:rsidR="00BB124B" w:rsidRDefault="00BB124B" w:rsidP="00EF5932">
      <w:pPr>
        <w:jc w:val="center"/>
        <w:rPr>
          <w:rFonts w:ascii="Arial" w:eastAsia="Calibri" w:hAnsi="Arial" w:cs="Arial"/>
          <w:b/>
          <w:sz w:val="28"/>
        </w:rPr>
      </w:pPr>
    </w:p>
    <w:p w14:paraId="441C90ED" w14:textId="77777777" w:rsidR="00BB124B" w:rsidRDefault="00BB124B" w:rsidP="00EF5932">
      <w:pPr>
        <w:jc w:val="center"/>
        <w:rPr>
          <w:rFonts w:ascii="Arial" w:eastAsia="Calibri" w:hAnsi="Arial" w:cs="Arial"/>
          <w:b/>
          <w:sz w:val="28"/>
        </w:rPr>
      </w:pPr>
    </w:p>
    <w:p w14:paraId="074C9951" w14:textId="0C9826FE" w:rsidR="00EF5932" w:rsidRPr="00EF5932" w:rsidRDefault="00EF5932" w:rsidP="00EF5932">
      <w:pPr>
        <w:jc w:val="center"/>
        <w:rPr>
          <w:rFonts w:ascii="Arial" w:eastAsia="Calibri" w:hAnsi="Arial" w:cs="Arial"/>
          <w:b/>
          <w:sz w:val="28"/>
        </w:rPr>
      </w:pPr>
      <w:r w:rsidRPr="00EF5932">
        <w:rPr>
          <w:rFonts w:ascii="Arial" w:eastAsia="Calibri" w:hAnsi="Arial" w:cs="Arial"/>
          <w:b/>
          <w:sz w:val="28"/>
        </w:rPr>
        <w:lastRenderedPageBreak/>
        <w:t>GRAFICA 1</w:t>
      </w:r>
    </w:p>
    <w:p w14:paraId="20A26682" w14:textId="77777777" w:rsidR="00EF5932" w:rsidRPr="00EF5932" w:rsidRDefault="00EF5932" w:rsidP="00EF5932">
      <w:pPr>
        <w:jc w:val="both"/>
        <w:rPr>
          <w:rFonts w:ascii="Calibri" w:eastAsia="Calibri" w:hAnsi="Calibri" w:cs="Times New Roman"/>
        </w:rPr>
      </w:pPr>
      <w:r w:rsidRPr="00EF5932">
        <w:rPr>
          <w:rFonts w:ascii="Calibri" w:eastAsia="Calibri" w:hAnsi="Calibri" w:cs="Times New Roman"/>
          <w:noProof/>
          <w:lang w:eastAsia="es-MX"/>
        </w:rPr>
        <w:drawing>
          <wp:inline distT="0" distB="0" distL="0" distR="0" wp14:anchorId="3F025D51" wp14:editId="58C2D027">
            <wp:extent cx="5486400" cy="3200400"/>
            <wp:effectExtent l="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4357E8" w14:textId="77777777" w:rsidR="00EF5932" w:rsidRPr="00EF5932" w:rsidRDefault="00EF5932" w:rsidP="00EF5932">
      <w:pPr>
        <w:jc w:val="both"/>
        <w:rPr>
          <w:rFonts w:ascii="Calibri" w:eastAsia="Calibri" w:hAnsi="Calibri" w:cs="Times New Roman"/>
        </w:rPr>
      </w:pPr>
    </w:p>
    <w:p w14:paraId="5F90081E" w14:textId="77777777" w:rsidR="00EF5932" w:rsidRPr="00EF5932" w:rsidRDefault="00EF5932" w:rsidP="00EF5932">
      <w:pPr>
        <w:jc w:val="both"/>
        <w:rPr>
          <w:rFonts w:ascii="Calibri" w:eastAsia="Calibri" w:hAnsi="Calibri" w:cs="Times New Roman"/>
        </w:rPr>
      </w:pPr>
    </w:p>
    <w:p w14:paraId="33944084" w14:textId="77777777" w:rsidR="00EF5932" w:rsidRPr="00EF5932" w:rsidRDefault="00EF5932" w:rsidP="00EF5932">
      <w:pPr>
        <w:jc w:val="both"/>
        <w:rPr>
          <w:rFonts w:ascii="Arial" w:eastAsia="Calibri" w:hAnsi="Arial" w:cs="Arial"/>
          <w:b/>
          <w:sz w:val="28"/>
        </w:rPr>
      </w:pPr>
      <w:r w:rsidRPr="00EF5932">
        <w:rPr>
          <w:rFonts w:ascii="Arial" w:eastAsia="Calibri" w:hAnsi="Arial" w:cs="Arial"/>
          <w:b/>
          <w:sz w:val="28"/>
        </w:rPr>
        <w:t>ANALISIS</w:t>
      </w:r>
    </w:p>
    <w:p w14:paraId="597BC4B8"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Esta grafica nos muestra que la población encuestada se encuentra en dos rangos de edades, sobresaliendo ligeramente en el grupo de 15 años con el 62% mientras que la edad de 14 años es de un 38%. </w:t>
      </w:r>
    </w:p>
    <w:p w14:paraId="7C36AC98" w14:textId="77777777" w:rsidR="00EF5932" w:rsidRPr="00EF5932" w:rsidRDefault="00EF5932" w:rsidP="00EF5932">
      <w:pPr>
        <w:spacing w:line="360" w:lineRule="auto"/>
        <w:jc w:val="both"/>
        <w:rPr>
          <w:rFonts w:ascii="Arial" w:eastAsia="Calibri" w:hAnsi="Arial" w:cs="Arial"/>
          <w:sz w:val="24"/>
          <w:szCs w:val="24"/>
        </w:rPr>
      </w:pPr>
    </w:p>
    <w:p w14:paraId="588836AF" w14:textId="77777777" w:rsidR="00EF5932" w:rsidRPr="00EF5932" w:rsidRDefault="00EF5932" w:rsidP="00EF5932">
      <w:pPr>
        <w:spacing w:line="360" w:lineRule="auto"/>
        <w:jc w:val="both"/>
        <w:rPr>
          <w:rFonts w:ascii="Arial" w:eastAsia="Calibri" w:hAnsi="Arial" w:cs="Arial"/>
          <w:sz w:val="24"/>
          <w:szCs w:val="24"/>
        </w:rPr>
      </w:pPr>
    </w:p>
    <w:p w14:paraId="7CA6ADF7" w14:textId="77777777" w:rsidR="00EF5932" w:rsidRPr="00EF5932" w:rsidRDefault="00EF5932" w:rsidP="00EF5932">
      <w:pPr>
        <w:spacing w:line="360" w:lineRule="auto"/>
        <w:jc w:val="both"/>
        <w:rPr>
          <w:rFonts w:ascii="Arial" w:eastAsia="Calibri" w:hAnsi="Arial" w:cs="Arial"/>
          <w:b/>
          <w:sz w:val="24"/>
          <w:szCs w:val="24"/>
        </w:rPr>
      </w:pPr>
      <w:r w:rsidRPr="00EF5932">
        <w:rPr>
          <w:rFonts w:ascii="Arial" w:eastAsia="Calibri" w:hAnsi="Arial" w:cs="Arial"/>
          <w:b/>
          <w:sz w:val="28"/>
          <w:szCs w:val="24"/>
        </w:rPr>
        <w:t>INTERPRETACIÓN</w:t>
      </w:r>
    </w:p>
    <w:p w14:paraId="216CC721"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información arrojada en esta grafica nos permite tener una idea general de la población sobre el conocimiento que tienen sobre las redes sociales ya que respecto a las diferentes tipos de edades pudimos obtener diferentes opiniones de los dos grupos de edad representativos de la muestra.</w:t>
      </w:r>
    </w:p>
    <w:p w14:paraId="65201421" w14:textId="77777777" w:rsidR="00EF5932" w:rsidRPr="00EF5932" w:rsidRDefault="00EF5932" w:rsidP="00EF5932">
      <w:pPr>
        <w:spacing w:line="360" w:lineRule="auto"/>
        <w:jc w:val="both"/>
        <w:rPr>
          <w:rFonts w:ascii="Arial" w:eastAsia="Calibri" w:hAnsi="Arial" w:cs="Arial"/>
          <w:sz w:val="24"/>
          <w:szCs w:val="24"/>
        </w:rPr>
      </w:pPr>
    </w:p>
    <w:p w14:paraId="1AB11959" w14:textId="77777777" w:rsidR="00EF5932" w:rsidRPr="00EF5932" w:rsidRDefault="00EF5932" w:rsidP="00AE0718">
      <w:pPr>
        <w:spacing w:line="360" w:lineRule="auto"/>
        <w:jc w:val="center"/>
        <w:rPr>
          <w:rFonts w:ascii="Arial" w:eastAsia="Calibri" w:hAnsi="Arial" w:cs="Arial"/>
          <w:b/>
          <w:sz w:val="28"/>
          <w:szCs w:val="24"/>
        </w:rPr>
      </w:pPr>
      <w:r w:rsidRPr="00EF5932">
        <w:rPr>
          <w:rFonts w:ascii="Arial" w:eastAsia="Calibri" w:hAnsi="Arial" w:cs="Arial"/>
          <w:b/>
          <w:sz w:val="28"/>
          <w:szCs w:val="24"/>
        </w:rPr>
        <w:lastRenderedPageBreak/>
        <w:t>GRAFICA 2</w:t>
      </w:r>
    </w:p>
    <w:p w14:paraId="17261944" w14:textId="77777777" w:rsidR="00EF5932" w:rsidRPr="00EF5932" w:rsidRDefault="00EF5932" w:rsidP="00EF5932">
      <w:pPr>
        <w:spacing w:line="360" w:lineRule="auto"/>
        <w:jc w:val="both"/>
        <w:rPr>
          <w:rFonts w:ascii="Arial" w:eastAsia="Calibri" w:hAnsi="Arial" w:cs="Arial"/>
          <w:b/>
          <w:sz w:val="28"/>
          <w:szCs w:val="24"/>
        </w:rPr>
      </w:pPr>
      <w:r w:rsidRPr="00EF5932">
        <w:rPr>
          <w:rFonts w:ascii="Arial" w:eastAsia="Calibri" w:hAnsi="Arial" w:cs="Arial"/>
          <w:b/>
          <w:noProof/>
          <w:sz w:val="28"/>
          <w:szCs w:val="24"/>
          <w:lang w:eastAsia="es-MX"/>
        </w:rPr>
        <w:drawing>
          <wp:inline distT="0" distB="0" distL="0" distR="0" wp14:anchorId="44B85F4E" wp14:editId="702D05D4">
            <wp:extent cx="5486400" cy="32004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A40671" w14:textId="77777777" w:rsidR="00EF5932" w:rsidRPr="00EF5932" w:rsidRDefault="00EF5932" w:rsidP="00EF5932">
      <w:pPr>
        <w:spacing w:line="360" w:lineRule="auto"/>
        <w:jc w:val="both"/>
        <w:rPr>
          <w:rFonts w:ascii="Arial" w:eastAsia="Calibri" w:hAnsi="Arial" w:cs="Arial"/>
          <w:b/>
          <w:sz w:val="24"/>
          <w:szCs w:val="24"/>
        </w:rPr>
      </w:pPr>
    </w:p>
    <w:p w14:paraId="4E97F47E" w14:textId="77777777" w:rsidR="00EF5932" w:rsidRPr="00EF5932" w:rsidRDefault="00EF5932" w:rsidP="00EF5932">
      <w:pPr>
        <w:jc w:val="both"/>
        <w:rPr>
          <w:rFonts w:ascii="Arial" w:eastAsia="Calibri" w:hAnsi="Arial" w:cs="Arial"/>
        </w:rPr>
      </w:pPr>
    </w:p>
    <w:p w14:paraId="368B5EA4" w14:textId="77777777" w:rsidR="00EF5932" w:rsidRPr="00EF5932" w:rsidRDefault="00EF5932" w:rsidP="00EF5932">
      <w:pPr>
        <w:jc w:val="both"/>
        <w:rPr>
          <w:rFonts w:ascii="Arial" w:eastAsia="Calibri" w:hAnsi="Arial" w:cs="Arial"/>
          <w:b/>
          <w:sz w:val="28"/>
        </w:rPr>
      </w:pPr>
      <w:r w:rsidRPr="00EF5932">
        <w:rPr>
          <w:rFonts w:ascii="Arial" w:eastAsia="Calibri" w:hAnsi="Arial" w:cs="Arial"/>
          <w:b/>
          <w:sz w:val="28"/>
        </w:rPr>
        <w:t>ANALISIS</w:t>
      </w:r>
    </w:p>
    <w:p w14:paraId="1BBA7D64"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nos muestra que la población encuestada en su mayoría fue de sexo masculino en un 62% y el 38% restante correspondió a la población femenina.</w:t>
      </w:r>
    </w:p>
    <w:p w14:paraId="5C692790" w14:textId="77777777" w:rsidR="00EF5932" w:rsidRPr="00EF5932" w:rsidRDefault="00EF5932" w:rsidP="00EF5932">
      <w:pPr>
        <w:spacing w:line="360" w:lineRule="auto"/>
        <w:jc w:val="both"/>
        <w:rPr>
          <w:rFonts w:ascii="Arial" w:eastAsia="Calibri" w:hAnsi="Arial" w:cs="Arial"/>
          <w:sz w:val="24"/>
          <w:szCs w:val="24"/>
        </w:rPr>
      </w:pPr>
    </w:p>
    <w:p w14:paraId="491FAF08" w14:textId="77777777" w:rsidR="00EF5932" w:rsidRPr="00EF5932" w:rsidRDefault="00EF5932" w:rsidP="00EF5932">
      <w:pPr>
        <w:spacing w:line="360" w:lineRule="auto"/>
        <w:jc w:val="both"/>
        <w:rPr>
          <w:rFonts w:ascii="Arial" w:eastAsia="Calibri" w:hAnsi="Arial" w:cs="Arial"/>
          <w:b/>
          <w:sz w:val="24"/>
          <w:szCs w:val="24"/>
        </w:rPr>
      </w:pPr>
      <w:r w:rsidRPr="00EF5932">
        <w:rPr>
          <w:rFonts w:ascii="Arial" w:eastAsia="Calibri" w:hAnsi="Arial" w:cs="Arial"/>
          <w:b/>
          <w:sz w:val="28"/>
          <w:szCs w:val="24"/>
        </w:rPr>
        <w:t>INTERPRETACIÓN</w:t>
      </w:r>
    </w:p>
    <w:p w14:paraId="5F8A9913"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Esta grafica nos permite observar que los resultados obtenidos en su mayoría fueron emitidos por hombres, lo que nos da una ligera tendencia masculina sobre la opinión femenina.</w:t>
      </w:r>
    </w:p>
    <w:p w14:paraId="631F5F91" w14:textId="77777777" w:rsidR="00EF5932" w:rsidRPr="00EF5932" w:rsidRDefault="00EF5932" w:rsidP="00EF5932">
      <w:pPr>
        <w:jc w:val="both"/>
        <w:rPr>
          <w:rFonts w:ascii="Arial" w:eastAsia="Calibri" w:hAnsi="Arial" w:cs="Arial"/>
        </w:rPr>
      </w:pPr>
    </w:p>
    <w:p w14:paraId="45A22C92" w14:textId="77777777" w:rsidR="00EF5932" w:rsidRPr="00EF5932" w:rsidRDefault="00EF5932" w:rsidP="00EF5932">
      <w:pPr>
        <w:jc w:val="both"/>
        <w:rPr>
          <w:rFonts w:ascii="Arial" w:eastAsia="Calibri" w:hAnsi="Arial" w:cs="Arial"/>
        </w:rPr>
      </w:pPr>
    </w:p>
    <w:p w14:paraId="7994B048" w14:textId="77777777" w:rsidR="00EF5932" w:rsidRPr="00EF5932" w:rsidRDefault="00EF5932" w:rsidP="00EF5932">
      <w:pPr>
        <w:jc w:val="both"/>
        <w:rPr>
          <w:rFonts w:ascii="Arial" w:eastAsia="Calibri" w:hAnsi="Arial" w:cs="Arial"/>
        </w:rPr>
      </w:pPr>
    </w:p>
    <w:p w14:paraId="583BB2CA" w14:textId="77777777" w:rsidR="00EF5932" w:rsidRPr="00EF5932" w:rsidRDefault="00EF5932" w:rsidP="00EF5932">
      <w:pPr>
        <w:jc w:val="both"/>
        <w:rPr>
          <w:rFonts w:ascii="Arial" w:eastAsia="Calibri" w:hAnsi="Arial" w:cs="Arial"/>
        </w:rPr>
      </w:pPr>
    </w:p>
    <w:p w14:paraId="0546DA4F" w14:textId="77777777" w:rsidR="00EF5932" w:rsidRPr="00EF5932" w:rsidRDefault="00EF5932" w:rsidP="00EF5932">
      <w:pPr>
        <w:jc w:val="center"/>
        <w:rPr>
          <w:rFonts w:ascii="Arial" w:eastAsia="Calibri" w:hAnsi="Arial" w:cs="Arial"/>
          <w:b/>
          <w:sz w:val="32"/>
        </w:rPr>
      </w:pPr>
      <w:r w:rsidRPr="00EF5932">
        <w:rPr>
          <w:rFonts w:ascii="Arial" w:eastAsia="Calibri" w:hAnsi="Arial" w:cs="Arial"/>
          <w:b/>
          <w:sz w:val="32"/>
        </w:rPr>
        <w:lastRenderedPageBreak/>
        <w:t>GRAFICA 3</w:t>
      </w:r>
    </w:p>
    <w:p w14:paraId="0A31C3E5" w14:textId="77777777" w:rsidR="00EF5932" w:rsidRPr="00EF5932" w:rsidRDefault="00EF5932" w:rsidP="00EF5932">
      <w:pPr>
        <w:jc w:val="both"/>
        <w:rPr>
          <w:rFonts w:ascii="Arial" w:eastAsia="Calibri" w:hAnsi="Arial" w:cs="Arial"/>
          <w:b/>
          <w:sz w:val="32"/>
        </w:rPr>
      </w:pPr>
      <w:r w:rsidRPr="00EF5932">
        <w:rPr>
          <w:rFonts w:ascii="Arial" w:eastAsia="Calibri" w:hAnsi="Arial" w:cs="Arial"/>
          <w:b/>
          <w:noProof/>
          <w:sz w:val="32"/>
          <w:lang w:eastAsia="es-MX"/>
        </w:rPr>
        <w:drawing>
          <wp:inline distT="0" distB="0" distL="0" distR="0" wp14:anchorId="0A4595B2" wp14:editId="2A8C94EC">
            <wp:extent cx="5486400" cy="32004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34EEB3" w14:textId="77777777" w:rsidR="00EF5932" w:rsidRPr="00EF5932" w:rsidRDefault="00EF5932" w:rsidP="00EF5932">
      <w:pPr>
        <w:jc w:val="both"/>
        <w:rPr>
          <w:rFonts w:ascii="Arial" w:eastAsia="Calibri" w:hAnsi="Arial" w:cs="Arial"/>
        </w:rPr>
      </w:pPr>
    </w:p>
    <w:p w14:paraId="33B61FF2" w14:textId="77777777" w:rsidR="00EF5932" w:rsidRPr="00EF5932" w:rsidRDefault="00EF5932" w:rsidP="00EF5932">
      <w:pPr>
        <w:jc w:val="both"/>
        <w:rPr>
          <w:rFonts w:ascii="Arial" w:eastAsia="Calibri" w:hAnsi="Arial" w:cs="Arial"/>
          <w:b/>
          <w:sz w:val="24"/>
        </w:rPr>
      </w:pPr>
      <w:r w:rsidRPr="00EF5932">
        <w:rPr>
          <w:rFonts w:ascii="Arial" w:eastAsia="Calibri" w:hAnsi="Arial" w:cs="Arial"/>
          <w:b/>
          <w:sz w:val="24"/>
        </w:rPr>
        <w:t>ANALISIS</w:t>
      </w:r>
    </w:p>
    <w:p w14:paraId="6CF4555D" w14:textId="77777777" w:rsidR="00EF5932" w:rsidRPr="00EF5932" w:rsidRDefault="00EF5932" w:rsidP="00EF5932">
      <w:pPr>
        <w:spacing w:line="360" w:lineRule="auto"/>
        <w:jc w:val="both"/>
        <w:rPr>
          <w:rFonts w:ascii="Arial" w:eastAsia="Calibri" w:hAnsi="Arial" w:cs="Arial"/>
          <w:sz w:val="24"/>
        </w:rPr>
      </w:pPr>
      <w:r w:rsidRPr="00EF5932">
        <w:rPr>
          <w:rFonts w:ascii="Arial" w:eastAsia="Calibri" w:hAnsi="Arial" w:cs="Arial"/>
          <w:sz w:val="24"/>
        </w:rPr>
        <w:t xml:space="preserve">La grafica nos muestra que de la población encuestada solo existe un grado de escolaridad del cual el 100% tiene </w:t>
      </w:r>
      <w:proofErr w:type="gramStart"/>
      <w:r w:rsidRPr="00EF5932">
        <w:rPr>
          <w:rFonts w:ascii="Arial" w:eastAsia="Calibri" w:hAnsi="Arial" w:cs="Arial"/>
          <w:sz w:val="24"/>
        </w:rPr>
        <w:t>nivel secundaria</w:t>
      </w:r>
      <w:proofErr w:type="gramEnd"/>
      <w:r w:rsidRPr="00EF5932">
        <w:rPr>
          <w:rFonts w:ascii="Arial" w:eastAsia="Calibri" w:hAnsi="Arial" w:cs="Arial"/>
          <w:sz w:val="24"/>
        </w:rPr>
        <w:t xml:space="preserve">. </w:t>
      </w:r>
    </w:p>
    <w:p w14:paraId="747BB171" w14:textId="77777777" w:rsidR="00EF5932" w:rsidRPr="00EF5932" w:rsidRDefault="00EF5932" w:rsidP="00EF5932">
      <w:pPr>
        <w:jc w:val="both"/>
        <w:rPr>
          <w:rFonts w:ascii="Arial" w:eastAsia="Calibri" w:hAnsi="Arial" w:cs="Arial"/>
        </w:rPr>
      </w:pPr>
    </w:p>
    <w:p w14:paraId="4853222E" w14:textId="77777777" w:rsidR="00EF5932" w:rsidRPr="00EF5932" w:rsidRDefault="00EF5932" w:rsidP="00EF5932">
      <w:pPr>
        <w:jc w:val="both"/>
        <w:rPr>
          <w:rFonts w:ascii="Arial" w:eastAsia="Calibri" w:hAnsi="Arial" w:cs="Arial"/>
          <w:b/>
          <w:sz w:val="24"/>
        </w:rPr>
      </w:pPr>
      <w:r w:rsidRPr="00EF5932">
        <w:rPr>
          <w:rFonts w:ascii="Arial" w:eastAsia="Calibri" w:hAnsi="Arial" w:cs="Arial"/>
          <w:b/>
          <w:sz w:val="24"/>
        </w:rPr>
        <w:t xml:space="preserve">Interpretación </w:t>
      </w:r>
    </w:p>
    <w:p w14:paraId="3853085E" w14:textId="77777777" w:rsidR="00EF5932" w:rsidRPr="00EF5932" w:rsidRDefault="00EF5932" w:rsidP="00EF5932">
      <w:pPr>
        <w:spacing w:line="360" w:lineRule="auto"/>
        <w:jc w:val="both"/>
        <w:rPr>
          <w:rFonts w:ascii="Arial" w:eastAsia="Calibri" w:hAnsi="Arial" w:cs="Arial"/>
          <w:color w:val="BDC1C6"/>
          <w:sz w:val="24"/>
          <w:szCs w:val="24"/>
        </w:rPr>
      </w:pPr>
      <w:r w:rsidRPr="00EF5932">
        <w:rPr>
          <w:rFonts w:ascii="Arial" w:eastAsia="Calibri" w:hAnsi="Arial" w:cs="Arial"/>
          <w:sz w:val="24"/>
          <w:szCs w:val="24"/>
        </w:rPr>
        <w:t>Esta grafica nos revela que la Secundaria en General se distingue por atender a toda la población de 12 a 15 años, y se diferencia por contar con áreas de desarrollo personal.</w:t>
      </w:r>
    </w:p>
    <w:p w14:paraId="6474C6D4" w14:textId="77777777" w:rsidR="00EF5932" w:rsidRPr="00EF5932" w:rsidRDefault="00EF5932" w:rsidP="00EF5932">
      <w:pPr>
        <w:spacing w:line="360" w:lineRule="auto"/>
        <w:jc w:val="both"/>
        <w:rPr>
          <w:rFonts w:ascii="Arial" w:eastAsia="Calibri" w:hAnsi="Arial" w:cs="Arial"/>
        </w:rPr>
      </w:pPr>
    </w:p>
    <w:p w14:paraId="6EFC9432" w14:textId="77777777" w:rsidR="00EF5932" w:rsidRPr="00EF5932" w:rsidRDefault="00EF5932" w:rsidP="00EF5932">
      <w:pPr>
        <w:spacing w:line="360" w:lineRule="auto"/>
        <w:jc w:val="both"/>
        <w:rPr>
          <w:rFonts w:ascii="Arial" w:eastAsia="Calibri" w:hAnsi="Arial" w:cs="Arial"/>
        </w:rPr>
      </w:pPr>
    </w:p>
    <w:p w14:paraId="6ACE328E" w14:textId="77777777" w:rsidR="00EF5932" w:rsidRPr="00EF5932" w:rsidRDefault="00EF5932" w:rsidP="00EF5932">
      <w:pPr>
        <w:spacing w:line="360" w:lineRule="auto"/>
        <w:jc w:val="both"/>
        <w:rPr>
          <w:rFonts w:ascii="Arial" w:eastAsia="Calibri" w:hAnsi="Arial" w:cs="Arial"/>
        </w:rPr>
      </w:pPr>
    </w:p>
    <w:p w14:paraId="03765D1D" w14:textId="77777777" w:rsidR="00EF5932" w:rsidRPr="00EF5932" w:rsidRDefault="00EF5932" w:rsidP="00EF5932">
      <w:pPr>
        <w:spacing w:line="360" w:lineRule="auto"/>
        <w:jc w:val="both"/>
        <w:rPr>
          <w:rFonts w:ascii="Arial" w:eastAsia="Calibri" w:hAnsi="Arial" w:cs="Arial"/>
        </w:rPr>
      </w:pPr>
    </w:p>
    <w:p w14:paraId="6EDEC7D2" w14:textId="77777777" w:rsidR="00EF5932" w:rsidRPr="00EF5932" w:rsidRDefault="00EF5932" w:rsidP="00EF5932">
      <w:pPr>
        <w:spacing w:line="360" w:lineRule="auto"/>
        <w:jc w:val="both"/>
        <w:rPr>
          <w:rFonts w:ascii="Arial" w:eastAsia="Calibri" w:hAnsi="Arial" w:cs="Arial"/>
        </w:rPr>
      </w:pPr>
    </w:p>
    <w:p w14:paraId="73A4BC85" w14:textId="77777777" w:rsidR="00EF5932" w:rsidRPr="00EF5932" w:rsidRDefault="00EF5932" w:rsidP="00EF5932">
      <w:pPr>
        <w:spacing w:line="360" w:lineRule="auto"/>
        <w:jc w:val="both"/>
        <w:rPr>
          <w:rFonts w:ascii="Arial" w:eastAsia="Calibri" w:hAnsi="Arial" w:cs="Arial"/>
        </w:rPr>
      </w:pPr>
    </w:p>
    <w:p w14:paraId="11E136A0" w14:textId="77777777" w:rsidR="00EF5932" w:rsidRPr="00EF5932" w:rsidRDefault="00EF5932" w:rsidP="00EF5932">
      <w:pPr>
        <w:spacing w:line="360" w:lineRule="auto"/>
        <w:jc w:val="both"/>
        <w:rPr>
          <w:rFonts w:ascii="Arial" w:eastAsia="Calibri" w:hAnsi="Arial" w:cs="Arial"/>
        </w:rPr>
      </w:pPr>
    </w:p>
    <w:p w14:paraId="07F958CB" w14:textId="77777777" w:rsidR="00EF5932" w:rsidRPr="00EF5932" w:rsidRDefault="00EF5932" w:rsidP="00EF5932">
      <w:pPr>
        <w:spacing w:line="360" w:lineRule="auto"/>
        <w:jc w:val="center"/>
        <w:rPr>
          <w:rFonts w:ascii="Arial" w:eastAsia="Calibri" w:hAnsi="Arial" w:cs="Arial"/>
          <w:b/>
          <w:sz w:val="28"/>
          <w:szCs w:val="24"/>
        </w:rPr>
      </w:pPr>
      <w:r w:rsidRPr="00EF5932">
        <w:rPr>
          <w:rFonts w:ascii="Arial" w:eastAsia="Calibri" w:hAnsi="Arial" w:cs="Arial"/>
          <w:b/>
          <w:sz w:val="28"/>
          <w:szCs w:val="24"/>
        </w:rPr>
        <w:t>TABLA 2: DATOS SOBRE EL USO DE REDES SOCIALES</w:t>
      </w:r>
    </w:p>
    <w:tbl>
      <w:tblPr>
        <w:tblStyle w:val="Sombreadomedio2-nfasis61"/>
        <w:tblW w:w="0" w:type="auto"/>
        <w:tblLook w:val="04A0" w:firstRow="1" w:lastRow="0" w:firstColumn="1" w:lastColumn="0" w:noHBand="0" w:noVBand="1"/>
      </w:tblPr>
      <w:tblGrid>
        <w:gridCol w:w="2506"/>
        <w:gridCol w:w="84"/>
        <w:gridCol w:w="2109"/>
        <w:gridCol w:w="72"/>
        <w:gridCol w:w="2159"/>
        <w:gridCol w:w="59"/>
        <w:gridCol w:w="2065"/>
      </w:tblGrid>
      <w:tr w:rsidR="00EF5932" w:rsidRPr="00EF5932" w14:paraId="15A60A1D" w14:textId="77777777" w:rsidTr="00EF59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7" w:type="dxa"/>
          </w:tcPr>
          <w:p w14:paraId="03D00DDC" w14:textId="77777777" w:rsidR="00EF5932" w:rsidRPr="00EF5932" w:rsidRDefault="00EF5932" w:rsidP="00EF5932">
            <w:pPr>
              <w:spacing w:line="360" w:lineRule="auto"/>
              <w:jc w:val="both"/>
              <w:rPr>
                <w:rFonts w:ascii="Arial" w:eastAsia="Calibri" w:hAnsi="Arial" w:cs="Arial"/>
                <w:color w:val="002060"/>
                <w:sz w:val="24"/>
                <w:szCs w:val="24"/>
              </w:rPr>
            </w:pPr>
            <w:r w:rsidRPr="00EF5932">
              <w:rPr>
                <w:rFonts w:ascii="Arial" w:eastAsia="Calibri" w:hAnsi="Arial" w:cs="Arial"/>
                <w:color w:val="002060"/>
                <w:sz w:val="24"/>
                <w:szCs w:val="24"/>
              </w:rPr>
              <w:t xml:space="preserve">VARIABLE </w:t>
            </w:r>
          </w:p>
        </w:tc>
        <w:tc>
          <w:tcPr>
            <w:tcW w:w="2317" w:type="dxa"/>
            <w:gridSpan w:val="2"/>
          </w:tcPr>
          <w:p w14:paraId="5FB0678B" w14:textId="77777777" w:rsidR="00EF5932" w:rsidRPr="00EF5932" w:rsidRDefault="00EF5932" w:rsidP="00EF593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2060"/>
                <w:sz w:val="24"/>
                <w:szCs w:val="24"/>
              </w:rPr>
            </w:pPr>
            <w:r w:rsidRPr="00EF5932">
              <w:rPr>
                <w:rFonts w:ascii="Arial" w:eastAsia="Calibri" w:hAnsi="Arial" w:cs="Arial"/>
                <w:color w:val="002060"/>
                <w:sz w:val="24"/>
                <w:szCs w:val="24"/>
              </w:rPr>
              <w:t>DETALLE</w:t>
            </w:r>
          </w:p>
        </w:tc>
        <w:tc>
          <w:tcPr>
            <w:tcW w:w="2317" w:type="dxa"/>
            <w:gridSpan w:val="2"/>
          </w:tcPr>
          <w:p w14:paraId="0D81294C" w14:textId="77777777" w:rsidR="00EF5932" w:rsidRPr="00EF5932" w:rsidRDefault="00EF5932" w:rsidP="00EF593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2060"/>
                <w:sz w:val="24"/>
                <w:szCs w:val="24"/>
              </w:rPr>
            </w:pPr>
            <w:r w:rsidRPr="00EF5932">
              <w:rPr>
                <w:rFonts w:ascii="Arial" w:eastAsia="Calibri" w:hAnsi="Arial" w:cs="Arial"/>
                <w:color w:val="002060"/>
                <w:sz w:val="24"/>
                <w:szCs w:val="24"/>
              </w:rPr>
              <w:t>FRECUENCIA</w:t>
            </w:r>
          </w:p>
        </w:tc>
        <w:tc>
          <w:tcPr>
            <w:tcW w:w="2316" w:type="dxa"/>
            <w:gridSpan w:val="2"/>
          </w:tcPr>
          <w:p w14:paraId="2F1A0E5E" w14:textId="77777777" w:rsidR="00EF5932" w:rsidRPr="00EF5932" w:rsidRDefault="00EF5932" w:rsidP="00EF593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2060"/>
                <w:sz w:val="24"/>
                <w:szCs w:val="24"/>
              </w:rPr>
            </w:pPr>
            <w:r w:rsidRPr="00EF5932">
              <w:rPr>
                <w:rFonts w:ascii="Arial" w:eastAsia="Calibri" w:hAnsi="Arial" w:cs="Arial"/>
                <w:color w:val="002060"/>
                <w:sz w:val="24"/>
                <w:szCs w:val="24"/>
              </w:rPr>
              <w:t xml:space="preserve">% </w:t>
            </w:r>
          </w:p>
        </w:tc>
      </w:tr>
      <w:tr w:rsidR="00EF5932" w:rsidRPr="00EF5932" w14:paraId="3163B79F"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1DDEA579"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 UTILIZAS REDES SOCIALES </w:t>
            </w:r>
          </w:p>
        </w:tc>
        <w:tc>
          <w:tcPr>
            <w:tcW w:w="2317" w:type="dxa"/>
            <w:gridSpan w:val="2"/>
          </w:tcPr>
          <w:p w14:paraId="017EC982"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SI</w:t>
            </w:r>
          </w:p>
        </w:tc>
        <w:tc>
          <w:tcPr>
            <w:tcW w:w="2317" w:type="dxa"/>
            <w:gridSpan w:val="2"/>
          </w:tcPr>
          <w:p w14:paraId="78053CB1"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gridSpan w:val="2"/>
          </w:tcPr>
          <w:p w14:paraId="7BF6428B"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3ED01CE8" w14:textId="77777777" w:rsidTr="00EF5932">
        <w:tc>
          <w:tcPr>
            <w:cnfStyle w:val="001000000000" w:firstRow="0" w:lastRow="0" w:firstColumn="1" w:lastColumn="0" w:oddVBand="0" w:evenVBand="0" w:oddHBand="0" w:evenHBand="0" w:firstRowFirstColumn="0" w:firstRowLastColumn="0" w:lastRowFirstColumn="0" w:lastRowLastColumn="0"/>
            <w:tcW w:w="2317" w:type="dxa"/>
          </w:tcPr>
          <w:p w14:paraId="5988229B"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56A477F6"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NO</w:t>
            </w:r>
          </w:p>
        </w:tc>
        <w:tc>
          <w:tcPr>
            <w:tcW w:w="2317" w:type="dxa"/>
            <w:gridSpan w:val="2"/>
          </w:tcPr>
          <w:p w14:paraId="7E9B088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0</w:t>
            </w:r>
          </w:p>
        </w:tc>
        <w:tc>
          <w:tcPr>
            <w:tcW w:w="2316" w:type="dxa"/>
            <w:gridSpan w:val="2"/>
          </w:tcPr>
          <w:p w14:paraId="1CA34664"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932" w:rsidRPr="00EF5932" w14:paraId="0523B1D8"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50F1BB0F" w14:textId="77777777" w:rsidR="00EF5932" w:rsidRPr="00EF5932" w:rsidRDefault="00EF5932" w:rsidP="00EF5932">
            <w:pPr>
              <w:spacing w:line="360" w:lineRule="auto"/>
              <w:jc w:val="both"/>
              <w:rPr>
                <w:rFonts w:ascii="Arial" w:eastAsia="Calibri" w:hAnsi="Arial" w:cs="Arial"/>
                <w:sz w:val="24"/>
                <w:szCs w:val="24"/>
              </w:rPr>
            </w:pPr>
          </w:p>
        </w:tc>
        <w:tc>
          <w:tcPr>
            <w:tcW w:w="2317" w:type="dxa"/>
            <w:gridSpan w:val="2"/>
          </w:tcPr>
          <w:p w14:paraId="64A212ED"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7" w:type="dxa"/>
            <w:gridSpan w:val="2"/>
          </w:tcPr>
          <w:p w14:paraId="38BCFE31"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gridSpan w:val="2"/>
          </w:tcPr>
          <w:p w14:paraId="45706D73"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4A31E241" w14:textId="77777777" w:rsidTr="00EF5932">
        <w:tc>
          <w:tcPr>
            <w:cnfStyle w:val="001000000000" w:firstRow="0" w:lastRow="0" w:firstColumn="1" w:lastColumn="0" w:oddVBand="0" w:evenVBand="0" w:oddHBand="0" w:evenHBand="0" w:firstRowFirstColumn="0" w:firstRowLastColumn="0" w:lastRowFirstColumn="0" w:lastRowLastColumn="0"/>
            <w:tcW w:w="2317" w:type="dxa"/>
          </w:tcPr>
          <w:p w14:paraId="456A4F82"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¿QUE RED SOCIAL UTILIZAS MAS?</w:t>
            </w:r>
          </w:p>
        </w:tc>
        <w:tc>
          <w:tcPr>
            <w:tcW w:w="2317" w:type="dxa"/>
            <w:gridSpan w:val="2"/>
          </w:tcPr>
          <w:p w14:paraId="1A79163B"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Facebook</w:t>
            </w:r>
          </w:p>
        </w:tc>
        <w:tc>
          <w:tcPr>
            <w:tcW w:w="2317" w:type="dxa"/>
            <w:gridSpan w:val="2"/>
          </w:tcPr>
          <w:p w14:paraId="32568D6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15</w:t>
            </w:r>
          </w:p>
        </w:tc>
        <w:tc>
          <w:tcPr>
            <w:tcW w:w="2316" w:type="dxa"/>
            <w:gridSpan w:val="2"/>
          </w:tcPr>
          <w:p w14:paraId="3D7B9C8F"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58%</w:t>
            </w:r>
          </w:p>
        </w:tc>
      </w:tr>
      <w:tr w:rsidR="00EF5932" w:rsidRPr="00EF5932" w14:paraId="7ABC4C4B"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76C1BC50"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01624E10"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Whatsapp</w:t>
            </w:r>
          </w:p>
        </w:tc>
        <w:tc>
          <w:tcPr>
            <w:tcW w:w="2317" w:type="dxa"/>
            <w:gridSpan w:val="2"/>
          </w:tcPr>
          <w:p w14:paraId="33597F2D"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5</w:t>
            </w:r>
          </w:p>
        </w:tc>
        <w:tc>
          <w:tcPr>
            <w:tcW w:w="2316" w:type="dxa"/>
            <w:gridSpan w:val="2"/>
          </w:tcPr>
          <w:p w14:paraId="0B70A024"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19%</w:t>
            </w:r>
          </w:p>
        </w:tc>
      </w:tr>
      <w:tr w:rsidR="00EF5932" w:rsidRPr="00EF5932" w14:paraId="7C909E69" w14:textId="77777777" w:rsidTr="00EF5932">
        <w:tc>
          <w:tcPr>
            <w:cnfStyle w:val="001000000000" w:firstRow="0" w:lastRow="0" w:firstColumn="1" w:lastColumn="0" w:oddVBand="0" w:evenVBand="0" w:oddHBand="0" w:evenHBand="0" w:firstRowFirstColumn="0" w:firstRowLastColumn="0" w:lastRowFirstColumn="0" w:lastRowLastColumn="0"/>
            <w:tcW w:w="2317" w:type="dxa"/>
          </w:tcPr>
          <w:p w14:paraId="24C7DF2F"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22C9C89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Instagram</w:t>
            </w:r>
          </w:p>
        </w:tc>
        <w:tc>
          <w:tcPr>
            <w:tcW w:w="2317" w:type="dxa"/>
            <w:gridSpan w:val="2"/>
          </w:tcPr>
          <w:p w14:paraId="322143BD"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4</w:t>
            </w:r>
          </w:p>
        </w:tc>
        <w:tc>
          <w:tcPr>
            <w:tcW w:w="2316" w:type="dxa"/>
            <w:gridSpan w:val="2"/>
          </w:tcPr>
          <w:p w14:paraId="41307F4E"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15%</w:t>
            </w:r>
          </w:p>
        </w:tc>
      </w:tr>
      <w:tr w:rsidR="00EF5932" w:rsidRPr="00EF5932" w14:paraId="5CAA274C"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531A227F"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2CAA41D2"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roofErr w:type="spellStart"/>
            <w:r w:rsidRPr="00EF5932">
              <w:rPr>
                <w:rFonts w:ascii="Arial" w:eastAsia="Calibri" w:hAnsi="Arial" w:cs="Arial"/>
              </w:rPr>
              <w:t>Tik</w:t>
            </w:r>
            <w:proofErr w:type="spellEnd"/>
            <w:r w:rsidRPr="00EF5932">
              <w:rPr>
                <w:rFonts w:ascii="Arial" w:eastAsia="Calibri" w:hAnsi="Arial" w:cs="Arial"/>
              </w:rPr>
              <w:t xml:space="preserve"> </w:t>
            </w:r>
            <w:proofErr w:type="spellStart"/>
            <w:r w:rsidRPr="00EF5932">
              <w:rPr>
                <w:rFonts w:ascii="Arial" w:eastAsia="Calibri" w:hAnsi="Arial" w:cs="Arial"/>
              </w:rPr>
              <w:t>tok</w:t>
            </w:r>
            <w:proofErr w:type="spellEnd"/>
          </w:p>
        </w:tc>
        <w:tc>
          <w:tcPr>
            <w:tcW w:w="2317" w:type="dxa"/>
            <w:gridSpan w:val="2"/>
          </w:tcPr>
          <w:p w14:paraId="1AABED68"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2</w:t>
            </w:r>
          </w:p>
        </w:tc>
        <w:tc>
          <w:tcPr>
            <w:tcW w:w="2316" w:type="dxa"/>
            <w:gridSpan w:val="2"/>
          </w:tcPr>
          <w:p w14:paraId="50BF79A2"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8%</w:t>
            </w:r>
          </w:p>
        </w:tc>
      </w:tr>
      <w:tr w:rsidR="00EF5932" w:rsidRPr="00EF5932" w14:paraId="33ED70E2" w14:textId="77777777" w:rsidTr="00EF5932">
        <w:trPr>
          <w:trHeight w:val="532"/>
        </w:trPr>
        <w:tc>
          <w:tcPr>
            <w:cnfStyle w:val="001000000000" w:firstRow="0" w:lastRow="0" w:firstColumn="1" w:lastColumn="0" w:oddVBand="0" w:evenVBand="0" w:oddHBand="0" w:evenHBand="0" w:firstRowFirstColumn="0" w:firstRowLastColumn="0" w:lastRowFirstColumn="0" w:lastRowLastColumn="0"/>
            <w:tcW w:w="2317" w:type="dxa"/>
          </w:tcPr>
          <w:p w14:paraId="06B27A96" w14:textId="77777777" w:rsidR="00EF5932" w:rsidRPr="00EF5932" w:rsidRDefault="00EF5932" w:rsidP="00EF5932">
            <w:pPr>
              <w:spacing w:line="360" w:lineRule="auto"/>
              <w:ind w:left="108"/>
              <w:jc w:val="both"/>
              <w:rPr>
                <w:rFonts w:ascii="Arial" w:eastAsia="Calibri" w:hAnsi="Arial" w:cs="Arial"/>
              </w:rPr>
            </w:pPr>
          </w:p>
        </w:tc>
        <w:tc>
          <w:tcPr>
            <w:tcW w:w="2317" w:type="dxa"/>
            <w:gridSpan w:val="2"/>
          </w:tcPr>
          <w:p w14:paraId="0815762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7" w:type="dxa"/>
            <w:gridSpan w:val="2"/>
          </w:tcPr>
          <w:p w14:paraId="3A628FB5" w14:textId="77777777" w:rsidR="00EF5932" w:rsidRPr="00EF5932" w:rsidRDefault="00EF5932" w:rsidP="002E316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gridSpan w:val="2"/>
          </w:tcPr>
          <w:p w14:paraId="722FEEEA"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3BD8BF66"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37105AE7"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¿A QUE EDAD CREASTE TU PRIMER RED SOCIAL?</w:t>
            </w:r>
          </w:p>
        </w:tc>
        <w:tc>
          <w:tcPr>
            <w:tcW w:w="2317" w:type="dxa"/>
            <w:gridSpan w:val="2"/>
          </w:tcPr>
          <w:p w14:paraId="097C30BB"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10-11 AÑOS</w:t>
            </w:r>
          </w:p>
        </w:tc>
        <w:tc>
          <w:tcPr>
            <w:tcW w:w="2317" w:type="dxa"/>
            <w:gridSpan w:val="2"/>
          </w:tcPr>
          <w:p w14:paraId="7C661D1E"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5</w:t>
            </w:r>
          </w:p>
        </w:tc>
        <w:tc>
          <w:tcPr>
            <w:tcW w:w="2316" w:type="dxa"/>
            <w:gridSpan w:val="2"/>
          </w:tcPr>
          <w:p w14:paraId="74780806"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19%</w:t>
            </w:r>
          </w:p>
        </w:tc>
      </w:tr>
      <w:tr w:rsidR="00EF5932" w:rsidRPr="00EF5932" w14:paraId="1BFB8FD1" w14:textId="77777777" w:rsidTr="00EF5932">
        <w:tc>
          <w:tcPr>
            <w:cnfStyle w:val="001000000000" w:firstRow="0" w:lastRow="0" w:firstColumn="1" w:lastColumn="0" w:oddVBand="0" w:evenVBand="0" w:oddHBand="0" w:evenHBand="0" w:firstRowFirstColumn="0" w:firstRowLastColumn="0" w:lastRowFirstColumn="0" w:lastRowLastColumn="0"/>
            <w:tcW w:w="2317" w:type="dxa"/>
          </w:tcPr>
          <w:p w14:paraId="05337138"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218B178F"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12-15 AÑOS</w:t>
            </w:r>
          </w:p>
        </w:tc>
        <w:tc>
          <w:tcPr>
            <w:tcW w:w="2317" w:type="dxa"/>
            <w:gridSpan w:val="2"/>
          </w:tcPr>
          <w:p w14:paraId="701394D9"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21</w:t>
            </w:r>
          </w:p>
        </w:tc>
        <w:tc>
          <w:tcPr>
            <w:tcW w:w="2316" w:type="dxa"/>
            <w:gridSpan w:val="2"/>
          </w:tcPr>
          <w:p w14:paraId="3A42491C"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81%</w:t>
            </w:r>
          </w:p>
        </w:tc>
      </w:tr>
      <w:tr w:rsidR="00EF5932" w:rsidRPr="00EF5932" w14:paraId="50653A47"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1CC8F3D5"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643F00FA"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7" w:type="dxa"/>
            <w:gridSpan w:val="2"/>
          </w:tcPr>
          <w:p w14:paraId="6015656A"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gridSpan w:val="2"/>
          </w:tcPr>
          <w:p w14:paraId="2FE0713F"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09C1B3AA" w14:textId="77777777" w:rsidTr="00EF5932">
        <w:tc>
          <w:tcPr>
            <w:cnfStyle w:val="001000000000" w:firstRow="0" w:lastRow="0" w:firstColumn="1" w:lastColumn="0" w:oddVBand="0" w:evenVBand="0" w:oddHBand="0" w:evenHBand="0" w:firstRowFirstColumn="0" w:firstRowLastColumn="0" w:lastRowFirstColumn="0" w:lastRowLastColumn="0"/>
            <w:tcW w:w="2317" w:type="dxa"/>
          </w:tcPr>
          <w:p w14:paraId="56799F11" w14:textId="77777777" w:rsidR="00EF5932" w:rsidRPr="00EF5932" w:rsidRDefault="00EF5932" w:rsidP="00EF5932">
            <w:pPr>
              <w:spacing w:line="360" w:lineRule="auto"/>
              <w:jc w:val="both"/>
              <w:rPr>
                <w:rFonts w:ascii="Arial" w:eastAsia="Calibri" w:hAnsi="Arial" w:cs="Arial"/>
                <w:sz w:val="24"/>
                <w:szCs w:val="24"/>
              </w:rPr>
            </w:pPr>
          </w:p>
          <w:p w14:paraId="12D830E3" w14:textId="77777777" w:rsidR="00EF5932" w:rsidRPr="00EF5932" w:rsidRDefault="00EF5932" w:rsidP="00EF5932">
            <w:pPr>
              <w:spacing w:line="360" w:lineRule="auto"/>
              <w:jc w:val="both"/>
              <w:rPr>
                <w:rFonts w:ascii="Arial" w:eastAsia="Calibri" w:hAnsi="Arial" w:cs="Arial"/>
                <w:sz w:val="24"/>
                <w:szCs w:val="24"/>
              </w:rPr>
            </w:pPr>
            <w:proofErr w:type="gramStart"/>
            <w:r w:rsidRPr="00EF5932">
              <w:rPr>
                <w:rFonts w:ascii="Arial" w:eastAsia="Calibri" w:hAnsi="Arial" w:cs="Arial"/>
                <w:sz w:val="24"/>
                <w:szCs w:val="24"/>
              </w:rPr>
              <w:t>¿ QUE</w:t>
            </w:r>
            <w:proofErr w:type="gramEnd"/>
            <w:r w:rsidRPr="00EF5932">
              <w:rPr>
                <w:rFonts w:ascii="Arial" w:eastAsia="Calibri" w:hAnsi="Arial" w:cs="Arial"/>
                <w:sz w:val="24"/>
                <w:szCs w:val="24"/>
              </w:rPr>
              <w:t xml:space="preserve"> TIPO DE INFORMACION INTERCAMBIAS EN ESA RED SOCIAL O APLICACIÓN ?</w:t>
            </w:r>
          </w:p>
        </w:tc>
        <w:tc>
          <w:tcPr>
            <w:tcW w:w="2317" w:type="dxa"/>
            <w:gridSpan w:val="2"/>
          </w:tcPr>
          <w:p w14:paraId="0AD8228D"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p w14:paraId="20B22389"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FOTOS</w:t>
            </w:r>
          </w:p>
        </w:tc>
        <w:tc>
          <w:tcPr>
            <w:tcW w:w="2317" w:type="dxa"/>
            <w:gridSpan w:val="2"/>
          </w:tcPr>
          <w:p w14:paraId="6D0A0DF7"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p w14:paraId="35C6BCB5"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11</w:t>
            </w:r>
          </w:p>
        </w:tc>
        <w:tc>
          <w:tcPr>
            <w:tcW w:w="2316" w:type="dxa"/>
            <w:gridSpan w:val="2"/>
          </w:tcPr>
          <w:p w14:paraId="24424EE3"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p w14:paraId="1ED919DB"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42%</w:t>
            </w:r>
          </w:p>
        </w:tc>
      </w:tr>
      <w:tr w:rsidR="00EF5932" w:rsidRPr="00EF5932" w14:paraId="46718D57"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671630B6"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5957998C"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VIDEOS</w:t>
            </w:r>
          </w:p>
        </w:tc>
        <w:tc>
          <w:tcPr>
            <w:tcW w:w="2317" w:type="dxa"/>
            <w:gridSpan w:val="2"/>
          </w:tcPr>
          <w:p w14:paraId="10AA6B20"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5</w:t>
            </w:r>
          </w:p>
        </w:tc>
        <w:tc>
          <w:tcPr>
            <w:tcW w:w="2316" w:type="dxa"/>
            <w:gridSpan w:val="2"/>
          </w:tcPr>
          <w:p w14:paraId="74DC673D"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19%</w:t>
            </w:r>
          </w:p>
        </w:tc>
      </w:tr>
      <w:tr w:rsidR="00EF5932" w:rsidRPr="00EF5932" w14:paraId="6532EBA0" w14:textId="77777777" w:rsidTr="00EF5932">
        <w:tc>
          <w:tcPr>
            <w:cnfStyle w:val="001000000000" w:firstRow="0" w:lastRow="0" w:firstColumn="1" w:lastColumn="0" w:oddVBand="0" w:evenVBand="0" w:oddHBand="0" w:evenHBand="0" w:firstRowFirstColumn="0" w:firstRowLastColumn="0" w:lastRowFirstColumn="0" w:lastRowLastColumn="0"/>
            <w:tcW w:w="2317" w:type="dxa"/>
          </w:tcPr>
          <w:p w14:paraId="0D4817F4"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21CB9AD9"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JUEGOS</w:t>
            </w:r>
          </w:p>
        </w:tc>
        <w:tc>
          <w:tcPr>
            <w:tcW w:w="2317" w:type="dxa"/>
            <w:gridSpan w:val="2"/>
          </w:tcPr>
          <w:p w14:paraId="1B003AF2"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10</w:t>
            </w:r>
          </w:p>
        </w:tc>
        <w:tc>
          <w:tcPr>
            <w:tcW w:w="2316" w:type="dxa"/>
            <w:gridSpan w:val="2"/>
          </w:tcPr>
          <w:p w14:paraId="72E20DA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10%</w:t>
            </w:r>
          </w:p>
        </w:tc>
      </w:tr>
      <w:tr w:rsidR="00EF5932" w:rsidRPr="00EF5932" w14:paraId="6747A6F7"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6D86543B" w14:textId="77777777" w:rsidR="00EF5932" w:rsidRPr="00EF5932" w:rsidRDefault="00EF5932" w:rsidP="00EF5932">
            <w:pPr>
              <w:spacing w:line="360" w:lineRule="auto"/>
              <w:jc w:val="both"/>
              <w:rPr>
                <w:rFonts w:ascii="Arial" w:eastAsia="Calibri" w:hAnsi="Arial" w:cs="Arial"/>
                <w:sz w:val="24"/>
                <w:szCs w:val="24"/>
              </w:rPr>
            </w:pPr>
          </w:p>
        </w:tc>
        <w:tc>
          <w:tcPr>
            <w:tcW w:w="2317" w:type="dxa"/>
            <w:gridSpan w:val="2"/>
          </w:tcPr>
          <w:p w14:paraId="555A45FB"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7" w:type="dxa"/>
            <w:gridSpan w:val="2"/>
          </w:tcPr>
          <w:p w14:paraId="033B936A"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gridSpan w:val="2"/>
          </w:tcPr>
          <w:p w14:paraId="1F930C32"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79FD227D" w14:textId="77777777" w:rsidTr="00EF5932">
        <w:tc>
          <w:tcPr>
            <w:cnfStyle w:val="001000000000" w:firstRow="0" w:lastRow="0" w:firstColumn="1" w:lastColumn="0" w:oddVBand="0" w:evenVBand="0" w:oddHBand="0" w:evenHBand="0" w:firstRowFirstColumn="0" w:firstRowLastColumn="0" w:lastRowFirstColumn="0" w:lastRowLastColumn="0"/>
            <w:tcW w:w="2317" w:type="dxa"/>
          </w:tcPr>
          <w:p w14:paraId="42DD498A"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¿CUANTOS CONTACTOS </w:t>
            </w:r>
            <w:r w:rsidRPr="00EF5932">
              <w:rPr>
                <w:rFonts w:ascii="Arial" w:eastAsia="Calibri" w:hAnsi="Arial" w:cs="Arial"/>
                <w:sz w:val="24"/>
                <w:szCs w:val="24"/>
              </w:rPr>
              <w:lastRenderedPageBreak/>
              <w:t>TIENES?</w:t>
            </w:r>
          </w:p>
        </w:tc>
        <w:tc>
          <w:tcPr>
            <w:tcW w:w="2317" w:type="dxa"/>
            <w:gridSpan w:val="2"/>
          </w:tcPr>
          <w:p w14:paraId="3E5B1DFB"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lastRenderedPageBreak/>
              <w:t>100-200</w:t>
            </w:r>
          </w:p>
        </w:tc>
        <w:tc>
          <w:tcPr>
            <w:tcW w:w="2317" w:type="dxa"/>
            <w:gridSpan w:val="2"/>
          </w:tcPr>
          <w:p w14:paraId="489A00C6"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12</w:t>
            </w:r>
          </w:p>
        </w:tc>
        <w:tc>
          <w:tcPr>
            <w:tcW w:w="2316" w:type="dxa"/>
            <w:gridSpan w:val="2"/>
          </w:tcPr>
          <w:p w14:paraId="571C768F"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46%</w:t>
            </w:r>
          </w:p>
        </w:tc>
      </w:tr>
      <w:tr w:rsidR="00EF5932" w:rsidRPr="00EF5932" w14:paraId="310FD36D"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7F210DBE"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32192770"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300-800</w:t>
            </w:r>
          </w:p>
        </w:tc>
        <w:tc>
          <w:tcPr>
            <w:tcW w:w="2317" w:type="dxa"/>
            <w:gridSpan w:val="2"/>
          </w:tcPr>
          <w:p w14:paraId="0A0ABF72"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13</w:t>
            </w:r>
          </w:p>
        </w:tc>
        <w:tc>
          <w:tcPr>
            <w:tcW w:w="2316" w:type="dxa"/>
            <w:gridSpan w:val="2"/>
          </w:tcPr>
          <w:p w14:paraId="595F1E07"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19%</w:t>
            </w:r>
          </w:p>
        </w:tc>
      </w:tr>
      <w:tr w:rsidR="00EF5932" w:rsidRPr="00EF5932" w14:paraId="453CB4F0" w14:textId="77777777" w:rsidTr="00EF5932">
        <w:tc>
          <w:tcPr>
            <w:cnfStyle w:val="001000000000" w:firstRow="0" w:lastRow="0" w:firstColumn="1" w:lastColumn="0" w:oddVBand="0" w:evenVBand="0" w:oddHBand="0" w:evenHBand="0" w:firstRowFirstColumn="0" w:firstRowLastColumn="0" w:lastRowFirstColumn="0" w:lastRowLastColumn="0"/>
            <w:tcW w:w="2317" w:type="dxa"/>
          </w:tcPr>
          <w:p w14:paraId="472ED11E"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6A19418A"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900-3000</w:t>
            </w:r>
          </w:p>
        </w:tc>
        <w:tc>
          <w:tcPr>
            <w:tcW w:w="2317" w:type="dxa"/>
            <w:gridSpan w:val="2"/>
          </w:tcPr>
          <w:p w14:paraId="65F43C92"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w:t>
            </w:r>
          </w:p>
        </w:tc>
        <w:tc>
          <w:tcPr>
            <w:tcW w:w="2316" w:type="dxa"/>
            <w:gridSpan w:val="2"/>
          </w:tcPr>
          <w:p w14:paraId="65C4AD64"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39%</w:t>
            </w:r>
          </w:p>
        </w:tc>
      </w:tr>
      <w:tr w:rsidR="00EF5932" w:rsidRPr="00EF5932" w14:paraId="4829D39C" w14:textId="77777777" w:rsidTr="00EF5932">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317" w:type="dxa"/>
          </w:tcPr>
          <w:p w14:paraId="44F62C56" w14:textId="77777777" w:rsidR="00EF5932" w:rsidRPr="00EF5932" w:rsidRDefault="00EF5932" w:rsidP="00EF5932">
            <w:pPr>
              <w:spacing w:line="360" w:lineRule="auto"/>
              <w:jc w:val="both"/>
              <w:rPr>
                <w:rFonts w:ascii="Arial" w:eastAsia="Calibri" w:hAnsi="Arial" w:cs="Arial"/>
              </w:rPr>
            </w:pPr>
          </w:p>
        </w:tc>
        <w:tc>
          <w:tcPr>
            <w:tcW w:w="2317" w:type="dxa"/>
            <w:gridSpan w:val="2"/>
          </w:tcPr>
          <w:p w14:paraId="330FAE38"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7" w:type="dxa"/>
            <w:gridSpan w:val="2"/>
          </w:tcPr>
          <w:p w14:paraId="7B9B5F0D"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gridSpan w:val="2"/>
          </w:tcPr>
          <w:p w14:paraId="129A6538"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65C6B9F2"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07A7DF57"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¿REVISASTES LAS CONFIGURACIONES DE PRIVACIDAD?</w:t>
            </w:r>
          </w:p>
        </w:tc>
        <w:tc>
          <w:tcPr>
            <w:tcW w:w="2314" w:type="dxa"/>
            <w:gridSpan w:val="2"/>
          </w:tcPr>
          <w:p w14:paraId="4E2FD403"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SI</w:t>
            </w:r>
          </w:p>
        </w:tc>
        <w:tc>
          <w:tcPr>
            <w:tcW w:w="2315" w:type="dxa"/>
            <w:gridSpan w:val="2"/>
          </w:tcPr>
          <w:p w14:paraId="1BE554E7"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23</w:t>
            </w:r>
          </w:p>
        </w:tc>
        <w:tc>
          <w:tcPr>
            <w:tcW w:w="2316" w:type="dxa"/>
          </w:tcPr>
          <w:p w14:paraId="47F6E547"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88%</w:t>
            </w:r>
          </w:p>
        </w:tc>
      </w:tr>
      <w:tr w:rsidR="00EF5932" w:rsidRPr="00EF5932" w14:paraId="06FAEFBA"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13D85B00"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6E27B98F"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NO</w:t>
            </w:r>
          </w:p>
        </w:tc>
        <w:tc>
          <w:tcPr>
            <w:tcW w:w="2315" w:type="dxa"/>
            <w:gridSpan w:val="2"/>
          </w:tcPr>
          <w:p w14:paraId="05068363"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3</w:t>
            </w:r>
          </w:p>
        </w:tc>
        <w:tc>
          <w:tcPr>
            <w:tcW w:w="2316" w:type="dxa"/>
          </w:tcPr>
          <w:p w14:paraId="65EB17BF"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12%</w:t>
            </w:r>
          </w:p>
        </w:tc>
      </w:tr>
      <w:tr w:rsidR="00EF5932" w:rsidRPr="00EF5932" w14:paraId="4B72F15D"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63CB7747"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0FABCE4A"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5" w:type="dxa"/>
            <w:gridSpan w:val="2"/>
          </w:tcPr>
          <w:p w14:paraId="4D15AB26"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tcPr>
          <w:p w14:paraId="5353A87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7C03FDE0"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13A25A99" w14:textId="7D348C6A" w:rsidR="00EF5932" w:rsidRPr="00EF5932" w:rsidRDefault="002E3169" w:rsidP="00EF5932">
            <w:pPr>
              <w:spacing w:line="360" w:lineRule="auto"/>
              <w:jc w:val="both"/>
              <w:rPr>
                <w:rFonts w:ascii="Arial" w:eastAsia="Calibri" w:hAnsi="Arial" w:cs="Arial"/>
                <w:sz w:val="24"/>
                <w:szCs w:val="24"/>
              </w:rPr>
            </w:pPr>
            <w:r w:rsidRPr="00EF5932">
              <w:rPr>
                <w:rFonts w:ascii="Arial" w:eastAsia="Calibri" w:hAnsi="Arial" w:cs="Arial"/>
                <w:sz w:val="24"/>
                <w:szCs w:val="24"/>
              </w:rPr>
              <w:t>¿ES</w:t>
            </w:r>
            <w:r w:rsidR="00EF5932" w:rsidRPr="00EF5932">
              <w:rPr>
                <w:rFonts w:ascii="Arial" w:eastAsia="Calibri" w:hAnsi="Arial" w:cs="Arial"/>
                <w:sz w:val="24"/>
                <w:szCs w:val="24"/>
              </w:rPr>
              <w:t xml:space="preserve"> IMPORTANTE PARA TI EL NUMERO DE AMIGOS QUE TIENES AGREGADOS A LAS </w:t>
            </w:r>
            <w:proofErr w:type="gramStart"/>
            <w:r w:rsidR="00EF5932" w:rsidRPr="00EF5932">
              <w:rPr>
                <w:rFonts w:ascii="Arial" w:eastAsia="Calibri" w:hAnsi="Arial" w:cs="Arial"/>
                <w:sz w:val="24"/>
                <w:szCs w:val="24"/>
              </w:rPr>
              <w:t>REDES ?</w:t>
            </w:r>
            <w:proofErr w:type="gramEnd"/>
          </w:p>
        </w:tc>
        <w:tc>
          <w:tcPr>
            <w:tcW w:w="2314" w:type="dxa"/>
            <w:gridSpan w:val="2"/>
          </w:tcPr>
          <w:p w14:paraId="567A62F1"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SI</w:t>
            </w:r>
          </w:p>
        </w:tc>
        <w:tc>
          <w:tcPr>
            <w:tcW w:w="2315" w:type="dxa"/>
            <w:gridSpan w:val="2"/>
          </w:tcPr>
          <w:p w14:paraId="30329CB5"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w:t>
            </w:r>
          </w:p>
        </w:tc>
        <w:tc>
          <w:tcPr>
            <w:tcW w:w="2316" w:type="dxa"/>
          </w:tcPr>
          <w:p w14:paraId="20B28779"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38%</w:t>
            </w:r>
          </w:p>
        </w:tc>
      </w:tr>
      <w:tr w:rsidR="00EF5932" w:rsidRPr="00EF5932" w14:paraId="688505F1"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402F812C"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797B4621"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NO</w:t>
            </w:r>
          </w:p>
        </w:tc>
        <w:tc>
          <w:tcPr>
            <w:tcW w:w="2315" w:type="dxa"/>
            <w:gridSpan w:val="2"/>
          </w:tcPr>
          <w:p w14:paraId="093E5554"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16</w:t>
            </w:r>
          </w:p>
        </w:tc>
        <w:tc>
          <w:tcPr>
            <w:tcW w:w="2316" w:type="dxa"/>
          </w:tcPr>
          <w:p w14:paraId="375C3C60"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62%</w:t>
            </w:r>
          </w:p>
        </w:tc>
      </w:tr>
      <w:tr w:rsidR="00EF5932" w:rsidRPr="00EF5932" w14:paraId="3F85BEE2"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5241CAF0" w14:textId="77777777" w:rsidR="00EF5932" w:rsidRPr="00EF5932" w:rsidRDefault="00EF5932" w:rsidP="00EF5932">
            <w:pPr>
              <w:spacing w:line="360" w:lineRule="auto"/>
              <w:jc w:val="both"/>
              <w:rPr>
                <w:rFonts w:ascii="Arial" w:eastAsia="Calibri" w:hAnsi="Arial" w:cs="Arial"/>
                <w:sz w:val="24"/>
                <w:szCs w:val="24"/>
              </w:rPr>
            </w:pPr>
          </w:p>
        </w:tc>
        <w:tc>
          <w:tcPr>
            <w:tcW w:w="2314" w:type="dxa"/>
            <w:gridSpan w:val="2"/>
          </w:tcPr>
          <w:p w14:paraId="4113319A"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5" w:type="dxa"/>
            <w:gridSpan w:val="2"/>
          </w:tcPr>
          <w:p w14:paraId="1862C7AD"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tcPr>
          <w:p w14:paraId="2092EC73"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01467F57"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08F8CC68"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¿CUANTO TIEMPO PASAS CONECTADO EN LAS REDES SOCIALES?</w:t>
            </w:r>
          </w:p>
        </w:tc>
        <w:tc>
          <w:tcPr>
            <w:tcW w:w="2314" w:type="dxa"/>
            <w:gridSpan w:val="2"/>
          </w:tcPr>
          <w:p w14:paraId="4BC65F43"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10-30 MINUTOS</w:t>
            </w:r>
          </w:p>
          <w:p w14:paraId="144170FF"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p w14:paraId="2D98B071"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p w14:paraId="55B5B5AB" w14:textId="77777777" w:rsidR="00EF5932" w:rsidRPr="00EF5932" w:rsidRDefault="00EF5932" w:rsidP="00EF593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2315" w:type="dxa"/>
            <w:gridSpan w:val="2"/>
          </w:tcPr>
          <w:p w14:paraId="37073A10"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5</w:t>
            </w:r>
          </w:p>
        </w:tc>
        <w:tc>
          <w:tcPr>
            <w:tcW w:w="2316" w:type="dxa"/>
          </w:tcPr>
          <w:p w14:paraId="2B4B429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19%</w:t>
            </w:r>
          </w:p>
        </w:tc>
      </w:tr>
      <w:tr w:rsidR="00EF5932" w:rsidRPr="00EF5932" w14:paraId="143650C4"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088FCFFA"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102A531C"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30-60 MINUTOS</w:t>
            </w:r>
          </w:p>
        </w:tc>
        <w:tc>
          <w:tcPr>
            <w:tcW w:w="2315" w:type="dxa"/>
            <w:gridSpan w:val="2"/>
          </w:tcPr>
          <w:p w14:paraId="42C31B5F"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14</w:t>
            </w:r>
          </w:p>
        </w:tc>
        <w:tc>
          <w:tcPr>
            <w:tcW w:w="2316" w:type="dxa"/>
          </w:tcPr>
          <w:p w14:paraId="51FDE490"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54%</w:t>
            </w:r>
          </w:p>
        </w:tc>
      </w:tr>
      <w:tr w:rsidR="00EF5932" w:rsidRPr="00EF5932" w14:paraId="7305463C"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02C52AA0"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6100F12C"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MAS DE 60 MINUTOS</w:t>
            </w:r>
          </w:p>
        </w:tc>
        <w:tc>
          <w:tcPr>
            <w:tcW w:w="2315" w:type="dxa"/>
            <w:gridSpan w:val="2"/>
          </w:tcPr>
          <w:p w14:paraId="7C3115E6"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7</w:t>
            </w:r>
          </w:p>
        </w:tc>
        <w:tc>
          <w:tcPr>
            <w:tcW w:w="2316" w:type="dxa"/>
          </w:tcPr>
          <w:p w14:paraId="02222580"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27%</w:t>
            </w:r>
          </w:p>
        </w:tc>
      </w:tr>
      <w:tr w:rsidR="00EF5932" w:rsidRPr="00EF5932" w14:paraId="060D6ED0"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2C64687B" w14:textId="77777777" w:rsidR="00EF5932" w:rsidRPr="00EF5932" w:rsidRDefault="00EF5932" w:rsidP="00EF5932">
            <w:pPr>
              <w:spacing w:line="360" w:lineRule="auto"/>
              <w:jc w:val="both"/>
              <w:rPr>
                <w:rFonts w:ascii="Arial" w:eastAsia="Calibri" w:hAnsi="Arial" w:cs="Arial"/>
                <w:sz w:val="24"/>
                <w:szCs w:val="24"/>
              </w:rPr>
            </w:pPr>
          </w:p>
        </w:tc>
        <w:tc>
          <w:tcPr>
            <w:tcW w:w="2314" w:type="dxa"/>
            <w:gridSpan w:val="2"/>
          </w:tcPr>
          <w:p w14:paraId="23090AD5"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5" w:type="dxa"/>
            <w:gridSpan w:val="2"/>
          </w:tcPr>
          <w:p w14:paraId="2CF1402F"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tcPr>
          <w:p w14:paraId="3E380465"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59B10010"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4C60C60D"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COMO TE SIENTES AL ESTAR SIN ACCESO A TUS REDES SOCIALES</w:t>
            </w:r>
          </w:p>
        </w:tc>
        <w:tc>
          <w:tcPr>
            <w:tcW w:w="2314" w:type="dxa"/>
            <w:gridSpan w:val="2"/>
          </w:tcPr>
          <w:p w14:paraId="379ACC2C"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ABURRIDO</w:t>
            </w:r>
          </w:p>
        </w:tc>
        <w:tc>
          <w:tcPr>
            <w:tcW w:w="2315" w:type="dxa"/>
            <w:gridSpan w:val="2"/>
          </w:tcPr>
          <w:p w14:paraId="4897799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11</w:t>
            </w:r>
          </w:p>
        </w:tc>
        <w:tc>
          <w:tcPr>
            <w:tcW w:w="2316" w:type="dxa"/>
          </w:tcPr>
          <w:p w14:paraId="76208C3D"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42%</w:t>
            </w:r>
          </w:p>
        </w:tc>
      </w:tr>
      <w:tr w:rsidR="00EF5932" w:rsidRPr="00EF5932" w14:paraId="004836A2"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765C420C"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4C5EB733"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TRANQUILO</w:t>
            </w:r>
          </w:p>
        </w:tc>
        <w:tc>
          <w:tcPr>
            <w:tcW w:w="2315" w:type="dxa"/>
            <w:gridSpan w:val="2"/>
          </w:tcPr>
          <w:p w14:paraId="68A70EA5"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15</w:t>
            </w:r>
          </w:p>
        </w:tc>
        <w:tc>
          <w:tcPr>
            <w:tcW w:w="2316" w:type="dxa"/>
          </w:tcPr>
          <w:p w14:paraId="6BE9B817"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58%</w:t>
            </w:r>
          </w:p>
        </w:tc>
      </w:tr>
      <w:tr w:rsidR="00EF5932" w:rsidRPr="00EF5932" w14:paraId="346ABCCE"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6D648418" w14:textId="77777777" w:rsidR="00EF5932" w:rsidRPr="00EF5932" w:rsidRDefault="00EF5932" w:rsidP="00EF5932">
            <w:pPr>
              <w:spacing w:line="360" w:lineRule="auto"/>
              <w:jc w:val="both"/>
              <w:rPr>
                <w:rFonts w:ascii="Arial" w:eastAsia="Calibri" w:hAnsi="Arial" w:cs="Arial"/>
                <w:sz w:val="24"/>
                <w:szCs w:val="24"/>
              </w:rPr>
            </w:pPr>
          </w:p>
        </w:tc>
        <w:tc>
          <w:tcPr>
            <w:tcW w:w="2314" w:type="dxa"/>
            <w:gridSpan w:val="2"/>
          </w:tcPr>
          <w:p w14:paraId="442C831B"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5" w:type="dxa"/>
            <w:gridSpan w:val="2"/>
          </w:tcPr>
          <w:p w14:paraId="7AAE8ABB"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tcPr>
          <w:p w14:paraId="150D25AB"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4A4D8E45"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7DDA00B3"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¿CUANTO TIEMPO PUEDES ESTAR SIN ACCESO A TUS REDES SOCIALES?</w:t>
            </w:r>
          </w:p>
        </w:tc>
        <w:tc>
          <w:tcPr>
            <w:tcW w:w="2314" w:type="dxa"/>
            <w:gridSpan w:val="2"/>
          </w:tcPr>
          <w:p w14:paraId="2F59D960"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30 MINUTOS -1 HRA</w:t>
            </w:r>
          </w:p>
        </w:tc>
        <w:tc>
          <w:tcPr>
            <w:tcW w:w="2315" w:type="dxa"/>
            <w:gridSpan w:val="2"/>
          </w:tcPr>
          <w:p w14:paraId="24F50594"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w:t>
            </w:r>
          </w:p>
        </w:tc>
        <w:tc>
          <w:tcPr>
            <w:tcW w:w="2316" w:type="dxa"/>
          </w:tcPr>
          <w:p w14:paraId="66E3C01A"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4%</w:t>
            </w:r>
          </w:p>
        </w:tc>
      </w:tr>
      <w:tr w:rsidR="00EF5932" w:rsidRPr="00EF5932" w14:paraId="2D16ACE0"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1C57CB54"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6F201C52"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2-5 HORAS</w:t>
            </w:r>
          </w:p>
        </w:tc>
        <w:tc>
          <w:tcPr>
            <w:tcW w:w="2315" w:type="dxa"/>
            <w:gridSpan w:val="2"/>
          </w:tcPr>
          <w:p w14:paraId="3DEB6894"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10</w:t>
            </w:r>
          </w:p>
        </w:tc>
        <w:tc>
          <w:tcPr>
            <w:tcW w:w="2316" w:type="dxa"/>
          </w:tcPr>
          <w:p w14:paraId="0B17DA19"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39%</w:t>
            </w:r>
          </w:p>
        </w:tc>
      </w:tr>
      <w:tr w:rsidR="00EF5932" w:rsidRPr="00EF5932" w14:paraId="48B45402"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59F2E544"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56523E04"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8-12 HORAS</w:t>
            </w:r>
          </w:p>
        </w:tc>
        <w:tc>
          <w:tcPr>
            <w:tcW w:w="2315" w:type="dxa"/>
            <w:gridSpan w:val="2"/>
          </w:tcPr>
          <w:p w14:paraId="2C21F0E7"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w:t>
            </w:r>
          </w:p>
        </w:tc>
        <w:tc>
          <w:tcPr>
            <w:tcW w:w="2316" w:type="dxa"/>
          </w:tcPr>
          <w:p w14:paraId="2D239267"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4%</w:t>
            </w:r>
          </w:p>
        </w:tc>
      </w:tr>
      <w:tr w:rsidR="00EF5932" w:rsidRPr="00EF5932" w14:paraId="464C1E3F"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49079B5B"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43DFC89A"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 DIA</w:t>
            </w:r>
          </w:p>
        </w:tc>
        <w:tc>
          <w:tcPr>
            <w:tcW w:w="2315" w:type="dxa"/>
            <w:gridSpan w:val="2"/>
          </w:tcPr>
          <w:p w14:paraId="7B1F8DEA"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4</w:t>
            </w:r>
          </w:p>
        </w:tc>
        <w:tc>
          <w:tcPr>
            <w:tcW w:w="2316" w:type="dxa"/>
          </w:tcPr>
          <w:p w14:paraId="04943F46"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15%</w:t>
            </w:r>
          </w:p>
        </w:tc>
      </w:tr>
      <w:tr w:rsidR="00EF5932" w:rsidRPr="00EF5932" w14:paraId="357F3DC4"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71312B1A"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064F8AF2"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MAS DE DOS DIAS</w:t>
            </w:r>
          </w:p>
        </w:tc>
        <w:tc>
          <w:tcPr>
            <w:tcW w:w="2315" w:type="dxa"/>
            <w:gridSpan w:val="2"/>
          </w:tcPr>
          <w:p w14:paraId="34921B30"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10</w:t>
            </w:r>
          </w:p>
        </w:tc>
        <w:tc>
          <w:tcPr>
            <w:tcW w:w="2316" w:type="dxa"/>
          </w:tcPr>
          <w:p w14:paraId="6429DFE5"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EF5932">
              <w:rPr>
                <w:rFonts w:ascii="Arial" w:eastAsia="Calibri" w:hAnsi="Arial" w:cs="Arial"/>
              </w:rPr>
              <w:t>38%</w:t>
            </w:r>
          </w:p>
        </w:tc>
      </w:tr>
      <w:tr w:rsidR="00EF5932" w:rsidRPr="00EF5932" w14:paraId="6D80BEA7" w14:textId="77777777" w:rsidTr="00EF5932">
        <w:tc>
          <w:tcPr>
            <w:cnfStyle w:val="001000000000" w:firstRow="0" w:lastRow="0" w:firstColumn="1" w:lastColumn="0" w:oddVBand="0" w:evenVBand="0" w:oddHBand="0" w:evenHBand="0" w:firstRowFirstColumn="0" w:firstRowLastColumn="0" w:lastRowFirstColumn="0" w:lastRowLastColumn="0"/>
            <w:tcW w:w="2392" w:type="dxa"/>
            <w:gridSpan w:val="2"/>
          </w:tcPr>
          <w:p w14:paraId="6D715F6B"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31667632"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EF5932">
              <w:rPr>
                <w:rFonts w:ascii="Arial" w:eastAsia="Calibri" w:hAnsi="Arial" w:cs="Arial"/>
                <w:b/>
              </w:rPr>
              <w:t>TOTAL</w:t>
            </w:r>
          </w:p>
        </w:tc>
        <w:tc>
          <w:tcPr>
            <w:tcW w:w="2315" w:type="dxa"/>
            <w:gridSpan w:val="2"/>
          </w:tcPr>
          <w:p w14:paraId="42D12C6A"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26</w:t>
            </w:r>
          </w:p>
        </w:tc>
        <w:tc>
          <w:tcPr>
            <w:tcW w:w="2316" w:type="dxa"/>
          </w:tcPr>
          <w:p w14:paraId="6DA1A696"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EF5932">
              <w:rPr>
                <w:rFonts w:ascii="Arial" w:eastAsia="Calibri" w:hAnsi="Arial" w:cs="Arial"/>
              </w:rPr>
              <w:t>100%</w:t>
            </w:r>
          </w:p>
        </w:tc>
      </w:tr>
      <w:tr w:rsidR="00EF5932" w:rsidRPr="00EF5932" w14:paraId="7EA105CA" w14:textId="77777777" w:rsidTr="00EF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Pr>
          <w:p w14:paraId="7F1EF7BD" w14:textId="77777777" w:rsidR="00EF5932" w:rsidRPr="00EF5932" w:rsidRDefault="00EF5932" w:rsidP="00EF5932">
            <w:pPr>
              <w:spacing w:line="360" w:lineRule="auto"/>
              <w:jc w:val="both"/>
              <w:rPr>
                <w:rFonts w:ascii="Arial" w:eastAsia="Calibri" w:hAnsi="Arial" w:cs="Arial"/>
              </w:rPr>
            </w:pPr>
          </w:p>
        </w:tc>
        <w:tc>
          <w:tcPr>
            <w:tcW w:w="2314" w:type="dxa"/>
            <w:gridSpan w:val="2"/>
          </w:tcPr>
          <w:p w14:paraId="6212FD3A"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2315" w:type="dxa"/>
            <w:gridSpan w:val="2"/>
          </w:tcPr>
          <w:p w14:paraId="0D8985BF"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2316" w:type="dxa"/>
          </w:tcPr>
          <w:p w14:paraId="6FDCA489"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bl>
    <w:p w14:paraId="0268177D" w14:textId="77777777" w:rsidR="00EF5932" w:rsidRPr="00EF5932" w:rsidRDefault="00EF5932" w:rsidP="00EF5932">
      <w:pPr>
        <w:spacing w:line="360" w:lineRule="auto"/>
        <w:jc w:val="both"/>
        <w:rPr>
          <w:rFonts w:ascii="Arial" w:eastAsia="Calibri" w:hAnsi="Arial" w:cs="Arial"/>
        </w:rPr>
      </w:pPr>
    </w:p>
    <w:p w14:paraId="6E59C8AF" w14:textId="77777777" w:rsidR="00EF5932" w:rsidRPr="00EF5932" w:rsidRDefault="00EF5932" w:rsidP="00EF5932">
      <w:pPr>
        <w:spacing w:line="360" w:lineRule="auto"/>
        <w:jc w:val="both"/>
        <w:rPr>
          <w:rFonts w:ascii="Arial" w:eastAsia="Calibri" w:hAnsi="Arial" w:cs="Arial"/>
        </w:rPr>
      </w:pPr>
    </w:p>
    <w:p w14:paraId="0574DD36" w14:textId="77777777" w:rsidR="00EF5932" w:rsidRPr="00EF5932" w:rsidRDefault="00EF5932" w:rsidP="00EF5932">
      <w:pPr>
        <w:spacing w:line="360" w:lineRule="auto"/>
        <w:jc w:val="both"/>
        <w:rPr>
          <w:rFonts w:ascii="Arial" w:eastAsia="Calibri" w:hAnsi="Arial" w:cs="Arial"/>
        </w:rPr>
      </w:pPr>
    </w:p>
    <w:p w14:paraId="6F571FEE" w14:textId="77777777" w:rsidR="00EF5932" w:rsidRPr="00EF5932" w:rsidRDefault="00EF5932" w:rsidP="00EF5932">
      <w:pPr>
        <w:spacing w:line="360" w:lineRule="auto"/>
        <w:jc w:val="both"/>
        <w:rPr>
          <w:rFonts w:ascii="Arial" w:eastAsia="Calibri" w:hAnsi="Arial" w:cs="Arial"/>
        </w:rPr>
      </w:pPr>
    </w:p>
    <w:p w14:paraId="7C70D9F4" w14:textId="77777777" w:rsidR="00EF5932" w:rsidRPr="00EF5932" w:rsidRDefault="00EF5932" w:rsidP="00EF5932">
      <w:pPr>
        <w:spacing w:line="360" w:lineRule="auto"/>
        <w:jc w:val="both"/>
        <w:rPr>
          <w:rFonts w:ascii="Arial" w:eastAsia="Calibri" w:hAnsi="Arial" w:cs="Arial"/>
        </w:rPr>
      </w:pPr>
    </w:p>
    <w:p w14:paraId="2F9EFE50" w14:textId="77777777" w:rsidR="00EF5932" w:rsidRDefault="00EF5932" w:rsidP="00EF5932">
      <w:pPr>
        <w:spacing w:line="360" w:lineRule="auto"/>
        <w:jc w:val="both"/>
        <w:rPr>
          <w:rFonts w:ascii="Arial" w:eastAsia="Calibri" w:hAnsi="Arial" w:cs="Arial"/>
          <w:b/>
          <w:sz w:val="24"/>
          <w:szCs w:val="24"/>
        </w:rPr>
      </w:pPr>
    </w:p>
    <w:p w14:paraId="6A20DDEA" w14:textId="77777777" w:rsidR="00EF5932" w:rsidRDefault="00EF5932" w:rsidP="00EF5932">
      <w:pPr>
        <w:spacing w:line="360" w:lineRule="auto"/>
        <w:jc w:val="both"/>
        <w:rPr>
          <w:rFonts w:ascii="Arial" w:eastAsia="Calibri" w:hAnsi="Arial" w:cs="Arial"/>
          <w:b/>
          <w:sz w:val="24"/>
          <w:szCs w:val="24"/>
        </w:rPr>
      </w:pPr>
    </w:p>
    <w:p w14:paraId="1794ABEE" w14:textId="77777777" w:rsidR="00EF5932" w:rsidRDefault="00EF5932" w:rsidP="00EF5932">
      <w:pPr>
        <w:spacing w:line="360" w:lineRule="auto"/>
        <w:jc w:val="both"/>
        <w:rPr>
          <w:rFonts w:ascii="Arial" w:eastAsia="Calibri" w:hAnsi="Arial" w:cs="Arial"/>
          <w:b/>
          <w:sz w:val="24"/>
          <w:szCs w:val="24"/>
        </w:rPr>
      </w:pPr>
    </w:p>
    <w:p w14:paraId="04F9EFD2" w14:textId="77777777" w:rsidR="00EF5932" w:rsidRDefault="00EF5932" w:rsidP="00EF5932">
      <w:pPr>
        <w:spacing w:line="360" w:lineRule="auto"/>
        <w:jc w:val="both"/>
        <w:rPr>
          <w:rFonts w:ascii="Arial" w:eastAsia="Calibri" w:hAnsi="Arial" w:cs="Arial"/>
          <w:b/>
          <w:sz w:val="24"/>
          <w:szCs w:val="24"/>
        </w:rPr>
      </w:pPr>
    </w:p>
    <w:p w14:paraId="461F6432" w14:textId="77777777" w:rsidR="00EF5932" w:rsidRDefault="00EF5932" w:rsidP="00EF5932">
      <w:pPr>
        <w:spacing w:line="360" w:lineRule="auto"/>
        <w:jc w:val="both"/>
        <w:rPr>
          <w:rFonts w:ascii="Arial" w:eastAsia="Calibri" w:hAnsi="Arial" w:cs="Arial"/>
          <w:b/>
          <w:sz w:val="24"/>
          <w:szCs w:val="24"/>
        </w:rPr>
      </w:pPr>
    </w:p>
    <w:p w14:paraId="4E48108B" w14:textId="77777777" w:rsidR="00EF5932" w:rsidRDefault="00EF5932" w:rsidP="00EF5932">
      <w:pPr>
        <w:spacing w:line="360" w:lineRule="auto"/>
        <w:jc w:val="both"/>
        <w:rPr>
          <w:rFonts w:ascii="Arial" w:eastAsia="Calibri" w:hAnsi="Arial" w:cs="Arial"/>
          <w:b/>
          <w:sz w:val="24"/>
          <w:szCs w:val="24"/>
        </w:rPr>
      </w:pPr>
    </w:p>
    <w:p w14:paraId="110FD519" w14:textId="77777777" w:rsidR="00EF5932" w:rsidRDefault="00EF5932" w:rsidP="00EF5932">
      <w:pPr>
        <w:spacing w:line="360" w:lineRule="auto"/>
        <w:jc w:val="both"/>
        <w:rPr>
          <w:rFonts w:ascii="Arial" w:eastAsia="Calibri" w:hAnsi="Arial" w:cs="Arial"/>
          <w:b/>
          <w:sz w:val="24"/>
          <w:szCs w:val="24"/>
        </w:rPr>
      </w:pPr>
    </w:p>
    <w:p w14:paraId="63FBB245" w14:textId="77777777" w:rsidR="002E3169" w:rsidRDefault="002E3169" w:rsidP="00EF5932">
      <w:pPr>
        <w:spacing w:line="360" w:lineRule="auto"/>
        <w:jc w:val="both"/>
        <w:rPr>
          <w:rFonts w:ascii="Arial" w:eastAsia="Calibri" w:hAnsi="Arial" w:cs="Arial"/>
          <w:b/>
          <w:sz w:val="24"/>
          <w:szCs w:val="24"/>
        </w:rPr>
      </w:pPr>
    </w:p>
    <w:p w14:paraId="49F2F355" w14:textId="77777777" w:rsidR="002E3169" w:rsidRDefault="002E3169" w:rsidP="00EF5932">
      <w:pPr>
        <w:spacing w:line="360" w:lineRule="auto"/>
        <w:jc w:val="both"/>
        <w:rPr>
          <w:rFonts w:ascii="Arial" w:eastAsia="Calibri" w:hAnsi="Arial" w:cs="Arial"/>
          <w:b/>
          <w:sz w:val="24"/>
          <w:szCs w:val="24"/>
        </w:rPr>
      </w:pPr>
    </w:p>
    <w:p w14:paraId="086DDDCC" w14:textId="77777777" w:rsidR="002E3169" w:rsidRDefault="002E3169" w:rsidP="00EF5932">
      <w:pPr>
        <w:spacing w:line="360" w:lineRule="auto"/>
        <w:jc w:val="both"/>
        <w:rPr>
          <w:rFonts w:ascii="Arial" w:eastAsia="Calibri" w:hAnsi="Arial" w:cs="Arial"/>
          <w:b/>
          <w:sz w:val="24"/>
          <w:szCs w:val="24"/>
        </w:rPr>
      </w:pPr>
    </w:p>
    <w:p w14:paraId="10666672" w14:textId="3DAF81B5" w:rsidR="00EF5932" w:rsidRPr="00EF5932" w:rsidRDefault="00EF5932" w:rsidP="00EF5932">
      <w:pPr>
        <w:spacing w:line="360" w:lineRule="auto"/>
        <w:jc w:val="center"/>
        <w:rPr>
          <w:rFonts w:ascii="Arial" w:eastAsia="Calibri" w:hAnsi="Arial" w:cs="Arial"/>
          <w:b/>
          <w:sz w:val="24"/>
          <w:szCs w:val="24"/>
        </w:rPr>
      </w:pPr>
      <w:r w:rsidRPr="00EF5932">
        <w:rPr>
          <w:rFonts w:ascii="Arial" w:eastAsia="Calibri" w:hAnsi="Arial" w:cs="Arial"/>
          <w:b/>
          <w:sz w:val="24"/>
          <w:szCs w:val="24"/>
        </w:rPr>
        <w:lastRenderedPageBreak/>
        <w:t>GRAFICA 4</w:t>
      </w:r>
    </w:p>
    <w:p w14:paraId="4374E02E" w14:textId="77777777" w:rsidR="00EF5932" w:rsidRPr="00EF5932" w:rsidRDefault="00EF5932" w:rsidP="00EF5932">
      <w:pPr>
        <w:spacing w:line="360" w:lineRule="auto"/>
        <w:jc w:val="both"/>
        <w:rPr>
          <w:rFonts w:ascii="Arial" w:eastAsia="Calibri" w:hAnsi="Arial" w:cs="Arial"/>
        </w:rPr>
      </w:pPr>
    </w:p>
    <w:p w14:paraId="75C92A76" w14:textId="77777777" w:rsidR="00EF5932" w:rsidRPr="00EF5932" w:rsidRDefault="00EF5932" w:rsidP="00EF5932">
      <w:pPr>
        <w:spacing w:line="360" w:lineRule="auto"/>
        <w:jc w:val="both"/>
        <w:rPr>
          <w:rFonts w:ascii="Arial" w:eastAsia="Calibri" w:hAnsi="Arial" w:cs="Arial"/>
        </w:rPr>
      </w:pPr>
      <w:r w:rsidRPr="00EF5932">
        <w:rPr>
          <w:rFonts w:ascii="Arial" w:eastAsia="Calibri" w:hAnsi="Arial" w:cs="Arial"/>
          <w:noProof/>
          <w:lang w:eastAsia="es-MX"/>
        </w:rPr>
        <w:drawing>
          <wp:inline distT="0" distB="0" distL="0" distR="0" wp14:anchorId="6E39F19B" wp14:editId="3FF6B946">
            <wp:extent cx="5488057" cy="2802835"/>
            <wp:effectExtent l="19050" t="0" r="17393"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6EE455" w14:textId="77777777" w:rsidR="00EF5932" w:rsidRPr="00EF5932" w:rsidRDefault="00EF5932" w:rsidP="00EF5932">
      <w:pPr>
        <w:spacing w:line="360" w:lineRule="auto"/>
        <w:jc w:val="both"/>
        <w:rPr>
          <w:rFonts w:ascii="Arial" w:eastAsia="Calibri" w:hAnsi="Arial" w:cs="Arial"/>
        </w:rPr>
      </w:pPr>
    </w:p>
    <w:p w14:paraId="563A6745"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ANALISIS:</w:t>
      </w:r>
    </w:p>
    <w:p w14:paraId="1998AC78"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nos indica  que el 100 % de los adolescentes si utilizan redes sociales</w:t>
      </w:r>
    </w:p>
    <w:p w14:paraId="111D2860" w14:textId="77777777" w:rsidR="00EF5932" w:rsidRPr="00EF5932" w:rsidRDefault="00EF5932" w:rsidP="00EF5932">
      <w:pPr>
        <w:spacing w:line="360" w:lineRule="auto"/>
        <w:jc w:val="both"/>
        <w:rPr>
          <w:rFonts w:ascii="Arial" w:eastAsia="Calibri" w:hAnsi="Arial" w:cs="Arial"/>
        </w:rPr>
      </w:pPr>
    </w:p>
    <w:p w14:paraId="26A2A7DE"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INTERPRETACION:</w:t>
      </w:r>
    </w:p>
    <w:p w14:paraId="490EC3F1"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Esta grafica nos permite observar que las opiniones obtenidas en su total mayoría fueron emitidas por todos las y los adolescentes las cuales todos utilizan redes sociales.</w:t>
      </w:r>
    </w:p>
    <w:p w14:paraId="567FDBA7" w14:textId="77777777" w:rsidR="00EF5932" w:rsidRPr="00EF5932" w:rsidRDefault="00EF5932" w:rsidP="00EF5932">
      <w:pPr>
        <w:spacing w:line="360" w:lineRule="auto"/>
        <w:jc w:val="both"/>
        <w:rPr>
          <w:rFonts w:ascii="Arial" w:eastAsia="Calibri" w:hAnsi="Arial" w:cs="Arial"/>
          <w:sz w:val="24"/>
          <w:szCs w:val="24"/>
        </w:rPr>
      </w:pPr>
    </w:p>
    <w:p w14:paraId="021A6D1D" w14:textId="77777777" w:rsidR="00EF5932" w:rsidRPr="00EF5932" w:rsidRDefault="00EF5932" w:rsidP="00EF5932">
      <w:pPr>
        <w:spacing w:line="360" w:lineRule="auto"/>
        <w:jc w:val="both"/>
        <w:rPr>
          <w:rFonts w:ascii="Arial" w:eastAsia="Calibri" w:hAnsi="Arial" w:cs="Arial"/>
        </w:rPr>
      </w:pPr>
    </w:p>
    <w:p w14:paraId="4AD8A409" w14:textId="77777777" w:rsidR="00EF5932" w:rsidRPr="00EF5932" w:rsidRDefault="00EF5932" w:rsidP="00EF5932">
      <w:pPr>
        <w:spacing w:line="360" w:lineRule="auto"/>
        <w:jc w:val="both"/>
        <w:rPr>
          <w:rFonts w:ascii="Arial" w:eastAsia="Calibri" w:hAnsi="Arial" w:cs="Arial"/>
        </w:rPr>
      </w:pPr>
    </w:p>
    <w:p w14:paraId="7419D771" w14:textId="77777777" w:rsidR="00EF5932" w:rsidRPr="00EF5932" w:rsidRDefault="00EF5932" w:rsidP="00EF5932">
      <w:pPr>
        <w:spacing w:line="360" w:lineRule="auto"/>
        <w:jc w:val="both"/>
        <w:rPr>
          <w:rFonts w:ascii="Arial" w:eastAsia="Calibri" w:hAnsi="Arial" w:cs="Arial"/>
        </w:rPr>
      </w:pPr>
    </w:p>
    <w:p w14:paraId="79E28D62" w14:textId="77777777" w:rsidR="002E3169" w:rsidRDefault="002E3169" w:rsidP="002E3169">
      <w:pPr>
        <w:spacing w:line="360" w:lineRule="auto"/>
        <w:rPr>
          <w:rFonts w:ascii="Arial" w:eastAsia="Calibri" w:hAnsi="Arial" w:cs="Arial"/>
        </w:rPr>
      </w:pPr>
    </w:p>
    <w:p w14:paraId="0B5E3266" w14:textId="77777777" w:rsidR="00EF5932" w:rsidRPr="00EF5932" w:rsidRDefault="00EF5932" w:rsidP="002E3169">
      <w:pPr>
        <w:spacing w:line="360" w:lineRule="auto"/>
        <w:jc w:val="center"/>
        <w:rPr>
          <w:rFonts w:ascii="Arial" w:eastAsia="Calibri" w:hAnsi="Arial" w:cs="Arial"/>
          <w:b/>
          <w:sz w:val="24"/>
          <w:szCs w:val="24"/>
        </w:rPr>
      </w:pPr>
      <w:r w:rsidRPr="00EF5932">
        <w:rPr>
          <w:rFonts w:ascii="Arial" w:eastAsia="Calibri" w:hAnsi="Arial" w:cs="Arial"/>
          <w:b/>
          <w:sz w:val="24"/>
          <w:szCs w:val="24"/>
        </w:rPr>
        <w:lastRenderedPageBreak/>
        <w:t>GRAFICA 5</w:t>
      </w:r>
    </w:p>
    <w:p w14:paraId="37C027A8" w14:textId="77777777" w:rsidR="00EF5932" w:rsidRPr="00EF5932" w:rsidRDefault="00EF5932" w:rsidP="00EF5932">
      <w:pPr>
        <w:spacing w:line="360" w:lineRule="auto"/>
        <w:jc w:val="both"/>
        <w:rPr>
          <w:rFonts w:ascii="Arial" w:eastAsia="Calibri" w:hAnsi="Arial" w:cs="Arial"/>
        </w:rPr>
      </w:pPr>
      <w:r w:rsidRPr="00EF5932">
        <w:rPr>
          <w:rFonts w:ascii="Arial" w:eastAsia="Calibri" w:hAnsi="Arial" w:cs="Arial"/>
          <w:noProof/>
          <w:lang w:eastAsia="es-MX"/>
        </w:rPr>
        <w:drawing>
          <wp:inline distT="0" distB="0" distL="0" distR="0" wp14:anchorId="772E96E8" wp14:editId="51603260">
            <wp:extent cx="5483926" cy="3930733"/>
            <wp:effectExtent l="19050" t="0" r="21524"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BE1F23"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 xml:space="preserve">ANALISIS: </w:t>
      </w:r>
    </w:p>
    <w:p w14:paraId="55BD6A04"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Esta grafica nos arroja que el 58 % de los adolescentes utilizan más la red social llamada Facebook, mientras que el 19 % de ellos utilizan el WhatsApp, así mismo instagram representa un 15 % y </w:t>
      </w:r>
      <w:proofErr w:type="spellStart"/>
      <w:r w:rsidRPr="00EF5932">
        <w:rPr>
          <w:rFonts w:ascii="Arial" w:eastAsia="Calibri" w:hAnsi="Arial" w:cs="Arial"/>
          <w:sz w:val="24"/>
          <w:szCs w:val="24"/>
        </w:rPr>
        <w:t>tik</w:t>
      </w:r>
      <w:proofErr w:type="spellEnd"/>
      <w:r w:rsidRPr="00EF5932">
        <w:rPr>
          <w:rFonts w:ascii="Arial" w:eastAsia="Calibri" w:hAnsi="Arial" w:cs="Arial"/>
          <w:sz w:val="24"/>
          <w:szCs w:val="24"/>
        </w:rPr>
        <w:t xml:space="preserve"> </w:t>
      </w:r>
      <w:proofErr w:type="spellStart"/>
      <w:r w:rsidRPr="00EF5932">
        <w:rPr>
          <w:rFonts w:ascii="Arial" w:eastAsia="Calibri" w:hAnsi="Arial" w:cs="Arial"/>
          <w:sz w:val="24"/>
          <w:szCs w:val="24"/>
        </w:rPr>
        <w:t>tok</w:t>
      </w:r>
      <w:proofErr w:type="spellEnd"/>
      <w:r w:rsidRPr="00EF5932">
        <w:rPr>
          <w:rFonts w:ascii="Arial" w:eastAsia="Calibri" w:hAnsi="Arial" w:cs="Arial"/>
          <w:sz w:val="24"/>
          <w:szCs w:val="24"/>
        </w:rPr>
        <w:t xml:space="preserve"> tan solo un 8 %.</w:t>
      </w:r>
    </w:p>
    <w:p w14:paraId="5E98EF4C" w14:textId="77777777" w:rsidR="00EF5932" w:rsidRPr="00EF5932" w:rsidRDefault="00EF5932" w:rsidP="00EF5932">
      <w:pPr>
        <w:spacing w:line="360" w:lineRule="auto"/>
        <w:jc w:val="both"/>
        <w:rPr>
          <w:rFonts w:ascii="Arial" w:eastAsia="Calibri" w:hAnsi="Arial" w:cs="Arial"/>
          <w:sz w:val="24"/>
          <w:szCs w:val="24"/>
        </w:rPr>
      </w:pPr>
    </w:p>
    <w:p w14:paraId="2C211A44"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INTERPRETACION:</w:t>
      </w:r>
    </w:p>
    <w:p w14:paraId="0CF96C83"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Esta grafica nos muestra que todos los adolescentes encuestados la red social que más utilizan es Facebook, mientras que WhatsApp ocupa el segundo lugar en agrado de los adolescentes y las redes sociales que en su menor utilidad es Instagram y </w:t>
      </w:r>
      <w:proofErr w:type="spellStart"/>
      <w:r w:rsidRPr="00EF5932">
        <w:rPr>
          <w:rFonts w:ascii="Arial" w:eastAsia="Calibri" w:hAnsi="Arial" w:cs="Arial"/>
          <w:sz w:val="24"/>
          <w:szCs w:val="24"/>
        </w:rPr>
        <w:t>Tik</w:t>
      </w:r>
      <w:proofErr w:type="spellEnd"/>
      <w:r w:rsidRPr="00EF5932">
        <w:rPr>
          <w:rFonts w:ascii="Arial" w:eastAsia="Calibri" w:hAnsi="Arial" w:cs="Arial"/>
          <w:sz w:val="24"/>
          <w:szCs w:val="24"/>
        </w:rPr>
        <w:t xml:space="preserve"> </w:t>
      </w:r>
      <w:proofErr w:type="spellStart"/>
      <w:r w:rsidRPr="00EF5932">
        <w:rPr>
          <w:rFonts w:ascii="Arial" w:eastAsia="Calibri" w:hAnsi="Arial" w:cs="Arial"/>
          <w:sz w:val="24"/>
          <w:szCs w:val="24"/>
        </w:rPr>
        <w:t>tok</w:t>
      </w:r>
      <w:proofErr w:type="spellEnd"/>
      <w:r w:rsidRPr="00EF5932">
        <w:rPr>
          <w:rFonts w:ascii="Arial" w:eastAsia="Calibri" w:hAnsi="Arial" w:cs="Arial"/>
          <w:sz w:val="24"/>
          <w:szCs w:val="24"/>
        </w:rPr>
        <w:t>.</w:t>
      </w:r>
    </w:p>
    <w:p w14:paraId="57C48DD8" w14:textId="77777777" w:rsidR="00EF5932" w:rsidRPr="00EF5932" w:rsidRDefault="00EF5932" w:rsidP="00EF5932">
      <w:pPr>
        <w:jc w:val="both"/>
        <w:rPr>
          <w:rFonts w:ascii="Arial" w:eastAsia="Calibri" w:hAnsi="Arial" w:cs="Arial"/>
        </w:rPr>
      </w:pPr>
    </w:p>
    <w:p w14:paraId="2A827069" w14:textId="77777777" w:rsidR="00EF5932" w:rsidRPr="00EF5932" w:rsidRDefault="00EF5932" w:rsidP="00EF5932">
      <w:pPr>
        <w:jc w:val="both"/>
        <w:rPr>
          <w:rFonts w:ascii="Arial" w:eastAsia="Calibri" w:hAnsi="Arial" w:cs="Arial"/>
        </w:rPr>
      </w:pPr>
    </w:p>
    <w:p w14:paraId="691F36EC" w14:textId="77777777" w:rsidR="00EF5932" w:rsidRPr="00EF5932" w:rsidRDefault="00EF5932" w:rsidP="00EF5932">
      <w:pPr>
        <w:jc w:val="both"/>
        <w:rPr>
          <w:rFonts w:ascii="Arial" w:eastAsia="Calibri" w:hAnsi="Arial" w:cs="Arial"/>
        </w:rPr>
      </w:pPr>
    </w:p>
    <w:p w14:paraId="6D8AE036" w14:textId="77777777" w:rsidR="00EF5932" w:rsidRPr="00EF5932" w:rsidRDefault="00EF5932" w:rsidP="002E3169">
      <w:pPr>
        <w:jc w:val="center"/>
        <w:rPr>
          <w:rFonts w:ascii="Arial" w:eastAsia="Calibri" w:hAnsi="Arial" w:cs="Arial"/>
          <w:b/>
          <w:sz w:val="28"/>
          <w:szCs w:val="24"/>
        </w:rPr>
      </w:pPr>
      <w:r w:rsidRPr="00EF5932">
        <w:rPr>
          <w:rFonts w:ascii="Arial" w:eastAsia="Calibri" w:hAnsi="Arial" w:cs="Arial"/>
          <w:b/>
          <w:sz w:val="28"/>
          <w:szCs w:val="24"/>
        </w:rPr>
        <w:t>GRAFICA 6</w:t>
      </w:r>
    </w:p>
    <w:p w14:paraId="03C867B7" w14:textId="77777777" w:rsidR="00EF5932" w:rsidRPr="00EF5932" w:rsidRDefault="00EF5932" w:rsidP="00EF5932">
      <w:pPr>
        <w:jc w:val="both"/>
        <w:rPr>
          <w:rFonts w:ascii="Arial" w:eastAsia="Calibri" w:hAnsi="Arial" w:cs="Arial"/>
        </w:rPr>
      </w:pPr>
      <w:r w:rsidRPr="00EF5932">
        <w:rPr>
          <w:rFonts w:ascii="Arial" w:eastAsia="Calibri" w:hAnsi="Arial" w:cs="Arial"/>
          <w:noProof/>
          <w:lang w:eastAsia="es-MX"/>
        </w:rPr>
        <w:drawing>
          <wp:inline distT="0" distB="0" distL="0" distR="0" wp14:anchorId="72795C85" wp14:editId="34DF5DBE">
            <wp:extent cx="6144243" cy="3489441"/>
            <wp:effectExtent l="19050" t="0" r="27957"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3F80C4"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ANALISIS:</w:t>
      </w:r>
    </w:p>
    <w:p w14:paraId="313BBC44"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nos demuestra que la mayoría de los adolescentes crearon su primer red  social a la edad de 12 a 15 años con un 81 % y mientras que el 19 % de los adolescentes la crearon a la edad de 10 a 11 años.</w:t>
      </w:r>
    </w:p>
    <w:p w14:paraId="5BB2471B"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INTERPRETACION:</w:t>
      </w:r>
    </w:p>
    <w:p w14:paraId="615EBECF"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En la gráfica podemos ver que la mayor parte de los adolescentes crearon su primer red social a la edad de 12 a 15 años, lo cual nos da un indicador que a partir de los 12 años los adolescentes ya contaban con un dispositivo móvil para tener acceso a sus redes sociales.</w:t>
      </w:r>
    </w:p>
    <w:p w14:paraId="0ACAE98A" w14:textId="77777777" w:rsidR="00EF5932" w:rsidRPr="00EF5932" w:rsidRDefault="00EF5932" w:rsidP="00EF5932">
      <w:pPr>
        <w:spacing w:line="360" w:lineRule="auto"/>
        <w:jc w:val="both"/>
        <w:rPr>
          <w:rFonts w:ascii="Arial" w:eastAsia="Calibri" w:hAnsi="Arial" w:cs="Arial"/>
          <w:sz w:val="24"/>
          <w:szCs w:val="24"/>
        </w:rPr>
      </w:pPr>
    </w:p>
    <w:p w14:paraId="256DFA8C" w14:textId="77777777" w:rsidR="00EF5932" w:rsidRPr="00EF5932" w:rsidRDefault="00EF5932" w:rsidP="00EF5932">
      <w:pPr>
        <w:spacing w:line="360" w:lineRule="auto"/>
        <w:jc w:val="both"/>
        <w:rPr>
          <w:rFonts w:ascii="Arial" w:eastAsia="Calibri" w:hAnsi="Arial" w:cs="Arial"/>
          <w:sz w:val="24"/>
          <w:szCs w:val="24"/>
        </w:rPr>
      </w:pPr>
    </w:p>
    <w:p w14:paraId="0731952B" w14:textId="77777777" w:rsidR="00EF5932" w:rsidRPr="00EF5932" w:rsidRDefault="00EF5932" w:rsidP="00EF5932">
      <w:pPr>
        <w:spacing w:line="360" w:lineRule="auto"/>
        <w:jc w:val="both"/>
        <w:rPr>
          <w:rFonts w:ascii="Arial" w:eastAsia="Calibri" w:hAnsi="Arial" w:cs="Arial"/>
          <w:sz w:val="24"/>
          <w:szCs w:val="24"/>
        </w:rPr>
      </w:pPr>
    </w:p>
    <w:p w14:paraId="143450F7" w14:textId="77777777" w:rsidR="00EF5932" w:rsidRPr="00EF5932" w:rsidRDefault="00EF5932" w:rsidP="00AE0718">
      <w:pPr>
        <w:jc w:val="center"/>
        <w:rPr>
          <w:rFonts w:ascii="Arial" w:eastAsia="Calibri" w:hAnsi="Arial" w:cs="Arial"/>
          <w:b/>
          <w:sz w:val="24"/>
          <w:szCs w:val="24"/>
        </w:rPr>
      </w:pPr>
      <w:r w:rsidRPr="00EF5932">
        <w:rPr>
          <w:rFonts w:ascii="Arial" w:eastAsia="Calibri" w:hAnsi="Arial" w:cs="Arial"/>
          <w:b/>
          <w:sz w:val="24"/>
          <w:szCs w:val="24"/>
        </w:rPr>
        <w:lastRenderedPageBreak/>
        <w:t>GRAFICA 7</w:t>
      </w:r>
    </w:p>
    <w:p w14:paraId="3612CC01" w14:textId="77777777" w:rsidR="00EF5932" w:rsidRPr="00EF5932" w:rsidRDefault="00EF5932" w:rsidP="00EF5932">
      <w:pPr>
        <w:jc w:val="both"/>
        <w:rPr>
          <w:rFonts w:ascii="Arial" w:eastAsia="Calibri" w:hAnsi="Arial" w:cs="Arial"/>
        </w:rPr>
      </w:pPr>
      <w:r w:rsidRPr="00EF5932">
        <w:rPr>
          <w:rFonts w:ascii="Arial" w:eastAsia="Calibri" w:hAnsi="Arial" w:cs="Arial"/>
          <w:noProof/>
          <w:lang w:eastAsia="es-MX"/>
        </w:rPr>
        <w:drawing>
          <wp:inline distT="0" distB="0" distL="0" distR="0" wp14:anchorId="781C0C93" wp14:editId="671B5956">
            <wp:extent cx="6072831" cy="3675963"/>
            <wp:effectExtent l="19050" t="0" r="23169" b="687"/>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2905A7" w14:textId="77777777" w:rsidR="00EF5932" w:rsidRPr="00EF5932" w:rsidRDefault="00EF5932" w:rsidP="00EF5932">
      <w:pPr>
        <w:jc w:val="both"/>
        <w:rPr>
          <w:rFonts w:ascii="Arial" w:eastAsia="Calibri" w:hAnsi="Arial" w:cs="Arial"/>
          <w:b/>
          <w:sz w:val="28"/>
          <w:szCs w:val="28"/>
        </w:rPr>
      </w:pPr>
    </w:p>
    <w:p w14:paraId="62CA8F7D"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ANALISIS:</w:t>
      </w:r>
    </w:p>
    <w:p w14:paraId="0FEF949E"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nos arroja que el 42% de los adolescentes lo que más intercambian en las redes sociales son fotos, el 39% juegos y el 19 % videos.</w:t>
      </w:r>
    </w:p>
    <w:p w14:paraId="75251B95" w14:textId="77777777" w:rsidR="00EF5932" w:rsidRPr="00EF5932" w:rsidRDefault="00EF5932" w:rsidP="00EF5932">
      <w:pPr>
        <w:spacing w:line="360" w:lineRule="auto"/>
        <w:jc w:val="both"/>
        <w:rPr>
          <w:rFonts w:ascii="Arial" w:eastAsia="Calibri" w:hAnsi="Arial" w:cs="Arial"/>
        </w:rPr>
      </w:pPr>
    </w:p>
    <w:p w14:paraId="2BA00716"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INTERPRETACION:</w:t>
      </w:r>
    </w:p>
    <w:p w14:paraId="353C9675"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 La presente grafica nos enseña que la mayoría de los adolescentes el tipo de información que </w:t>
      </w:r>
      <w:proofErr w:type="spellStart"/>
      <w:r w:rsidRPr="00EF5932">
        <w:rPr>
          <w:rFonts w:ascii="Arial" w:eastAsia="Calibri" w:hAnsi="Arial" w:cs="Arial"/>
          <w:sz w:val="24"/>
          <w:szCs w:val="24"/>
        </w:rPr>
        <w:t>mas</w:t>
      </w:r>
      <w:proofErr w:type="spellEnd"/>
      <w:r w:rsidRPr="00EF5932">
        <w:rPr>
          <w:rFonts w:ascii="Arial" w:eastAsia="Calibri" w:hAnsi="Arial" w:cs="Arial"/>
          <w:sz w:val="24"/>
          <w:szCs w:val="24"/>
        </w:rPr>
        <w:t xml:space="preserve"> intercambian en el distinto tipo de redes sociales es fotos, porque a través de las fotografías ellos pueden identificarse y conocer más a sus amistades que tienen en su perfil o cuenta social. Y el 39 % de los adolescentes también se dedican a entretenerse en los juegos y el resto se basa a compartir videos tanto informativos, educativos o de sus gustos.</w:t>
      </w:r>
    </w:p>
    <w:p w14:paraId="7064DA92" w14:textId="77777777" w:rsidR="00EF5932" w:rsidRPr="00EF5932" w:rsidRDefault="00EF5932" w:rsidP="00EF5932">
      <w:pPr>
        <w:spacing w:line="360" w:lineRule="auto"/>
        <w:jc w:val="both"/>
        <w:rPr>
          <w:rFonts w:ascii="Arial" w:eastAsia="Calibri" w:hAnsi="Arial" w:cs="Arial"/>
          <w:sz w:val="24"/>
          <w:szCs w:val="24"/>
        </w:rPr>
      </w:pPr>
    </w:p>
    <w:p w14:paraId="68220B99" w14:textId="77777777" w:rsidR="00EF5932" w:rsidRPr="00EF5932" w:rsidRDefault="00EF5932" w:rsidP="00EF5932">
      <w:pPr>
        <w:spacing w:line="360" w:lineRule="auto"/>
        <w:jc w:val="center"/>
        <w:rPr>
          <w:rFonts w:ascii="Arial" w:eastAsia="Calibri" w:hAnsi="Arial" w:cs="Arial"/>
          <w:b/>
          <w:sz w:val="28"/>
          <w:szCs w:val="24"/>
        </w:rPr>
      </w:pPr>
      <w:r w:rsidRPr="00EF5932">
        <w:rPr>
          <w:rFonts w:ascii="Arial" w:eastAsia="Calibri" w:hAnsi="Arial" w:cs="Arial"/>
          <w:b/>
          <w:sz w:val="28"/>
          <w:szCs w:val="24"/>
        </w:rPr>
        <w:lastRenderedPageBreak/>
        <w:t>GRAFICA 8</w:t>
      </w:r>
    </w:p>
    <w:p w14:paraId="62011D93" w14:textId="24773E1B" w:rsidR="00EF5932" w:rsidRPr="002E3169" w:rsidRDefault="00EF5932" w:rsidP="00EF5932">
      <w:pPr>
        <w:spacing w:line="360" w:lineRule="auto"/>
        <w:jc w:val="both"/>
        <w:rPr>
          <w:rFonts w:ascii="Arial" w:eastAsia="Calibri" w:hAnsi="Arial" w:cs="Arial"/>
        </w:rPr>
      </w:pPr>
      <w:r w:rsidRPr="00EF5932">
        <w:rPr>
          <w:rFonts w:ascii="Arial" w:eastAsia="Calibri" w:hAnsi="Arial" w:cs="Arial"/>
          <w:noProof/>
          <w:lang w:eastAsia="es-MX"/>
        </w:rPr>
        <w:drawing>
          <wp:inline distT="0" distB="0" distL="0" distR="0" wp14:anchorId="1F3F34DA" wp14:editId="56DB454B">
            <wp:extent cx="5485370" cy="4176583"/>
            <wp:effectExtent l="19050" t="0" r="20080" b="0"/>
            <wp:docPr id="2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8875B0" w14:textId="77777777" w:rsidR="002E3169" w:rsidRDefault="002E3169" w:rsidP="002E3169">
      <w:pPr>
        <w:spacing w:line="360" w:lineRule="auto"/>
        <w:jc w:val="both"/>
        <w:rPr>
          <w:rFonts w:ascii="Arial" w:hAnsi="Arial" w:cs="Arial"/>
          <w:b/>
          <w:sz w:val="28"/>
          <w:szCs w:val="28"/>
        </w:rPr>
      </w:pPr>
      <w:r>
        <w:rPr>
          <w:rFonts w:ascii="Arial" w:hAnsi="Arial" w:cs="Arial"/>
          <w:b/>
          <w:sz w:val="28"/>
          <w:szCs w:val="28"/>
        </w:rPr>
        <w:t xml:space="preserve">ANALISIS: </w:t>
      </w:r>
    </w:p>
    <w:p w14:paraId="56CF65AB" w14:textId="0D9653C0" w:rsidR="002E3169" w:rsidRDefault="002E3169" w:rsidP="002E3169">
      <w:pPr>
        <w:spacing w:line="360" w:lineRule="auto"/>
        <w:jc w:val="both"/>
        <w:rPr>
          <w:rFonts w:ascii="Arial" w:hAnsi="Arial" w:cs="Arial"/>
          <w:sz w:val="24"/>
          <w:szCs w:val="24"/>
        </w:rPr>
      </w:pPr>
      <w:r>
        <w:rPr>
          <w:rFonts w:ascii="Arial" w:hAnsi="Arial" w:cs="Arial"/>
          <w:sz w:val="24"/>
          <w:szCs w:val="24"/>
        </w:rPr>
        <w:t xml:space="preserve">La grafica nos demuestra que en su mayoría el 50 % de los adolescentes  cuenta con la menor cantidad de contactos que tienen en sus redes sociales, mientras que el 46 % cuentan con una cantidad de 300 a 800 contactos y que tan solo el 4 % en su menoría cuenta con bastantes contactos. Lo cual indica que son pocos los adolescentes que están en riesgo a ser contactados por personas desconocidas ya que en general la mayoría no los conocen en su mundo físico. </w:t>
      </w:r>
    </w:p>
    <w:p w14:paraId="6D7C3C57" w14:textId="77777777" w:rsidR="002E3169" w:rsidRDefault="002E3169" w:rsidP="002E3169">
      <w:pPr>
        <w:spacing w:line="360" w:lineRule="auto"/>
        <w:jc w:val="both"/>
        <w:rPr>
          <w:rFonts w:ascii="Arial" w:hAnsi="Arial" w:cs="Arial"/>
          <w:b/>
          <w:sz w:val="28"/>
          <w:szCs w:val="28"/>
        </w:rPr>
      </w:pPr>
      <w:r>
        <w:rPr>
          <w:rFonts w:ascii="Arial" w:hAnsi="Arial" w:cs="Arial"/>
          <w:b/>
          <w:sz w:val="28"/>
          <w:szCs w:val="28"/>
        </w:rPr>
        <w:t>INTERPRETACION:</w:t>
      </w:r>
    </w:p>
    <w:p w14:paraId="0356E43D" w14:textId="4C4FDA4E" w:rsidR="002E3169" w:rsidRPr="005D2A16" w:rsidRDefault="002E3169" w:rsidP="005D2A16">
      <w:pPr>
        <w:spacing w:line="360" w:lineRule="auto"/>
        <w:jc w:val="both"/>
        <w:rPr>
          <w:rFonts w:ascii="Arial" w:hAnsi="Arial" w:cs="Arial"/>
          <w:sz w:val="24"/>
          <w:szCs w:val="24"/>
        </w:rPr>
      </w:pPr>
      <w:r>
        <w:rPr>
          <w:rFonts w:ascii="Arial" w:hAnsi="Arial" w:cs="Arial"/>
          <w:sz w:val="24"/>
          <w:szCs w:val="24"/>
        </w:rPr>
        <w:t>La grafica nos arroja que la mayor parte de los adolescentes cuentan con un menor número de contactos en sus redes sociales lo cual puede ayudar a que los adolescentes no estén expuestos a personas descon</w:t>
      </w:r>
      <w:r w:rsidR="005D2A16">
        <w:rPr>
          <w:rFonts w:ascii="Arial" w:hAnsi="Arial" w:cs="Arial"/>
          <w:sz w:val="24"/>
          <w:szCs w:val="24"/>
        </w:rPr>
        <w:t>ocidas</w:t>
      </w:r>
    </w:p>
    <w:p w14:paraId="5FD88105" w14:textId="7CCCA825" w:rsidR="00EF5932" w:rsidRPr="005D2A16" w:rsidRDefault="00EF5932" w:rsidP="002E3169">
      <w:pPr>
        <w:spacing w:line="360" w:lineRule="auto"/>
        <w:jc w:val="center"/>
        <w:rPr>
          <w:rFonts w:ascii="Arial" w:eastAsia="Calibri" w:hAnsi="Arial" w:cs="Arial"/>
          <w:b/>
          <w:sz w:val="24"/>
          <w:szCs w:val="24"/>
        </w:rPr>
      </w:pPr>
      <w:r w:rsidRPr="005D2A16">
        <w:rPr>
          <w:rFonts w:ascii="Arial" w:eastAsia="Calibri" w:hAnsi="Arial" w:cs="Arial"/>
          <w:b/>
          <w:sz w:val="24"/>
          <w:szCs w:val="24"/>
        </w:rPr>
        <w:lastRenderedPageBreak/>
        <w:t>GRAFICA 9</w:t>
      </w:r>
    </w:p>
    <w:p w14:paraId="0FDA76E2" w14:textId="77777777" w:rsidR="00EF5932" w:rsidRPr="00EF5932" w:rsidRDefault="00EF5932" w:rsidP="00EF5932">
      <w:pPr>
        <w:spacing w:line="360" w:lineRule="auto"/>
        <w:jc w:val="both"/>
        <w:rPr>
          <w:rFonts w:ascii="Arial" w:eastAsia="Calibri" w:hAnsi="Arial" w:cs="Arial"/>
        </w:rPr>
      </w:pPr>
      <w:r w:rsidRPr="00EF5932">
        <w:rPr>
          <w:rFonts w:ascii="Arial" w:eastAsia="Calibri" w:hAnsi="Arial" w:cs="Arial"/>
          <w:noProof/>
          <w:lang w:eastAsia="es-MX"/>
        </w:rPr>
        <w:drawing>
          <wp:inline distT="0" distB="0" distL="0" distR="0" wp14:anchorId="34FE2DA1" wp14:editId="0D5B9B42">
            <wp:extent cx="5886450" cy="40005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0F7C51"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 xml:space="preserve">ANALISIS: </w:t>
      </w:r>
    </w:p>
    <w:p w14:paraId="2C20FC74"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En la gráfica anterior nos damos cuenta que en su mayoría con un 88 % los adolescentes si revisaron las condiciones de privacidad al hacer sus redes sociales.</w:t>
      </w:r>
    </w:p>
    <w:p w14:paraId="0881BD7E"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 xml:space="preserve">INTERPRETACION: </w:t>
      </w:r>
    </w:p>
    <w:p w14:paraId="744F4BF5"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indica que la mayor parte de los adolescentes tienen conocimiento sobre las condiciones de privacidad en las redes sociales, sobre todos los riesgos que pueden pasar por el mal uso de la tecnología de las redes sociales  y que gracias a ello ayuda  a poder prevenir daños en su integridad. </w:t>
      </w:r>
    </w:p>
    <w:p w14:paraId="116ED26D" w14:textId="77777777" w:rsidR="002E3169" w:rsidRDefault="002E3169" w:rsidP="005D2A16">
      <w:pPr>
        <w:spacing w:line="360" w:lineRule="auto"/>
        <w:rPr>
          <w:rFonts w:ascii="Arial" w:eastAsia="Calibri" w:hAnsi="Arial" w:cs="Arial"/>
          <w:b/>
          <w:sz w:val="24"/>
          <w:szCs w:val="24"/>
        </w:rPr>
      </w:pPr>
    </w:p>
    <w:p w14:paraId="2E76D2E1" w14:textId="77777777" w:rsidR="005D2A16" w:rsidRDefault="005D2A16" w:rsidP="00EF5932">
      <w:pPr>
        <w:spacing w:line="360" w:lineRule="auto"/>
        <w:jc w:val="center"/>
        <w:rPr>
          <w:rFonts w:ascii="Arial" w:eastAsia="Calibri" w:hAnsi="Arial" w:cs="Arial"/>
          <w:b/>
          <w:sz w:val="24"/>
          <w:szCs w:val="24"/>
        </w:rPr>
      </w:pPr>
    </w:p>
    <w:p w14:paraId="2121F742" w14:textId="77777777" w:rsidR="00EF5932" w:rsidRPr="005D2A16" w:rsidRDefault="00EF5932" w:rsidP="00EF5932">
      <w:pPr>
        <w:spacing w:line="360" w:lineRule="auto"/>
        <w:jc w:val="center"/>
        <w:rPr>
          <w:rFonts w:ascii="Arial" w:eastAsia="Calibri" w:hAnsi="Arial" w:cs="Arial"/>
          <w:b/>
          <w:sz w:val="24"/>
          <w:szCs w:val="24"/>
        </w:rPr>
      </w:pPr>
      <w:r w:rsidRPr="005D2A16">
        <w:rPr>
          <w:rFonts w:ascii="Arial" w:eastAsia="Calibri" w:hAnsi="Arial" w:cs="Arial"/>
          <w:b/>
          <w:sz w:val="24"/>
          <w:szCs w:val="24"/>
        </w:rPr>
        <w:lastRenderedPageBreak/>
        <w:t>GRAFICA 10</w:t>
      </w:r>
    </w:p>
    <w:p w14:paraId="2F175F31" w14:textId="77777777" w:rsidR="00EF5932" w:rsidRPr="00EF5932" w:rsidRDefault="00EF5932" w:rsidP="00EF5932">
      <w:pPr>
        <w:spacing w:line="360" w:lineRule="auto"/>
        <w:jc w:val="both"/>
        <w:rPr>
          <w:rFonts w:ascii="Arial" w:eastAsia="Calibri" w:hAnsi="Arial" w:cs="Arial"/>
        </w:rPr>
      </w:pPr>
      <w:r w:rsidRPr="00EF5932">
        <w:rPr>
          <w:rFonts w:ascii="Arial" w:eastAsia="Calibri" w:hAnsi="Arial" w:cs="Arial"/>
          <w:noProof/>
          <w:lang w:eastAsia="es-MX"/>
        </w:rPr>
        <w:drawing>
          <wp:inline distT="0" distB="0" distL="0" distR="0" wp14:anchorId="4BBEE00E" wp14:editId="74A66308">
            <wp:extent cx="6357620" cy="3558746"/>
            <wp:effectExtent l="19050" t="0" r="24130" b="3604"/>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ABA7D4" w14:textId="77777777" w:rsidR="00EF5932" w:rsidRPr="00EF5932" w:rsidRDefault="00EF5932" w:rsidP="00EF5932">
      <w:pPr>
        <w:tabs>
          <w:tab w:val="left" w:pos="2749"/>
        </w:tabs>
        <w:spacing w:line="360" w:lineRule="auto"/>
        <w:jc w:val="both"/>
        <w:rPr>
          <w:rFonts w:ascii="Arial" w:eastAsia="Calibri" w:hAnsi="Arial" w:cs="Arial"/>
        </w:rPr>
      </w:pPr>
      <w:r w:rsidRPr="00EF5932">
        <w:rPr>
          <w:rFonts w:ascii="Arial" w:eastAsia="Calibri" w:hAnsi="Arial" w:cs="Arial"/>
          <w:b/>
          <w:sz w:val="28"/>
          <w:szCs w:val="28"/>
        </w:rPr>
        <w:t>ANALISIS:</w:t>
      </w:r>
    </w:p>
    <w:p w14:paraId="0A523F5E" w14:textId="77777777" w:rsidR="00EF5932" w:rsidRPr="00EF5932" w:rsidRDefault="00EF5932" w:rsidP="00EF5932">
      <w:pPr>
        <w:tabs>
          <w:tab w:val="left" w:pos="2749"/>
        </w:tabs>
        <w:spacing w:line="360" w:lineRule="auto"/>
        <w:jc w:val="both"/>
        <w:rPr>
          <w:rFonts w:ascii="Arial" w:eastAsia="Calibri" w:hAnsi="Arial" w:cs="Arial"/>
          <w:sz w:val="24"/>
          <w:szCs w:val="24"/>
        </w:rPr>
      </w:pPr>
      <w:r w:rsidRPr="00EF5932">
        <w:rPr>
          <w:rFonts w:ascii="Arial" w:eastAsia="Calibri" w:hAnsi="Arial" w:cs="Arial"/>
          <w:sz w:val="24"/>
          <w:szCs w:val="24"/>
        </w:rPr>
        <w:t>La grafica nos indica que en su mayoría  el 62 % de los adolescentes no les importa el número de amigos que tiene agregados, mientras que el otro 38 % si les importa el número de amigos que tienen agregados.</w:t>
      </w:r>
    </w:p>
    <w:p w14:paraId="1055BA57" w14:textId="77777777" w:rsidR="00EF5932" w:rsidRPr="00EF5932" w:rsidRDefault="00EF5932" w:rsidP="00EF5932">
      <w:pPr>
        <w:tabs>
          <w:tab w:val="left" w:pos="2749"/>
        </w:tabs>
        <w:spacing w:line="360" w:lineRule="auto"/>
        <w:jc w:val="both"/>
        <w:rPr>
          <w:rFonts w:ascii="Arial" w:eastAsia="Calibri" w:hAnsi="Arial" w:cs="Arial"/>
          <w:b/>
          <w:sz w:val="28"/>
          <w:szCs w:val="28"/>
        </w:rPr>
      </w:pPr>
    </w:p>
    <w:p w14:paraId="43DA5021" w14:textId="77777777" w:rsidR="00EF5932" w:rsidRPr="00EF5932" w:rsidRDefault="00EF5932" w:rsidP="00EF5932">
      <w:pPr>
        <w:tabs>
          <w:tab w:val="left" w:pos="2749"/>
        </w:tabs>
        <w:spacing w:line="360" w:lineRule="auto"/>
        <w:jc w:val="both"/>
        <w:rPr>
          <w:rFonts w:ascii="Arial" w:eastAsia="Calibri" w:hAnsi="Arial" w:cs="Arial"/>
          <w:b/>
          <w:sz w:val="28"/>
          <w:szCs w:val="28"/>
        </w:rPr>
      </w:pPr>
      <w:r w:rsidRPr="00EF5932">
        <w:rPr>
          <w:rFonts w:ascii="Arial" w:eastAsia="Calibri" w:hAnsi="Arial" w:cs="Arial"/>
          <w:b/>
          <w:sz w:val="28"/>
          <w:szCs w:val="28"/>
        </w:rPr>
        <w:t>INTERPRETACION:</w:t>
      </w:r>
    </w:p>
    <w:p w14:paraId="3A23EFD5" w14:textId="2F5A1973" w:rsidR="00EF5932" w:rsidRPr="005D2A16" w:rsidRDefault="00EF5932" w:rsidP="00EF5932">
      <w:pPr>
        <w:tabs>
          <w:tab w:val="left" w:pos="2749"/>
        </w:tabs>
        <w:spacing w:line="360" w:lineRule="auto"/>
        <w:jc w:val="both"/>
        <w:rPr>
          <w:rFonts w:ascii="Arial" w:eastAsia="Calibri" w:hAnsi="Arial" w:cs="Arial"/>
          <w:sz w:val="24"/>
          <w:szCs w:val="24"/>
        </w:rPr>
      </w:pPr>
      <w:r w:rsidRPr="00EF5932">
        <w:rPr>
          <w:rFonts w:ascii="Arial" w:eastAsia="Calibri" w:hAnsi="Arial" w:cs="Arial"/>
          <w:sz w:val="24"/>
          <w:szCs w:val="24"/>
        </w:rPr>
        <w:t xml:space="preserve">Esta grafica nos permite observar que a la mayoría de los adolescentes no les tienen  la importancia de tener una gran  cantidad de amigos agregados a sus redes sociales. Lo que nos da una ligera tendencia el saber que ahora no les importa que cantidad tienen de contactos agregados en el cual pudiesen tener un mayor grado de popularidad en sus cuentas sociales ya sea por una fotografía un </w:t>
      </w:r>
      <w:proofErr w:type="spellStart"/>
      <w:r w:rsidRPr="00EF5932">
        <w:rPr>
          <w:rFonts w:ascii="Arial" w:eastAsia="Calibri" w:hAnsi="Arial" w:cs="Arial"/>
          <w:sz w:val="24"/>
          <w:szCs w:val="24"/>
        </w:rPr>
        <w:t>like</w:t>
      </w:r>
      <w:proofErr w:type="spellEnd"/>
      <w:r w:rsidRPr="00EF5932">
        <w:rPr>
          <w:rFonts w:ascii="Arial" w:eastAsia="Calibri" w:hAnsi="Arial" w:cs="Arial"/>
          <w:sz w:val="24"/>
          <w:szCs w:val="24"/>
        </w:rPr>
        <w:t xml:space="preserve"> </w:t>
      </w:r>
      <w:proofErr w:type="spellStart"/>
      <w:r w:rsidRPr="00EF5932">
        <w:rPr>
          <w:rFonts w:ascii="Arial" w:eastAsia="Calibri" w:hAnsi="Arial" w:cs="Arial"/>
          <w:sz w:val="24"/>
          <w:szCs w:val="24"/>
        </w:rPr>
        <w:t>mas</w:t>
      </w:r>
      <w:proofErr w:type="spellEnd"/>
      <w:r w:rsidRPr="00EF5932">
        <w:rPr>
          <w:rFonts w:ascii="Arial" w:eastAsia="Calibri" w:hAnsi="Arial" w:cs="Arial"/>
          <w:sz w:val="24"/>
          <w:szCs w:val="24"/>
        </w:rPr>
        <w:t xml:space="preserve"> o en  el contenido que comparten</w:t>
      </w:r>
    </w:p>
    <w:p w14:paraId="2E8F1C02" w14:textId="77777777" w:rsidR="005D2A16" w:rsidRDefault="005D2A16" w:rsidP="00EF5932">
      <w:pPr>
        <w:tabs>
          <w:tab w:val="left" w:pos="2749"/>
        </w:tabs>
        <w:spacing w:line="360" w:lineRule="auto"/>
        <w:jc w:val="center"/>
        <w:rPr>
          <w:rFonts w:ascii="Arial" w:eastAsia="Calibri" w:hAnsi="Arial" w:cs="Arial"/>
          <w:b/>
          <w:sz w:val="28"/>
          <w:szCs w:val="24"/>
        </w:rPr>
      </w:pPr>
    </w:p>
    <w:p w14:paraId="0FB491DA" w14:textId="77777777" w:rsidR="00EF5932" w:rsidRPr="002E3169" w:rsidRDefault="00EF5932" w:rsidP="00EF5932">
      <w:pPr>
        <w:tabs>
          <w:tab w:val="left" w:pos="2749"/>
        </w:tabs>
        <w:spacing w:line="360" w:lineRule="auto"/>
        <w:jc w:val="center"/>
        <w:rPr>
          <w:rFonts w:ascii="Arial" w:eastAsia="Calibri" w:hAnsi="Arial" w:cs="Arial"/>
          <w:b/>
          <w:sz w:val="28"/>
          <w:szCs w:val="24"/>
        </w:rPr>
      </w:pPr>
      <w:r w:rsidRPr="002E3169">
        <w:rPr>
          <w:rFonts w:ascii="Arial" w:eastAsia="Calibri" w:hAnsi="Arial" w:cs="Arial"/>
          <w:b/>
          <w:sz w:val="28"/>
          <w:szCs w:val="24"/>
        </w:rPr>
        <w:lastRenderedPageBreak/>
        <w:t>GRAFICA 11</w:t>
      </w:r>
    </w:p>
    <w:p w14:paraId="1D4C1903" w14:textId="77777777" w:rsidR="00EF5932" w:rsidRPr="00EF5932" w:rsidRDefault="00EF5932" w:rsidP="00EF5932">
      <w:pPr>
        <w:tabs>
          <w:tab w:val="left" w:pos="2749"/>
        </w:tabs>
        <w:spacing w:line="360" w:lineRule="auto"/>
        <w:jc w:val="both"/>
        <w:rPr>
          <w:rFonts w:ascii="Arial" w:eastAsia="Calibri" w:hAnsi="Arial" w:cs="Arial"/>
        </w:rPr>
      </w:pPr>
      <w:r w:rsidRPr="00EF5932">
        <w:rPr>
          <w:rFonts w:ascii="Arial" w:eastAsia="Calibri" w:hAnsi="Arial" w:cs="Arial"/>
          <w:noProof/>
          <w:lang w:eastAsia="es-MX"/>
        </w:rPr>
        <w:drawing>
          <wp:inline distT="0" distB="0" distL="0" distR="0" wp14:anchorId="2E3223F7" wp14:editId="549A9086">
            <wp:extent cx="5912485" cy="3657600"/>
            <wp:effectExtent l="19050" t="0" r="1206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684024"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ANALISIS:</w:t>
      </w:r>
    </w:p>
    <w:p w14:paraId="39715376"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Esta grafica nos señala que el 54 % de los adolescentes se la pasa conectado a las redes sociales en un tiempo de 30 a 60 minutos, así mismo el 27 % de los adolescentes se dedican más de 60 minutos y el 19 % corresponden a un tiempo aproximado de 10-30 minutos respectivamente.</w:t>
      </w:r>
    </w:p>
    <w:p w14:paraId="4B9B9A0D" w14:textId="77777777" w:rsidR="00EF5932" w:rsidRPr="00EF5932" w:rsidRDefault="00EF5932" w:rsidP="00EF5932">
      <w:pPr>
        <w:spacing w:line="360" w:lineRule="auto"/>
        <w:jc w:val="both"/>
        <w:rPr>
          <w:rFonts w:ascii="Arial" w:eastAsia="Calibri" w:hAnsi="Arial" w:cs="Arial"/>
          <w:sz w:val="24"/>
          <w:szCs w:val="24"/>
        </w:rPr>
      </w:pPr>
    </w:p>
    <w:p w14:paraId="2B71C9CD"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 xml:space="preserve">INTERPRETACION: </w:t>
      </w:r>
    </w:p>
    <w:p w14:paraId="4BAD72D4" w14:textId="638B5AF0" w:rsidR="00EF5932" w:rsidRPr="002E3169"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Esta grafica nos muestra que toda la población de adolescentes encuestados en su mayoría se la pasan en un tiempo aproximado de 30 a 60 minutos navegando en las redes sociales mientras que el menor número de adolescentes se la pasan muy poco tiempo en las redes sociales, lo cual indica que por lo general los adolescentes siempre se la pasan conectados en sus redes social de su preferencia.</w:t>
      </w:r>
    </w:p>
    <w:p w14:paraId="581B039C" w14:textId="77777777" w:rsidR="00EF5932" w:rsidRPr="002E3169" w:rsidRDefault="00EF5932" w:rsidP="002E3169">
      <w:pPr>
        <w:spacing w:line="360" w:lineRule="auto"/>
        <w:jc w:val="center"/>
        <w:rPr>
          <w:rFonts w:ascii="Arial" w:eastAsia="Calibri" w:hAnsi="Arial" w:cs="Arial"/>
          <w:b/>
          <w:sz w:val="28"/>
          <w:szCs w:val="24"/>
        </w:rPr>
      </w:pPr>
      <w:r w:rsidRPr="002E3169">
        <w:rPr>
          <w:rFonts w:ascii="Arial" w:eastAsia="Calibri" w:hAnsi="Arial" w:cs="Arial"/>
          <w:b/>
          <w:sz w:val="28"/>
          <w:szCs w:val="24"/>
        </w:rPr>
        <w:lastRenderedPageBreak/>
        <w:t>GRAFICA 12</w:t>
      </w:r>
    </w:p>
    <w:p w14:paraId="1F665449"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48A73DB2" wp14:editId="52F6A769">
            <wp:extent cx="5486400" cy="3200400"/>
            <wp:effectExtent l="19050" t="0" r="1905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BC3B7A"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ANALISIS:</w:t>
      </w:r>
    </w:p>
    <w:p w14:paraId="574291AF"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nos muestra que la población de adolescentes  encuestados en su mayoría con un 58 % al estar sin acceso a sus redes sociales se encuentra tranquilos mientras que el resto se la pasan aburridos mientras no tienen accesos a sus redes sociales.</w:t>
      </w:r>
    </w:p>
    <w:p w14:paraId="2FDBC2AA" w14:textId="77777777" w:rsidR="00EF5932" w:rsidRPr="00EF5932" w:rsidRDefault="00EF5932" w:rsidP="00EF5932">
      <w:pPr>
        <w:spacing w:line="360" w:lineRule="auto"/>
        <w:jc w:val="both"/>
        <w:rPr>
          <w:rFonts w:ascii="Arial" w:eastAsia="Calibri" w:hAnsi="Arial" w:cs="Arial"/>
          <w:sz w:val="24"/>
          <w:szCs w:val="24"/>
        </w:rPr>
      </w:pPr>
    </w:p>
    <w:p w14:paraId="1CC7B04D"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INTERPRETACION:</w:t>
      </w:r>
    </w:p>
    <w:p w14:paraId="33C34AD2" w14:textId="77777777" w:rsid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Esta grafica nos permite observar que las respuestas obtenidas en su mayoría fueron buenas lo que significa que los adolescentes se encuentran tranquilos cuando no están conectados a sus redes sociales sin embargo también existe un porcentaje alto a que los adolescentes se la pasan aburridos cuando no tienen ningún acceso a sus cuenta social. </w:t>
      </w:r>
    </w:p>
    <w:p w14:paraId="2B55FD05" w14:textId="77777777" w:rsidR="002E3169" w:rsidRPr="00EF5932" w:rsidRDefault="002E3169" w:rsidP="00EF5932">
      <w:pPr>
        <w:spacing w:line="360" w:lineRule="auto"/>
        <w:jc w:val="both"/>
        <w:rPr>
          <w:rFonts w:ascii="Arial" w:eastAsia="Calibri" w:hAnsi="Arial" w:cs="Arial"/>
          <w:sz w:val="24"/>
          <w:szCs w:val="24"/>
        </w:rPr>
      </w:pPr>
    </w:p>
    <w:p w14:paraId="661A33C0" w14:textId="77777777" w:rsidR="00EF5932" w:rsidRPr="00EF5932" w:rsidRDefault="00EF5932" w:rsidP="00EF5932">
      <w:pPr>
        <w:spacing w:line="360" w:lineRule="auto"/>
        <w:jc w:val="both"/>
        <w:rPr>
          <w:rFonts w:ascii="Arial" w:eastAsia="Calibri" w:hAnsi="Arial" w:cs="Arial"/>
          <w:sz w:val="24"/>
          <w:szCs w:val="24"/>
        </w:rPr>
      </w:pPr>
    </w:p>
    <w:p w14:paraId="1640484F" w14:textId="77777777" w:rsidR="00EF5932" w:rsidRPr="00EF5932" w:rsidRDefault="00EF5932" w:rsidP="00EF5932">
      <w:pPr>
        <w:spacing w:line="360" w:lineRule="auto"/>
        <w:jc w:val="center"/>
        <w:rPr>
          <w:rFonts w:ascii="Arial" w:eastAsia="Calibri" w:hAnsi="Arial" w:cs="Arial"/>
          <w:b/>
          <w:sz w:val="28"/>
          <w:szCs w:val="28"/>
        </w:rPr>
      </w:pPr>
      <w:r w:rsidRPr="00EF5932">
        <w:rPr>
          <w:rFonts w:ascii="Arial" w:eastAsia="Calibri" w:hAnsi="Arial" w:cs="Arial"/>
          <w:b/>
          <w:sz w:val="28"/>
          <w:szCs w:val="28"/>
        </w:rPr>
        <w:lastRenderedPageBreak/>
        <w:t>GRAFICA 13</w:t>
      </w:r>
    </w:p>
    <w:p w14:paraId="3B22C655"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5B814780" wp14:editId="09A0E9F9">
            <wp:extent cx="5486400" cy="3200400"/>
            <wp:effectExtent l="19050" t="0" r="1905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1F773B" w14:textId="77777777" w:rsidR="00EF5932" w:rsidRPr="00EF5932" w:rsidRDefault="00EF5932" w:rsidP="00EF5932">
      <w:pPr>
        <w:spacing w:line="360" w:lineRule="auto"/>
        <w:jc w:val="both"/>
        <w:rPr>
          <w:rFonts w:ascii="Arial" w:eastAsia="Calibri" w:hAnsi="Arial" w:cs="Arial"/>
          <w:b/>
          <w:sz w:val="24"/>
          <w:szCs w:val="24"/>
        </w:rPr>
      </w:pPr>
      <w:r w:rsidRPr="00EF5932">
        <w:rPr>
          <w:rFonts w:ascii="Arial" w:eastAsia="Calibri" w:hAnsi="Arial" w:cs="Arial"/>
          <w:b/>
          <w:sz w:val="24"/>
          <w:szCs w:val="24"/>
        </w:rPr>
        <w:t>ANALISIS:</w:t>
      </w:r>
    </w:p>
    <w:p w14:paraId="122DEFCC"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Esta grafica nos muestra que la población estudiantil de adolescentes encuestadas se encuentran en diferentes cantidades según el tiempo que pueden estar sin acceso a sus redes sociales, sobresaliendo ligeramente  los siguientes rangos  de 2-5 horas  con el 39 % y el de más de dos días con un 38 %, mientras que el de 1 día corresponden al 15 % sucesivamente de igual manera los rangos de 30 minutos a 1 hora y de 8 a 12 horas corresponden al 4 %.</w:t>
      </w:r>
    </w:p>
    <w:p w14:paraId="07552507" w14:textId="77777777" w:rsidR="00EF5932" w:rsidRPr="00EF5932" w:rsidRDefault="00EF5932" w:rsidP="00EF5932">
      <w:pPr>
        <w:spacing w:line="360" w:lineRule="auto"/>
        <w:jc w:val="both"/>
        <w:rPr>
          <w:rFonts w:ascii="Arial" w:eastAsia="Calibri" w:hAnsi="Arial" w:cs="Arial"/>
          <w:b/>
          <w:sz w:val="28"/>
          <w:szCs w:val="28"/>
        </w:rPr>
      </w:pPr>
      <w:r w:rsidRPr="00EF5932">
        <w:rPr>
          <w:rFonts w:ascii="Arial" w:eastAsia="Calibri" w:hAnsi="Arial" w:cs="Arial"/>
          <w:b/>
          <w:sz w:val="28"/>
          <w:szCs w:val="28"/>
        </w:rPr>
        <w:t xml:space="preserve">INTERPRETACION: </w:t>
      </w:r>
    </w:p>
    <w:p w14:paraId="687A2EB2"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información arrojada en esta grafica nos permite tener una idea general del tiempo que pueden estar  los adolescentes sin el acceso a sus redes sociales. En la cual en la mayoría de ellos hay casi un empate en que la mayor parte de ellos pueden estar más de dos días sin acceso a redes sociales y de 2 a 5 horas. Eso significa que está bien porque así tienen un mejor rendimiento académico sin distracción alguna. Y en un futuro no  volverse adictos tanto a las redes sociales como al dispositivo móvil que utilicen.</w:t>
      </w:r>
    </w:p>
    <w:p w14:paraId="325E4280" w14:textId="77777777" w:rsidR="00EF5932" w:rsidRPr="00EF5932" w:rsidRDefault="00EF5932" w:rsidP="00EF5932">
      <w:pPr>
        <w:jc w:val="center"/>
        <w:rPr>
          <w:rFonts w:ascii="Arial" w:eastAsia="Calibri" w:hAnsi="Arial" w:cs="Arial"/>
          <w:b/>
          <w:sz w:val="28"/>
          <w:szCs w:val="28"/>
        </w:rPr>
      </w:pPr>
      <w:r w:rsidRPr="00EF5932">
        <w:rPr>
          <w:rFonts w:ascii="Arial" w:eastAsia="Calibri" w:hAnsi="Arial" w:cs="Arial"/>
          <w:b/>
          <w:sz w:val="28"/>
          <w:szCs w:val="28"/>
        </w:rPr>
        <w:lastRenderedPageBreak/>
        <w:t>TABLA 3. DATOS SOBRE EL USO DE DISPOSITIVOS MOVILES.</w:t>
      </w:r>
    </w:p>
    <w:tbl>
      <w:tblPr>
        <w:tblStyle w:val="Tablaconcuadrcula1"/>
        <w:tblW w:w="8881" w:type="dxa"/>
        <w:tblLook w:val="04A0" w:firstRow="1" w:lastRow="0" w:firstColumn="1" w:lastColumn="0" w:noHBand="0" w:noVBand="1"/>
      </w:tblPr>
      <w:tblGrid>
        <w:gridCol w:w="2217"/>
        <w:gridCol w:w="2217"/>
        <w:gridCol w:w="2233"/>
        <w:gridCol w:w="2214"/>
      </w:tblGrid>
      <w:tr w:rsidR="00EF5932" w:rsidRPr="00EF5932" w14:paraId="33AB9CF2" w14:textId="77777777" w:rsidTr="00EF5932">
        <w:trPr>
          <w:trHeight w:val="516"/>
        </w:trPr>
        <w:tc>
          <w:tcPr>
            <w:tcW w:w="2217" w:type="dxa"/>
            <w:shd w:val="clear" w:color="auto" w:fill="D99594"/>
          </w:tcPr>
          <w:p w14:paraId="6529E830"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VARIABLE</w:t>
            </w:r>
          </w:p>
        </w:tc>
        <w:tc>
          <w:tcPr>
            <w:tcW w:w="2217" w:type="dxa"/>
            <w:shd w:val="clear" w:color="auto" w:fill="D99594"/>
          </w:tcPr>
          <w:p w14:paraId="13BD626A"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DETALLE</w:t>
            </w:r>
          </w:p>
        </w:tc>
        <w:tc>
          <w:tcPr>
            <w:tcW w:w="2233" w:type="dxa"/>
            <w:shd w:val="clear" w:color="auto" w:fill="D99594"/>
          </w:tcPr>
          <w:p w14:paraId="63754257"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FRECUENCIA</w:t>
            </w:r>
          </w:p>
        </w:tc>
        <w:tc>
          <w:tcPr>
            <w:tcW w:w="2214" w:type="dxa"/>
            <w:shd w:val="clear" w:color="auto" w:fill="D99594"/>
          </w:tcPr>
          <w:p w14:paraId="247EE889"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w:t>
            </w:r>
          </w:p>
        </w:tc>
      </w:tr>
      <w:tr w:rsidR="00EF5932" w:rsidRPr="00EF5932" w14:paraId="52D9EDF0" w14:textId="77777777" w:rsidTr="00EF5932">
        <w:trPr>
          <w:trHeight w:val="516"/>
        </w:trPr>
        <w:tc>
          <w:tcPr>
            <w:tcW w:w="2217" w:type="dxa"/>
            <w:vMerge w:val="restart"/>
            <w:shd w:val="clear" w:color="auto" w:fill="CCC0D9"/>
          </w:tcPr>
          <w:p w14:paraId="59B0CD33" w14:textId="77777777" w:rsidR="00EF5932" w:rsidRPr="00EF5932" w:rsidRDefault="00EF5932" w:rsidP="00EF5932">
            <w:pPr>
              <w:jc w:val="center"/>
              <w:rPr>
                <w:rFonts w:ascii="Arial" w:eastAsia="Calibri" w:hAnsi="Arial" w:cs="Arial"/>
                <w:sz w:val="24"/>
                <w:szCs w:val="24"/>
              </w:rPr>
            </w:pPr>
          </w:p>
          <w:p w14:paraId="6EBCFCD5" w14:textId="77777777" w:rsidR="00EF5932" w:rsidRPr="00EF5932" w:rsidRDefault="00EF5932" w:rsidP="00EF5932">
            <w:pPr>
              <w:jc w:val="center"/>
              <w:rPr>
                <w:rFonts w:ascii="Arial" w:eastAsia="Calibri" w:hAnsi="Arial" w:cs="Arial"/>
                <w:sz w:val="24"/>
                <w:szCs w:val="24"/>
              </w:rPr>
            </w:pPr>
          </w:p>
          <w:p w14:paraId="633C7961" w14:textId="77777777" w:rsidR="00EF5932" w:rsidRPr="00EF5932" w:rsidRDefault="00EF5932" w:rsidP="00EF5932">
            <w:pPr>
              <w:jc w:val="center"/>
              <w:rPr>
                <w:rFonts w:ascii="Arial" w:eastAsia="Calibri" w:hAnsi="Arial" w:cs="Arial"/>
                <w:sz w:val="24"/>
                <w:szCs w:val="24"/>
              </w:rPr>
            </w:pPr>
          </w:p>
          <w:p w14:paraId="22095DC6"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DISPOSITIVOS QUE MAS UTILIZAS.</w:t>
            </w:r>
          </w:p>
        </w:tc>
        <w:tc>
          <w:tcPr>
            <w:tcW w:w="2217" w:type="dxa"/>
          </w:tcPr>
          <w:p w14:paraId="5C5F3F1B"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MOVIL (TELEFONO CELULAR)</w:t>
            </w:r>
          </w:p>
        </w:tc>
        <w:tc>
          <w:tcPr>
            <w:tcW w:w="2233" w:type="dxa"/>
          </w:tcPr>
          <w:p w14:paraId="4D04E844" w14:textId="77777777" w:rsidR="00EF5932" w:rsidRPr="00EF5932" w:rsidRDefault="00EF5932" w:rsidP="00EF5932">
            <w:pPr>
              <w:jc w:val="center"/>
              <w:rPr>
                <w:rFonts w:ascii="Arial" w:eastAsia="Calibri" w:hAnsi="Arial" w:cs="Arial"/>
                <w:sz w:val="24"/>
                <w:szCs w:val="24"/>
              </w:rPr>
            </w:pPr>
          </w:p>
          <w:p w14:paraId="504F6366"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25</w:t>
            </w:r>
          </w:p>
        </w:tc>
        <w:tc>
          <w:tcPr>
            <w:tcW w:w="2214" w:type="dxa"/>
          </w:tcPr>
          <w:p w14:paraId="10A53313" w14:textId="77777777" w:rsidR="00EF5932" w:rsidRPr="00EF5932" w:rsidRDefault="00EF5932" w:rsidP="00EF5932">
            <w:pPr>
              <w:jc w:val="center"/>
              <w:rPr>
                <w:rFonts w:ascii="Arial" w:eastAsia="Calibri" w:hAnsi="Arial" w:cs="Arial"/>
                <w:sz w:val="24"/>
                <w:szCs w:val="24"/>
              </w:rPr>
            </w:pPr>
          </w:p>
          <w:p w14:paraId="2CA50C69"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96</w:t>
            </w:r>
          </w:p>
        </w:tc>
      </w:tr>
      <w:tr w:rsidR="00EF5932" w:rsidRPr="00EF5932" w14:paraId="10132159" w14:textId="77777777" w:rsidTr="00EF5932">
        <w:trPr>
          <w:trHeight w:val="719"/>
        </w:trPr>
        <w:tc>
          <w:tcPr>
            <w:tcW w:w="2217" w:type="dxa"/>
            <w:vMerge/>
            <w:shd w:val="clear" w:color="auto" w:fill="CCC0D9"/>
          </w:tcPr>
          <w:p w14:paraId="0D89E935" w14:textId="77777777" w:rsidR="00EF5932" w:rsidRPr="00EF5932" w:rsidRDefault="00EF5932" w:rsidP="00EF5932">
            <w:pPr>
              <w:jc w:val="center"/>
              <w:rPr>
                <w:rFonts w:ascii="Arial" w:eastAsia="Calibri" w:hAnsi="Arial" w:cs="Arial"/>
                <w:sz w:val="24"/>
                <w:szCs w:val="24"/>
              </w:rPr>
            </w:pPr>
          </w:p>
        </w:tc>
        <w:tc>
          <w:tcPr>
            <w:tcW w:w="2217" w:type="dxa"/>
          </w:tcPr>
          <w:p w14:paraId="7EC441A2" w14:textId="77777777" w:rsidR="00EF5932" w:rsidRPr="00EF5932" w:rsidRDefault="00EF5932" w:rsidP="00EF5932">
            <w:pPr>
              <w:jc w:val="center"/>
              <w:rPr>
                <w:rFonts w:ascii="Arial" w:eastAsia="Calibri" w:hAnsi="Arial" w:cs="Arial"/>
                <w:sz w:val="24"/>
                <w:szCs w:val="24"/>
              </w:rPr>
            </w:pPr>
          </w:p>
          <w:p w14:paraId="4A16EA93"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TABLET</w:t>
            </w:r>
          </w:p>
        </w:tc>
        <w:tc>
          <w:tcPr>
            <w:tcW w:w="2233" w:type="dxa"/>
          </w:tcPr>
          <w:p w14:paraId="6C31D3A7" w14:textId="77777777" w:rsidR="00EF5932" w:rsidRPr="00EF5932" w:rsidRDefault="00EF5932" w:rsidP="00EF5932">
            <w:pPr>
              <w:jc w:val="center"/>
              <w:rPr>
                <w:rFonts w:ascii="Arial" w:eastAsia="Calibri" w:hAnsi="Arial" w:cs="Arial"/>
                <w:sz w:val="24"/>
                <w:szCs w:val="24"/>
              </w:rPr>
            </w:pPr>
          </w:p>
          <w:p w14:paraId="4E91AE18"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1</w:t>
            </w:r>
          </w:p>
          <w:p w14:paraId="45D0B572" w14:textId="77777777" w:rsidR="00EF5932" w:rsidRPr="00EF5932" w:rsidRDefault="00EF5932" w:rsidP="00EF5932">
            <w:pPr>
              <w:jc w:val="center"/>
              <w:rPr>
                <w:rFonts w:ascii="Arial" w:eastAsia="Calibri" w:hAnsi="Arial" w:cs="Arial"/>
                <w:sz w:val="24"/>
                <w:szCs w:val="24"/>
              </w:rPr>
            </w:pPr>
          </w:p>
        </w:tc>
        <w:tc>
          <w:tcPr>
            <w:tcW w:w="2214" w:type="dxa"/>
          </w:tcPr>
          <w:p w14:paraId="72CDB160" w14:textId="77777777" w:rsidR="00EF5932" w:rsidRPr="00EF5932" w:rsidRDefault="00EF5932" w:rsidP="00EF5932">
            <w:pPr>
              <w:jc w:val="center"/>
              <w:rPr>
                <w:rFonts w:ascii="Arial" w:eastAsia="Calibri" w:hAnsi="Arial" w:cs="Arial"/>
                <w:sz w:val="24"/>
                <w:szCs w:val="24"/>
              </w:rPr>
            </w:pPr>
          </w:p>
          <w:p w14:paraId="581A9D58"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4</w:t>
            </w:r>
          </w:p>
        </w:tc>
      </w:tr>
      <w:tr w:rsidR="00EF5932" w:rsidRPr="00EF5932" w14:paraId="7695CA04" w14:textId="77777777" w:rsidTr="00EF5932">
        <w:trPr>
          <w:trHeight w:val="516"/>
        </w:trPr>
        <w:tc>
          <w:tcPr>
            <w:tcW w:w="2217" w:type="dxa"/>
            <w:vMerge/>
            <w:shd w:val="clear" w:color="auto" w:fill="CCC0D9"/>
          </w:tcPr>
          <w:p w14:paraId="48F307C8" w14:textId="77777777" w:rsidR="00EF5932" w:rsidRPr="00EF5932" w:rsidRDefault="00EF5932" w:rsidP="00EF5932">
            <w:pPr>
              <w:jc w:val="center"/>
              <w:rPr>
                <w:rFonts w:ascii="Arial" w:eastAsia="Calibri" w:hAnsi="Arial" w:cs="Arial"/>
                <w:sz w:val="24"/>
                <w:szCs w:val="24"/>
              </w:rPr>
            </w:pPr>
          </w:p>
        </w:tc>
        <w:tc>
          <w:tcPr>
            <w:tcW w:w="2217" w:type="dxa"/>
          </w:tcPr>
          <w:p w14:paraId="2E7E6331" w14:textId="77777777" w:rsidR="00EF5932" w:rsidRPr="00EF5932" w:rsidRDefault="00EF5932" w:rsidP="00EF5932">
            <w:pPr>
              <w:jc w:val="center"/>
              <w:rPr>
                <w:rFonts w:ascii="Arial" w:eastAsia="Calibri" w:hAnsi="Arial" w:cs="Arial"/>
                <w:sz w:val="24"/>
                <w:szCs w:val="24"/>
              </w:rPr>
            </w:pPr>
          </w:p>
          <w:p w14:paraId="41B018FB"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LAPTOP</w:t>
            </w:r>
          </w:p>
        </w:tc>
        <w:tc>
          <w:tcPr>
            <w:tcW w:w="2233" w:type="dxa"/>
          </w:tcPr>
          <w:p w14:paraId="1BBB2848" w14:textId="77777777" w:rsidR="00EF5932" w:rsidRPr="00EF5932" w:rsidRDefault="00EF5932" w:rsidP="00EF5932">
            <w:pPr>
              <w:jc w:val="center"/>
              <w:rPr>
                <w:rFonts w:ascii="Arial" w:eastAsia="Calibri" w:hAnsi="Arial" w:cs="Arial"/>
                <w:sz w:val="24"/>
                <w:szCs w:val="24"/>
              </w:rPr>
            </w:pPr>
          </w:p>
          <w:p w14:paraId="7605167D"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0</w:t>
            </w:r>
          </w:p>
          <w:p w14:paraId="3C3CAC6D" w14:textId="77777777" w:rsidR="00EF5932" w:rsidRPr="00EF5932" w:rsidRDefault="00EF5932" w:rsidP="00EF5932">
            <w:pPr>
              <w:jc w:val="center"/>
              <w:rPr>
                <w:rFonts w:ascii="Arial" w:eastAsia="Calibri" w:hAnsi="Arial" w:cs="Arial"/>
                <w:sz w:val="24"/>
                <w:szCs w:val="24"/>
              </w:rPr>
            </w:pPr>
          </w:p>
        </w:tc>
        <w:tc>
          <w:tcPr>
            <w:tcW w:w="2214" w:type="dxa"/>
          </w:tcPr>
          <w:p w14:paraId="7EAFA48A" w14:textId="77777777" w:rsidR="00EF5932" w:rsidRPr="00EF5932" w:rsidRDefault="00EF5932" w:rsidP="00EF5932">
            <w:pPr>
              <w:jc w:val="center"/>
              <w:rPr>
                <w:rFonts w:ascii="Arial" w:eastAsia="Calibri" w:hAnsi="Arial" w:cs="Arial"/>
                <w:sz w:val="24"/>
                <w:szCs w:val="24"/>
              </w:rPr>
            </w:pPr>
          </w:p>
          <w:p w14:paraId="33484542"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0</w:t>
            </w:r>
          </w:p>
        </w:tc>
      </w:tr>
      <w:tr w:rsidR="00EF5932" w:rsidRPr="00EF5932" w14:paraId="2B0C644D" w14:textId="77777777" w:rsidTr="00EF5932">
        <w:trPr>
          <w:trHeight w:val="516"/>
        </w:trPr>
        <w:tc>
          <w:tcPr>
            <w:tcW w:w="2217" w:type="dxa"/>
            <w:vMerge/>
            <w:shd w:val="clear" w:color="auto" w:fill="CCC0D9"/>
          </w:tcPr>
          <w:p w14:paraId="6B7401DF" w14:textId="77777777" w:rsidR="00EF5932" w:rsidRPr="00EF5932" w:rsidRDefault="00EF5932" w:rsidP="00EF5932">
            <w:pPr>
              <w:jc w:val="center"/>
              <w:rPr>
                <w:rFonts w:ascii="Arial" w:eastAsia="Calibri" w:hAnsi="Arial" w:cs="Arial"/>
                <w:sz w:val="24"/>
                <w:szCs w:val="24"/>
              </w:rPr>
            </w:pPr>
          </w:p>
        </w:tc>
        <w:tc>
          <w:tcPr>
            <w:tcW w:w="2217" w:type="dxa"/>
            <w:shd w:val="clear" w:color="auto" w:fill="D99594"/>
          </w:tcPr>
          <w:p w14:paraId="5C78C31E" w14:textId="77777777" w:rsidR="00EF5932" w:rsidRPr="00EF5932" w:rsidRDefault="00EF5932" w:rsidP="00EF5932">
            <w:pPr>
              <w:jc w:val="center"/>
              <w:rPr>
                <w:rFonts w:ascii="Arial" w:eastAsia="Calibri" w:hAnsi="Arial" w:cs="Arial"/>
                <w:sz w:val="24"/>
                <w:szCs w:val="24"/>
              </w:rPr>
            </w:pPr>
          </w:p>
          <w:p w14:paraId="1FE24086"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TOTAL</w:t>
            </w:r>
          </w:p>
        </w:tc>
        <w:tc>
          <w:tcPr>
            <w:tcW w:w="2233" w:type="dxa"/>
            <w:shd w:val="clear" w:color="auto" w:fill="D99594"/>
          </w:tcPr>
          <w:p w14:paraId="45D21A5D" w14:textId="77777777" w:rsidR="00EF5932" w:rsidRPr="00EF5932" w:rsidRDefault="00EF5932" w:rsidP="00EF5932">
            <w:pPr>
              <w:jc w:val="center"/>
              <w:rPr>
                <w:rFonts w:ascii="Arial" w:eastAsia="Calibri" w:hAnsi="Arial" w:cs="Arial"/>
                <w:sz w:val="24"/>
                <w:szCs w:val="24"/>
              </w:rPr>
            </w:pPr>
          </w:p>
          <w:p w14:paraId="284A38C7"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26</w:t>
            </w:r>
          </w:p>
        </w:tc>
        <w:tc>
          <w:tcPr>
            <w:tcW w:w="2214" w:type="dxa"/>
            <w:shd w:val="clear" w:color="auto" w:fill="D99594"/>
          </w:tcPr>
          <w:p w14:paraId="4270FFB6" w14:textId="77777777" w:rsidR="00EF5932" w:rsidRPr="00EF5932" w:rsidRDefault="00EF5932" w:rsidP="00EF5932">
            <w:pPr>
              <w:jc w:val="center"/>
              <w:rPr>
                <w:rFonts w:ascii="Arial" w:eastAsia="Calibri" w:hAnsi="Arial" w:cs="Arial"/>
                <w:sz w:val="24"/>
                <w:szCs w:val="24"/>
              </w:rPr>
            </w:pPr>
          </w:p>
          <w:p w14:paraId="040EC5A8"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100%</w:t>
            </w:r>
          </w:p>
          <w:p w14:paraId="45C17E05" w14:textId="77777777" w:rsidR="00EF5932" w:rsidRPr="00EF5932" w:rsidRDefault="00EF5932" w:rsidP="00EF5932">
            <w:pPr>
              <w:jc w:val="center"/>
              <w:rPr>
                <w:rFonts w:ascii="Arial" w:eastAsia="Calibri" w:hAnsi="Arial" w:cs="Arial"/>
                <w:sz w:val="24"/>
                <w:szCs w:val="24"/>
              </w:rPr>
            </w:pPr>
          </w:p>
        </w:tc>
      </w:tr>
      <w:tr w:rsidR="00EF5932" w:rsidRPr="00EF5932" w14:paraId="4263DE6D" w14:textId="77777777" w:rsidTr="00EF5932">
        <w:trPr>
          <w:trHeight w:val="516"/>
        </w:trPr>
        <w:tc>
          <w:tcPr>
            <w:tcW w:w="2217" w:type="dxa"/>
            <w:vMerge w:val="restart"/>
            <w:shd w:val="clear" w:color="auto" w:fill="CCC0D9"/>
          </w:tcPr>
          <w:p w14:paraId="1570B9B0" w14:textId="77777777" w:rsidR="00EF5932" w:rsidRPr="00EF5932" w:rsidRDefault="00EF5932" w:rsidP="00EF5932">
            <w:pPr>
              <w:jc w:val="center"/>
              <w:rPr>
                <w:rFonts w:ascii="Arial" w:eastAsia="Calibri" w:hAnsi="Arial" w:cs="Arial"/>
                <w:sz w:val="24"/>
                <w:szCs w:val="24"/>
              </w:rPr>
            </w:pPr>
          </w:p>
          <w:p w14:paraId="20905501" w14:textId="77777777" w:rsidR="00EF5932" w:rsidRPr="00EF5932" w:rsidRDefault="00EF5932" w:rsidP="00EF5932">
            <w:pPr>
              <w:jc w:val="center"/>
              <w:rPr>
                <w:rFonts w:ascii="Arial" w:eastAsia="Calibri" w:hAnsi="Arial" w:cs="Arial"/>
                <w:sz w:val="24"/>
                <w:szCs w:val="24"/>
              </w:rPr>
            </w:pPr>
          </w:p>
          <w:p w14:paraId="5C19C674"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 xml:space="preserve">TIEMPO SIN USAR DISPOSITIVO MOVIL. </w:t>
            </w:r>
          </w:p>
        </w:tc>
        <w:tc>
          <w:tcPr>
            <w:tcW w:w="2217" w:type="dxa"/>
          </w:tcPr>
          <w:p w14:paraId="63DF27BB" w14:textId="77777777" w:rsidR="00EF5932" w:rsidRPr="00EF5932" w:rsidRDefault="00EF5932" w:rsidP="00EF5932">
            <w:pPr>
              <w:jc w:val="center"/>
              <w:rPr>
                <w:rFonts w:ascii="Arial" w:eastAsia="Calibri" w:hAnsi="Arial" w:cs="Arial"/>
                <w:sz w:val="24"/>
                <w:szCs w:val="24"/>
              </w:rPr>
            </w:pPr>
          </w:p>
          <w:p w14:paraId="030417BD"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1 HORA</w:t>
            </w:r>
          </w:p>
          <w:p w14:paraId="4F0F693A" w14:textId="77777777" w:rsidR="00EF5932" w:rsidRPr="00EF5932" w:rsidRDefault="00EF5932" w:rsidP="00EF5932">
            <w:pPr>
              <w:jc w:val="center"/>
              <w:rPr>
                <w:rFonts w:ascii="Arial" w:eastAsia="Calibri" w:hAnsi="Arial" w:cs="Arial"/>
                <w:sz w:val="24"/>
                <w:szCs w:val="24"/>
              </w:rPr>
            </w:pPr>
          </w:p>
        </w:tc>
        <w:tc>
          <w:tcPr>
            <w:tcW w:w="2233" w:type="dxa"/>
          </w:tcPr>
          <w:p w14:paraId="1D44BF6D" w14:textId="77777777" w:rsidR="00EF5932" w:rsidRPr="00EF5932" w:rsidRDefault="00EF5932" w:rsidP="00EF5932">
            <w:pPr>
              <w:jc w:val="center"/>
              <w:rPr>
                <w:rFonts w:ascii="Arial" w:eastAsia="Calibri" w:hAnsi="Arial" w:cs="Arial"/>
                <w:sz w:val="24"/>
                <w:szCs w:val="24"/>
              </w:rPr>
            </w:pPr>
          </w:p>
          <w:p w14:paraId="71706B8C"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5</w:t>
            </w:r>
          </w:p>
        </w:tc>
        <w:tc>
          <w:tcPr>
            <w:tcW w:w="2214" w:type="dxa"/>
          </w:tcPr>
          <w:p w14:paraId="00DAC77C" w14:textId="77777777" w:rsidR="00EF5932" w:rsidRPr="00EF5932" w:rsidRDefault="00EF5932" w:rsidP="00EF5932">
            <w:pPr>
              <w:jc w:val="center"/>
              <w:rPr>
                <w:rFonts w:ascii="Arial" w:eastAsia="Calibri" w:hAnsi="Arial" w:cs="Arial"/>
                <w:sz w:val="24"/>
                <w:szCs w:val="24"/>
              </w:rPr>
            </w:pPr>
          </w:p>
          <w:p w14:paraId="642389A1"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19</w:t>
            </w:r>
          </w:p>
        </w:tc>
      </w:tr>
      <w:tr w:rsidR="00EF5932" w:rsidRPr="00EF5932" w14:paraId="757F486C" w14:textId="77777777" w:rsidTr="00EF5932">
        <w:trPr>
          <w:trHeight w:val="516"/>
        </w:trPr>
        <w:tc>
          <w:tcPr>
            <w:tcW w:w="2217" w:type="dxa"/>
            <w:vMerge/>
            <w:shd w:val="clear" w:color="auto" w:fill="CCC0D9"/>
          </w:tcPr>
          <w:p w14:paraId="0C58C0FC" w14:textId="77777777" w:rsidR="00EF5932" w:rsidRPr="00EF5932" w:rsidRDefault="00EF5932" w:rsidP="00EF5932">
            <w:pPr>
              <w:jc w:val="center"/>
              <w:rPr>
                <w:rFonts w:ascii="Arial" w:eastAsia="Calibri" w:hAnsi="Arial" w:cs="Arial"/>
                <w:sz w:val="24"/>
                <w:szCs w:val="24"/>
              </w:rPr>
            </w:pPr>
          </w:p>
        </w:tc>
        <w:tc>
          <w:tcPr>
            <w:tcW w:w="2217" w:type="dxa"/>
          </w:tcPr>
          <w:p w14:paraId="43F03EAA" w14:textId="77777777" w:rsidR="00EF5932" w:rsidRPr="00EF5932" w:rsidRDefault="00EF5932" w:rsidP="00EF5932">
            <w:pPr>
              <w:jc w:val="center"/>
              <w:rPr>
                <w:rFonts w:ascii="Arial" w:eastAsia="Calibri" w:hAnsi="Arial" w:cs="Arial"/>
                <w:sz w:val="24"/>
                <w:szCs w:val="24"/>
              </w:rPr>
            </w:pPr>
          </w:p>
          <w:p w14:paraId="72A0E5A8"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5 HORAS</w:t>
            </w:r>
          </w:p>
          <w:p w14:paraId="21975F6F" w14:textId="77777777" w:rsidR="00EF5932" w:rsidRPr="00EF5932" w:rsidRDefault="00EF5932" w:rsidP="00EF5932">
            <w:pPr>
              <w:jc w:val="center"/>
              <w:rPr>
                <w:rFonts w:ascii="Arial" w:eastAsia="Calibri" w:hAnsi="Arial" w:cs="Arial"/>
                <w:sz w:val="24"/>
                <w:szCs w:val="24"/>
              </w:rPr>
            </w:pPr>
          </w:p>
        </w:tc>
        <w:tc>
          <w:tcPr>
            <w:tcW w:w="2233" w:type="dxa"/>
          </w:tcPr>
          <w:p w14:paraId="4734F379" w14:textId="77777777" w:rsidR="00EF5932" w:rsidRPr="00EF5932" w:rsidRDefault="00EF5932" w:rsidP="00EF5932">
            <w:pPr>
              <w:jc w:val="center"/>
              <w:rPr>
                <w:rFonts w:ascii="Arial" w:eastAsia="Calibri" w:hAnsi="Arial" w:cs="Arial"/>
                <w:sz w:val="24"/>
                <w:szCs w:val="24"/>
              </w:rPr>
            </w:pPr>
          </w:p>
          <w:p w14:paraId="556D541A"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21</w:t>
            </w:r>
          </w:p>
        </w:tc>
        <w:tc>
          <w:tcPr>
            <w:tcW w:w="2214" w:type="dxa"/>
          </w:tcPr>
          <w:p w14:paraId="5E405FE8" w14:textId="77777777" w:rsidR="00EF5932" w:rsidRPr="00EF5932" w:rsidRDefault="00EF5932" w:rsidP="00EF5932">
            <w:pPr>
              <w:jc w:val="center"/>
              <w:rPr>
                <w:rFonts w:ascii="Arial" w:eastAsia="Calibri" w:hAnsi="Arial" w:cs="Arial"/>
                <w:sz w:val="24"/>
                <w:szCs w:val="24"/>
              </w:rPr>
            </w:pPr>
          </w:p>
          <w:p w14:paraId="66AC27C9"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81</w:t>
            </w:r>
          </w:p>
        </w:tc>
      </w:tr>
      <w:tr w:rsidR="00EF5932" w:rsidRPr="00EF5932" w14:paraId="670E98F1" w14:textId="77777777" w:rsidTr="00EF5932">
        <w:trPr>
          <w:trHeight w:val="516"/>
        </w:trPr>
        <w:tc>
          <w:tcPr>
            <w:tcW w:w="2217" w:type="dxa"/>
            <w:vMerge/>
            <w:shd w:val="clear" w:color="auto" w:fill="CCC0D9"/>
          </w:tcPr>
          <w:p w14:paraId="2F0A417C" w14:textId="77777777" w:rsidR="00EF5932" w:rsidRPr="00EF5932" w:rsidRDefault="00EF5932" w:rsidP="00EF5932">
            <w:pPr>
              <w:jc w:val="center"/>
              <w:rPr>
                <w:rFonts w:ascii="Arial" w:eastAsia="Calibri" w:hAnsi="Arial" w:cs="Arial"/>
                <w:sz w:val="24"/>
                <w:szCs w:val="24"/>
              </w:rPr>
            </w:pPr>
          </w:p>
        </w:tc>
        <w:tc>
          <w:tcPr>
            <w:tcW w:w="2217" w:type="dxa"/>
          </w:tcPr>
          <w:p w14:paraId="377EFB67" w14:textId="77777777" w:rsidR="00EF5932" w:rsidRPr="00EF5932" w:rsidRDefault="00EF5932" w:rsidP="00EF5932">
            <w:pPr>
              <w:jc w:val="center"/>
              <w:rPr>
                <w:rFonts w:ascii="Arial" w:eastAsia="Calibri" w:hAnsi="Arial" w:cs="Arial"/>
                <w:sz w:val="24"/>
                <w:szCs w:val="24"/>
              </w:rPr>
            </w:pPr>
          </w:p>
          <w:p w14:paraId="1D7F7197"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NI UN SEGUNDO</w:t>
            </w:r>
          </w:p>
          <w:p w14:paraId="3D357929" w14:textId="77777777" w:rsidR="00EF5932" w:rsidRPr="00EF5932" w:rsidRDefault="00EF5932" w:rsidP="00EF5932">
            <w:pPr>
              <w:jc w:val="center"/>
              <w:rPr>
                <w:rFonts w:ascii="Arial" w:eastAsia="Calibri" w:hAnsi="Arial" w:cs="Arial"/>
                <w:sz w:val="24"/>
                <w:szCs w:val="24"/>
              </w:rPr>
            </w:pPr>
          </w:p>
        </w:tc>
        <w:tc>
          <w:tcPr>
            <w:tcW w:w="2233" w:type="dxa"/>
          </w:tcPr>
          <w:p w14:paraId="4775E26D" w14:textId="77777777" w:rsidR="00EF5932" w:rsidRPr="00EF5932" w:rsidRDefault="00EF5932" w:rsidP="00EF5932">
            <w:pPr>
              <w:jc w:val="center"/>
              <w:rPr>
                <w:rFonts w:ascii="Arial" w:eastAsia="Calibri" w:hAnsi="Arial" w:cs="Arial"/>
                <w:sz w:val="24"/>
                <w:szCs w:val="24"/>
              </w:rPr>
            </w:pPr>
          </w:p>
          <w:p w14:paraId="107C42D9"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0</w:t>
            </w:r>
          </w:p>
        </w:tc>
        <w:tc>
          <w:tcPr>
            <w:tcW w:w="2214" w:type="dxa"/>
          </w:tcPr>
          <w:p w14:paraId="0A1D2ABE" w14:textId="77777777" w:rsidR="00EF5932" w:rsidRPr="00EF5932" w:rsidRDefault="00EF5932" w:rsidP="00EF5932">
            <w:pPr>
              <w:jc w:val="center"/>
              <w:rPr>
                <w:rFonts w:ascii="Arial" w:eastAsia="Calibri" w:hAnsi="Arial" w:cs="Arial"/>
                <w:sz w:val="24"/>
                <w:szCs w:val="24"/>
              </w:rPr>
            </w:pPr>
          </w:p>
          <w:p w14:paraId="1BFD7F6F"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0</w:t>
            </w:r>
          </w:p>
        </w:tc>
      </w:tr>
      <w:tr w:rsidR="00EF5932" w:rsidRPr="00EF5932" w14:paraId="1ECDB0BA" w14:textId="77777777" w:rsidTr="00EF5932">
        <w:trPr>
          <w:trHeight w:val="516"/>
        </w:trPr>
        <w:tc>
          <w:tcPr>
            <w:tcW w:w="2217" w:type="dxa"/>
            <w:vMerge/>
            <w:shd w:val="clear" w:color="auto" w:fill="CCC0D9"/>
          </w:tcPr>
          <w:p w14:paraId="360E4AAA" w14:textId="77777777" w:rsidR="00EF5932" w:rsidRPr="00EF5932" w:rsidRDefault="00EF5932" w:rsidP="00EF5932">
            <w:pPr>
              <w:jc w:val="center"/>
              <w:rPr>
                <w:rFonts w:ascii="Arial" w:eastAsia="Calibri" w:hAnsi="Arial" w:cs="Arial"/>
                <w:sz w:val="24"/>
                <w:szCs w:val="24"/>
              </w:rPr>
            </w:pPr>
          </w:p>
        </w:tc>
        <w:tc>
          <w:tcPr>
            <w:tcW w:w="2217" w:type="dxa"/>
            <w:shd w:val="clear" w:color="auto" w:fill="D99594"/>
          </w:tcPr>
          <w:p w14:paraId="5D5331ED" w14:textId="77777777" w:rsidR="00EF5932" w:rsidRPr="00EF5932" w:rsidRDefault="00EF5932" w:rsidP="00EF5932">
            <w:pPr>
              <w:jc w:val="center"/>
              <w:rPr>
                <w:rFonts w:ascii="Arial" w:eastAsia="Calibri" w:hAnsi="Arial" w:cs="Arial"/>
                <w:sz w:val="24"/>
                <w:szCs w:val="24"/>
              </w:rPr>
            </w:pPr>
          </w:p>
          <w:p w14:paraId="5BAF2697"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TOTAL</w:t>
            </w:r>
          </w:p>
          <w:p w14:paraId="6968525C" w14:textId="77777777" w:rsidR="00EF5932" w:rsidRPr="00EF5932" w:rsidRDefault="00EF5932" w:rsidP="00EF5932">
            <w:pPr>
              <w:jc w:val="center"/>
              <w:rPr>
                <w:rFonts w:ascii="Arial" w:eastAsia="Calibri" w:hAnsi="Arial" w:cs="Arial"/>
                <w:sz w:val="24"/>
                <w:szCs w:val="24"/>
              </w:rPr>
            </w:pPr>
          </w:p>
        </w:tc>
        <w:tc>
          <w:tcPr>
            <w:tcW w:w="2233" w:type="dxa"/>
            <w:shd w:val="clear" w:color="auto" w:fill="D99594"/>
          </w:tcPr>
          <w:p w14:paraId="622C75A7" w14:textId="77777777" w:rsidR="00EF5932" w:rsidRPr="00EF5932" w:rsidRDefault="00EF5932" w:rsidP="00EF5932">
            <w:pPr>
              <w:jc w:val="center"/>
              <w:rPr>
                <w:rFonts w:ascii="Arial" w:eastAsia="Calibri" w:hAnsi="Arial" w:cs="Arial"/>
                <w:sz w:val="24"/>
                <w:szCs w:val="24"/>
              </w:rPr>
            </w:pPr>
          </w:p>
          <w:p w14:paraId="5EAA6687"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26</w:t>
            </w:r>
          </w:p>
        </w:tc>
        <w:tc>
          <w:tcPr>
            <w:tcW w:w="2214" w:type="dxa"/>
            <w:shd w:val="clear" w:color="auto" w:fill="D99594"/>
          </w:tcPr>
          <w:p w14:paraId="4A2C213C" w14:textId="77777777" w:rsidR="00EF5932" w:rsidRPr="00EF5932" w:rsidRDefault="00EF5932" w:rsidP="00EF5932">
            <w:pPr>
              <w:jc w:val="center"/>
              <w:rPr>
                <w:rFonts w:ascii="Arial" w:eastAsia="Calibri" w:hAnsi="Arial" w:cs="Arial"/>
                <w:sz w:val="24"/>
                <w:szCs w:val="24"/>
              </w:rPr>
            </w:pPr>
          </w:p>
          <w:p w14:paraId="1A03CC9F"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sz w:val="24"/>
                <w:szCs w:val="24"/>
              </w:rPr>
              <w:t>100%</w:t>
            </w:r>
          </w:p>
        </w:tc>
      </w:tr>
    </w:tbl>
    <w:p w14:paraId="5401958D" w14:textId="77777777" w:rsidR="00EF5932" w:rsidRPr="00EF5932" w:rsidRDefault="00EF5932" w:rsidP="00EF5932">
      <w:pPr>
        <w:rPr>
          <w:rFonts w:ascii="Arial" w:eastAsia="Calibri" w:hAnsi="Arial" w:cs="Arial"/>
          <w:sz w:val="24"/>
          <w:szCs w:val="24"/>
        </w:rPr>
      </w:pPr>
    </w:p>
    <w:p w14:paraId="0881BCE5" w14:textId="77777777" w:rsidR="00EF5932" w:rsidRDefault="00EF5932" w:rsidP="00EF5932">
      <w:pPr>
        <w:spacing w:line="360" w:lineRule="auto"/>
        <w:jc w:val="center"/>
        <w:rPr>
          <w:rFonts w:ascii="Arial" w:eastAsia="Calibri" w:hAnsi="Arial" w:cs="Arial"/>
          <w:sz w:val="28"/>
          <w:szCs w:val="28"/>
        </w:rPr>
      </w:pPr>
    </w:p>
    <w:p w14:paraId="31F3E558" w14:textId="77777777" w:rsidR="00EF5932" w:rsidRDefault="00EF5932" w:rsidP="00EF5932">
      <w:pPr>
        <w:spacing w:line="360" w:lineRule="auto"/>
        <w:jc w:val="center"/>
        <w:rPr>
          <w:rFonts w:ascii="Arial" w:eastAsia="Calibri" w:hAnsi="Arial" w:cs="Arial"/>
          <w:sz w:val="28"/>
          <w:szCs w:val="28"/>
        </w:rPr>
      </w:pPr>
    </w:p>
    <w:p w14:paraId="70D8134A" w14:textId="77777777" w:rsidR="00EF5932" w:rsidRDefault="00EF5932" w:rsidP="00EF5932">
      <w:pPr>
        <w:spacing w:line="360" w:lineRule="auto"/>
        <w:jc w:val="center"/>
        <w:rPr>
          <w:rFonts w:ascii="Arial" w:eastAsia="Calibri" w:hAnsi="Arial" w:cs="Arial"/>
          <w:sz w:val="28"/>
          <w:szCs w:val="28"/>
        </w:rPr>
      </w:pPr>
    </w:p>
    <w:p w14:paraId="4E7616F4" w14:textId="77777777" w:rsidR="00EF5932" w:rsidRDefault="00EF5932" w:rsidP="00EF5932">
      <w:pPr>
        <w:spacing w:line="360" w:lineRule="auto"/>
        <w:jc w:val="center"/>
        <w:rPr>
          <w:rFonts w:ascii="Arial" w:eastAsia="Calibri" w:hAnsi="Arial" w:cs="Arial"/>
          <w:sz w:val="28"/>
          <w:szCs w:val="28"/>
        </w:rPr>
      </w:pPr>
    </w:p>
    <w:p w14:paraId="0317BBA1" w14:textId="77777777" w:rsidR="00EF5932" w:rsidRDefault="00EF5932" w:rsidP="00EF5932">
      <w:pPr>
        <w:spacing w:line="360" w:lineRule="auto"/>
        <w:jc w:val="center"/>
        <w:rPr>
          <w:rFonts w:ascii="Arial" w:eastAsia="Calibri" w:hAnsi="Arial" w:cs="Arial"/>
          <w:sz w:val="28"/>
          <w:szCs w:val="28"/>
        </w:rPr>
      </w:pPr>
    </w:p>
    <w:p w14:paraId="668CAFCA" w14:textId="77777777" w:rsidR="00EF5932" w:rsidRDefault="00EF5932" w:rsidP="00EF5932">
      <w:pPr>
        <w:spacing w:line="360" w:lineRule="auto"/>
        <w:jc w:val="center"/>
        <w:rPr>
          <w:rFonts w:ascii="Arial" w:eastAsia="Calibri" w:hAnsi="Arial" w:cs="Arial"/>
          <w:sz w:val="28"/>
          <w:szCs w:val="28"/>
        </w:rPr>
      </w:pPr>
    </w:p>
    <w:p w14:paraId="583D8A1D" w14:textId="77777777" w:rsidR="00EF5932" w:rsidRDefault="00EF5932" w:rsidP="00EF5932">
      <w:pPr>
        <w:spacing w:line="360" w:lineRule="auto"/>
        <w:jc w:val="center"/>
        <w:rPr>
          <w:rFonts w:ascii="Arial" w:eastAsia="Calibri" w:hAnsi="Arial" w:cs="Arial"/>
          <w:sz w:val="28"/>
          <w:szCs w:val="28"/>
        </w:rPr>
      </w:pPr>
    </w:p>
    <w:p w14:paraId="5BD33516" w14:textId="1D87A232" w:rsidR="00EF5932" w:rsidRPr="002E3169" w:rsidRDefault="00E649E4" w:rsidP="00EF5932">
      <w:pPr>
        <w:spacing w:line="360" w:lineRule="auto"/>
        <w:jc w:val="center"/>
        <w:rPr>
          <w:rFonts w:ascii="Arial" w:eastAsia="Calibri" w:hAnsi="Arial" w:cs="Arial"/>
          <w:b/>
          <w:sz w:val="28"/>
          <w:szCs w:val="28"/>
        </w:rPr>
      </w:pPr>
      <w:r>
        <w:rPr>
          <w:rFonts w:ascii="Arial" w:eastAsia="Calibri" w:hAnsi="Arial" w:cs="Arial"/>
          <w:b/>
          <w:sz w:val="28"/>
          <w:szCs w:val="28"/>
        </w:rPr>
        <w:lastRenderedPageBreak/>
        <w:t>GRAFICA 14</w:t>
      </w:r>
    </w:p>
    <w:p w14:paraId="50A8784A" w14:textId="77777777" w:rsidR="00EF5932" w:rsidRPr="00EF5932" w:rsidRDefault="00EF5932" w:rsidP="00EF5932">
      <w:pPr>
        <w:spacing w:line="360" w:lineRule="auto"/>
        <w:jc w:val="center"/>
        <w:rPr>
          <w:rFonts w:ascii="Arial" w:eastAsia="Calibri" w:hAnsi="Arial" w:cs="Arial"/>
          <w:sz w:val="24"/>
          <w:szCs w:val="24"/>
        </w:rPr>
      </w:pPr>
    </w:p>
    <w:p w14:paraId="6A1B8CEA"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7D3C9B38" wp14:editId="191BA22A">
            <wp:extent cx="5486400" cy="32004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F9EBA3" w14:textId="77777777" w:rsidR="00EF5932" w:rsidRPr="00EF5932" w:rsidRDefault="00EF5932" w:rsidP="00EF5932">
      <w:pPr>
        <w:spacing w:line="360" w:lineRule="auto"/>
        <w:jc w:val="center"/>
        <w:rPr>
          <w:rFonts w:ascii="Arial" w:eastAsia="Calibri" w:hAnsi="Arial" w:cs="Arial"/>
          <w:sz w:val="24"/>
          <w:szCs w:val="24"/>
        </w:rPr>
      </w:pPr>
    </w:p>
    <w:p w14:paraId="37D1A501"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ANALISIS.</w:t>
      </w:r>
    </w:p>
    <w:p w14:paraId="00B3FA93"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En la gráfica anterior podemos observar que el 96% de los adolescentes utilizan más sus dispositivos móviles, mientras que el 4% utiliza Tablet.</w:t>
      </w:r>
    </w:p>
    <w:p w14:paraId="13A07966" w14:textId="77777777" w:rsidR="00EF5932" w:rsidRPr="00EF5932" w:rsidRDefault="00EF5932" w:rsidP="00EF5932">
      <w:pPr>
        <w:spacing w:line="360" w:lineRule="auto"/>
        <w:jc w:val="both"/>
        <w:rPr>
          <w:rFonts w:ascii="Arial" w:eastAsia="Calibri" w:hAnsi="Arial" w:cs="Arial"/>
          <w:sz w:val="24"/>
          <w:szCs w:val="24"/>
        </w:rPr>
      </w:pPr>
    </w:p>
    <w:p w14:paraId="0E5E070A" w14:textId="77777777" w:rsidR="00EF5932" w:rsidRPr="00EF5932" w:rsidRDefault="00EF5932" w:rsidP="00EF5932">
      <w:pPr>
        <w:spacing w:line="360" w:lineRule="auto"/>
        <w:jc w:val="both"/>
        <w:rPr>
          <w:rFonts w:ascii="Arial" w:eastAsia="Calibri" w:hAnsi="Arial" w:cs="Arial"/>
          <w:sz w:val="24"/>
          <w:szCs w:val="24"/>
        </w:rPr>
      </w:pPr>
    </w:p>
    <w:p w14:paraId="4840C676"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INTERPRETACION.</w:t>
      </w:r>
    </w:p>
    <w:p w14:paraId="780A8B6C"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nos indica que la mayoría de los adolescentes ya cuentan con un dispositivo móvil o ya sea una Tablet lo cual es una de las fuentes por la cual nos indica que la mayoría de los adolescentes ya tienen acceso a redes sociales. </w:t>
      </w:r>
    </w:p>
    <w:p w14:paraId="47939BA1" w14:textId="77777777" w:rsidR="00EF5932" w:rsidRPr="00EF5932" w:rsidRDefault="00EF5932" w:rsidP="00EF5932">
      <w:pPr>
        <w:spacing w:line="360" w:lineRule="auto"/>
        <w:jc w:val="both"/>
        <w:rPr>
          <w:rFonts w:ascii="Arial" w:eastAsia="Calibri" w:hAnsi="Arial" w:cs="Arial"/>
          <w:sz w:val="24"/>
          <w:szCs w:val="24"/>
        </w:rPr>
      </w:pPr>
    </w:p>
    <w:p w14:paraId="47176041" w14:textId="1CD86536" w:rsidR="00EF5932" w:rsidRPr="002E3169" w:rsidRDefault="00EF5932" w:rsidP="002E3169">
      <w:pPr>
        <w:spacing w:line="360" w:lineRule="auto"/>
        <w:jc w:val="both"/>
        <w:rPr>
          <w:rFonts w:ascii="Arial" w:eastAsia="Calibri" w:hAnsi="Arial" w:cs="Arial"/>
          <w:sz w:val="24"/>
          <w:szCs w:val="24"/>
        </w:rPr>
      </w:pPr>
      <w:r w:rsidRPr="00EF5932">
        <w:rPr>
          <w:rFonts w:ascii="Arial" w:eastAsia="Calibri" w:hAnsi="Arial" w:cs="Arial"/>
          <w:sz w:val="24"/>
          <w:szCs w:val="24"/>
        </w:rPr>
        <w:t xml:space="preserve"> </w:t>
      </w:r>
    </w:p>
    <w:p w14:paraId="66D480E4" w14:textId="7B60F0BF" w:rsidR="00EF5932" w:rsidRPr="00EF5932" w:rsidRDefault="00E649E4" w:rsidP="00EF5932">
      <w:pPr>
        <w:spacing w:line="360" w:lineRule="auto"/>
        <w:jc w:val="center"/>
        <w:rPr>
          <w:rFonts w:ascii="Arial" w:eastAsia="Calibri" w:hAnsi="Arial" w:cs="Arial"/>
          <w:b/>
          <w:sz w:val="28"/>
          <w:szCs w:val="28"/>
        </w:rPr>
      </w:pPr>
      <w:r>
        <w:rPr>
          <w:rFonts w:ascii="Arial" w:eastAsia="Calibri" w:hAnsi="Arial" w:cs="Arial"/>
          <w:b/>
          <w:sz w:val="28"/>
          <w:szCs w:val="28"/>
        </w:rPr>
        <w:lastRenderedPageBreak/>
        <w:t>GRAFICA 15</w:t>
      </w:r>
      <w:r w:rsidR="00EF5932" w:rsidRPr="00EF5932">
        <w:rPr>
          <w:rFonts w:ascii="Arial" w:eastAsia="Calibri" w:hAnsi="Arial" w:cs="Arial"/>
          <w:b/>
          <w:sz w:val="28"/>
          <w:szCs w:val="28"/>
        </w:rPr>
        <w:t>.</w:t>
      </w:r>
    </w:p>
    <w:p w14:paraId="01619E86"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5428F19C" wp14:editId="41C9CB08">
            <wp:extent cx="5486400" cy="32004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0B192E" w14:textId="77777777" w:rsidR="00EF5932" w:rsidRPr="00EF5932" w:rsidRDefault="00EF5932" w:rsidP="00EF5932">
      <w:pPr>
        <w:spacing w:line="360" w:lineRule="auto"/>
        <w:jc w:val="center"/>
        <w:rPr>
          <w:rFonts w:ascii="Arial" w:eastAsia="Calibri" w:hAnsi="Arial" w:cs="Arial"/>
          <w:sz w:val="24"/>
          <w:szCs w:val="24"/>
        </w:rPr>
      </w:pPr>
    </w:p>
    <w:p w14:paraId="59D1AA6A"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ANALISIS.</w:t>
      </w:r>
    </w:p>
    <w:p w14:paraId="5B838C65"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nos indica que el 81% de los adolescentes pueden estar 5 hora sin sus dispositivos móviles y el 19% solamente 1 hora.</w:t>
      </w:r>
    </w:p>
    <w:p w14:paraId="60ADE5CB" w14:textId="77777777" w:rsidR="00EF5932" w:rsidRPr="00EF5932" w:rsidRDefault="00EF5932" w:rsidP="00EF5932">
      <w:pPr>
        <w:spacing w:line="360" w:lineRule="auto"/>
        <w:jc w:val="both"/>
        <w:rPr>
          <w:rFonts w:ascii="Arial" w:eastAsia="Calibri" w:hAnsi="Arial" w:cs="Arial"/>
          <w:sz w:val="24"/>
          <w:szCs w:val="24"/>
        </w:rPr>
      </w:pPr>
    </w:p>
    <w:p w14:paraId="0A557431" w14:textId="77777777" w:rsidR="00EF5932" w:rsidRPr="00EF5932" w:rsidRDefault="00EF5932" w:rsidP="00EF5932">
      <w:pPr>
        <w:spacing w:line="360" w:lineRule="auto"/>
        <w:jc w:val="both"/>
        <w:rPr>
          <w:rFonts w:ascii="Arial" w:eastAsia="Calibri" w:hAnsi="Arial" w:cs="Arial"/>
          <w:sz w:val="24"/>
          <w:szCs w:val="24"/>
        </w:rPr>
      </w:pPr>
    </w:p>
    <w:p w14:paraId="0B572E4E"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INTERPRETACION.</w:t>
      </w:r>
    </w:p>
    <w:p w14:paraId="2A982A26"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nos arroja que la mayoría de los adolescentes si pueden pasar cierto tiempo sin sus dispositivos móviles y esto nos indica que los adolescentes si pueden estar por cierto tiempo sin sus redes sociales, mientras que los otros adolescentes no pueden estar mucho tiempo sin sus dispositivos. </w:t>
      </w:r>
    </w:p>
    <w:p w14:paraId="2A95B60B" w14:textId="77777777" w:rsidR="00EF5932" w:rsidRPr="00EF5932" w:rsidRDefault="00EF5932" w:rsidP="00EF5932">
      <w:pPr>
        <w:spacing w:line="360" w:lineRule="auto"/>
        <w:rPr>
          <w:rFonts w:ascii="Arial" w:eastAsia="Calibri" w:hAnsi="Arial" w:cs="Arial"/>
          <w:sz w:val="24"/>
          <w:szCs w:val="24"/>
        </w:rPr>
      </w:pPr>
    </w:p>
    <w:p w14:paraId="4C758D5A" w14:textId="77777777" w:rsidR="00EF5932" w:rsidRPr="00EF5932" w:rsidRDefault="00EF5932" w:rsidP="00EF5932">
      <w:pPr>
        <w:spacing w:line="360" w:lineRule="auto"/>
        <w:jc w:val="center"/>
        <w:rPr>
          <w:rFonts w:ascii="Arial" w:eastAsia="Calibri" w:hAnsi="Arial" w:cs="Arial"/>
          <w:b/>
          <w:sz w:val="28"/>
          <w:szCs w:val="28"/>
        </w:rPr>
      </w:pPr>
      <w:r w:rsidRPr="00EF5932">
        <w:rPr>
          <w:rFonts w:ascii="Arial" w:eastAsia="Calibri" w:hAnsi="Arial" w:cs="Arial"/>
          <w:b/>
          <w:sz w:val="28"/>
          <w:szCs w:val="28"/>
        </w:rPr>
        <w:lastRenderedPageBreak/>
        <w:t>TABLA 4. DATOS SOBRE EL ROL DE LOS PADRES EN CUANTO EL USO DE LAS REDES SOCIALES EN SUS HIJOS.</w:t>
      </w:r>
    </w:p>
    <w:tbl>
      <w:tblPr>
        <w:tblStyle w:val="Tablaconcuadrcula1"/>
        <w:tblW w:w="9260" w:type="dxa"/>
        <w:tblLook w:val="04A0" w:firstRow="1" w:lastRow="0" w:firstColumn="1" w:lastColumn="0" w:noHBand="0" w:noVBand="1"/>
      </w:tblPr>
      <w:tblGrid>
        <w:gridCol w:w="2315"/>
        <w:gridCol w:w="2315"/>
        <w:gridCol w:w="2315"/>
        <w:gridCol w:w="2315"/>
      </w:tblGrid>
      <w:tr w:rsidR="00EF5932" w:rsidRPr="00EF5932" w14:paraId="6BBABCB4" w14:textId="77777777" w:rsidTr="00EF5932">
        <w:trPr>
          <w:trHeight w:val="506"/>
        </w:trPr>
        <w:tc>
          <w:tcPr>
            <w:tcW w:w="2315" w:type="dxa"/>
            <w:shd w:val="clear" w:color="auto" w:fill="D99594"/>
          </w:tcPr>
          <w:p w14:paraId="54BC88DD"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 xml:space="preserve">VARIABLE </w:t>
            </w:r>
          </w:p>
        </w:tc>
        <w:tc>
          <w:tcPr>
            <w:tcW w:w="2315" w:type="dxa"/>
            <w:shd w:val="clear" w:color="auto" w:fill="D99594"/>
          </w:tcPr>
          <w:p w14:paraId="5FDB77F3"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DETALLE</w:t>
            </w:r>
          </w:p>
        </w:tc>
        <w:tc>
          <w:tcPr>
            <w:tcW w:w="2315" w:type="dxa"/>
            <w:shd w:val="clear" w:color="auto" w:fill="D99594"/>
          </w:tcPr>
          <w:p w14:paraId="0195942D"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 xml:space="preserve">FRECUENCIA </w:t>
            </w:r>
          </w:p>
        </w:tc>
        <w:tc>
          <w:tcPr>
            <w:tcW w:w="2315" w:type="dxa"/>
            <w:shd w:val="clear" w:color="auto" w:fill="D99594"/>
          </w:tcPr>
          <w:p w14:paraId="62622F3A"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w:t>
            </w:r>
          </w:p>
        </w:tc>
      </w:tr>
      <w:tr w:rsidR="00EF5932" w:rsidRPr="00EF5932" w14:paraId="38EB5507" w14:textId="77777777" w:rsidTr="00EF5932">
        <w:trPr>
          <w:trHeight w:val="506"/>
        </w:trPr>
        <w:tc>
          <w:tcPr>
            <w:tcW w:w="2315" w:type="dxa"/>
            <w:vMerge w:val="restart"/>
            <w:shd w:val="clear" w:color="auto" w:fill="CCC0D9"/>
          </w:tcPr>
          <w:p w14:paraId="75E63BA0" w14:textId="77777777" w:rsidR="00EF5932" w:rsidRPr="00EF5932" w:rsidRDefault="00EF5932" w:rsidP="00EF5932">
            <w:pPr>
              <w:spacing w:line="360" w:lineRule="auto"/>
              <w:jc w:val="center"/>
              <w:rPr>
                <w:rFonts w:ascii="Arial" w:eastAsia="Calibri" w:hAnsi="Arial" w:cs="Arial"/>
                <w:sz w:val="24"/>
                <w:szCs w:val="24"/>
              </w:rPr>
            </w:pPr>
          </w:p>
          <w:p w14:paraId="1C8A5B3E"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TUS PADRES SE TOMAN EL TIEMPO PARA REVISAR TUS REDES SOCIALES O EL CONTENIDO QUE VES.</w:t>
            </w:r>
          </w:p>
          <w:p w14:paraId="02DB2594" w14:textId="77777777" w:rsidR="00EF5932" w:rsidRPr="00EF5932" w:rsidRDefault="00EF5932" w:rsidP="00EF5932">
            <w:pPr>
              <w:spacing w:line="360" w:lineRule="auto"/>
              <w:jc w:val="center"/>
              <w:rPr>
                <w:rFonts w:ascii="Arial" w:eastAsia="Calibri" w:hAnsi="Arial" w:cs="Arial"/>
                <w:sz w:val="24"/>
                <w:szCs w:val="24"/>
              </w:rPr>
            </w:pPr>
          </w:p>
        </w:tc>
        <w:tc>
          <w:tcPr>
            <w:tcW w:w="2315" w:type="dxa"/>
          </w:tcPr>
          <w:p w14:paraId="2C3D6041"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SI</w:t>
            </w:r>
          </w:p>
        </w:tc>
        <w:tc>
          <w:tcPr>
            <w:tcW w:w="2315" w:type="dxa"/>
          </w:tcPr>
          <w:p w14:paraId="49A26E03"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9</w:t>
            </w:r>
          </w:p>
        </w:tc>
        <w:tc>
          <w:tcPr>
            <w:tcW w:w="2315" w:type="dxa"/>
          </w:tcPr>
          <w:p w14:paraId="7763561C"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35</w:t>
            </w:r>
          </w:p>
        </w:tc>
      </w:tr>
      <w:tr w:rsidR="00EF5932" w:rsidRPr="00EF5932" w14:paraId="0A8DC7C5" w14:textId="77777777" w:rsidTr="00EF5932">
        <w:trPr>
          <w:trHeight w:val="506"/>
        </w:trPr>
        <w:tc>
          <w:tcPr>
            <w:tcW w:w="2315" w:type="dxa"/>
            <w:vMerge/>
            <w:shd w:val="clear" w:color="auto" w:fill="CCC0D9"/>
          </w:tcPr>
          <w:p w14:paraId="3729B3E7" w14:textId="77777777" w:rsidR="00EF5932" w:rsidRPr="00EF5932" w:rsidRDefault="00EF5932" w:rsidP="00EF5932">
            <w:pPr>
              <w:spacing w:line="360" w:lineRule="auto"/>
              <w:jc w:val="center"/>
              <w:rPr>
                <w:rFonts w:ascii="Arial" w:eastAsia="Calibri" w:hAnsi="Arial" w:cs="Arial"/>
                <w:sz w:val="24"/>
                <w:szCs w:val="24"/>
              </w:rPr>
            </w:pPr>
          </w:p>
        </w:tc>
        <w:tc>
          <w:tcPr>
            <w:tcW w:w="2315" w:type="dxa"/>
          </w:tcPr>
          <w:p w14:paraId="55E76DE6"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NO</w:t>
            </w:r>
          </w:p>
        </w:tc>
        <w:tc>
          <w:tcPr>
            <w:tcW w:w="2315" w:type="dxa"/>
          </w:tcPr>
          <w:p w14:paraId="2A6FE740"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4</w:t>
            </w:r>
          </w:p>
        </w:tc>
        <w:tc>
          <w:tcPr>
            <w:tcW w:w="2315" w:type="dxa"/>
          </w:tcPr>
          <w:p w14:paraId="22073BCC"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15</w:t>
            </w:r>
          </w:p>
        </w:tc>
      </w:tr>
      <w:tr w:rsidR="00EF5932" w:rsidRPr="00EF5932" w14:paraId="5BA79DCF" w14:textId="77777777" w:rsidTr="00EF5932">
        <w:trPr>
          <w:trHeight w:val="506"/>
        </w:trPr>
        <w:tc>
          <w:tcPr>
            <w:tcW w:w="2315" w:type="dxa"/>
            <w:vMerge/>
            <w:shd w:val="clear" w:color="auto" w:fill="CCC0D9"/>
          </w:tcPr>
          <w:p w14:paraId="7C358F0E" w14:textId="77777777" w:rsidR="00EF5932" w:rsidRPr="00EF5932" w:rsidRDefault="00EF5932" w:rsidP="00EF5932">
            <w:pPr>
              <w:spacing w:line="360" w:lineRule="auto"/>
              <w:jc w:val="center"/>
              <w:rPr>
                <w:rFonts w:ascii="Arial" w:eastAsia="Calibri" w:hAnsi="Arial" w:cs="Arial"/>
                <w:sz w:val="24"/>
                <w:szCs w:val="24"/>
              </w:rPr>
            </w:pPr>
          </w:p>
        </w:tc>
        <w:tc>
          <w:tcPr>
            <w:tcW w:w="2315" w:type="dxa"/>
          </w:tcPr>
          <w:p w14:paraId="2DBDF8A9"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A VECES</w:t>
            </w:r>
          </w:p>
        </w:tc>
        <w:tc>
          <w:tcPr>
            <w:tcW w:w="2315" w:type="dxa"/>
          </w:tcPr>
          <w:p w14:paraId="6BF92683"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13</w:t>
            </w:r>
          </w:p>
        </w:tc>
        <w:tc>
          <w:tcPr>
            <w:tcW w:w="2315" w:type="dxa"/>
          </w:tcPr>
          <w:p w14:paraId="5047557E"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50</w:t>
            </w:r>
          </w:p>
        </w:tc>
      </w:tr>
      <w:tr w:rsidR="00EF5932" w:rsidRPr="00EF5932" w14:paraId="79FC17ED" w14:textId="77777777" w:rsidTr="00EF5932">
        <w:trPr>
          <w:trHeight w:val="506"/>
        </w:trPr>
        <w:tc>
          <w:tcPr>
            <w:tcW w:w="2315" w:type="dxa"/>
            <w:vMerge/>
            <w:shd w:val="clear" w:color="auto" w:fill="CCC0D9"/>
          </w:tcPr>
          <w:p w14:paraId="485E02A3" w14:textId="77777777" w:rsidR="00EF5932" w:rsidRPr="00EF5932" w:rsidRDefault="00EF5932" w:rsidP="00EF5932">
            <w:pPr>
              <w:spacing w:line="360" w:lineRule="auto"/>
              <w:jc w:val="center"/>
              <w:rPr>
                <w:rFonts w:ascii="Arial" w:eastAsia="Calibri" w:hAnsi="Arial" w:cs="Arial"/>
                <w:sz w:val="24"/>
                <w:szCs w:val="24"/>
              </w:rPr>
            </w:pPr>
          </w:p>
        </w:tc>
        <w:tc>
          <w:tcPr>
            <w:tcW w:w="2315" w:type="dxa"/>
            <w:shd w:val="clear" w:color="auto" w:fill="D99594"/>
          </w:tcPr>
          <w:p w14:paraId="59980B65" w14:textId="77777777" w:rsidR="00EF5932" w:rsidRPr="00EF5932" w:rsidRDefault="00EF5932" w:rsidP="00EF5932">
            <w:pPr>
              <w:spacing w:line="360" w:lineRule="auto"/>
              <w:jc w:val="center"/>
              <w:rPr>
                <w:rFonts w:ascii="Arial" w:eastAsia="Calibri" w:hAnsi="Arial" w:cs="Arial"/>
                <w:sz w:val="24"/>
                <w:szCs w:val="24"/>
              </w:rPr>
            </w:pPr>
          </w:p>
          <w:p w14:paraId="38F9F5E9"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TOTAL</w:t>
            </w:r>
          </w:p>
        </w:tc>
        <w:tc>
          <w:tcPr>
            <w:tcW w:w="2315" w:type="dxa"/>
            <w:shd w:val="clear" w:color="auto" w:fill="D99594"/>
          </w:tcPr>
          <w:p w14:paraId="685BCBC7" w14:textId="77777777" w:rsidR="00EF5932" w:rsidRPr="00EF5932" w:rsidRDefault="00EF5932" w:rsidP="00EF5932">
            <w:pPr>
              <w:spacing w:line="360" w:lineRule="auto"/>
              <w:jc w:val="center"/>
              <w:rPr>
                <w:rFonts w:ascii="Arial" w:eastAsia="Calibri" w:hAnsi="Arial" w:cs="Arial"/>
                <w:sz w:val="24"/>
                <w:szCs w:val="24"/>
              </w:rPr>
            </w:pPr>
          </w:p>
          <w:p w14:paraId="24A56CDB"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26</w:t>
            </w:r>
          </w:p>
        </w:tc>
        <w:tc>
          <w:tcPr>
            <w:tcW w:w="2315" w:type="dxa"/>
            <w:shd w:val="clear" w:color="auto" w:fill="D99594"/>
          </w:tcPr>
          <w:p w14:paraId="794DE60C" w14:textId="77777777" w:rsidR="00EF5932" w:rsidRPr="00EF5932" w:rsidRDefault="00EF5932" w:rsidP="00EF5932">
            <w:pPr>
              <w:spacing w:line="360" w:lineRule="auto"/>
              <w:jc w:val="center"/>
              <w:rPr>
                <w:rFonts w:ascii="Arial" w:eastAsia="Calibri" w:hAnsi="Arial" w:cs="Arial"/>
                <w:sz w:val="24"/>
                <w:szCs w:val="24"/>
              </w:rPr>
            </w:pPr>
          </w:p>
          <w:p w14:paraId="3C7F480E"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100%</w:t>
            </w:r>
          </w:p>
        </w:tc>
      </w:tr>
      <w:tr w:rsidR="00EF5932" w:rsidRPr="00EF5932" w14:paraId="1679C1D3" w14:textId="77777777" w:rsidTr="00EF5932">
        <w:trPr>
          <w:trHeight w:val="506"/>
        </w:trPr>
        <w:tc>
          <w:tcPr>
            <w:tcW w:w="2315" w:type="dxa"/>
            <w:vMerge w:val="restart"/>
            <w:shd w:val="clear" w:color="auto" w:fill="CCC0D9"/>
          </w:tcPr>
          <w:p w14:paraId="572ECCF1" w14:textId="77777777" w:rsidR="00EF5932" w:rsidRPr="00EF5932" w:rsidRDefault="00EF5932" w:rsidP="00EF5932">
            <w:pPr>
              <w:spacing w:line="360" w:lineRule="auto"/>
              <w:jc w:val="center"/>
              <w:rPr>
                <w:rFonts w:ascii="Arial" w:eastAsia="Calibri" w:hAnsi="Arial" w:cs="Arial"/>
                <w:sz w:val="24"/>
                <w:szCs w:val="24"/>
              </w:rPr>
            </w:pPr>
          </w:p>
          <w:p w14:paraId="39791E7B"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LOS CONOCES EN EL MUNDO FISICO.</w:t>
            </w:r>
          </w:p>
        </w:tc>
        <w:tc>
          <w:tcPr>
            <w:tcW w:w="2315" w:type="dxa"/>
          </w:tcPr>
          <w:p w14:paraId="769321DB"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SI</w:t>
            </w:r>
          </w:p>
        </w:tc>
        <w:tc>
          <w:tcPr>
            <w:tcW w:w="2315" w:type="dxa"/>
          </w:tcPr>
          <w:p w14:paraId="0586D236"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19</w:t>
            </w:r>
          </w:p>
        </w:tc>
        <w:tc>
          <w:tcPr>
            <w:tcW w:w="2315" w:type="dxa"/>
          </w:tcPr>
          <w:p w14:paraId="203B1AA4"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73</w:t>
            </w:r>
          </w:p>
        </w:tc>
      </w:tr>
      <w:tr w:rsidR="00EF5932" w:rsidRPr="00EF5932" w14:paraId="7C332304" w14:textId="77777777" w:rsidTr="00EF5932">
        <w:trPr>
          <w:trHeight w:val="506"/>
        </w:trPr>
        <w:tc>
          <w:tcPr>
            <w:tcW w:w="2315" w:type="dxa"/>
            <w:vMerge/>
            <w:shd w:val="clear" w:color="auto" w:fill="CCC0D9"/>
          </w:tcPr>
          <w:p w14:paraId="580D70A0" w14:textId="77777777" w:rsidR="00EF5932" w:rsidRPr="00EF5932" w:rsidRDefault="00EF5932" w:rsidP="00EF5932">
            <w:pPr>
              <w:spacing w:line="360" w:lineRule="auto"/>
              <w:jc w:val="center"/>
              <w:rPr>
                <w:rFonts w:ascii="Arial" w:eastAsia="Calibri" w:hAnsi="Arial" w:cs="Arial"/>
                <w:sz w:val="24"/>
                <w:szCs w:val="24"/>
              </w:rPr>
            </w:pPr>
          </w:p>
        </w:tc>
        <w:tc>
          <w:tcPr>
            <w:tcW w:w="2315" w:type="dxa"/>
          </w:tcPr>
          <w:p w14:paraId="16A69414"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NO</w:t>
            </w:r>
          </w:p>
        </w:tc>
        <w:tc>
          <w:tcPr>
            <w:tcW w:w="2315" w:type="dxa"/>
          </w:tcPr>
          <w:p w14:paraId="0F8B709A"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7</w:t>
            </w:r>
          </w:p>
        </w:tc>
        <w:tc>
          <w:tcPr>
            <w:tcW w:w="2315" w:type="dxa"/>
          </w:tcPr>
          <w:p w14:paraId="736B734C"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27</w:t>
            </w:r>
          </w:p>
        </w:tc>
      </w:tr>
      <w:tr w:rsidR="00EF5932" w:rsidRPr="00EF5932" w14:paraId="75ED50DE" w14:textId="77777777" w:rsidTr="00EF5932">
        <w:trPr>
          <w:trHeight w:val="506"/>
        </w:trPr>
        <w:tc>
          <w:tcPr>
            <w:tcW w:w="2315" w:type="dxa"/>
            <w:vMerge/>
            <w:shd w:val="clear" w:color="auto" w:fill="CCC0D9"/>
          </w:tcPr>
          <w:p w14:paraId="50D34CC2" w14:textId="77777777" w:rsidR="00EF5932" w:rsidRPr="00EF5932" w:rsidRDefault="00EF5932" w:rsidP="00EF5932">
            <w:pPr>
              <w:spacing w:line="360" w:lineRule="auto"/>
              <w:jc w:val="center"/>
              <w:rPr>
                <w:rFonts w:ascii="Arial" w:eastAsia="Calibri" w:hAnsi="Arial" w:cs="Arial"/>
                <w:sz w:val="24"/>
                <w:szCs w:val="24"/>
              </w:rPr>
            </w:pPr>
          </w:p>
        </w:tc>
        <w:tc>
          <w:tcPr>
            <w:tcW w:w="2315" w:type="dxa"/>
            <w:shd w:val="clear" w:color="auto" w:fill="D99594"/>
          </w:tcPr>
          <w:p w14:paraId="55349581"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TOTAL</w:t>
            </w:r>
          </w:p>
        </w:tc>
        <w:tc>
          <w:tcPr>
            <w:tcW w:w="2315" w:type="dxa"/>
            <w:shd w:val="clear" w:color="auto" w:fill="D99594"/>
          </w:tcPr>
          <w:p w14:paraId="5D584656"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26</w:t>
            </w:r>
          </w:p>
        </w:tc>
        <w:tc>
          <w:tcPr>
            <w:tcW w:w="2315" w:type="dxa"/>
            <w:shd w:val="clear" w:color="auto" w:fill="D99594"/>
          </w:tcPr>
          <w:p w14:paraId="1E8F2E3B"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100%</w:t>
            </w:r>
          </w:p>
        </w:tc>
      </w:tr>
      <w:tr w:rsidR="00EF5932" w:rsidRPr="00EF5932" w14:paraId="4D6C23FC" w14:textId="77777777" w:rsidTr="00EF5932">
        <w:trPr>
          <w:trHeight w:val="506"/>
        </w:trPr>
        <w:tc>
          <w:tcPr>
            <w:tcW w:w="2315" w:type="dxa"/>
            <w:vMerge w:val="restart"/>
            <w:shd w:val="clear" w:color="auto" w:fill="CCC0D9"/>
          </w:tcPr>
          <w:p w14:paraId="2C4440C6"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TUS PADRES TIENEN REGLAS SOBRE EL USO DE DISPOSITIVOS MOVILES.</w:t>
            </w:r>
          </w:p>
        </w:tc>
        <w:tc>
          <w:tcPr>
            <w:tcW w:w="2315" w:type="dxa"/>
          </w:tcPr>
          <w:p w14:paraId="5175A39A"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SI</w:t>
            </w:r>
          </w:p>
        </w:tc>
        <w:tc>
          <w:tcPr>
            <w:tcW w:w="2315" w:type="dxa"/>
          </w:tcPr>
          <w:p w14:paraId="29122336"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17</w:t>
            </w:r>
          </w:p>
        </w:tc>
        <w:tc>
          <w:tcPr>
            <w:tcW w:w="2315" w:type="dxa"/>
          </w:tcPr>
          <w:p w14:paraId="37DDA768"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65</w:t>
            </w:r>
          </w:p>
        </w:tc>
      </w:tr>
      <w:tr w:rsidR="00EF5932" w:rsidRPr="00EF5932" w14:paraId="3EFE0982" w14:textId="77777777" w:rsidTr="00EF5932">
        <w:trPr>
          <w:trHeight w:val="506"/>
        </w:trPr>
        <w:tc>
          <w:tcPr>
            <w:tcW w:w="2315" w:type="dxa"/>
            <w:vMerge/>
            <w:shd w:val="clear" w:color="auto" w:fill="CCC0D9"/>
          </w:tcPr>
          <w:p w14:paraId="48AD6745" w14:textId="77777777" w:rsidR="00EF5932" w:rsidRPr="00EF5932" w:rsidRDefault="00EF5932" w:rsidP="00EF5932">
            <w:pPr>
              <w:spacing w:line="360" w:lineRule="auto"/>
              <w:jc w:val="center"/>
              <w:rPr>
                <w:rFonts w:ascii="Arial" w:eastAsia="Calibri" w:hAnsi="Arial" w:cs="Arial"/>
                <w:sz w:val="24"/>
                <w:szCs w:val="24"/>
              </w:rPr>
            </w:pPr>
          </w:p>
        </w:tc>
        <w:tc>
          <w:tcPr>
            <w:tcW w:w="2315" w:type="dxa"/>
          </w:tcPr>
          <w:p w14:paraId="3F5F8B0C"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NO</w:t>
            </w:r>
          </w:p>
        </w:tc>
        <w:tc>
          <w:tcPr>
            <w:tcW w:w="2315" w:type="dxa"/>
          </w:tcPr>
          <w:p w14:paraId="4F66220D"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9</w:t>
            </w:r>
          </w:p>
        </w:tc>
        <w:tc>
          <w:tcPr>
            <w:tcW w:w="2315" w:type="dxa"/>
          </w:tcPr>
          <w:p w14:paraId="1C352CA2"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35</w:t>
            </w:r>
          </w:p>
        </w:tc>
      </w:tr>
      <w:tr w:rsidR="00EF5932" w:rsidRPr="00EF5932" w14:paraId="56B998D1" w14:textId="77777777" w:rsidTr="00EF5932">
        <w:trPr>
          <w:trHeight w:val="506"/>
        </w:trPr>
        <w:tc>
          <w:tcPr>
            <w:tcW w:w="2315" w:type="dxa"/>
            <w:vMerge/>
            <w:shd w:val="clear" w:color="auto" w:fill="CCC0D9"/>
          </w:tcPr>
          <w:p w14:paraId="32BFA515" w14:textId="77777777" w:rsidR="00EF5932" w:rsidRPr="00EF5932" w:rsidRDefault="00EF5932" w:rsidP="00EF5932">
            <w:pPr>
              <w:spacing w:line="360" w:lineRule="auto"/>
              <w:jc w:val="center"/>
              <w:rPr>
                <w:rFonts w:ascii="Arial" w:eastAsia="Calibri" w:hAnsi="Arial" w:cs="Arial"/>
                <w:sz w:val="24"/>
                <w:szCs w:val="24"/>
              </w:rPr>
            </w:pPr>
          </w:p>
        </w:tc>
        <w:tc>
          <w:tcPr>
            <w:tcW w:w="2315" w:type="dxa"/>
            <w:shd w:val="clear" w:color="auto" w:fill="D99594"/>
          </w:tcPr>
          <w:p w14:paraId="7D2CDCD5"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TOTAL</w:t>
            </w:r>
          </w:p>
        </w:tc>
        <w:tc>
          <w:tcPr>
            <w:tcW w:w="2315" w:type="dxa"/>
            <w:shd w:val="clear" w:color="auto" w:fill="D99594"/>
          </w:tcPr>
          <w:p w14:paraId="3D20DF26"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26</w:t>
            </w:r>
          </w:p>
        </w:tc>
        <w:tc>
          <w:tcPr>
            <w:tcW w:w="2315" w:type="dxa"/>
            <w:shd w:val="clear" w:color="auto" w:fill="D99594"/>
          </w:tcPr>
          <w:p w14:paraId="311D93BD"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100%</w:t>
            </w:r>
          </w:p>
        </w:tc>
      </w:tr>
      <w:tr w:rsidR="00EF5932" w:rsidRPr="00EF5932" w14:paraId="44D81103" w14:textId="77777777" w:rsidTr="00EF5932">
        <w:trPr>
          <w:trHeight w:val="506"/>
        </w:trPr>
        <w:tc>
          <w:tcPr>
            <w:tcW w:w="2315" w:type="dxa"/>
            <w:vMerge w:val="restart"/>
            <w:shd w:val="clear" w:color="auto" w:fill="CCC0D9"/>
          </w:tcPr>
          <w:p w14:paraId="29287DFE"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TUS PADRES REVISAN QUE TIPO DE APLICACIONES TIENES.</w:t>
            </w:r>
          </w:p>
        </w:tc>
        <w:tc>
          <w:tcPr>
            <w:tcW w:w="2315" w:type="dxa"/>
          </w:tcPr>
          <w:p w14:paraId="11763A9D"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 xml:space="preserve">SI </w:t>
            </w:r>
          </w:p>
        </w:tc>
        <w:tc>
          <w:tcPr>
            <w:tcW w:w="2315" w:type="dxa"/>
          </w:tcPr>
          <w:p w14:paraId="7FB35B7E"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16</w:t>
            </w:r>
          </w:p>
        </w:tc>
        <w:tc>
          <w:tcPr>
            <w:tcW w:w="2315" w:type="dxa"/>
          </w:tcPr>
          <w:p w14:paraId="1EC9F566"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62</w:t>
            </w:r>
          </w:p>
        </w:tc>
      </w:tr>
      <w:tr w:rsidR="00EF5932" w:rsidRPr="00EF5932" w14:paraId="19CD7F97" w14:textId="77777777" w:rsidTr="00EF5932">
        <w:trPr>
          <w:trHeight w:val="506"/>
        </w:trPr>
        <w:tc>
          <w:tcPr>
            <w:tcW w:w="2315" w:type="dxa"/>
            <w:vMerge/>
            <w:shd w:val="clear" w:color="auto" w:fill="CCC0D9"/>
          </w:tcPr>
          <w:p w14:paraId="30117A74" w14:textId="77777777" w:rsidR="00EF5932" w:rsidRPr="00EF5932" w:rsidRDefault="00EF5932" w:rsidP="00EF5932">
            <w:pPr>
              <w:spacing w:line="360" w:lineRule="auto"/>
              <w:jc w:val="center"/>
              <w:rPr>
                <w:rFonts w:ascii="Arial" w:eastAsia="Calibri" w:hAnsi="Arial" w:cs="Arial"/>
                <w:sz w:val="24"/>
                <w:szCs w:val="24"/>
              </w:rPr>
            </w:pPr>
          </w:p>
        </w:tc>
        <w:tc>
          <w:tcPr>
            <w:tcW w:w="2315" w:type="dxa"/>
          </w:tcPr>
          <w:p w14:paraId="2993903B"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NO</w:t>
            </w:r>
          </w:p>
        </w:tc>
        <w:tc>
          <w:tcPr>
            <w:tcW w:w="2315" w:type="dxa"/>
          </w:tcPr>
          <w:p w14:paraId="1D10E3FA"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10</w:t>
            </w:r>
          </w:p>
        </w:tc>
        <w:tc>
          <w:tcPr>
            <w:tcW w:w="2315" w:type="dxa"/>
          </w:tcPr>
          <w:p w14:paraId="2C06BEAB"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38</w:t>
            </w:r>
          </w:p>
        </w:tc>
      </w:tr>
      <w:tr w:rsidR="00EF5932" w:rsidRPr="00EF5932" w14:paraId="2FCBA516" w14:textId="77777777" w:rsidTr="00EF5932">
        <w:trPr>
          <w:trHeight w:val="506"/>
        </w:trPr>
        <w:tc>
          <w:tcPr>
            <w:tcW w:w="2315" w:type="dxa"/>
            <w:vMerge/>
            <w:shd w:val="clear" w:color="auto" w:fill="CCC0D9"/>
          </w:tcPr>
          <w:p w14:paraId="7BA472AF" w14:textId="77777777" w:rsidR="00EF5932" w:rsidRPr="00EF5932" w:rsidRDefault="00EF5932" w:rsidP="00EF5932">
            <w:pPr>
              <w:spacing w:line="360" w:lineRule="auto"/>
              <w:jc w:val="center"/>
              <w:rPr>
                <w:rFonts w:ascii="Arial" w:eastAsia="Calibri" w:hAnsi="Arial" w:cs="Arial"/>
                <w:sz w:val="24"/>
                <w:szCs w:val="24"/>
              </w:rPr>
            </w:pPr>
          </w:p>
        </w:tc>
        <w:tc>
          <w:tcPr>
            <w:tcW w:w="2315" w:type="dxa"/>
            <w:shd w:val="clear" w:color="auto" w:fill="D99594"/>
          </w:tcPr>
          <w:p w14:paraId="6ED09191"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TOTAL</w:t>
            </w:r>
          </w:p>
        </w:tc>
        <w:tc>
          <w:tcPr>
            <w:tcW w:w="2315" w:type="dxa"/>
            <w:shd w:val="clear" w:color="auto" w:fill="D99594"/>
          </w:tcPr>
          <w:p w14:paraId="526D5A64"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26</w:t>
            </w:r>
          </w:p>
        </w:tc>
        <w:tc>
          <w:tcPr>
            <w:tcW w:w="2315" w:type="dxa"/>
            <w:shd w:val="clear" w:color="auto" w:fill="D99594"/>
          </w:tcPr>
          <w:p w14:paraId="48318BC3"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100%</w:t>
            </w:r>
          </w:p>
        </w:tc>
      </w:tr>
      <w:tr w:rsidR="00EF5932" w:rsidRPr="00EF5932" w14:paraId="0D874BDD" w14:textId="77777777" w:rsidTr="00EF5932">
        <w:trPr>
          <w:trHeight w:val="506"/>
        </w:trPr>
        <w:tc>
          <w:tcPr>
            <w:tcW w:w="2315" w:type="dxa"/>
            <w:vMerge w:val="restart"/>
            <w:shd w:val="clear" w:color="auto" w:fill="CCC0D9"/>
          </w:tcPr>
          <w:p w14:paraId="32891063"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TUS PADRES REVISAN QUE TIPOS DE VIDEOS VES.</w:t>
            </w:r>
          </w:p>
        </w:tc>
        <w:tc>
          <w:tcPr>
            <w:tcW w:w="2315" w:type="dxa"/>
          </w:tcPr>
          <w:p w14:paraId="4F46862C"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 xml:space="preserve">SI </w:t>
            </w:r>
          </w:p>
        </w:tc>
        <w:tc>
          <w:tcPr>
            <w:tcW w:w="2315" w:type="dxa"/>
          </w:tcPr>
          <w:p w14:paraId="5F962883"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12</w:t>
            </w:r>
          </w:p>
        </w:tc>
        <w:tc>
          <w:tcPr>
            <w:tcW w:w="2315" w:type="dxa"/>
          </w:tcPr>
          <w:p w14:paraId="1E9D2453"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46</w:t>
            </w:r>
          </w:p>
        </w:tc>
      </w:tr>
      <w:tr w:rsidR="00EF5932" w:rsidRPr="00EF5932" w14:paraId="3CAD41CC" w14:textId="77777777" w:rsidTr="00EF5932">
        <w:trPr>
          <w:trHeight w:val="506"/>
        </w:trPr>
        <w:tc>
          <w:tcPr>
            <w:tcW w:w="2315" w:type="dxa"/>
            <w:vMerge/>
            <w:shd w:val="clear" w:color="auto" w:fill="CCC0D9"/>
          </w:tcPr>
          <w:p w14:paraId="1A760A3F" w14:textId="77777777" w:rsidR="00EF5932" w:rsidRPr="00EF5932" w:rsidRDefault="00EF5932" w:rsidP="00EF5932">
            <w:pPr>
              <w:spacing w:line="360" w:lineRule="auto"/>
              <w:jc w:val="center"/>
              <w:rPr>
                <w:rFonts w:ascii="Arial" w:eastAsia="Calibri" w:hAnsi="Arial" w:cs="Arial"/>
                <w:sz w:val="24"/>
                <w:szCs w:val="24"/>
              </w:rPr>
            </w:pPr>
          </w:p>
        </w:tc>
        <w:tc>
          <w:tcPr>
            <w:tcW w:w="2315" w:type="dxa"/>
          </w:tcPr>
          <w:p w14:paraId="3D73C5C3"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NO</w:t>
            </w:r>
          </w:p>
        </w:tc>
        <w:tc>
          <w:tcPr>
            <w:tcW w:w="2315" w:type="dxa"/>
          </w:tcPr>
          <w:p w14:paraId="1D76B07E"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14</w:t>
            </w:r>
          </w:p>
        </w:tc>
        <w:tc>
          <w:tcPr>
            <w:tcW w:w="2315" w:type="dxa"/>
          </w:tcPr>
          <w:p w14:paraId="6D5DA5C4"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54</w:t>
            </w:r>
          </w:p>
        </w:tc>
      </w:tr>
      <w:tr w:rsidR="00EF5932" w:rsidRPr="00EF5932" w14:paraId="39A9AE67" w14:textId="77777777" w:rsidTr="00EF5932">
        <w:trPr>
          <w:trHeight w:val="506"/>
        </w:trPr>
        <w:tc>
          <w:tcPr>
            <w:tcW w:w="2315" w:type="dxa"/>
            <w:vMerge/>
            <w:shd w:val="clear" w:color="auto" w:fill="CCC0D9"/>
          </w:tcPr>
          <w:p w14:paraId="5DC1F0AC" w14:textId="77777777" w:rsidR="00EF5932" w:rsidRPr="00EF5932" w:rsidRDefault="00EF5932" w:rsidP="00EF5932">
            <w:pPr>
              <w:spacing w:line="360" w:lineRule="auto"/>
              <w:jc w:val="center"/>
              <w:rPr>
                <w:rFonts w:ascii="Arial" w:eastAsia="Calibri" w:hAnsi="Arial" w:cs="Arial"/>
                <w:sz w:val="24"/>
                <w:szCs w:val="24"/>
              </w:rPr>
            </w:pPr>
          </w:p>
        </w:tc>
        <w:tc>
          <w:tcPr>
            <w:tcW w:w="2315" w:type="dxa"/>
            <w:shd w:val="clear" w:color="auto" w:fill="D99594"/>
          </w:tcPr>
          <w:p w14:paraId="743ACDD9"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TOTAL</w:t>
            </w:r>
          </w:p>
        </w:tc>
        <w:tc>
          <w:tcPr>
            <w:tcW w:w="2315" w:type="dxa"/>
            <w:shd w:val="clear" w:color="auto" w:fill="D99594"/>
          </w:tcPr>
          <w:p w14:paraId="0EF7F618"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26</w:t>
            </w:r>
          </w:p>
        </w:tc>
        <w:tc>
          <w:tcPr>
            <w:tcW w:w="2315" w:type="dxa"/>
            <w:shd w:val="clear" w:color="auto" w:fill="D99594"/>
          </w:tcPr>
          <w:p w14:paraId="59A8BEB9"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100%</w:t>
            </w:r>
          </w:p>
        </w:tc>
      </w:tr>
      <w:tr w:rsidR="00EF5932" w:rsidRPr="00EF5932" w14:paraId="77C40873" w14:textId="77777777" w:rsidTr="00EF5932">
        <w:trPr>
          <w:trHeight w:val="506"/>
        </w:trPr>
        <w:tc>
          <w:tcPr>
            <w:tcW w:w="2315" w:type="dxa"/>
            <w:vMerge w:val="restart"/>
            <w:shd w:val="clear" w:color="auto" w:fill="CCC0D9"/>
          </w:tcPr>
          <w:p w14:paraId="3D946E2C"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lastRenderedPageBreak/>
              <w:t>TUS PADRES SABEN QUE TIPOS DE REDES SOCIALES UTILIZAS.</w:t>
            </w:r>
          </w:p>
        </w:tc>
        <w:tc>
          <w:tcPr>
            <w:tcW w:w="2315" w:type="dxa"/>
          </w:tcPr>
          <w:p w14:paraId="02537624"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SI</w:t>
            </w:r>
          </w:p>
        </w:tc>
        <w:tc>
          <w:tcPr>
            <w:tcW w:w="2315" w:type="dxa"/>
          </w:tcPr>
          <w:p w14:paraId="56E7E29F"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22</w:t>
            </w:r>
          </w:p>
        </w:tc>
        <w:tc>
          <w:tcPr>
            <w:tcW w:w="2315" w:type="dxa"/>
          </w:tcPr>
          <w:p w14:paraId="18EDD9AA"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85</w:t>
            </w:r>
          </w:p>
        </w:tc>
      </w:tr>
      <w:tr w:rsidR="00EF5932" w:rsidRPr="00EF5932" w14:paraId="6CB217FD" w14:textId="77777777" w:rsidTr="00EF5932">
        <w:trPr>
          <w:trHeight w:val="506"/>
        </w:trPr>
        <w:tc>
          <w:tcPr>
            <w:tcW w:w="2315" w:type="dxa"/>
            <w:vMerge/>
            <w:shd w:val="clear" w:color="auto" w:fill="CCC0D9"/>
          </w:tcPr>
          <w:p w14:paraId="36851EBC" w14:textId="77777777" w:rsidR="00EF5932" w:rsidRPr="00EF5932" w:rsidRDefault="00EF5932" w:rsidP="00EF5932">
            <w:pPr>
              <w:spacing w:line="360" w:lineRule="auto"/>
              <w:jc w:val="center"/>
              <w:rPr>
                <w:rFonts w:ascii="Arial" w:eastAsia="Calibri" w:hAnsi="Arial" w:cs="Arial"/>
                <w:sz w:val="24"/>
                <w:szCs w:val="24"/>
              </w:rPr>
            </w:pPr>
          </w:p>
        </w:tc>
        <w:tc>
          <w:tcPr>
            <w:tcW w:w="2315" w:type="dxa"/>
          </w:tcPr>
          <w:p w14:paraId="2BF8EEFC"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NO</w:t>
            </w:r>
          </w:p>
        </w:tc>
        <w:tc>
          <w:tcPr>
            <w:tcW w:w="2315" w:type="dxa"/>
          </w:tcPr>
          <w:p w14:paraId="07F5077A"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4</w:t>
            </w:r>
          </w:p>
        </w:tc>
        <w:tc>
          <w:tcPr>
            <w:tcW w:w="2315" w:type="dxa"/>
          </w:tcPr>
          <w:p w14:paraId="5E2C8333"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15</w:t>
            </w:r>
          </w:p>
        </w:tc>
      </w:tr>
      <w:tr w:rsidR="00EF5932" w:rsidRPr="00EF5932" w14:paraId="131651F6" w14:textId="77777777" w:rsidTr="00EF5932">
        <w:trPr>
          <w:trHeight w:val="506"/>
        </w:trPr>
        <w:tc>
          <w:tcPr>
            <w:tcW w:w="2315" w:type="dxa"/>
            <w:vMerge/>
            <w:shd w:val="clear" w:color="auto" w:fill="CCC0D9"/>
          </w:tcPr>
          <w:p w14:paraId="074F244C" w14:textId="77777777" w:rsidR="00EF5932" w:rsidRPr="00EF5932" w:rsidRDefault="00EF5932" w:rsidP="00EF5932">
            <w:pPr>
              <w:spacing w:line="360" w:lineRule="auto"/>
              <w:jc w:val="center"/>
              <w:rPr>
                <w:rFonts w:ascii="Arial" w:eastAsia="Calibri" w:hAnsi="Arial" w:cs="Arial"/>
                <w:sz w:val="24"/>
                <w:szCs w:val="24"/>
              </w:rPr>
            </w:pPr>
          </w:p>
        </w:tc>
        <w:tc>
          <w:tcPr>
            <w:tcW w:w="2315" w:type="dxa"/>
            <w:shd w:val="clear" w:color="auto" w:fill="D99594"/>
          </w:tcPr>
          <w:p w14:paraId="023033EE"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TOTAL</w:t>
            </w:r>
          </w:p>
        </w:tc>
        <w:tc>
          <w:tcPr>
            <w:tcW w:w="2315" w:type="dxa"/>
            <w:shd w:val="clear" w:color="auto" w:fill="D99594"/>
          </w:tcPr>
          <w:p w14:paraId="0E44ED68"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26</w:t>
            </w:r>
          </w:p>
        </w:tc>
        <w:tc>
          <w:tcPr>
            <w:tcW w:w="2315" w:type="dxa"/>
            <w:shd w:val="clear" w:color="auto" w:fill="D99594"/>
          </w:tcPr>
          <w:p w14:paraId="05546E40"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sz w:val="24"/>
                <w:szCs w:val="24"/>
              </w:rPr>
              <w:t>100%</w:t>
            </w:r>
          </w:p>
        </w:tc>
      </w:tr>
    </w:tbl>
    <w:p w14:paraId="5A53137F" w14:textId="77777777" w:rsidR="00EF5932" w:rsidRPr="00EF5932" w:rsidRDefault="00EF5932" w:rsidP="00EF5932">
      <w:pPr>
        <w:spacing w:line="360" w:lineRule="auto"/>
        <w:jc w:val="center"/>
        <w:rPr>
          <w:rFonts w:ascii="Arial" w:eastAsia="Calibri" w:hAnsi="Arial" w:cs="Arial"/>
          <w:sz w:val="24"/>
          <w:szCs w:val="24"/>
        </w:rPr>
      </w:pPr>
    </w:p>
    <w:p w14:paraId="401FD3C4" w14:textId="77777777" w:rsidR="00EF5932" w:rsidRPr="00EF5932" w:rsidRDefault="00EF5932" w:rsidP="00EF5932">
      <w:pPr>
        <w:spacing w:line="360" w:lineRule="auto"/>
        <w:jc w:val="center"/>
        <w:rPr>
          <w:rFonts w:ascii="Arial" w:eastAsia="Calibri" w:hAnsi="Arial" w:cs="Arial"/>
          <w:sz w:val="24"/>
          <w:szCs w:val="24"/>
        </w:rPr>
      </w:pPr>
    </w:p>
    <w:p w14:paraId="200BDDDF" w14:textId="77777777" w:rsidR="00EF5932" w:rsidRPr="00EF5932" w:rsidRDefault="00EF5932" w:rsidP="00EF5932">
      <w:pPr>
        <w:spacing w:line="360" w:lineRule="auto"/>
        <w:jc w:val="center"/>
        <w:rPr>
          <w:rFonts w:ascii="Arial" w:eastAsia="Calibri" w:hAnsi="Arial" w:cs="Arial"/>
          <w:sz w:val="24"/>
          <w:szCs w:val="24"/>
        </w:rPr>
      </w:pPr>
    </w:p>
    <w:p w14:paraId="024B7B6C" w14:textId="77777777" w:rsidR="00EF5932" w:rsidRPr="00EF5932" w:rsidRDefault="00EF5932" w:rsidP="00EF5932">
      <w:pPr>
        <w:spacing w:line="360" w:lineRule="auto"/>
        <w:jc w:val="center"/>
        <w:rPr>
          <w:rFonts w:ascii="Arial" w:eastAsia="Calibri" w:hAnsi="Arial" w:cs="Arial"/>
          <w:sz w:val="24"/>
          <w:szCs w:val="24"/>
        </w:rPr>
      </w:pPr>
    </w:p>
    <w:p w14:paraId="24CA95AF" w14:textId="77777777" w:rsidR="00EF5932" w:rsidRPr="00EF5932" w:rsidRDefault="00EF5932" w:rsidP="00EF5932">
      <w:pPr>
        <w:spacing w:line="360" w:lineRule="auto"/>
        <w:jc w:val="center"/>
        <w:rPr>
          <w:rFonts w:ascii="Arial" w:eastAsia="Calibri" w:hAnsi="Arial" w:cs="Arial"/>
          <w:sz w:val="24"/>
          <w:szCs w:val="24"/>
        </w:rPr>
      </w:pPr>
    </w:p>
    <w:p w14:paraId="0ADD1DF1" w14:textId="77777777" w:rsidR="00EF5932" w:rsidRPr="00EF5932" w:rsidRDefault="00EF5932" w:rsidP="00EF5932">
      <w:pPr>
        <w:spacing w:line="360" w:lineRule="auto"/>
        <w:jc w:val="center"/>
        <w:rPr>
          <w:rFonts w:ascii="Arial" w:eastAsia="Calibri" w:hAnsi="Arial" w:cs="Arial"/>
          <w:sz w:val="24"/>
          <w:szCs w:val="24"/>
        </w:rPr>
      </w:pPr>
    </w:p>
    <w:p w14:paraId="5FD255FB" w14:textId="77777777" w:rsidR="00EF5932" w:rsidRPr="00EF5932" w:rsidRDefault="00EF5932" w:rsidP="00EF5932">
      <w:pPr>
        <w:spacing w:line="360" w:lineRule="auto"/>
        <w:jc w:val="center"/>
        <w:rPr>
          <w:rFonts w:ascii="Arial" w:eastAsia="Calibri" w:hAnsi="Arial" w:cs="Arial"/>
          <w:sz w:val="24"/>
          <w:szCs w:val="24"/>
        </w:rPr>
      </w:pPr>
    </w:p>
    <w:p w14:paraId="23395733" w14:textId="77777777" w:rsidR="00EF5932" w:rsidRPr="00EF5932" w:rsidRDefault="00EF5932" w:rsidP="00EF5932">
      <w:pPr>
        <w:spacing w:line="360" w:lineRule="auto"/>
        <w:jc w:val="center"/>
        <w:rPr>
          <w:rFonts w:ascii="Arial" w:eastAsia="Calibri" w:hAnsi="Arial" w:cs="Arial"/>
          <w:sz w:val="24"/>
          <w:szCs w:val="24"/>
        </w:rPr>
      </w:pPr>
    </w:p>
    <w:p w14:paraId="69D31146" w14:textId="77777777" w:rsidR="00EF5932" w:rsidRPr="00EF5932" w:rsidRDefault="00EF5932" w:rsidP="00EF5932">
      <w:pPr>
        <w:spacing w:line="360" w:lineRule="auto"/>
        <w:jc w:val="center"/>
        <w:rPr>
          <w:rFonts w:ascii="Arial" w:eastAsia="Calibri" w:hAnsi="Arial" w:cs="Arial"/>
          <w:sz w:val="24"/>
          <w:szCs w:val="24"/>
        </w:rPr>
      </w:pPr>
    </w:p>
    <w:p w14:paraId="614A8AC9" w14:textId="77777777" w:rsidR="00EF5932" w:rsidRPr="00EF5932" w:rsidRDefault="00EF5932" w:rsidP="00EF5932">
      <w:pPr>
        <w:spacing w:line="360" w:lineRule="auto"/>
        <w:jc w:val="center"/>
        <w:rPr>
          <w:rFonts w:ascii="Arial" w:eastAsia="Calibri" w:hAnsi="Arial" w:cs="Arial"/>
          <w:sz w:val="24"/>
          <w:szCs w:val="24"/>
        </w:rPr>
      </w:pPr>
    </w:p>
    <w:p w14:paraId="03BB317E" w14:textId="77777777" w:rsidR="00EF5932" w:rsidRPr="00EF5932" w:rsidRDefault="00EF5932" w:rsidP="00EF5932">
      <w:pPr>
        <w:spacing w:line="360" w:lineRule="auto"/>
        <w:jc w:val="center"/>
        <w:rPr>
          <w:rFonts w:ascii="Arial" w:eastAsia="Calibri" w:hAnsi="Arial" w:cs="Arial"/>
          <w:sz w:val="24"/>
          <w:szCs w:val="24"/>
        </w:rPr>
      </w:pPr>
    </w:p>
    <w:p w14:paraId="3F66548A" w14:textId="77777777" w:rsidR="00EF5932" w:rsidRPr="00EF5932" w:rsidRDefault="00EF5932" w:rsidP="00EF5932">
      <w:pPr>
        <w:spacing w:line="360" w:lineRule="auto"/>
        <w:jc w:val="center"/>
        <w:rPr>
          <w:rFonts w:ascii="Arial" w:eastAsia="Calibri" w:hAnsi="Arial" w:cs="Arial"/>
          <w:sz w:val="24"/>
          <w:szCs w:val="24"/>
        </w:rPr>
      </w:pPr>
    </w:p>
    <w:p w14:paraId="53C5FA96" w14:textId="77777777" w:rsidR="00EF5932" w:rsidRPr="00EF5932" w:rsidRDefault="00EF5932" w:rsidP="00EF5932">
      <w:pPr>
        <w:spacing w:line="360" w:lineRule="auto"/>
        <w:jc w:val="center"/>
        <w:rPr>
          <w:rFonts w:ascii="Arial" w:eastAsia="Calibri" w:hAnsi="Arial" w:cs="Arial"/>
          <w:sz w:val="24"/>
          <w:szCs w:val="24"/>
        </w:rPr>
      </w:pPr>
    </w:p>
    <w:p w14:paraId="6D2B3F21" w14:textId="77777777" w:rsidR="00EF5932" w:rsidRPr="00EF5932" w:rsidRDefault="00EF5932" w:rsidP="00EF5932">
      <w:pPr>
        <w:spacing w:line="360" w:lineRule="auto"/>
        <w:jc w:val="center"/>
        <w:rPr>
          <w:rFonts w:ascii="Arial" w:eastAsia="Calibri" w:hAnsi="Arial" w:cs="Arial"/>
          <w:sz w:val="24"/>
          <w:szCs w:val="24"/>
        </w:rPr>
      </w:pPr>
    </w:p>
    <w:p w14:paraId="2F21D1BF" w14:textId="77777777" w:rsidR="00EF5932" w:rsidRPr="00EF5932" w:rsidRDefault="00EF5932" w:rsidP="00EF5932">
      <w:pPr>
        <w:spacing w:line="360" w:lineRule="auto"/>
        <w:jc w:val="center"/>
        <w:rPr>
          <w:rFonts w:ascii="Arial" w:eastAsia="Calibri" w:hAnsi="Arial" w:cs="Arial"/>
          <w:sz w:val="24"/>
          <w:szCs w:val="24"/>
        </w:rPr>
      </w:pPr>
    </w:p>
    <w:p w14:paraId="3F78507F" w14:textId="77777777" w:rsidR="00EF5932" w:rsidRPr="00EF5932" w:rsidRDefault="00EF5932" w:rsidP="00EF5932">
      <w:pPr>
        <w:spacing w:line="360" w:lineRule="auto"/>
        <w:jc w:val="center"/>
        <w:rPr>
          <w:rFonts w:ascii="Arial" w:eastAsia="Calibri" w:hAnsi="Arial" w:cs="Arial"/>
          <w:sz w:val="24"/>
          <w:szCs w:val="24"/>
        </w:rPr>
      </w:pPr>
    </w:p>
    <w:p w14:paraId="2A923D34" w14:textId="77777777" w:rsidR="00EF5932" w:rsidRDefault="00EF5932" w:rsidP="00EF5932">
      <w:pPr>
        <w:spacing w:line="360" w:lineRule="auto"/>
        <w:jc w:val="center"/>
        <w:rPr>
          <w:rFonts w:ascii="Arial" w:eastAsia="Calibri" w:hAnsi="Arial" w:cs="Arial"/>
          <w:b/>
          <w:sz w:val="28"/>
          <w:szCs w:val="28"/>
        </w:rPr>
      </w:pPr>
    </w:p>
    <w:p w14:paraId="68069A2C" w14:textId="77777777" w:rsidR="00EF5932" w:rsidRDefault="00EF5932" w:rsidP="00EF5932">
      <w:pPr>
        <w:spacing w:line="360" w:lineRule="auto"/>
        <w:jc w:val="center"/>
        <w:rPr>
          <w:rFonts w:ascii="Arial" w:eastAsia="Calibri" w:hAnsi="Arial" w:cs="Arial"/>
          <w:b/>
          <w:sz w:val="28"/>
          <w:szCs w:val="28"/>
        </w:rPr>
      </w:pPr>
    </w:p>
    <w:p w14:paraId="4C47293F" w14:textId="77777777" w:rsidR="00EF5932" w:rsidRDefault="00EF5932" w:rsidP="00EF5932">
      <w:pPr>
        <w:spacing w:line="360" w:lineRule="auto"/>
        <w:jc w:val="center"/>
        <w:rPr>
          <w:rFonts w:ascii="Arial" w:eastAsia="Calibri" w:hAnsi="Arial" w:cs="Arial"/>
          <w:b/>
          <w:sz w:val="28"/>
          <w:szCs w:val="28"/>
        </w:rPr>
      </w:pPr>
    </w:p>
    <w:p w14:paraId="05B4F640" w14:textId="43CFA4DB" w:rsidR="00EF5932" w:rsidRPr="00EF5932" w:rsidRDefault="00E649E4" w:rsidP="00EF5932">
      <w:pPr>
        <w:spacing w:line="360" w:lineRule="auto"/>
        <w:jc w:val="center"/>
        <w:rPr>
          <w:rFonts w:ascii="Arial" w:eastAsia="Calibri" w:hAnsi="Arial" w:cs="Arial"/>
          <w:b/>
          <w:sz w:val="28"/>
          <w:szCs w:val="28"/>
        </w:rPr>
      </w:pPr>
      <w:r>
        <w:rPr>
          <w:rFonts w:ascii="Arial" w:eastAsia="Calibri" w:hAnsi="Arial" w:cs="Arial"/>
          <w:b/>
          <w:sz w:val="28"/>
          <w:szCs w:val="28"/>
        </w:rPr>
        <w:lastRenderedPageBreak/>
        <w:t>GRAFICA 16</w:t>
      </w:r>
      <w:r w:rsidR="00EF5932" w:rsidRPr="00EF5932">
        <w:rPr>
          <w:rFonts w:ascii="Arial" w:eastAsia="Calibri" w:hAnsi="Arial" w:cs="Arial"/>
          <w:b/>
          <w:sz w:val="28"/>
          <w:szCs w:val="28"/>
        </w:rPr>
        <w:t>.</w:t>
      </w:r>
    </w:p>
    <w:p w14:paraId="0A57AE20"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757ED82E" wp14:editId="1E385A98">
            <wp:extent cx="5486400" cy="32004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BFAFEE" w14:textId="77777777" w:rsidR="00EF5932" w:rsidRPr="00EF5932" w:rsidRDefault="00EF5932" w:rsidP="00EF5932">
      <w:pPr>
        <w:spacing w:line="360" w:lineRule="auto"/>
        <w:jc w:val="center"/>
        <w:rPr>
          <w:rFonts w:ascii="Arial" w:eastAsia="Calibri" w:hAnsi="Arial" w:cs="Arial"/>
          <w:sz w:val="24"/>
          <w:szCs w:val="24"/>
        </w:rPr>
      </w:pPr>
    </w:p>
    <w:p w14:paraId="34CD210B"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ANALISIS.</w:t>
      </w:r>
    </w:p>
    <w:p w14:paraId="3C7965D5"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nos indica que el 50% de los padres a veces se toman el tiempo para revisar las redes sociales o el contenido que ven los adolescentes, el 35% si se toman el tiempo y el 15% no lo hace. </w:t>
      </w:r>
    </w:p>
    <w:p w14:paraId="1844771F" w14:textId="77777777" w:rsidR="00EF5932" w:rsidRPr="00EF5932" w:rsidRDefault="00EF5932" w:rsidP="00EF5932">
      <w:pPr>
        <w:spacing w:line="360" w:lineRule="auto"/>
        <w:jc w:val="both"/>
        <w:rPr>
          <w:rFonts w:ascii="Arial" w:eastAsia="Calibri" w:hAnsi="Arial" w:cs="Arial"/>
          <w:sz w:val="24"/>
          <w:szCs w:val="24"/>
        </w:rPr>
      </w:pPr>
    </w:p>
    <w:p w14:paraId="159A9277"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INTERPRETACION.</w:t>
      </w:r>
    </w:p>
    <w:p w14:paraId="65F1AD87"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nos señala que la mayoría de los padres se preocupan por revisar las redes sociales de sus hijos o el contenido que ellos ven y esto nos indica que la una cierta parte de los adolescentes pueden ver lo que ellos quieran sin preocuparse a que sus padres le revisen sus redes sociales.  </w:t>
      </w:r>
    </w:p>
    <w:p w14:paraId="039B0D22" w14:textId="77777777" w:rsidR="00EF5932" w:rsidRPr="00EF5932" w:rsidRDefault="00EF5932" w:rsidP="00EF5932">
      <w:pPr>
        <w:spacing w:line="360" w:lineRule="auto"/>
        <w:rPr>
          <w:rFonts w:ascii="Arial" w:eastAsia="Calibri" w:hAnsi="Arial" w:cs="Arial"/>
          <w:sz w:val="24"/>
          <w:szCs w:val="24"/>
        </w:rPr>
      </w:pPr>
    </w:p>
    <w:p w14:paraId="6E5372D8" w14:textId="77777777" w:rsidR="00EF5932" w:rsidRPr="00EF5932" w:rsidRDefault="00EF5932" w:rsidP="00EF5932">
      <w:pPr>
        <w:spacing w:line="360" w:lineRule="auto"/>
        <w:rPr>
          <w:rFonts w:ascii="Arial" w:eastAsia="Calibri" w:hAnsi="Arial" w:cs="Arial"/>
          <w:sz w:val="24"/>
          <w:szCs w:val="24"/>
        </w:rPr>
      </w:pPr>
    </w:p>
    <w:p w14:paraId="1269A9BB" w14:textId="77777777" w:rsidR="00EF5932" w:rsidRPr="00EF5932" w:rsidRDefault="00EF5932" w:rsidP="00EF5932">
      <w:pPr>
        <w:spacing w:line="360" w:lineRule="auto"/>
        <w:rPr>
          <w:rFonts w:ascii="Arial" w:eastAsia="Calibri" w:hAnsi="Arial" w:cs="Arial"/>
          <w:sz w:val="24"/>
          <w:szCs w:val="24"/>
        </w:rPr>
      </w:pPr>
    </w:p>
    <w:p w14:paraId="7AA115B7" w14:textId="35FFA204" w:rsidR="00EF5932" w:rsidRPr="00EF5932" w:rsidRDefault="00E649E4" w:rsidP="00EF5932">
      <w:pPr>
        <w:spacing w:line="360" w:lineRule="auto"/>
        <w:jc w:val="center"/>
        <w:rPr>
          <w:rFonts w:ascii="Arial" w:eastAsia="Calibri" w:hAnsi="Arial" w:cs="Arial"/>
          <w:b/>
          <w:sz w:val="28"/>
          <w:szCs w:val="28"/>
        </w:rPr>
      </w:pPr>
      <w:r>
        <w:rPr>
          <w:rFonts w:ascii="Arial" w:eastAsia="Calibri" w:hAnsi="Arial" w:cs="Arial"/>
          <w:b/>
          <w:sz w:val="28"/>
          <w:szCs w:val="28"/>
        </w:rPr>
        <w:lastRenderedPageBreak/>
        <w:t>GRAFICA 17</w:t>
      </w:r>
      <w:r w:rsidR="00EF5932" w:rsidRPr="00EF5932">
        <w:rPr>
          <w:rFonts w:ascii="Arial" w:eastAsia="Calibri" w:hAnsi="Arial" w:cs="Arial"/>
          <w:b/>
          <w:sz w:val="28"/>
          <w:szCs w:val="28"/>
        </w:rPr>
        <w:t>.</w:t>
      </w:r>
    </w:p>
    <w:p w14:paraId="10CB02D2"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72F832B0" wp14:editId="36BD6FFE">
            <wp:extent cx="5486400" cy="32004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37F726" w14:textId="77777777" w:rsidR="00EF5932" w:rsidRPr="00EF5932" w:rsidRDefault="00EF5932" w:rsidP="00EF5932">
      <w:pPr>
        <w:spacing w:line="360" w:lineRule="auto"/>
        <w:jc w:val="center"/>
        <w:rPr>
          <w:rFonts w:ascii="Arial" w:eastAsia="Calibri" w:hAnsi="Arial" w:cs="Arial"/>
          <w:sz w:val="24"/>
          <w:szCs w:val="24"/>
        </w:rPr>
      </w:pPr>
    </w:p>
    <w:p w14:paraId="191143E0" w14:textId="77777777" w:rsidR="00EF5932" w:rsidRPr="00EF5932" w:rsidRDefault="00EF5932" w:rsidP="00EF5932">
      <w:pPr>
        <w:spacing w:line="360" w:lineRule="auto"/>
        <w:jc w:val="both"/>
        <w:rPr>
          <w:rFonts w:ascii="Arial" w:eastAsia="Calibri" w:hAnsi="Arial" w:cs="Arial"/>
          <w:sz w:val="24"/>
          <w:szCs w:val="24"/>
        </w:rPr>
      </w:pPr>
      <w:r w:rsidRPr="005D2A16">
        <w:rPr>
          <w:rFonts w:ascii="Arial" w:eastAsia="Calibri" w:hAnsi="Arial" w:cs="Arial"/>
          <w:b/>
          <w:sz w:val="24"/>
          <w:szCs w:val="24"/>
        </w:rPr>
        <w:t>ANALISIS</w:t>
      </w:r>
      <w:r w:rsidRPr="00EF5932">
        <w:rPr>
          <w:rFonts w:ascii="Arial" w:eastAsia="Calibri" w:hAnsi="Arial" w:cs="Arial"/>
          <w:sz w:val="24"/>
          <w:szCs w:val="24"/>
        </w:rPr>
        <w:t>.</w:t>
      </w:r>
    </w:p>
    <w:p w14:paraId="46659E66"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nos arroja que el 73% de los adolescentes si los conocen en el mundo físico 27% no los conocen. </w:t>
      </w:r>
    </w:p>
    <w:p w14:paraId="437A8778" w14:textId="77777777" w:rsidR="00EF5932" w:rsidRPr="00EF5932" w:rsidRDefault="00EF5932" w:rsidP="00EF5932">
      <w:pPr>
        <w:spacing w:line="360" w:lineRule="auto"/>
        <w:jc w:val="both"/>
        <w:rPr>
          <w:rFonts w:ascii="Arial" w:eastAsia="Calibri" w:hAnsi="Arial" w:cs="Arial"/>
          <w:sz w:val="24"/>
          <w:szCs w:val="24"/>
        </w:rPr>
      </w:pPr>
    </w:p>
    <w:p w14:paraId="4EABED52" w14:textId="77777777" w:rsidR="00EF5932" w:rsidRPr="00EF5932" w:rsidRDefault="00EF5932" w:rsidP="00EF5932">
      <w:pPr>
        <w:spacing w:line="360" w:lineRule="auto"/>
        <w:jc w:val="both"/>
        <w:rPr>
          <w:rFonts w:ascii="Arial" w:eastAsia="Calibri" w:hAnsi="Arial" w:cs="Arial"/>
          <w:sz w:val="24"/>
          <w:szCs w:val="24"/>
        </w:rPr>
      </w:pPr>
      <w:r w:rsidRPr="005D2A16">
        <w:rPr>
          <w:rFonts w:ascii="Arial" w:eastAsia="Calibri" w:hAnsi="Arial" w:cs="Arial"/>
          <w:b/>
          <w:sz w:val="24"/>
          <w:szCs w:val="24"/>
        </w:rPr>
        <w:t>INTERPRETACION</w:t>
      </w:r>
      <w:r w:rsidRPr="00EF5932">
        <w:rPr>
          <w:rFonts w:ascii="Arial" w:eastAsia="Calibri" w:hAnsi="Arial" w:cs="Arial"/>
          <w:sz w:val="24"/>
          <w:szCs w:val="24"/>
        </w:rPr>
        <w:t>.</w:t>
      </w:r>
    </w:p>
    <w:p w14:paraId="34BC3DC1"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nos señala que la mayoría de los adolescentes si conocen a las personas que tienen en sus redes sociales y eso es bueno ya que muchas veces tienen a personas desconocidas y no saben la intención que tienen esas personas. </w:t>
      </w:r>
    </w:p>
    <w:p w14:paraId="3499DC39" w14:textId="77777777" w:rsidR="00EF5932" w:rsidRPr="00EF5932" w:rsidRDefault="00EF5932" w:rsidP="00EF5932">
      <w:pPr>
        <w:spacing w:line="360" w:lineRule="auto"/>
        <w:jc w:val="center"/>
        <w:rPr>
          <w:rFonts w:ascii="Arial" w:eastAsia="Calibri" w:hAnsi="Arial" w:cs="Arial"/>
          <w:sz w:val="24"/>
          <w:szCs w:val="24"/>
        </w:rPr>
      </w:pPr>
    </w:p>
    <w:p w14:paraId="0DA238A6" w14:textId="77777777" w:rsidR="00EF5932" w:rsidRPr="00EF5932" w:rsidRDefault="00EF5932" w:rsidP="00EF5932">
      <w:pPr>
        <w:spacing w:line="360" w:lineRule="auto"/>
        <w:jc w:val="center"/>
        <w:rPr>
          <w:rFonts w:ascii="Arial" w:eastAsia="Calibri" w:hAnsi="Arial" w:cs="Arial"/>
          <w:sz w:val="24"/>
          <w:szCs w:val="24"/>
        </w:rPr>
      </w:pPr>
    </w:p>
    <w:p w14:paraId="2363E5CA" w14:textId="77777777" w:rsidR="00EF5932" w:rsidRPr="00EF5932" w:rsidRDefault="00EF5932" w:rsidP="00EF5932">
      <w:pPr>
        <w:spacing w:line="360" w:lineRule="auto"/>
        <w:rPr>
          <w:rFonts w:ascii="Arial" w:eastAsia="Calibri" w:hAnsi="Arial" w:cs="Arial"/>
          <w:sz w:val="24"/>
          <w:szCs w:val="24"/>
        </w:rPr>
      </w:pPr>
    </w:p>
    <w:p w14:paraId="4A7333AD" w14:textId="77777777" w:rsidR="00EF5932" w:rsidRPr="00EF5932" w:rsidRDefault="00EF5932" w:rsidP="00EF5932">
      <w:pPr>
        <w:spacing w:line="360" w:lineRule="auto"/>
        <w:rPr>
          <w:rFonts w:ascii="Arial" w:eastAsia="Calibri" w:hAnsi="Arial" w:cs="Arial"/>
          <w:sz w:val="24"/>
          <w:szCs w:val="24"/>
        </w:rPr>
      </w:pPr>
    </w:p>
    <w:p w14:paraId="40923DA7" w14:textId="467C0F04" w:rsidR="00EF5932" w:rsidRPr="00EF5932" w:rsidRDefault="00E649E4" w:rsidP="00EF5932">
      <w:pPr>
        <w:spacing w:line="360" w:lineRule="auto"/>
        <w:jc w:val="center"/>
        <w:rPr>
          <w:rFonts w:ascii="Arial" w:eastAsia="Calibri" w:hAnsi="Arial" w:cs="Arial"/>
          <w:b/>
          <w:sz w:val="28"/>
          <w:szCs w:val="28"/>
        </w:rPr>
      </w:pPr>
      <w:r>
        <w:rPr>
          <w:rFonts w:ascii="Arial" w:eastAsia="Calibri" w:hAnsi="Arial" w:cs="Arial"/>
          <w:b/>
          <w:sz w:val="28"/>
          <w:szCs w:val="28"/>
        </w:rPr>
        <w:t>GRAFICA 18</w:t>
      </w:r>
      <w:r w:rsidR="00EF5932" w:rsidRPr="00EF5932">
        <w:rPr>
          <w:rFonts w:ascii="Arial" w:eastAsia="Calibri" w:hAnsi="Arial" w:cs="Arial"/>
          <w:b/>
          <w:sz w:val="28"/>
          <w:szCs w:val="28"/>
        </w:rPr>
        <w:t>.</w:t>
      </w:r>
    </w:p>
    <w:p w14:paraId="45540649" w14:textId="77777777" w:rsidR="00EF5932" w:rsidRPr="00EF5932" w:rsidRDefault="00EF5932" w:rsidP="00EF5932">
      <w:pPr>
        <w:spacing w:line="360" w:lineRule="auto"/>
        <w:jc w:val="center"/>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1C7E2609" wp14:editId="2E85FB0A">
            <wp:extent cx="5486400" cy="32004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81F776" w14:textId="77777777" w:rsidR="00EF5932" w:rsidRPr="00EF5932" w:rsidRDefault="00EF5932" w:rsidP="00EF5932">
      <w:pPr>
        <w:spacing w:line="360" w:lineRule="auto"/>
        <w:jc w:val="both"/>
        <w:rPr>
          <w:rFonts w:ascii="Arial" w:eastAsia="Calibri" w:hAnsi="Arial" w:cs="Arial"/>
          <w:sz w:val="24"/>
          <w:szCs w:val="24"/>
        </w:rPr>
      </w:pPr>
    </w:p>
    <w:p w14:paraId="6BFF34A5"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ANALISIS.</w:t>
      </w:r>
    </w:p>
    <w:p w14:paraId="3893826C"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nos indica que el 65% de los padres si tienen reglas sobre los dispositivos electrónicos, mientras que el 35% no.</w:t>
      </w:r>
    </w:p>
    <w:p w14:paraId="0DFF330B" w14:textId="77777777" w:rsidR="00EF5932" w:rsidRPr="00EF5932" w:rsidRDefault="00EF5932" w:rsidP="00EF5932">
      <w:pPr>
        <w:spacing w:line="360" w:lineRule="auto"/>
        <w:jc w:val="both"/>
        <w:rPr>
          <w:rFonts w:ascii="Arial" w:eastAsia="Calibri" w:hAnsi="Arial" w:cs="Arial"/>
          <w:sz w:val="24"/>
          <w:szCs w:val="24"/>
        </w:rPr>
      </w:pPr>
    </w:p>
    <w:p w14:paraId="1255DD41"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INTERPRETACION.</w:t>
      </w:r>
    </w:p>
    <w:p w14:paraId="0315B932"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nos enseña que la mayoría de los padres si tienen reglas sobre el uso de los dispositivos electrónicos y eso es bueno ya que muchas veces los adolescentes se la pasan todo el tiempo con los dispositivos y con las reglas que los padres le pongan es una forma de que puedan estar sin ellos por un momento.  </w:t>
      </w:r>
    </w:p>
    <w:p w14:paraId="736E5794" w14:textId="77777777" w:rsidR="00EF5932" w:rsidRPr="00EF5932" w:rsidRDefault="00EF5932" w:rsidP="00EF5932">
      <w:pPr>
        <w:spacing w:line="360" w:lineRule="auto"/>
        <w:jc w:val="center"/>
        <w:rPr>
          <w:rFonts w:ascii="Arial" w:eastAsia="Calibri" w:hAnsi="Arial" w:cs="Arial"/>
          <w:sz w:val="24"/>
          <w:szCs w:val="24"/>
        </w:rPr>
      </w:pPr>
    </w:p>
    <w:p w14:paraId="6B22AD3F" w14:textId="77777777" w:rsidR="00EF5932" w:rsidRPr="00EF5932" w:rsidRDefault="00EF5932" w:rsidP="00EF5932">
      <w:pPr>
        <w:spacing w:line="360" w:lineRule="auto"/>
        <w:jc w:val="center"/>
        <w:rPr>
          <w:rFonts w:ascii="Arial" w:eastAsia="Calibri" w:hAnsi="Arial" w:cs="Arial"/>
          <w:sz w:val="24"/>
          <w:szCs w:val="24"/>
        </w:rPr>
      </w:pPr>
    </w:p>
    <w:p w14:paraId="2C5D2A9F" w14:textId="77777777" w:rsidR="00EF5932" w:rsidRPr="00EF5932" w:rsidRDefault="00EF5932" w:rsidP="00EF5932">
      <w:pPr>
        <w:rPr>
          <w:rFonts w:ascii="Arial" w:eastAsia="Calibri" w:hAnsi="Arial" w:cs="Arial"/>
          <w:sz w:val="24"/>
          <w:szCs w:val="24"/>
        </w:rPr>
      </w:pPr>
    </w:p>
    <w:p w14:paraId="0D38DC6C" w14:textId="00C5380E" w:rsidR="00EF5932" w:rsidRPr="00EF5932" w:rsidRDefault="00E649E4" w:rsidP="00EF5932">
      <w:pPr>
        <w:jc w:val="center"/>
        <w:rPr>
          <w:rFonts w:ascii="Arial" w:eastAsia="Calibri" w:hAnsi="Arial" w:cs="Arial"/>
          <w:b/>
          <w:sz w:val="28"/>
          <w:szCs w:val="28"/>
        </w:rPr>
      </w:pPr>
      <w:r>
        <w:rPr>
          <w:rFonts w:ascii="Arial" w:eastAsia="Calibri" w:hAnsi="Arial" w:cs="Arial"/>
          <w:b/>
          <w:sz w:val="28"/>
          <w:szCs w:val="28"/>
        </w:rPr>
        <w:t>GRAFICA 19</w:t>
      </w:r>
      <w:r w:rsidR="00EF5932" w:rsidRPr="00EF5932">
        <w:rPr>
          <w:rFonts w:ascii="Arial" w:eastAsia="Calibri" w:hAnsi="Arial" w:cs="Arial"/>
          <w:b/>
          <w:sz w:val="28"/>
          <w:szCs w:val="28"/>
        </w:rPr>
        <w:t>.</w:t>
      </w:r>
    </w:p>
    <w:p w14:paraId="596CD9B9" w14:textId="77777777" w:rsidR="00EF5932" w:rsidRPr="00EF5932" w:rsidRDefault="00EF5932" w:rsidP="00EF5932">
      <w:pPr>
        <w:jc w:val="center"/>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64FC8B51" wp14:editId="477996B7">
            <wp:extent cx="5486400" cy="32004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E97AC7" w14:textId="77777777" w:rsidR="00EF5932" w:rsidRPr="00EF5932" w:rsidRDefault="00EF5932" w:rsidP="00EF5932">
      <w:pPr>
        <w:jc w:val="both"/>
        <w:rPr>
          <w:rFonts w:ascii="Arial" w:eastAsia="Calibri" w:hAnsi="Arial" w:cs="Arial"/>
          <w:sz w:val="24"/>
          <w:szCs w:val="24"/>
        </w:rPr>
      </w:pPr>
    </w:p>
    <w:p w14:paraId="7B1805B2" w14:textId="77777777" w:rsidR="00EF5932" w:rsidRPr="00EF5932" w:rsidRDefault="00EF5932" w:rsidP="00EF5932">
      <w:pPr>
        <w:spacing w:line="360" w:lineRule="auto"/>
        <w:jc w:val="both"/>
        <w:rPr>
          <w:rFonts w:ascii="Arial" w:eastAsia="Calibri" w:hAnsi="Arial" w:cs="Arial"/>
          <w:sz w:val="24"/>
          <w:szCs w:val="24"/>
        </w:rPr>
      </w:pPr>
      <w:r w:rsidRPr="005D2A16">
        <w:rPr>
          <w:rFonts w:ascii="Arial" w:eastAsia="Calibri" w:hAnsi="Arial" w:cs="Arial"/>
          <w:b/>
          <w:sz w:val="24"/>
          <w:szCs w:val="24"/>
        </w:rPr>
        <w:t>ANALISIS</w:t>
      </w:r>
      <w:r w:rsidRPr="00EF5932">
        <w:rPr>
          <w:rFonts w:ascii="Arial" w:eastAsia="Calibri" w:hAnsi="Arial" w:cs="Arial"/>
          <w:sz w:val="24"/>
          <w:szCs w:val="24"/>
        </w:rPr>
        <w:t>.</w:t>
      </w:r>
    </w:p>
    <w:p w14:paraId="639F82F6"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nos indica que el 62% de los padres si saben que tipos de aplicaciones tienen sus hijos en sus dispositivos, mientras que el 38% no sabe que aplicaciones tienen sus hijos.</w:t>
      </w:r>
    </w:p>
    <w:p w14:paraId="796FF699" w14:textId="77777777" w:rsidR="00EF5932" w:rsidRPr="00EF5932" w:rsidRDefault="00EF5932" w:rsidP="00EF5932">
      <w:pPr>
        <w:spacing w:line="360" w:lineRule="auto"/>
        <w:jc w:val="both"/>
        <w:rPr>
          <w:rFonts w:ascii="Arial" w:eastAsia="Calibri" w:hAnsi="Arial" w:cs="Arial"/>
          <w:sz w:val="24"/>
          <w:szCs w:val="24"/>
        </w:rPr>
      </w:pPr>
    </w:p>
    <w:p w14:paraId="5754469D"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INTERPRETACION.</w:t>
      </w:r>
    </w:p>
    <w:p w14:paraId="5725D8C3"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nos señala que la mayoría de los padres si están al pendiente de las aplicaciones en las que se están sus hijos, mientras que otros no le ponen interés a lo que sus hijos hacen con sus dispositivos. </w:t>
      </w:r>
    </w:p>
    <w:p w14:paraId="61F9A7F9" w14:textId="77777777" w:rsidR="00EF5932" w:rsidRPr="00EF5932" w:rsidRDefault="00EF5932" w:rsidP="00EF5932">
      <w:pPr>
        <w:spacing w:line="360" w:lineRule="auto"/>
        <w:jc w:val="both"/>
        <w:rPr>
          <w:rFonts w:ascii="Arial" w:eastAsia="Calibri" w:hAnsi="Arial" w:cs="Arial"/>
          <w:sz w:val="24"/>
          <w:szCs w:val="24"/>
        </w:rPr>
      </w:pPr>
    </w:p>
    <w:p w14:paraId="41ADF451" w14:textId="77777777" w:rsidR="00EF5932" w:rsidRPr="00EF5932" w:rsidRDefault="00EF5932" w:rsidP="00EF5932">
      <w:pPr>
        <w:spacing w:line="360" w:lineRule="auto"/>
        <w:jc w:val="both"/>
        <w:rPr>
          <w:rFonts w:ascii="Arial" w:eastAsia="Calibri" w:hAnsi="Arial" w:cs="Arial"/>
          <w:sz w:val="24"/>
          <w:szCs w:val="24"/>
        </w:rPr>
      </w:pPr>
    </w:p>
    <w:p w14:paraId="4982A0BD" w14:textId="77777777" w:rsidR="00EF5932" w:rsidRPr="00EF5932" w:rsidRDefault="00EF5932" w:rsidP="00EF5932">
      <w:pPr>
        <w:spacing w:line="360" w:lineRule="auto"/>
        <w:jc w:val="both"/>
        <w:rPr>
          <w:rFonts w:ascii="Arial" w:eastAsia="Calibri" w:hAnsi="Arial" w:cs="Arial"/>
          <w:sz w:val="24"/>
          <w:szCs w:val="24"/>
        </w:rPr>
      </w:pPr>
    </w:p>
    <w:p w14:paraId="335D6048" w14:textId="77777777" w:rsidR="00EF5932" w:rsidRPr="00EF5932" w:rsidRDefault="00EF5932" w:rsidP="00EF5932">
      <w:pPr>
        <w:spacing w:line="360" w:lineRule="auto"/>
        <w:jc w:val="both"/>
        <w:rPr>
          <w:rFonts w:ascii="Arial" w:eastAsia="Calibri" w:hAnsi="Arial" w:cs="Arial"/>
          <w:sz w:val="24"/>
          <w:szCs w:val="24"/>
        </w:rPr>
      </w:pPr>
    </w:p>
    <w:p w14:paraId="20437A08" w14:textId="7BDB5D65" w:rsidR="00EF5932" w:rsidRPr="00EF5932" w:rsidRDefault="00E649E4" w:rsidP="00EF5932">
      <w:pPr>
        <w:spacing w:line="360" w:lineRule="auto"/>
        <w:jc w:val="center"/>
        <w:rPr>
          <w:rFonts w:ascii="Arial" w:eastAsia="Calibri" w:hAnsi="Arial" w:cs="Arial"/>
          <w:b/>
          <w:sz w:val="28"/>
          <w:szCs w:val="28"/>
        </w:rPr>
      </w:pPr>
      <w:r>
        <w:rPr>
          <w:rFonts w:ascii="Arial" w:eastAsia="Calibri" w:hAnsi="Arial" w:cs="Arial"/>
          <w:b/>
          <w:sz w:val="28"/>
          <w:szCs w:val="28"/>
        </w:rPr>
        <w:t>GRAFICA 20</w:t>
      </w:r>
      <w:r w:rsidR="00EF5932" w:rsidRPr="00EF5932">
        <w:rPr>
          <w:rFonts w:ascii="Arial" w:eastAsia="Calibri" w:hAnsi="Arial" w:cs="Arial"/>
          <w:b/>
          <w:sz w:val="28"/>
          <w:szCs w:val="28"/>
        </w:rPr>
        <w:t>.</w:t>
      </w:r>
    </w:p>
    <w:p w14:paraId="57AD5082"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1E97C0BA" wp14:editId="3EC955AB">
            <wp:extent cx="5486400" cy="32004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F66FA2" w14:textId="77777777" w:rsidR="00EF5932" w:rsidRPr="00EF5932" w:rsidRDefault="00EF5932" w:rsidP="00EF5932">
      <w:pPr>
        <w:spacing w:line="360" w:lineRule="auto"/>
        <w:jc w:val="both"/>
        <w:rPr>
          <w:rFonts w:ascii="Arial" w:eastAsia="Calibri" w:hAnsi="Arial" w:cs="Arial"/>
          <w:sz w:val="24"/>
          <w:szCs w:val="24"/>
        </w:rPr>
      </w:pPr>
    </w:p>
    <w:p w14:paraId="3F255C9D" w14:textId="77777777" w:rsidR="00EF5932" w:rsidRPr="00EF5932" w:rsidRDefault="00EF5932" w:rsidP="00EF5932">
      <w:pPr>
        <w:spacing w:line="360" w:lineRule="auto"/>
        <w:jc w:val="both"/>
        <w:rPr>
          <w:rFonts w:ascii="Arial" w:eastAsia="Calibri" w:hAnsi="Arial" w:cs="Arial"/>
          <w:sz w:val="24"/>
          <w:szCs w:val="24"/>
        </w:rPr>
      </w:pPr>
      <w:r w:rsidRPr="005D2A16">
        <w:rPr>
          <w:rFonts w:ascii="Arial" w:eastAsia="Calibri" w:hAnsi="Arial" w:cs="Arial"/>
          <w:b/>
          <w:sz w:val="24"/>
          <w:szCs w:val="24"/>
        </w:rPr>
        <w:t>ANALISIS</w:t>
      </w:r>
      <w:r w:rsidRPr="00EF5932">
        <w:rPr>
          <w:rFonts w:ascii="Arial" w:eastAsia="Calibri" w:hAnsi="Arial" w:cs="Arial"/>
          <w:sz w:val="24"/>
          <w:szCs w:val="24"/>
        </w:rPr>
        <w:t>.</w:t>
      </w:r>
    </w:p>
    <w:p w14:paraId="175EC6CF"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señala que el 54% de los padres no revisan los tipos de videos que sus hijos ven, mientras que el 46% si lo hace.</w:t>
      </w:r>
    </w:p>
    <w:p w14:paraId="29FDA986" w14:textId="77777777" w:rsidR="00EF5932" w:rsidRPr="00EF5932" w:rsidRDefault="00EF5932" w:rsidP="00EF5932">
      <w:pPr>
        <w:spacing w:line="360" w:lineRule="auto"/>
        <w:jc w:val="both"/>
        <w:rPr>
          <w:rFonts w:ascii="Arial" w:eastAsia="Calibri" w:hAnsi="Arial" w:cs="Arial"/>
          <w:sz w:val="24"/>
          <w:szCs w:val="24"/>
        </w:rPr>
      </w:pPr>
    </w:p>
    <w:p w14:paraId="035D479C" w14:textId="77777777" w:rsidR="00EF5932" w:rsidRPr="005D2A16" w:rsidRDefault="00EF5932" w:rsidP="00EF5932">
      <w:pPr>
        <w:spacing w:line="360" w:lineRule="auto"/>
        <w:jc w:val="both"/>
        <w:rPr>
          <w:rFonts w:ascii="Arial" w:eastAsia="Calibri" w:hAnsi="Arial" w:cs="Arial"/>
          <w:b/>
          <w:sz w:val="24"/>
          <w:szCs w:val="24"/>
        </w:rPr>
      </w:pPr>
      <w:r w:rsidRPr="005D2A16">
        <w:rPr>
          <w:rFonts w:ascii="Arial" w:eastAsia="Calibri" w:hAnsi="Arial" w:cs="Arial"/>
          <w:b/>
          <w:sz w:val="24"/>
          <w:szCs w:val="24"/>
        </w:rPr>
        <w:t>INTERPRETACION.</w:t>
      </w:r>
    </w:p>
    <w:p w14:paraId="2C90DB8D"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indica que la mayoría de los padres no le ponen interés a el contenido de videos que sus hijos ven y no debería ser así ya que los videos tienen mucha influencia en el comportamiento de los adolescentes ya que van aprendiendo ciertas cosas.</w:t>
      </w:r>
    </w:p>
    <w:p w14:paraId="795A3D9B" w14:textId="77777777" w:rsidR="00EF5932" w:rsidRDefault="00EF5932" w:rsidP="00EF5932">
      <w:pPr>
        <w:spacing w:line="360" w:lineRule="auto"/>
        <w:jc w:val="both"/>
        <w:rPr>
          <w:rFonts w:ascii="Arial" w:eastAsia="Calibri" w:hAnsi="Arial" w:cs="Arial"/>
          <w:sz w:val="24"/>
          <w:szCs w:val="24"/>
        </w:rPr>
      </w:pPr>
    </w:p>
    <w:p w14:paraId="18186752" w14:textId="77777777" w:rsidR="005D2A16" w:rsidRPr="00EF5932" w:rsidRDefault="005D2A16" w:rsidP="00EF5932">
      <w:pPr>
        <w:spacing w:line="360" w:lineRule="auto"/>
        <w:jc w:val="both"/>
        <w:rPr>
          <w:rFonts w:ascii="Arial" w:eastAsia="Calibri" w:hAnsi="Arial" w:cs="Arial"/>
          <w:sz w:val="24"/>
          <w:szCs w:val="24"/>
        </w:rPr>
      </w:pPr>
    </w:p>
    <w:p w14:paraId="15FA6503" w14:textId="5C379349" w:rsidR="00EF5932" w:rsidRPr="00EF5932" w:rsidRDefault="00EF5932" w:rsidP="00EF5932">
      <w:pPr>
        <w:spacing w:line="360" w:lineRule="auto"/>
        <w:jc w:val="center"/>
        <w:rPr>
          <w:rFonts w:ascii="Arial" w:eastAsia="Calibri" w:hAnsi="Arial" w:cs="Arial"/>
          <w:b/>
          <w:sz w:val="28"/>
          <w:szCs w:val="28"/>
        </w:rPr>
      </w:pPr>
      <w:r w:rsidRPr="00EF5932">
        <w:rPr>
          <w:rFonts w:ascii="Arial" w:eastAsia="Calibri" w:hAnsi="Arial" w:cs="Arial"/>
          <w:b/>
          <w:sz w:val="28"/>
          <w:szCs w:val="28"/>
        </w:rPr>
        <w:lastRenderedPageBreak/>
        <w:t>GR</w:t>
      </w:r>
      <w:r w:rsidR="00E649E4">
        <w:rPr>
          <w:rFonts w:ascii="Arial" w:eastAsia="Calibri" w:hAnsi="Arial" w:cs="Arial"/>
          <w:b/>
          <w:sz w:val="28"/>
          <w:szCs w:val="28"/>
        </w:rPr>
        <w:t>AFICA 21</w:t>
      </w:r>
      <w:r w:rsidRPr="00EF5932">
        <w:rPr>
          <w:rFonts w:ascii="Arial" w:eastAsia="Calibri" w:hAnsi="Arial" w:cs="Arial"/>
          <w:b/>
          <w:sz w:val="28"/>
          <w:szCs w:val="28"/>
        </w:rPr>
        <w:t>.</w:t>
      </w:r>
    </w:p>
    <w:p w14:paraId="4201E7C0"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noProof/>
          <w:sz w:val="24"/>
          <w:szCs w:val="24"/>
          <w:lang w:eastAsia="es-MX"/>
        </w:rPr>
        <w:drawing>
          <wp:inline distT="0" distB="0" distL="0" distR="0" wp14:anchorId="4CE86081" wp14:editId="09CB1779">
            <wp:extent cx="5486400" cy="32004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248B69" w14:textId="77777777" w:rsidR="00EF5932" w:rsidRPr="00EF5932" w:rsidRDefault="00EF5932" w:rsidP="00EF5932">
      <w:pPr>
        <w:spacing w:line="360" w:lineRule="auto"/>
        <w:jc w:val="both"/>
        <w:rPr>
          <w:rFonts w:ascii="Arial" w:eastAsia="Calibri" w:hAnsi="Arial" w:cs="Arial"/>
          <w:sz w:val="24"/>
          <w:szCs w:val="24"/>
        </w:rPr>
      </w:pPr>
    </w:p>
    <w:p w14:paraId="3B05331B" w14:textId="77777777" w:rsidR="00EF5932" w:rsidRPr="00EF5932" w:rsidRDefault="00EF5932" w:rsidP="00EF5932">
      <w:pPr>
        <w:spacing w:line="360" w:lineRule="auto"/>
        <w:jc w:val="both"/>
        <w:rPr>
          <w:rFonts w:ascii="Arial" w:eastAsia="Calibri" w:hAnsi="Arial" w:cs="Arial"/>
          <w:sz w:val="24"/>
          <w:szCs w:val="24"/>
        </w:rPr>
      </w:pPr>
      <w:r w:rsidRPr="005D2A16">
        <w:rPr>
          <w:rFonts w:ascii="Arial" w:eastAsia="Calibri" w:hAnsi="Arial" w:cs="Arial"/>
          <w:b/>
          <w:sz w:val="24"/>
          <w:szCs w:val="24"/>
        </w:rPr>
        <w:t>ANALISIS</w:t>
      </w:r>
      <w:r w:rsidRPr="00EF5932">
        <w:rPr>
          <w:rFonts w:ascii="Arial" w:eastAsia="Calibri" w:hAnsi="Arial" w:cs="Arial"/>
          <w:sz w:val="24"/>
          <w:szCs w:val="24"/>
        </w:rPr>
        <w:t>.</w:t>
      </w:r>
    </w:p>
    <w:p w14:paraId="5186653B"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La grafica nos indica que el 85% de los padres si saben sobre los tipos de redes sociales que utilizan sus hijos, mientras que el 15% no saben.</w:t>
      </w:r>
    </w:p>
    <w:p w14:paraId="2BE65AC8" w14:textId="77777777" w:rsidR="00EF5932" w:rsidRPr="00EF5932" w:rsidRDefault="00EF5932" w:rsidP="00EF5932">
      <w:pPr>
        <w:spacing w:line="360" w:lineRule="auto"/>
        <w:jc w:val="both"/>
        <w:rPr>
          <w:rFonts w:ascii="Arial" w:eastAsia="Calibri" w:hAnsi="Arial" w:cs="Arial"/>
          <w:sz w:val="24"/>
          <w:szCs w:val="24"/>
        </w:rPr>
      </w:pPr>
    </w:p>
    <w:p w14:paraId="3F357609" w14:textId="77777777" w:rsidR="00EF5932" w:rsidRPr="00EF5932" w:rsidRDefault="00EF5932" w:rsidP="00EF5932">
      <w:pPr>
        <w:spacing w:line="360" w:lineRule="auto"/>
        <w:jc w:val="both"/>
        <w:rPr>
          <w:rFonts w:ascii="Arial" w:eastAsia="Calibri" w:hAnsi="Arial" w:cs="Arial"/>
          <w:sz w:val="24"/>
          <w:szCs w:val="24"/>
        </w:rPr>
      </w:pPr>
      <w:r w:rsidRPr="005D2A16">
        <w:rPr>
          <w:rFonts w:ascii="Arial" w:eastAsia="Calibri" w:hAnsi="Arial" w:cs="Arial"/>
          <w:b/>
          <w:sz w:val="24"/>
          <w:szCs w:val="24"/>
        </w:rPr>
        <w:t>INTERPRETACION</w:t>
      </w:r>
      <w:r w:rsidRPr="00EF5932">
        <w:rPr>
          <w:rFonts w:ascii="Arial" w:eastAsia="Calibri" w:hAnsi="Arial" w:cs="Arial"/>
          <w:sz w:val="24"/>
          <w:szCs w:val="24"/>
        </w:rPr>
        <w:t>.</w:t>
      </w:r>
    </w:p>
    <w:p w14:paraId="00FE06C6"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La grafica nos enseña que la mayoría de los padres si están interesados en las redes sociales que utilizan sus hijos y eso es bueno ya que las redes sociales son de mucha influencia en el comportamiento de los adolescentes.  </w:t>
      </w:r>
    </w:p>
    <w:p w14:paraId="2C5682B1" w14:textId="77777777" w:rsidR="00EF5932" w:rsidRPr="00EF5932" w:rsidRDefault="00EF5932" w:rsidP="00EF5932">
      <w:pPr>
        <w:spacing w:line="360" w:lineRule="auto"/>
        <w:jc w:val="both"/>
        <w:rPr>
          <w:rFonts w:ascii="Arial" w:eastAsia="Calibri" w:hAnsi="Arial" w:cs="Arial"/>
          <w:sz w:val="24"/>
          <w:szCs w:val="24"/>
        </w:rPr>
      </w:pPr>
    </w:p>
    <w:p w14:paraId="0DE092F4" w14:textId="77777777" w:rsidR="00EF5932" w:rsidRPr="00EF5932" w:rsidRDefault="00EF5932" w:rsidP="00EF5932">
      <w:pPr>
        <w:spacing w:line="360" w:lineRule="auto"/>
        <w:jc w:val="both"/>
        <w:rPr>
          <w:rFonts w:ascii="Arial" w:eastAsia="Calibri" w:hAnsi="Arial" w:cs="Arial"/>
          <w:sz w:val="24"/>
          <w:szCs w:val="24"/>
        </w:rPr>
      </w:pPr>
    </w:p>
    <w:p w14:paraId="7B7240AA" w14:textId="77777777" w:rsidR="00EF5932" w:rsidRPr="00EF5932" w:rsidRDefault="00EF5932" w:rsidP="00EF5932">
      <w:pPr>
        <w:spacing w:line="360" w:lineRule="auto"/>
        <w:jc w:val="both"/>
        <w:rPr>
          <w:rFonts w:ascii="Arial" w:eastAsia="Calibri" w:hAnsi="Arial" w:cs="Arial"/>
          <w:sz w:val="24"/>
          <w:szCs w:val="24"/>
        </w:rPr>
      </w:pPr>
    </w:p>
    <w:p w14:paraId="6927ADC8" w14:textId="77777777" w:rsidR="00EF5932" w:rsidRPr="00EF5932" w:rsidRDefault="00EF5932" w:rsidP="00EF5932">
      <w:pPr>
        <w:spacing w:line="360" w:lineRule="auto"/>
        <w:jc w:val="both"/>
        <w:rPr>
          <w:rFonts w:ascii="Arial" w:eastAsia="Calibri" w:hAnsi="Arial" w:cs="Arial"/>
          <w:sz w:val="24"/>
          <w:szCs w:val="24"/>
        </w:rPr>
      </w:pPr>
    </w:p>
    <w:p w14:paraId="3242C92B" w14:textId="77777777" w:rsidR="00EF5932" w:rsidRPr="00EF5932" w:rsidRDefault="00EF5932" w:rsidP="00EF5932">
      <w:pPr>
        <w:spacing w:line="360" w:lineRule="auto"/>
        <w:jc w:val="center"/>
        <w:rPr>
          <w:rFonts w:ascii="Arial" w:eastAsia="Calibri" w:hAnsi="Arial" w:cs="Arial"/>
          <w:b/>
          <w:sz w:val="28"/>
        </w:rPr>
      </w:pPr>
      <w:r w:rsidRPr="00EF5932">
        <w:rPr>
          <w:rFonts w:ascii="Arial" w:eastAsia="Calibri" w:hAnsi="Arial" w:cs="Arial"/>
          <w:b/>
          <w:sz w:val="28"/>
        </w:rPr>
        <w:lastRenderedPageBreak/>
        <w:t>TABLA 5. DATOS SOBRE LA CONVIVENCIA FAMILIAR</w:t>
      </w:r>
    </w:p>
    <w:tbl>
      <w:tblPr>
        <w:tblStyle w:val="Sombreadomedio22"/>
        <w:tblW w:w="9683" w:type="dxa"/>
        <w:tblLook w:val="04A0" w:firstRow="1" w:lastRow="0" w:firstColumn="1" w:lastColumn="0" w:noHBand="0" w:noVBand="1"/>
      </w:tblPr>
      <w:tblGrid>
        <w:gridCol w:w="2405"/>
        <w:gridCol w:w="2397"/>
        <w:gridCol w:w="222"/>
        <w:gridCol w:w="8"/>
        <w:gridCol w:w="2247"/>
        <w:gridCol w:w="22"/>
        <w:gridCol w:w="2360"/>
        <w:gridCol w:w="22"/>
      </w:tblGrid>
      <w:tr w:rsidR="00EF5932" w:rsidRPr="00EF5932" w14:paraId="28877C88" w14:textId="77777777" w:rsidTr="00EF5932">
        <w:trPr>
          <w:gridAfter w:val="1"/>
          <w:cnfStyle w:val="100000000000" w:firstRow="1" w:lastRow="0" w:firstColumn="0" w:lastColumn="0" w:oddVBand="0" w:evenVBand="0" w:oddHBand="0" w:evenHBand="0" w:firstRowFirstColumn="0" w:firstRowLastColumn="0" w:lastRowFirstColumn="0" w:lastRowLastColumn="0"/>
          <w:wAfter w:w="22" w:type="dxa"/>
          <w:trHeight w:val="917"/>
        </w:trPr>
        <w:tc>
          <w:tcPr>
            <w:cnfStyle w:val="001000000100" w:firstRow="0" w:lastRow="0" w:firstColumn="1" w:lastColumn="0" w:oddVBand="0" w:evenVBand="0" w:oddHBand="0" w:evenHBand="0" w:firstRowFirstColumn="1" w:firstRowLastColumn="0" w:lastRowFirstColumn="0" w:lastRowLastColumn="0"/>
            <w:tcW w:w="2405" w:type="dxa"/>
            <w:tcBorders>
              <w:left w:val="single" w:sz="24" w:space="0" w:color="auto"/>
            </w:tcBorders>
          </w:tcPr>
          <w:p w14:paraId="472C4598" w14:textId="77777777" w:rsidR="00EF5932" w:rsidRPr="00EF5932" w:rsidRDefault="00EF5932" w:rsidP="00EF5932">
            <w:pPr>
              <w:spacing w:line="360" w:lineRule="auto"/>
              <w:jc w:val="both"/>
              <w:rPr>
                <w:rFonts w:ascii="Arial" w:eastAsia="Calibri" w:hAnsi="Arial" w:cs="Arial"/>
                <w:sz w:val="28"/>
              </w:rPr>
            </w:pPr>
            <w:r w:rsidRPr="00EF5932">
              <w:rPr>
                <w:rFonts w:ascii="Arial" w:eastAsia="Calibri" w:hAnsi="Arial" w:cs="Arial"/>
                <w:sz w:val="28"/>
              </w:rPr>
              <w:t>VARIABLE</w:t>
            </w:r>
          </w:p>
        </w:tc>
        <w:tc>
          <w:tcPr>
            <w:tcW w:w="2397" w:type="dxa"/>
          </w:tcPr>
          <w:p w14:paraId="0876C34C" w14:textId="77777777" w:rsidR="00EF5932" w:rsidRPr="00EF5932" w:rsidRDefault="00EF5932" w:rsidP="00EF593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DETALLE</w:t>
            </w:r>
          </w:p>
        </w:tc>
        <w:tc>
          <w:tcPr>
            <w:tcW w:w="2477" w:type="dxa"/>
            <w:gridSpan w:val="3"/>
          </w:tcPr>
          <w:p w14:paraId="4F2EDD60" w14:textId="77777777" w:rsidR="00EF5932" w:rsidRPr="00EF5932" w:rsidRDefault="00EF5932" w:rsidP="00EF593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FRECUENCIA</w:t>
            </w:r>
          </w:p>
        </w:tc>
        <w:tc>
          <w:tcPr>
            <w:tcW w:w="2382" w:type="dxa"/>
            <w:gridSpan w:val="2"/>
            <w:tcBorders>
              <w:right w:val="single" w:sz="24" w:space="0" w:color="auto"/>
            </w:tcBorders>
          </w:tcPr>
          <w:p w14:paraId="53EF9081" w14:textId="77777777" w:rsidR="00EF5932" w:rsidRPr="00EF5932" w:rsidRDefault="00EF5932" w:rsidP="00EF593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w:t>
            </w:r>
          </w:p>
        </w:tc>
      </w:tr>
      <w:tr w:rsidR="00EF5932" w:rsidRPr="00EF5932" w14:paraId="06ED5B30" w14:textId="77777777" w:rsidTr="00EF593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single" w:sz="24" w:space="0" w:color="auto"/>
            </w:tcBorders>
          </w:tcPr>
          <w:p w14:paraId="70C134CF" w14:textId="77777777" w:rsidR="00EF5932" w:rsidRPr="00EF5932" w:rsidRDefault="00EF5932" w:rsidP="00EF5932">
            <w:pPr>
              <w:spacing w:line="360" w:lineRule="auto"/>
              <w:jc w:val="both"/>
              <w:rPr>
                <w:rFonts w:ascii="Arial" w:eastAsia="Calibri" w:hAnsi="Arial" w:cs="Arial"/>
                <w:sz w:val="28"/>
              </w:rPr>
            </w:pPr>
            <w:r w:rsidRPr="00EF5932">
              <w:rPr>
                <w:rFonts w:ascii="Arial" w:eastAsia="Calibri" w:hAnsi="Arial" w:cs="Arial"/>
                <w:sz w:val="28"/>
              </w:rPr>
              <w:t xml:space="preserve">        </w:t>
            </w:r>
          </w:p>
          <w:p w14:paraId="3F13ED60" w14:textId="77777777" w:rsidR="00EF5932" w:rsidRPr="00EF5932" w:rsidRDefault="00EF5932" w:rsidP="00EF5932">
            <w:pPr>
              <w:spacing w:line="360" w:lineRule="auto"/>
              <w:jc w:val="both"/>
              <w:rPr>
                <w:rFonts w:ascii="Arial" w:eastAsia="Calibri" w:hAnsi="Arial" w:cs="Arial"/>
                <w:sz w:val="28"/>
              </w:rPr>
            </w:pPr>
            <w:r w:rsidRPr="00EF5932">
              <w:rPr>
                <w:rFonts w:ascii="Arial" w:eastAsia="Calibri" w:hAnsi="Arial" w:cs="Arial"/>
                <w:sz w:val="28"/>
              </w:rPr>
              <w:t>¿Tienes buena comunicación con tus padres?</w:t>
            </w:r>
          </w:p>
        </w:tc>
        <w:tc>
          <w:tcPr>
            <w:tcW w:w="2397" w:type="dxa"/>
            <w:tcBorders>
              <w:bottom w:val="single" w:sz="24" w:space="0" w:color="auto"/>
            </w:tcBorders>
          </w:tcPr>
          <w:p w14:paraId="7A863F3B"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Si</w:t>
            </w:r>
          </w:p>
        </w:tc>
        <w:tc>
          <w:tcPr>
            <w:tcW w:w="230" w:type="dxa"/>
            <w:gridSpan w:val="2"/>
            <w:tcBorders>
              <w:bottom w:val="single" w:sz="24" w:space="0" w:color="auto"/>
              <w:right w:val="single" w:sz="24" w:space="0" w:color="auto"/>
            </w:tcBorders>
          </w:tcPr>
          <w:p w14:paraId="0B34C5F4"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tc>
        <w:tc>
          <w:tcPr>
            <w:tcW w:w="2269" w:type="dxa"/>
            <w:gridSpan w:val="2"/>
            <w:tcBorders>
              <w:left w:val="single" w:sz="24" w:space="0" w:color="auto"/>
              <w:bottom w:val="single" w:sz="24" w:space="0" w:color="auto"/>
              <w:right w:val="single" w:sz="24" w:space="0" w:color="auto"/>
            </w:tcBorders>
          </w:tcPr>
          <w:p w14:paraId="029ADD83"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22</w:t>
            </w:r>
          </w:p>
        </w:tc>
        <w:tc>
          <w:tcPr>
            <w:tcW w:w="2382" w:type="dxa"/>
            <w:gridSpan w:val="2"/>
            <w:tcBorders>
              <w:left w:val="single" w:sz="24" w:space="0" w:color="auto"/>
              <w:bottom w:val="single" w:sz="24" w:space="0" w:color="auto"/>
              <w:right w:val="single" w:sz="24" w:space="0" w:color="auto"/>
            </w:tcBorders>
          </w:tcPr>
          <w:p w14:paraId="0A30A317"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85</w:t>
            </w:r>
          </w:p>
        </w:tc>
      </w:tr>
      <w:tr w:rsidR="00EF5932" w:rsidRPr="00EF5932" w14:paraId="114DA397" w14:textId="77777777" w:rsidTr="00EF5932">
        <w:trPr>
          <w:trHeight w:val="230"/>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24" w:space="0" w:color="auto"/>
            </w:tcBorders>
          </w:tcPr>
          <w:p w14:paraId="5AD002E3" w14:textId="77777777" w:rsidR="00EF5932" w:rsidRPr="00EF5932" w:rsidRDefault="00EF5932" w:rsidP="00EF5932">
            <w:pPr>
              <w:spacing w:line="360" w:lineRule="auto"/>
              <w:jc w:val="both"/>
              <w:rPr>
                <w:rFonts w:ascii="Arial" w:eastAsia="Calibri" w:hAnsi="Arial" w:cs="Arial"/>
                <w:sz w:val="28"/>
              </w:rPr>
            </w:pPr>
          </w:p>
        </w:tc>
        <w:tc>
          <w:tcPr>
            <w:tcW w:w="2397" w:type="dxa"/>
            <w:tcBorders>
              <w:top w:val="single" w:sz="24" w:space="0" w:color="auto"/>
              <w:bottom w:val="single" w:sz="24" w:space="0" w:color="auto"/>
            </w:tcBorders>
          </w:tcPr>
          <w:p w14:paraId="790BB3D4"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No</w:t>
            </w:r>
          </w:p>
        </w:tc>
        <w:tc>
          <w:tcPr>
            <w:tcW w:w="230" w:type="dxa"/>
            <w:gridSpan w:val="2"/>
            <w:tcBorders>
              <w:top w:val="single" w:sz="24" w:space="0" w:color="auto"/>
              <w:bottom w:val="single" w:sz="24" w:space="0" w:color="auto"/>
              <w:right w:val="single" w:sz="24" w:space="0" w:color="auto"/>
            </w:tcBorders>
          </w:tcPr>
          <w:p w14:paraId="50FEBE81"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tc>
        <w:tc>
          <w:tcPr>
            <w:tcW w:w="2269" w:type="dxa"/>
            <w:gridSpan w:val="2"/>
            <w:tcBorders>
              <w:top w:val="single" w:sz="24" w:space="0" w:color="auto"/>
              <w:left w:val="single" w:sz="24" w:space="0" w:color="auto"/>
              <w:bottom w:val="single" w:sz="24" w:space="0" w:color="auto"/>
              <w:right w:val="single" w:sz="24" w:space="0" w:color="auto"/>
            </w:tcBorders>
          </w:tcPr>
          <w:p w14:paraId="57DF49AE"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4</w:t>
            </w:r>
          </w:p>
        </w:tc>
        <w:tc>
          <w:tcPr>
            <w:tcW w:w="2382" w:type="dxa"/>
            <w:gridSpan w:val="2"/>
            <w:tcBorders>
              <w:top w:val="single" w:sz="24" w:space="0" w:color="auto"/>
              <w:left w:val="single" w:sz="24" w:space="0" w:color="auto"/>
              <w:bottom w:val="single" w:sz="24" w:space="0" w:color="auto"/>
              <w:right w:val="single" w:sz="24" w:space="0" w:color="auto"/>
            </w:tcBorders>
          </w:tcPr>
          <w:p w14:paraId="2C1A8ADA"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15</w:t>
            </w:r>
          </w:p>
        </w:tc>
      </w:tr>
      <w:tr w:rsidR="00EF5932" w:rsidRPr="00EF5932" w14:paraId="4A122105" w14:textId="77777777" w:rsidTr="00EF59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24" w:space="0" w:color="auto"/>
            </w:tcBorders>
          </w:tcPr>
          <w:p w14:paraId="6A899BE3" w14:textId="77777777" w:rsidR="00EF5932" w:rsidRPr="00EF5932" w:rsidRDefault="00EF5932" w:rsidP="00EF5932">
            <w:pPr>
              <w:spacing w:line="360" w:lineRule="auto"/>
              <w:jc w:val="both"/>
              <w:rPr>
                <w:rFonts w:ascii="Arial" w:eastAsia="Calibri" w:hAnsi="Arial" w:cs="Arial"/>
                <w:sz w:val="28"/>
              </w:rPr>
            </w:pPr>
          </w:p>
        </w:tc>
        <w:tc>
          <w:tcPr>
            <w:tcW w:w="2397" w:type="dxa"/>
            <w:tcBorders>
              <w:top w:val="single" w:sz="24" w:space="0" w:color="auto"/>
              <w:bottom w:val="single" w:sz="24" w:space="0" w:color="auto"/>
            </w:tcBorders>
          </w:tcPr>
          <w:p w14:paraId="3C2E50F8"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Total</w:t>
            </w:r>
          </w:p>
        </w:tc>
        <w:tc>
          <w:tcPr>
            <w:tcW w:w="230" w:type="dxa"/>
            <w:gridSpan w:val="2"/>
            <w:tcBorders>
              <w:top w:val="single" w:sz="24" w:space="0" w:color="auto"/>
              <w:bottom w:val="single" w:sz="24" w:space="0" w:color="auto"/>
              <w:right w:val="single" w:sz="24" w:space="0" w:color="auto"/>
            </w:tcBorders>
          </w:tcPr>
          <w:p w14:paraId="57E51D73"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tc>
        <w:tc>
          <w:tcPr>
            <w:tcW w:w="2269" w:type="dxa"/>
            <w:gridSpan w:val="2"/>
            <w:tcBorders>
              <w:top w:val="single" w:sz="24" w:space="0" w:color="auto"/>
              <w:left w:val="single" w:sz="24" w:space="0" w:color="auto"/>
              <w:bottom w:val="single" w:sz="24" w:space="0" w:color="auto"/>
              <w:right w:val="single" w:sz="24" w:space="0" w:color="auto"/>
            </w:tcBorders>
          </w:tcPr>
          <w:p w14:paraId="0BA79913"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26</w:t>
            </w:r>
          </w:p>
        </w:tc>
        <w:tc>
          <w:tcPr>
            <w:tcW w:w="2382" w:type="dxa"/>
            <w:gridSpan w:val="2"/>
            <w:tcBorders>
              <w:top w:val="single" w:sz="24" w:space="0" w:color="auto"/>
              <w:left w:val="single" w:sz="24" w:space="0" w:color="auto"/>
              <w:bottom w:val="single" w:sz="24" w:space="0" w:color="auto"/>
              <w:right w:val="single" w:sz="24" w:space="0" w:color="auto"/>
            </w:tcBorders>
          </w:tcPr>
          <w:p w14:paraId="37A82EA4"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100</w:t>
            </w:r>
          </w:p>
        </w:tc>
      </w:tr>
      <w:tr w:rsidR="00EF5932" w:rsidRPr="00EF5932" w14:paraId="00049AFD" w14:textId="77777777" w:rsidTr="00EF5932">
        <w:trPr>
          <w:gridAfter w:val="1"/>
          <w:wAfter w:w="22" w:type="dxa"/>
          <w:trHeight w:val="582"/>
        </w:trPr>
        <w:tc>
          <w:tcPr>
            <w:cnfStyle w:val="001000000000" w:firstRow="0" w:lastRow="0" w:firstColumn="1" w:lastColumn="0" w:oddVBand="0" w:evenVBand="0" w:oddHBand="0" w:evenHBand="0" w:firstRowFirstColumn="0" w:firstRowLastColumn="0" w:lastRowFirstColumn="0" w:lastRowLastColumn="0"/>
            <w:tcW w:w="2405" w:type="dxa"/>
            <w:vMerge w:val="restart"/>
            <w:tcBorders>
              <w:left w:val="single" w:sz="24" w:space="0" w:color="auto"/>
            </w:tcBorders>
          </w:tcPr>
          <w:p w14:paraId="348995AF" w14:textId="77777777" w:rsidR="00EF5932" w:rsidRPr="00EF5932" w:rsidRDefault="00EF5932" w:rsidP="00EF5932">
            <w:pPr>
              <w:spacing w:line="360" w:lineRule="auto"/>
              <w:jc w:val="both"/>
              <w:rPr>
                <w:rFonts w:ascii="Arial" w:eastAsia="Calibri" w:hAnsi="Arial" w:cs="Arial"/>
                <w:sz w:val="28"/>
              </w:rPr>
            </w:pPr>
          </w:p>
          <w:p w14:paraId="1D401E63" w14:textId="77777777" w:rsidR="00EF5932" w:rsidRPr="00EF5932" w:rsidRDefault="00EF5932" w:rsidP="00EF5932">
            <w:pPr>
              <w:spacing w:line="360" w:lineRule="auto"/>
              <w:jc w:val="both"/>
              <w:rPr>
                <w:rFonts w:ascii="Arial" w:eastAsia="Calibri" w:hAnsi="Arial" w:cs="Arial"/>
                <w:sz w:val="28"/>
              </w:rPr>
            </w:pPr>
          </w:p>
          <w:p w14:paraId="3FDA7E34" w14:textId="77777777" w:rsidR="00EF5932" w:rsidRPr="00EF5932" w:rsidRDefault="00EF5932" w:rsidP="00EF5932">
            <w:pPr>
              <w:spacing w:line="360" w:lineRule="auto"/>
              <w:jc w:val="both"/>
              <w:rPr>
                <w:rFonts w:ascii="Arial" w:eastAsia="Calibri" w:hAnsi="Arial" w:cs="Arial"/>
                <w:sz w:val="28"/>
              </w:rPr>
            </w:pPr>
            <w:r w:rsidRPr="00EF5932">
              <w:rPr>
                <w:rFonts w:ascii="Arial" w:eastAsia="Calibri" w:hAnsi="Arial" w:cs="Arial"/>
                <w:sz w:val="28"/>
              </w:rPr>
              <w:t>¿Quién te ayuda más con tus tareas?</w:t>
            </w:r>
          </w:p>
        </w:tc>
        <w:tc>
          <w:tcPr>
            <w:tcW w:w="2397" w:type="dxa"/>
            <w:tcBorders>
              <w:top w:val="single" w:sz="24" w:space="0" w:color="auto"/>
              <w:bottom w:val="single" w:sz="24" w:space="0" w:color="auto"/>
            </w:tcBorders>
          </w:tcPr>
          <w:p w14:paraId="3C285A3F"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731AF60E"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Papá</w:t>
            </w:r>
          </w:p>
        </w:tc>
        <w:tc>
          <w:tcPr>
            <w:tcW w:w="222" w:type="dxa"/>
            <w:tcBorders>
              <w:top w:val="single" w:sz="24" w:space="0" w:color="auto"/>
              <w:bottom w:val="single" w:sz="24" w:space="0" w:color="auto"/>
              <w:right w:val="single" w:sz="24" w:space="0" w:color="auto"/>
            </w:tcBorders>
          </w:tcPr>
          <w:p w14:paraId="6C5E68C0"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7CE57CB7"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tc>
        <w:tc>
          <w:tcPr>
            <w:tcW w:w="2255" w:type="dxa"/>
            <w:gridSpan w:val="2"/>
            <w:tcBorders>
              <w:top w:val="single" w:sz="24" w:space="0" w:color="auto"/>
              <w:bottom w:val="single" w:sz="24" w:space="0" w:color="auto"/>
              <w:right w:val="single" w:sz="24" w:space="0" w:color="auto"/>
            </w:tcBorders>
          </w:tcPr>
          <w:p w14:paraId="0AEE7923"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79A9E28B"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3</w:t>
            </w:r>
          </w:p>
        </w:tc>
        <w:tc>
          <w:tcPr>
            <w:tcW w:w="2382" w:type="dxa"/>
            <w:gridSpan w:val="2"/>
            <w:tcBorders>
              <w:top w:val="single" w:sz="24" w:space="0" w:color="auto"/>
              <w:left w:val="single" w:sz="24" w:space="0" w:color="auto"/>
              <w:bottom w:val="single" w:sz="24" w:space="0" w:color="auto"/>
              <w:right w:val="single" w:sz="24" w:space="0" w:color="auto"/>
            </w:tcBorders>
          </w:tcPr>
          <w:p w14:paraId="0564DC7F"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096B9A21"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12</w:t>
            </w:r>
          </w:p>
        </w:tc>
      </w:tr>
      <w:tr w:rsidR="00EF5932" w:rsidRPr="00EF5932" w14:paraId="731AF09D" w14:textId="77777777" w:rsidTr="00EF5932">
        <w:trPr>
          <w:gridAfter w:val="1"/>
          <w:cnfStyle w:val="000000100000" w:firstRow="0" w:lastRow="0" w:firstColumn="0" w:lastColumn="0" w:oddVBand="0" w:evenVBand="0" w:oddHBand="1" w:evenHBand="0" w:firstRowFirstColumn="0" w:firstRowLastColumn="0" w:lastRowFirstColumn="0" w:lastRowLastColumn="0"/>
          <w:wAfter w:w="22" w:type="dxa"/>
          <w:trHeight w:val="696"/>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24" w:space="0" w:color="auto"/>
            </w:tcBorders>
          </w:tcPr>
          <w:p w14:paraId="4BBA9BD3" w14:textId="77777777" w:rsidR="00EF5932" w:rsidRPr="00EF5932" w:rsidRDefault="00EF5932" w:rsidP="00EF5932">
            <w:pPr>
              <w:spacing w:line="360" w:lineRule="auto"/>
              <w:jc w:val="both"/>
              <w:rPr>
                <w:rFonts w:ascii="Arial" w:eastAsia="Calibri" w:hAnsi="Arial" w:cs="Arial"/>
                <w:sz w:val="28"/>
              </w:rPr>
            </w:pPr>
          </w:p>
        </w:tc>
        <w:tc>
          <w:tcPr>
            <w:tcW w:w="2397" w:type="dxa"/>
            <w:tcBorders>
              <w:top w:val="single" w:sz="24" w:space="0" w:color="auto"/>
              <w:bottom w:val="single" w:sz="24" w:space="0" w:color="auto"/>
            </w:tcBorders>
          </w:tcPr>
          <w:p w14:paraId="50F8C52B"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72B0F050"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Mamá</w:t>
            </w:r>
          </w:p>
        </w:tc>
        <w:tc>
          <w:tcPr>
            <w:tcW w:w="222" w:type="dxa"/>
            <w:tcBorders>
              <w:top w:val="single" w:sz="24" w:space="0" w:color="auto"/>
              <w:bottom w:val="single" w:sz="24" w:space="0" w:color="auto"/>
              <w:right w:val="single" w:sz="24" w:space="0" w:color="auto"/>
            </w:tcBorders>
          </w:tcPr>
          <w:p w14:paraId="09002A45"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6662609F"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tc>
        <w:tc>
          <w:tcPr>
            <w:tcW w:w="2255" w:type="dxa"/>
            <w:gridSpan w:val="2"/>
            <w:tcBorders>
              <w:top w:val="single" w:sz="24" w:space="0" w:color="auto"/>
              <w:bottom w:val="single" w:sz="24" w:space="0" w:color="auto"/>
              <w:right w:val="single" w:sz="24" w:space="0" w:color="auto"/>
            </w:tcBorders>
          </w:tcPr>
          <w:p w14:paraId="67219F82"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0FF11FB6"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6</w:t>
            </w:r>
          </w:p>
        </w:tc>
        <w:tc>
          <w:tcPr>
            <w:tcW w:w="2382" w:type="dxa"/>
            <w:gridSpan w:val="2"/>
            <w:tcBorders>
              <w:top w:val="single" w:sz="24" w:space="0" w:color="auto"/>
              <w:left w:val="single" w:sz="24" w:space="0" w:color="auto"/>
              <w:bottom w:val="single" w:sz="24" w:space="0" w:color="auto"/>
              <w:right w:val="single" w:sz="24" w:space="0" w:color="auto"/>
            </w:tcBorders>
          </w:tcPr>
          <w:p w14:paraId="305A48A8"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p w14:paraId="12A23012"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23</w:t>
            </w:r>
          </w:p>
        </w:tc>
      </w:tr>
      <w:tr w:rsidR="00EF5932" w:rsidRPr="00EF5932" w14:paraId="46F50242" w14:textId="77777777" w:rsidTr="00EF5932">
        <w:trPr>
          <w:gridAfter w:val="1"/>
          <w:wAfter w:w="22" w:type="dxa"/>
          <w:trHeight w:val="319"/>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24" w:space="0" w:color="auto"/>
            </w:tcBorders>
          </w:tcPr>
          <w:p w14:paraId="6B8D9B36" w14:textId="77777777" w:rsidR="00EF5932" w:rsidRPr="00EF5932" w:rsidRDefault="00EF5932" w:rsidP="00EF5932">
            <w:pPr>
              <w:spacing w:line="360" w:lineRule="auto"/>
              <w:jc w:val="both"/>
              <w:rPr>
                <w:rFonts w:ascii="Arial" w:eastAsia="Calibri" w:hAnsi="Arial" w:cs="Arial"/>
                <w:sz w:val="28"/>
              </w:rPr>
            </w:pPr>
          </w:p>
        </w:tc>
        <w:tc>
          <w:tcPr>
            <w:tcW w:w="2397" w:type="dxa"/>
            <w:tcBorders>
              <w:top w:val="single" w:sz="24" w:space="0" w:color="auto"/>
              <w:bottom w:val="single" w:sz="24" w:space="0" w:color="auto"/>
            </w:tcBorders>
          </w:tcPr>
          <w:p w14:paraId="32886147"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3508A19B"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Nadie</w:t>
            </w:r>
          </w:p>
        </w:tc>
        <w:tc>
          <w:tcPr>
            <w:tcW w:w="222" w:type="dxa"/>
            <w:tcBorders>
              <w:top w:val="single" w:sz="24" w:space="0" w:color="auto"/>
              <w:bottom w:val="single" w:sz="24" w:space="0" w:color="auto"/>
              <w:right w:val="single" w:sz="24" w:space="0" w:color="auto"/>
            </w:tcBorders>
          </w:tcPr>
          <w:p w14:paraId="272C95B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tc>
        <w:tc>
          <w:tcPr>
            <w:tcW w:w="2255" w:type="dxa"/>
            <w:gridSpan w:val="2"/>
            <w:tcBorders>
              <w:top w:val="single" w:sz="24" w:space="0" w:color="auto"/>
              <w:bottom w:val="single" w:sz="24" w:space="0" w:color="auto"/>
              <w:right w:val="single" w:sz="24" w:space="0" w:color="auto"/>
            </w:tcBorders>
          </w:tcPr>
          <w:p w14:paraId="74788896"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4F1CCD0A"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17</w:t>
            </w:r>
          </w:p>
        </w:tc>
        <w:tc>
          <w:tcPr>
            <w:tcW w:w="2382" w:type="dxa"/>
            <w:gridSpan w:val="2"/>
            <w:tcBorders>
              <w:top w:val="single" w:sz="24" w:space="0" w:color="auto"/>
              <w:left w:val="single" w:sz="24" w:space="0" w:color="auto"/>
              <w:bottom w:val="single" w:sz="24" w:space="0" w:color="auto"/>
              <w:right w:val="single" w:sz="24" w:space="0" w:color="auto"/>
            </w:tcBorders>
          </w:tcPr>
          <w:p w14:paraId="1EF2DDDD"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p>
          <w:p w14:paraId="663629F8" w14:textId="77777777" w:rsidR="00EF5932" w:rsidRPr="00EF5932" w:rsidRDefault="00EF5932" w:rsidP="00EF59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65</w:t>
            </w:r>
          </w:p>
        </w:tc>
      </w:tr>
      <w:tr w:rsidR="00EF5932" w:rsidRPr="00EF5932" w14:paraId="1090ABCC" w14:textId="77777777" w:rsidTr="00EF5932">
        <w:trPr>
          <w:gridAfter w:val="1"/>
          <w:cnfStyle w:val="000000100000" w:firstRow="0" w:lastRow="0" w:firstColumn="0" w:lastColumn="0" w:oddVBand="0" w:evenVBand="0" w:oddHBand="1" w:evenHBand="0" w:firstRowFirstColumn="0" w:firstRowLastColumn="0" w:lastRowFirstColumn="0" w:lastRowLastColumn="0"/>
          <w:wAfter w:w="22" w:type="dxa"/>
          <w:trHeight w:val="218"/>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24" w:space="0" w:color="auto"/>
              <w:bottom w:val="single" w:sz="24" w:space="0" w:color="auto"/>
            </w:tcBorders>
          </w:tcPr>
          <w:p w14:paraId="40647EC9" w14:textId="77777777" w:rsidR="00EF5932" w:rsidRPr="00EF5932" w:rsidRDefault="00EF5932" w:rsidP="00EF5932">
            <w:pPr>
              <w:spacing w:line="360" w:lineRule="auto"/>
              <w:jc w:val="both"/>
              <w:rPr>
                <w:rFonts w:ascii="Arial" w:eastAsia="Calibri" w:hAnsi="Arial" w:cs="Arial"/>
                <w:sz w:val="28"/>
              </w:rPr>
            </w:pPr>
          </w:p>
        </w:tc>
        <w:tc>
          <w:tcPr>
            <w:tcW w:w="2397" w:type="dxa"/>
            <w:tcBorders>
              <w:top w:val="single" w:sz="24" w:space="0" w:color="auto"/>
              <w:bottom w:val="single" w:sz="24" w:space="0" w:color="auto"/>
            </w:tcBorders>
          </w:tcPr>
          <w:p w14:paraId="6A60B291"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 xml:space="preserve">        Total</w:t>
            </w:r>
          </w:p>
        </w:tc>
        <w:tc>
          <w:tcPr>
            <w:tcW w:w="222" w:type="dxa"/>
            <w:tcBorders>
              <w:top w:val="single" w:sz="24" w:space="0" w:color="auto"/>
              <w:bottom w:val="single" w:sz="24" w:space="0" w:color="auto"/>
              <w:right w:val="single" w:sz="24" w:space="0" w:color="auto"/>
            </w:tcBorders>
          </w:tcPr>
          <w:p w14:paraId="1AAF64CE"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p>
        </w:tc>
        <w:tc>
          <w:tcPr>
            <w:tcW w:w="2255" w:type="dxa"/>
            <w:gridSpan w:val="2"/>
            <w:tcBorders>
              <w:top w:val="single" w:sz="24" w:space="0" w:color="auto"/>
              <w:bottom w:val="single" w:sz="24" w:space="0" w:color="auto"/>
              <w:right w:val="single" w:sz="24" w:space="0" w:color="auto"/>
            </w:tcBorders>
          </w:tcPr>
          <w:p w14:paraId="55BAFD8A"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26</w:t>
            </w:r>
          </w:p>
        </w:tc>
        <w:tc>
          <w:tcPr>
            <w:tcW w:w="2382" w:type="dxa"/>
            <w:gridSpan w:val="2"/>
            <w:tcBorders>
              <w:top w:val="single" w:sz="24" w:space="0" w:color="auto"/>
              <w:left w:val="single" w:sz="24" w:space="0" w:color="auto"/>
              <w:bottom w:val="single" w:sz="24" w:space="0" w:color="auto"/>
              <w:right w:val="single" w:sz="24" w:space="0" w:color="auto"/>
            </w:tcBorders>
          </w:tcPr>
          <w:p w14:paraId="019D74A6" w14:textId="77777777" w:rsidR="00EF5932" w:rsidRPr="00EF5932" w:rsidRDefault="00EF5932" w:rsidP="00EF59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rPr>
            </w:pPr>
            <w:r w:rsidRPr="00EF5932">
              <w:rPr>
                <w:rFonts w:ascii="Arial" w:eastAsia="Calibri" w:hAnsi="Arial" w:cs="Arial"/>
                <w:sz w:val="28"/>
              </w:rPr>
              <w:t>100</w:t>
            </w:r>
          </w:p>
        </w:tc>
      </w:tr>
    </w:tbl>
    <w:p w14:paraId="191B5A06" w14:textId="77777777" w:rsidR="00EF5932" w:rsidRPr="00EF5932" w:rsidRDefault="00EF5932" w:rsidP="00EF5932">
      <w:pPr>
        <w:spacing w:line="360" w:lineRule="auto"/>
        <w:jc w:val="both"/>
        <w:rPr>
          <w:rFonts w:ascii="Arial" w:eastAsia="Calibri" w:hAnsi="Arial" w:cs="Arial"/>
          <w:b/>
          <w:sz w:val="32"/>
        </w:rPr>
      </w:pPr>
    </w:p>
    <w:p w14:paraId="49595DE6" w14:textId="77777777" w:rsidR="00EF5932" w:rsidRPr="00EF5932" w:rsidRDefault="00EF5932" w:rsidP="00EF5932">
      <w:pPr>
        <w:spacing w:line="360" w:lineRule="auto"/>
        <w:jc w:val="both"/>
        <w:rPr>
          <w:rFonts w:ascii="Arial" w:eastAsia="Calibri" w:hAnsi="Arial" w:cs="Arial"/>
          <w:b/>
          <w:sz w:val="32"/>
        </w:rPr>
      </w:pPr>
    </w:p>
    <w:p w14:paraId="04742E37" w14:textId="77777777" w:rsidR="00EF5932" w:rsidRPr="00EF5932" w:rsidRDefault="00EF5932" w:rsidP="00EF5932">
      <w:pPr>
        <w:spacing w:line="360" w:lineRule="auto"/>
        <w:jc w:val="both"/>
        <w:rPr>
          <w:rFonts w:ascii="Arial" w:eastAsia="Calibri" w:hAnsi="Arial" w:cs="Arial"/>
          <w:b/>
          <w:sz w:val="32"/>
        </w:rPr>
      </w:pPr>
    </w:p>
    <w:p w14:paraId="781DB41E" w14:textId="77777777" w:rsidR="00EF5932" w:rsidRPr="00EF5932" w:rsidRDefault="00EF5932" w:rsidP="00EF5932">
      <w:pPr>
        <w:spacing w:line="360" w:lineRule="auto"/>
        <w:jc w:val="both"/>
        <w:rPr>
          <w:rFonts w:ascii="Arial" w:eastAsia="Calibri" w:hAnsi="Arial" w:cs="Arial"/>
          <w:b/>
          <w:sz w:val="32"/>
        </w:rPr>
      </w:pPr>
    </w:p>
    <w:p w14:paraId="2693CF52" w14:textId="77777777" w:rsidR="00EF5932" w:rsidRPr="00EF5932" w:rsidRDefault="00EF5932" w:rsidP="00EF5932">
      <w:pPr>
        <w:spacing w:line="360" w:lineRule="auto"/>
        <w:jc w:val="both"/>
        <w:rPr>
          <w:rFonts w:ascii="Arial" w:eastAsia="Calibri" w:hAnsi="Arial" w:cs="Arial"/>
          <w:b/>
          <w:sz w:val="32"/>
        </w:rPr>
      </w:pPr>
    </w:p>
    <w:p w14:paraId="0F855056" w14:textId="77777777" w:rsidR="00EF5932" w:rsidRPr="00EF5932" w:rsidRDefault="00EF5932" w:rsidP="00EF5932">
      <w:pPr>
        <w:spacing w:line="360" w:lineRule="auto"/>
        <w:jc w:val="both"/>
        <w:rPr>
          <w:rFonts w:ascii="Arial" w:eastAsia="Calibri" w:hAnsi="Arial" w:cs="Arial"/>
          <w:b/>
          <w:sz w:val="32"/>
        </w:rPr>
      </w:pPr>
    </w:p>
    <w:p w14:paraId="47D4680D" w14:textId="77777777" w:rsidR="00EF5932" w:rsidRDefault="00EF5932" w:rsidP="00EF5932">
      <w:pPr>
        <w:spacing w:line="360" w:lineRule="auto"/>
        <w:jc w:val="center"/>
        <w:rPr>
          <w:rFonts w:ascii="Arial" w:eastAsia="Calibri" w:hAnsi="Arial" w:cs="Arial"/>
          <w:b/>
          <w:sz w:val="32"/>
        </w:rPr>
      </w:pPr>
    </w:p>
    <w:p w14:paraId="38CC28CB" w14:textId="77777777" w:rsidR="00EF5932" w:rsidRDefault="00EF5932" w:rsidP="00EF5932">
      <w:pPr>
        <w:spacing w:line="360" w:lineRule="auto"/>
        <w:jc w:val="center"/>
        <w:rPr>
          <w:rFonts w:ascii="Arial" w:eastAsia="Calibri" w:hAnsi="Arial" w:cs="Arial"/>
          <w:b/>
          <w:sz w:val="32"/>
        </w:rPr>
      </w:pPr>
    </w:p>
    <w:p w14:paraId="0867BB07" w14:textId="379E1631" w:rsidR="00EF5932" w:rsidRPr="00EF5932" w:rsidRDefault="00E649E4" w:rsidP="00EF5932">
      <w:pPr>
        <w:spacing w:line="360" w:lineRule="auto"/>
        <w:jc w:val="center"/>
        <w:rPr>
          <w:rFonts w:ascii="Arial" w:eastAsia="Calibri" w:hAnsi="Arial" w:cs="Arial"/>
          <w:b/>
          <w:sz w:val="32"/>
        </w:rPr>
      </w:pPr>
      <w:r>
        <w:rPr>
          <w:rFonts w:ascii="Arial" w:eastAsia="Calibri" w:hAnsi="Arial" w:cs="Arial"/>
          <w:b/>
          <w:sz w:val="32"/>
        </w:rPr>
        <w:lastRenderedPageBreak/>
        <w:t>GRAFICA 22</w:t>
      </w:r>
    </w:p>
    <w:p w14:paraId="0E7EAF79" w14:textId="77777777" w:rsidR="00EF5932" w:rsidRPr="00EF5932" w:rsidRDefault="00EF5932" w:rsidP="00EF5932">
      <w:pPr>
        <w:spacing w:line="360" w:lineRule="auto"/>
        <w:jc w:val="both"/>
        <w:rPr>
          <w:rFonts w:ascii="Arial" w:eastAsia="Calibri" w:hAnsi="Arial" w:cs="Arial"/>
          <w:sz w:val="28"/>
        </w:rPr>
      </w:pPr>
      <w:r w:rsidRPr="00EF5932">
        <w:rPr>
          <w:rFonts w:ascii="Arial" w:eastAsia="Calibri" w:hAnsi="Arial" w:cs="Arial"/>
          <w:noProof/>
          <w:sz w:val="28"/>
          <w:lang w:eastAsia="es-MX"/>
        </w:rPr>
        <w:drawing>
          <wp:inline distT="0" distB="0" distL="0" distR="0" wp14:anchorId="4F5031EE" wp14:editId="52986169">
            <wp:extent cx="5486400" cy="320040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1E63B7" w14:textId="77777777" w:rsidR="00EF5932" w:rsidRPr="00EF5932" w:rsidRDefault="00EF5932" w:rsidP="00EF5932">
      <w:pPr>
        <w:spacing w:line="360" w:lineRule="auto"/>
        <w:jc w:val="both"/>
        <w:rPr>
          <w:rFonts w:ascii="Arial" w:eastAsia="Calibri" w:hAnsi="Arial" w:cs="Arial"/>
        </w:rPr>
      </w:pPr>
    </w:p>
    <w:p w14:paraId="01E42426" w14:textId="77777777" w:rsidR="00EF5932" w:rsidRPr="00EF5932" w:rsidRDefault="00EF5932" w:rsidP="00EF5932">
      <w:pPr>
        <w:spacing w:line="360" w:lineRule="auto"/>
        <w:jc w:val="both"/>
        <w:rPr>
          <w:rFonts w:ascii="Arial" w:eastAsia="Calibri" w:hAnsi="Arial" w:cs="Arial"/>
          <w:b/>
          <w:sz w:val="24"/>
        </w:rPr>
      </w:pPr>
      <w:r w:rsidRPr="00EF5932">
        <w:rPr>
          <w:rFonts w:ascii="Arial" w:eastAsia="Calibri" w:hAnsi="Arial" w:cs="Arial"/>
          <w:b/>
          <w:sz w:val="24"/>
        </w:rPr>
        <w:t>Análisis</w:t>
      </w:r>
    </w:p>
    <w:p w14:paraId="284B6FEB" w14:textId="77777777" w:rsidR="00EF5932" w:rsidRPr="00EF5932" w:rsidRDefault="00EF5932" w:rsidP="00EF5932">
      <w:pPr>
        <w:spacing w:line="360" w:lineRule="auto"/>
        <w:jc w:val="both"/>
        <w:rPr>
          <w:rFonts w:ascii="Arial" w:eastAsia="Calibri" w:hAnsi="Arial" w:cs="Arial"/>
          <w:sz w:val="24"/>
        </w:rPr>
      </w:pPr>
      <w:r w:rsidRPr="00EF5932">
        <w:rPr>
          <w:rFonts w:ascii="Arial" w:eastAsia="Calibri" w:hAnsi="Arial" w:cs="Arial"/>
          <w:sz w:val="24"/>
        </w:rPr>
        <w:t xml:space="preserve">La grafica nos muestra que la mayoría de los adolescentes con un 85% tiene buena comunicación con sus padres, mientras que el 15% de los adolescentes no. </w:t>
      </w:r>
    </w:p>
    <w:p w14:paraId="711140FE" w14:textId="77777777" w:rsidR="00EF5932" w:rsidRPr="00EF5932" w:rsidRDefault="00EF5932" w:rsidP="00EF5932">
      <w:pPr>
        <w:spacing w:line="360" w:lineRule="auto"/>
        <w:jc w:val="both"/>
        <w:rPr>
          <w:rFonts w:ascii="Arial" w:eastAsia="Calibri" w:hAnsi="Arial" w:cs="Arial"/>
        </w:rPr>
      </w:pPr>
    </w:p>
    <w:p w14:paraId="3DF75113" w14:textId="77777777" w:rsidR="00EF5932" w:rsidRPr="00EF5932" w:rsidRDefault="00EF5932" w:rsidP="00EF5932">
      <w:pPr>
        <w:spacing w:line="360" w:lineRule="auto"/>
        <w:jc w:val="both"/>
        <w:rPr>
          <w:rFonts w:ascii="Arial" w:eastAsia="Calibri" w:hAnsi="Arial" w:cs="Arial"/>
          <w:b/>
          <w:sz w:val="24"/>
        </w:rPr>
      </w:pPr>
      <w:r w:rsidRPr="00EF5932">
        <w:rPr>
          <w:rFonts w:ascii="Arial" w:eastAsia="Calibri" w:hAnsi="Arial" w:cs="Arial"/>
          <w:b/>
          <w:sz w:val="24"/>
        </w:rPr>
        <w:t xml:space="preserve">Interpretación </w:t>
      </w:r>
    </w:p>
    <w:p w14:paraId="53EE2908"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Esta grafica nos permite observar que los resultados obtenidos en su mayoría de los adolescentes si cuenta con buena comunicación con sus padres, de esta manera se puede confirmar que efectivamente existe esta confianza y vínculo familiar.</w:t>
      </w:r>
    </w:p>
    <w:p w14:paraId="72A8FDA8" w14:textId="77777777" w:rsidR="00EF5932" w:rsidRPr="00EF5932" w:rsidRDefault="00EF5932" w:rsidP="00EF5932">
      <w:pPr>
        <w:spacing w:line="360" w:lineRule="auto"/>
        <w:jc w:val="both"/>
        <w:rPr>
          <w:rFonts w:ascii="Arial" w:eastAsia="Calibri" w:hAnsi="Arial" w:cs="Arial"/>
        </w:rPr>
      </w:pPr>
    </w:p>
    <w:p w14:paraId="5818097F" w14:textId="77777777" w:rsidR="00EF5932" w:rsidRPr="00EF5932" w:rsidRDefault="00EF5932" w:rsidP="00EF5932">
      <w:pPr>
        <w:spacing w:line="360" w:lineRule="auto"/>
        <w:jc w:val="both"/>
        <w:rPr>
          <w:rFonts w:ascii="Arial" w:eastAsia="Calibri" w:hAnsi="Arial" w:cs="Arial"/>
        </w:rPr>
      </w:pPr>
    </w:p>
    <w:p w14:paraId="2D312388" w14:textId="77777777" w:rsidR="00EF5932" w:rsidRPr="00EF5932" w:rsidRDefault="00EF5932" w:rsidP="00EF5932">
      <w:pPr>
        <w:spacing w:line="360" w:lineRule="auto"/>
        <w:jc w:val="both"/>
        <w:rPr>
          <w:rFonts w:ascii="Arial" w:eastAsia="Calibri" w:hAnsi="Arial" w:cs="Arial"/>
        </w:rPr>
      </w:pPr>
    </w:p>
    <w:p w14:paraId="512CDC71" w14:textId="77777777" w:rsidR="00EF5932" w:rsidRPr="00EF5932" w:rsidRDefault="00EF5932" w:rsidP="00EF5932">
      <w:pPr>
        <w:spacing w:line="360" w:lineRule="auto"/>
        <w:jc w:val="both"/>
        <w:rPr>
          <w:rFonts w:ascii="Arial" w:eastAsia="Calibri" w:hAnsi="Arial" w:cs="Arial"/>
        </w:rPr>
      </w:pPr>
    </w:p>
    <w:p w14:paraId="4111B231" w14:textId="0773C1EA" w:rsidR="00EF5932" w:rsidRPr="00EF5932" w:rsidRDefault="00E649E4" w:rsidP="00EF5932">
      <w:pPr>
        <w:spacing w:line="360" w:lineRule="auto"/>
        <w:jc w:val="center"/>
        <w:rPr>
          <w:rFonts w:ascii="Arial" w:eastAsia="Calibri" w:hAnsi="Arial" w:cs="Arial"/>
          <w:b/>
          <w:sz w:val="32"/>
        </w:rPr>
      </w:pPr>
      <w:r>
        <w:rPr>
          <w:rFonts w:ascii="Arial" w:eastAsia="Calibri" w:hAnsi="Arial" w:cs="Arial"/>
          <w:b/>
          <w:sz w:val="32"/>
        </w:rPr>
        <w:lastRenderedPageBreak/>
        <w:t>GRAFICA 23</w:t>
      </w:r>
    </w:p>
    <w:p w14:paraId="5EEDE527" w14:textId="77777777" w:rsidR="00EF5932" w:rsidRPr="00EF5932" w:rsidRDefault="00EF5932" w:rsidP="00EF5932">
      <w:pPr>
        <w:spacing w:line="360" w:lineRule="auto"/>
        <w:jc w:val="both"/>
        <w:rPr>
          <w:rFonts w:ascii="Arial" w:eastAsia="Calibri" w:hAnsi="Arial" w:cs="Arial"/>
        </w:rPr>
      </w:pPr>
      <w:r w:rsidRPr="00EF5932">
        <w:rPr>
          <w:rFonts w:ascii="Arial" w:eastAsia="Calibri" w:hAnsi="Arial" w:cs="Arial"/>
          <w:noProof/>
          <w:lang w:eastAsia="es-MX"/>
        </w:rPr>
        <w:drawing>
          <wp:inline distT="0" distB="0" distL="0" distR="0" wp14:anchorId="3ADDCCD7" wp14:editId="6A0829D2">
            <wp:extent cx="5486400" cy="320040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7D03D3" w14:textId="77777777" w:rsidR="00EF5932" w:rsidRPr="00EF5932" w:rsidRDefault="00EF5932" w:rsidP="00EF5932">
      <w:pPr>
        <w:spacing w:line="360" w:lineRule="auto"/>
        <w:jc w:val="both"/>
        <w:rPr>
          <w:rFonts w:ascii="Arial" w:eastAsia="Calibri" w:hAnsi="Arial" w:cs="Arial"/>
        </w:rPr>
      </w:pPr>
    </w:p>
    <w:p w14:paraId="42089CC1" w14:textId="77777777" w:rsidR="00EF5932" w:rsidRPr="00EF5932" w:rsidRDefault="00EF5932" w:rsidP="00EF5932">
      <w:pPr>
        <w:spacing w:line="360" w:lineRule="auto"/>
        <w:jc w:val="both"/>
        <w:rPr>
          <w:rFonts w:ascii="Arial" w:eastAsia="Calibri" w:hAnsi="Arial" w:cs="Arial"/>
        </w:rPr>
      </w:pPr>
    </w:p>
    <w:p w14:paraId="5F726F8E" w14:textId="77777777" w:rsidR="00EF5932" w:rsidRPr="00EF5932" w:rsidRDefault="00EF5932" w:rsidP="00EF5932">
      <w:pPr>
        <w:spacing w:line="360" w:lineRule="auto"/>
        <w:jc w:val="both"/>
        <w:rPr>
          <w:rFonts w:ascii="Arial" w:eastAsia="Calibri" w:hAnsi="Arial" w:cs="Arial"/>
          <w:b/>
          <w:sz w:val="24"/>
        </w:rPr>
      </w:pPr>
      <w:r w:rsidRPr="00EF5932">
        <w:rPr>
          <w:rFonts w:ascii="Arial" w:eastAsia="Calibri" w:hAnsi="Arial" w:cs="Arial"/>
          <w:b/>
          <w:sz w:val="24"/>
        </w:rPr>
        <w:t>Análisis</w:t>
      </w:r>
    </w:p>
    <w:p w14:paraId="450FECF3" w14:textId="34AF8B87" w:rsidR="00EF5932" w:rsidRPr="00EF5932" w:rsidRDefault="00EF5932" w:rsidP="00EF5932">
      <w:pPr>
        <w:spacing w:line="360" w:lineRule="auto"/>
        <w:jc w:val="both"/>
        <w:rPr>
          <w:rFonts w:ascii="Arial" w:eastAsia="Calibri" w:hAnsi="Arial" w:cs="Arial"/>
          <w:sz w:val="24"/>
        </w:rPr>
      </w:pPr>
      <w:r w:rsidRPr="00EF5932">
        <w:rPr>
          <w:rFonts w:ascii="Arial" w:eastAsia="Calibri" w:hAnsi="Arial" w:cs="Arial"/>
          <w:sz w:val="24"/>
        </w:rPr>
        <w:t xml:space="preserve">La grafica nos muestra que la mayoría de los adolescentes con un 65% nadie los ayuda a hacer sus tareas, mientras que un 23% de ellos cuenta con la ayuda de mamá y retrospectivamente con un 12% cuentan con la ayuda de su papá para elaborar sus trabajos y tareas. </w:t>
      </w:r>
    </w:p>
    <w:p w14:paraId="0F020EE1" w14:textId="77777777" w:rsidR="00EF5932" w:rsidRPr="00EF5932" w:rsidRDefault="00EF5932" w:rsidP="00EF5932">
      <w:pPr>
        <w:spacing w:line="360" w:lineRule="auto"/>
        <w:jc w:val="both"/>
        <w:rPr>
          <w:rFonts w:ascii="Arial" w:eastAsia="Calibri" w:hAnsi="Arial" w:cs="Arial"/>
          <w:b/>
          <w:sz w:val="24"/>
        </w:rPr>
      </w:pPr>
      <w:r w:rsidRPr="00EF5932">
        <w:rPr>
          <w:rFonts w:ascii="Arial" w:eastAsia="Calibri" w:hAnsi="Arial" w:cs="Arial"/>
          <w:b/>
          <w:sz w:val="24"/>
        </w:rPr>
        <w:t xml:space="preserve">Interpretación </w:t>
      </w:r>
    </w:p>
    <w:p w14:paraId="5D019717"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Esta grafica nos permite observar que son más los adolescentes que realizan sus tareas por ellos mismos, al ser así algunos jóvenes cuentan con el apoyo de mamá para sus trabajos y tareas escolares, y una pequeña parte cuenta con el apoyo de sus papás.</w:t>
      </w:r>
    </w:p>
    <w:p w14:paraId="210E46E4" w14:textId="77777777" w:rsidR="00EF5932" w:rsidRDefault="00EF5932" w:rsidP="00EF5932">
      <w:pPr>
        <w:spacing w:line="360" w:lineRule="auto"/>
        <w:rPr>
          <w:rFonts w:ascii="Arial" w:eastAsia="Calibri" w:hAnsi="Arial" w:cs="Arial"/>
        </w:rPr>
      </w:pPr>
    </w:p>
    <w:p w14:paraId="7B406770" w14:textId="77777777" w:rsidR="005D2A16" w:rsidRPr="00EF5932" w:rsidRDefault="005D2A16" w:rsidP="00EF5932">
      <w:pPr>
        <w:spacing w:line="360" w:lineRule="auto"/>
        <w:rPr>
          <w:rFonts w:ascii="Arial" w:eastAsia="Calibri" w:hAnsi="Arial" w:cs="Arial"/>
        </w:rPr>
      </w:pPr>
    </w:p>
    <w:p w14:paraId="3BC26422" w14:textId="77777777" w:rsidR="00EF5932" w:rsidRPr="00EF5932" w:rsidRDefault="00EF5932" w:rsidP="00EF5932">
      <w:pPr>
        <w:jc w:val="center"/>
        <w:rPr>
          <w:rFonts w:ascii="Arial" w:eastAsia="Calibri" w:hAnsi="Arial" w:cs="Arial"/>
          <w:b/>
          <w:sz w:val="32"/>
          <w:szCs w:val="32"/>
        </w:rPr>
      </w:pPr>
      <w:r w:rsidRPr="00EF5932">
        <w:rPr>
          <w:rFonts w:ascii="Arial" w:eastAsia="Calibri" w:hAnsi="Arial" w:cs="Arial"/>
          <w:b/>
          <w:sz w:val="32"/>
          <w:szCs w:val="32"/>
        </w:rPr>
        <w:lastRenderedPageBreak/>
        <w:t>SUGERENCIAS Y/O PROPUESTAS</w:t>
      </w:r>
    </w:p>
    <w:p w14:paraId="2B8834E2" w14:textId="77777777" w:rsidR="00EF5932" w:rsidRPr="00EF5932" w:rsidRDefault="00EF5932" w:rsidP="00EF5932">
      <w:pPr>
        <w:spacing w:line="360" w:lineRule="auto"/>
        <w:jc w:val="both"/>
        <w:rPr>
          <w:rFonts w:ascii="Arial" w:eastAsia="Calibri" w:hAnsi="Arial" w:cs="Arial"/>
          <w:sz w:val="24"/>
          <w:szCs w:val="24"/>
        </w:rPr>
      </w:pPr>
    </w:p>
    <w:p w14:paraId="23619559"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     A LOS  PADRES DE FAMILIA</w:t>
      </w:r>
    </w:p>
    <w:p w14:paraId="71AB499A" w14:textId="77777777" w:rsidR="00EF5932" w:rsidRPr="00EF5932" w:rsidRDefault="00EF5932" w:rsidP="00EF5932">
      <w:pPr>
        <w:numPr>
          <w:ilvl w:val="0"/>
          <w:numId w:val="12"/>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Que no se pierda la conexión que tienen con sus hijos.</w:t>
      </w:r>
    </w:p>
    <w:p w14:paraId="533383B8" w14:textId="77777777" w:rsidR="00EF5932" w:rsidRPr="00EF5932" w:rsidRDefault="00EF5932" w:rsidP="00EF5932">
      <w:pPr>
        <w:numPr>
          <w:ilvl w:val="0"/>
          <w:numId w:val="12"/>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Concientizar a los adolescentes sobre las consecuencias del mal uso de las redes sociales.</w:t>
      </w:r>
    </w:p>
    <w:p w14:paraId="7A50FD89" w14:textId="77777777" w:rsidR="00EF5932" w:rsidRPr="00EF5932" w:rsidRDefault="00EF5932" w:rsidP="00EF5932">
      <w:pPr>
        <w:numPr>
          <w:ilvl w:val="0"/>
          <w:numId w:val="12"/>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 xml:space="preserve">Establecer horarios a los adolescentes con el uso y manejo de las redes sociales. </w:t>
      </w:r>
    </w:p>
    <w:p w14:paraId="101B6CDB" w14:textId="77777777" w:rsidR="00EF5932" w:rsidRPr="00EF5932" w:rsidRDefault="00EF5932" w:rsidP="00EF5932">
      <w:pPr>
        <w:numPr>
          <w:ilvl w:val="0"/>
          <w:numId w:val="12"/>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Supervisar más el contenido visto en internet.</w:t>
      </w:r>
    </w:p>
    <w:p w14:paraId="072BB93F" w14:textId="77777777" w:rsidR="00EF5932" w:rsidRPr="00EF5932" w:rsidRDefault="00EF5932" w:rsidP="00EF5932">
      <w:pPr>
        <w:numPr>
          <w:ilvl w:val="0"/>
          <w:numId w:val="12"/>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Educar con responsabilidad sobre el uso de las redes sociales.</w:t>
      </w:r>
    </w:p>
    <w:p w14:paraId="336E5564" w14:textId="77777777" w:rsidR="00EF5932" w:rsidRPr="00EF5932" w:rsidRDefault="00EF5932" w:rsidP="00EF5932">
      <w:pPr>
        <w:numPr>
          <w:ilvl w:val="0"/>
          <w:numId w:val="12"/>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Que los padres sean conscientes de lo que sus hijos publican en las redes sociales.</w:t>
      </w:r>
    </w:p>
    <w:p w14:paraId="2ACEBD50" w14:textId="77777777" w:rsidR="00EF5932" w:rsidRPr="00EF5932" w:rsidRDefault="00EF5932" w:rsidP="00EF5932">
      <w:pPr>
        <w:numPr>
          <w:ilvl w:val="0"/>
          <w:numId w:val="12"/>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Indicarles expresamente a evitar conversaciones con personas desconocidas.</w:t>
      </w:r>
    </w:p>
    <w:p w14:paraId="584173B0" w14:textId="77777777" w:rsidR="00EF5932" w:rsidRPr="00EF5932" w:rsidRDefault="00EF5932" w:rsidP="00EF5932">
      <w:pPr>
        <w:spacing w:line="360" w:lineRule="auto"/>
        <w:ind w:left="720"/>
        <w:contextualSpacing/>
        <w:jc w:val="both"/>
        <w:rPr>
          <w:rFonts w:ascii="Arial" w:eastAsia="Calibri" w:hAnsi="Arial" w:cs="Arial"/>
          <w:sz w:val="24"/>
          <w:szCs w:val="24"/>
        </w:rPr>
      </w:pPr>
    </w:p>
    <w:p w14:paraId="620007AB" w14:textId="77777777" w:rsidR="00EF5932" w:rsidRPr="00EF5932" w:rsidRDefault="00EF5932" w:rsidP="00EF5932">
      <w:pPr>
        <w:spacing w:line="360" w:lineRule="auto"/>
        <w:ind w:left="360"/>
        <w:jc w:val="both"/>
        <w:rPr>
          <w:rFonts w:ascii="Arial" w:eastAsia="Calibri" w:hAnsi="Arial" w:cs="Arial"/>
          <w:sz w:val="24"/>
          <w:szCs w:val="24"/>
        </w:rPr>
      </w:pPr>
    </w:p>
    <w:p w14:paraId="36331811" w14:textId="77777777" w:rsidR="00EF5932" w:rsidRPr="00EF5932" w:rsidRDefault="00EF5932" w:rsidP="00EF5932">
      <w:pPr>
        <w:spacing w:line="360" w:lineRule="auto"/>
        <w:ind w:left="360"/>
        <w:jc w:val="both"/>
        <w:rPr>
          <w:rFonts w:ascii="Arial" w:eastAsia="Calibri" w:hAnsi="Arial" w:cs="Arial"/>
          <w:sz w:val="24"/>
          <w:szCs w:val="24"/>
        </w:rPr>
      </w:pPr>
      <w:r w:rsidRPr="00EF5932">
        <w:rPr>
          <w:rFonts w:ascii="Arial" w:eastAsia="Calibri" w:hAnsi="Arial" w:cs="Arial"/>
          <w:sz w:val="24"/>
          <w:szCs w:val="24"/>
        </w:rPr>
        <w:t xml:space="preserve">A LOS MAESTROS </w:t>
      </w:r>
    </w:p>
    <w:p w14:paraId="612F220F" w14:textId="77777777" w:rsidR="00EF5932" w:rsidRPr="00EF5932" w:rsidRDefault="00EF5932" w:rsidP="00EF5932">
      <w:pPr>
        <w:numPr>
          <w:ilvl w:val="0"/>
          <w:numId w:val="13"/>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 xml:space="preserve">Impartir temas sobre el manejo correcto de las redes sociales y los riesgos que hay en ello si de lo contrario se hace caso omiso al tema. </w:t>
      </w:r>
    </w:p>
    <w:p w14:paraId="683A8A24" w14:textId="77777777" w:rsidR="00EF5932" w:rsidRPr="00EF5932" w:rsidRDefault="00EF5932" w:rsidP="00EF5932">
      <w:pPr>
        <w:spacing w:line="360" w:lineRule="auto"/>
        <w:jc w:val="both"/>
        <w:rPr>
          <w:rFonts w:ascii="Arial" w:eastAsia="Calibri" w:hAnsi="Arial" w:cs="Arial"/>
          <w:sz w:val="24"/>
          <w:szCs w:val="24"/>
        </w:rPr>
      </w:pPr>
    </w:p>
    <w:p w14:paraId="28D2681D" w14:textId="77777777" w:rsidR="00EF5932" w:rsidRPr="00EF5932" w:rsidRDefault="00EF5932" w:rsidP="00EF5932">
      <w:pPr>
        <w:spacing w:line="360" w:lineRule="auto"/>
        <w:jc w:val="both"/>
        <w:rPr>
          <w:rFonts w:ascii="Arial" w:eastAsia="Calibri" w:hAnsi="Arial" w:cs="Arial"/>
          <w:sz w:val="24"/>
          <w:szCs w:val="24"/>
        </w:rPr>
      </w:pPr>
      <w:r w:rsidRPr="00EF5932">
        <w:rPr>
          <w:rFonts w:ascii="Arial" w:eastAsia="Calibri" w:hAnsi="Arial" w:cs="Arial"/>
          <w:sz w:val="24"/>
          <w:szCs w:val="24"/>
        </w:rPr>
        <w:t xml:space="preserve">     En el contexto de aula, el contrato didáctico cumple una función doble.</w:t>
      </w:r>
    </w:p>
    <w:p w14:paraId="2AF0DCA1" w14:textId="77777777" w:rsidR="00EF5932" w:rsidRPr="00EF5932" w:rsidRDefault="00EF5932" w:rsidP="00EF5932">
      <w:pPr>
        <w:numPr>
          <w:ilvl w:val="0"/>
          <w:numId w:val="13"/>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La creación de espacios de dialogo entre los participantes de la relación didáctica.</w:t>
      </w:r>
    </w:p>
    <w:p w14:paraId="754CD9E3" w14:textId="77777777" w:rsidR="00EF5932" w:rsidRPr="00EF5932" w:rsidRDefault="00EF5932" w:rsidP="00EF5932">
      <w:pPr>
        <w:numPr>
          <w:ilvl w:val="0"/>
          <w:numId w:val="13"/>
        </w:numPr>
        <w:spacing w:line="360" w:lineRule="auto"/>
        <w:contextualSpacing/>
        <w:jc w:val="both"/>
        <w:rPr>
          <w:rFonts w:ascii="Arial" w:eastAsia="Calibri" w:hAnsi="Arial" w:cs="Arial"/>
          <w:sz w:val="24"/>
          <w:szCs w:val="24"/>
        </w:rPr>
      </w:pPr>
      <w:r w:rsidRPr="00EF5932">
        <w:rPr>
          <w:rFonts w:ascii="Arial" w:eastAsia="Calibri" w:hAnsi="Arial" w:cs="Arial"/>
          <w:sz w:val="24"/>
          <w:szCs w:val="24"/>
        </w:rPr>
        <w:t xml:space="preserve">La regulación de relación con el objetivo de conocimiento, poniendo en su lugar la calidad y significatividad de los aprendizajes. </w:t>
      </w:r>
    </w:p>
    <w:p w14:paraId="204FCBA8" w14:textId="77777777" w:rsidR="00EF5932" w:rsidRPr="00EF5932" w:rsidRDefault="00EF5932" w:rsidP="00EF5932">
      <w:pPr>
        <w:spacing w:line="360" w:lineRule="auto"/>
        <w:ind w:left="720"/>
        <w:contextualSpacing/>
        <w:rPr>
          <w:rFonts w:ascii="Arial" w:eastAsia="Calibri" w:hAnsi="Arial" w:cs="Arial"/>
          <w:sz w:val="24"/>
          <w:szCs w:val="24"/>
        </w:rPr>
      </w:pPr>
    </w:p>
    <w:p w14:paraId="3044BEFA" w14:textId="77777777" w:rsidR="00EF5932" w:rsidRPr="00EF5932" w:rsidRDefault="00EF5932" w:rsidP="00EF5932">
      <w:pPr>
        <w:spacing w:line="360" w:lineRule="auto"/>
        <w:ind w:left="720"/>
        <w:contextualSpacing/>
        <w:rPr>
          <w:rFonts w:ascii="Arial" w:eastAsia="Calibri" w:hAnsi="Arial" w:cs="Arial"/>
          <w:sz w:val="24"/>
          <w:szCs w:val="24"/>
        </w:rPr>
      </w:pPr>
      <w:r w:rsidRPr="00EF5932">
        <w:rPr>
          <w:rFonts w:ascii="Arial" w:eastAsia="Calibri" w:hAnsi="Arial" w:cs="Arial"/>
          <w:sz w:val="24"/>
          <w:szCs w:val="24"/>
        </w:rPr>
        <w:t xml:space="preserve">                                                               </w:t>
      </w:r>
    </w:p>
    <w:p w14:paraId="585F5995" w14:textId="77777777" w:rsidR="00EF5932" w:rsidRPr="00EF5932" w:rsidRDefault="00EF5932" w:rsidP="005D2A16">
      <w:pPr>
        <w:spacing w:line="360" w:lineRule="auto"/>
        <w:jc w:val="both"/>
        <w:rPr>
          <w:rFonts w:ascii="Arial" w:eastAsia="Calibri" w:hAnsi="Arial" w:cs="Arial"/>
          <w:sz w:val="24"/>
          <w:szCs w:val="24"/>
        </w:rPr>
      </w:pPr>
    </w:p>
    <w:p w14:paraId="656CF5C0" w14:textId="77777777" w:rsidR="00BB124B" w:rsidRPr="00EF5932" w:rsidRDefault="00BB124B" w:rsidP="00BB124B">
      <w:pPr>
        <w:jc w:val="center"/>
        <w:rPr>
          <w:rFonts w:ascii="Arial" w:eastAsia="Calibri" w:hAnsi="Arial" w:cs="Arial"/>
          <w:b/>
          <w:sz w:val="28"/>
          <w:szCs w:val="28"/>
        </w:rPr>
      </w:pPr>
      <w:r w:rsidRPr="00EF5932">
        <w:rPr>
          <w:rFonts w:ascii="Arial" w:eastAsia="Calibri" w:hAnsi="Arial" w:cs="Arial"/>
          <w:b/>
          <w:sz w:val="28"/>
          <w:szCs w:val="28"/>
        </w:rPr>
        <w:lastRenderedPageBreak/>
        <w:t>CONCLUSION:</w:t>
      </w:r>
    </w:p>
    <w:p w14:paraId="201CC18F" w14:textId="77777777" w:rsidR="00BB124B" w:rsidRPr="002E3169" w:rsidRDefault="00BB124B" w:rsidP="00BB124B">
      <w:pPr>
        <w:spacing w:line="360" w:lineRule="auto"/>
        <w:jc w:val="both"/>
        <w:rPr>
          <w:rFonts w:ascii="Arial" w:eastAsia="Calibri" w:hAnsi="Arial" w:cs="Arial"/>
          <w:sz w:val="24"/>
          <w:szCs w:val="24"/>
        </w:rPr>
      </w:pPr>
      <w:r w:rsidRPr="00EF5932">
        <w:rPr>
          <w:rFonts w:ascii="Arial" w:eastAsia="Calibri" w:hAnsi="Arial" w:cs="Arial"/>
          <w:b/>
          <w:sz w:val="28"/>
          <w:szCs w:val="28"/>
        </w:rPr>
        <w:t xml:space="preserve">    </w:t>
      </w:r>
      <w:r w:rsidRPr="00EF5932">
        <w:rPr>
          <w:rFonts w:ascii="Arial" w:eastAsia="Calibri" w:hAnsi="Arial" w:cs="Arial"/>
          <w:b/>
          <w:sz w:val="28"/>
          <w:szCs w:val="28"/>
        </w:rPr>
        <w:br/>
      </w:r>
      <w:r w:rsidRPr="002E3169">
        <w:rPr>
          <w:rFonts w:ascii="Arial" w:eastAsia="Calibri" w:hAnsi="Arial" w:cs="Arial"/>
          <w:sz w:val="24"/>
          <w:szCs w:val="24"/>
        </w:rPr>
        <w:t>Si analizamos a las redes sociales como un medio de entretenimiento, podemos llegar a la conclusión de que la forma en la que son utilizadas y en la frecuencia hace que lleguemos a pensar que es una forma de adicción para los adolescentes. Hoy en día, los adolescentes por ejemplo cuando van en el transporte público o esperando en una fila, ya no tratan de interactuar con las personas que las acompañan, simplemente se sienten más seguros hablando virtualmente con las personas que si conocen a través de una pantalla. A parte de los efectos de las redes sociales en las interacciones sociales podemos hablar también del aspecto psicológico. En este sentido, el estar mucho tiempo apegado a algo cambia de manera en que vemos ese dispositivo móvil. Nos empieza a parecer normal usar ese dispositivo incluso en situaciones que no parecerían normales de otra forma se puede hablar de baja autoestima y problemas de ansiedad.</w:t>
      </w:r>
    </w:p>
    <w:p w14:paraId="0A3A59A1" w14:textId="77777777" w:rsidR="00BB124B" w:rsidRPr="002E3169" w:rsidRDefault="00BB124B" w:rsidP="00BB124B">
      <w:pPr>
        <w:spacing w:line="360" w:lineRule="auto"/>
        <w:jc w:val="both"/>
        <w:rPr>
          <w:rFonts w:ascii="Arial" w:eastAsia="Calibri" w:hAnsi="Arial" w:cs="Arial"/>
          <w:sz w:val="24"/>
          <w:szCs w:val="24"/>
        </w:rPr>
      </w:pPr>
      <w:r w:rsidRPr="002E3169">
        <w:rPr>
          <w:rFonts w:ascii="Arial" w:eastAsia="Calibri" w:hAnsi="Arial" w:cs="Arial"/>
          <w:sz w:val="24"/>
          <w:szCs w:val="24"/>
        </w:rPr>
        <w:t xml:space="preserve">Como conclusión nos damos cuenta que con forme el paso de los años el mundo y la tecnología ha </w:t>
      </w:r>
      <w:proofErr w:type="gramStart"/>
      <w:r w:rsidRPr="002E3169">
        <w:rPr>
          <w:rFonts w:ascii="Arial" w:eastAsia="Calibri" w:hAnsi="Arial" w:cs="Arial"/>
          <w:sz w:val="24"/>
          <w:szCs w:val="24"/>
        </w:rPr>
        <w:t>ido  evolucionando</w:t>
      </w:r>
      <w:proofErr w:type="gramEnd"/>
      <w:r w:rsidRPr="002E3169">
        <w:rPr>
          <w:rFonts w:ascii="Arial" w:eastAsia="Calibri" w:hAnsi="Arial" w:cs="Arial"/>
          <w:sz w:val="24"/>
          <w:szCs w:val="24"/>
        </w:rPr>
        <w:t xml:space="preserve">  y con ello la manera de informarse, comunicarse y relacionarse entre las personas, puesto que se han desarrollado aplicaciones y nuevas tecnologías asociadas a  ellas y que nos facilitan su acceso a las redes sociales como </w:t>
      </w:r>
      <w:proofErr w:type="spellStart"/>
      <w:r w:rsidRPr="002E3169">
        <w:rPr>
          <w:rFonts w:ascii="Arial" w:eastAsia="Calibri" w:hAnsi="Arial" w:cs="Arial"/>
          <w:sz w:val="24"/>
          <w:szCs w:val="24"/>
        </w:rPr>
        <w:t>facebook</w:t>
      </w:r>
      <w:proofErr w:type="spellEnd"/>
      <w:r w:rsidRPr="002E3169">
        <w:rPr>
          <w:rFonts w:ascii="Arial" w:eastAsia="Calibri" w:hAnsi="Arial" w:cs="Arial"/>
          <w:sz w:val="24"/>
          <w:szCs w:val="24"/>
        </w:rPr>
        <w:t xml:space="preserve">, WhatsApp, Instagram, </w:t>
      </w:r>
      <w:proofErr w:type="spellStart"/>
      <w:r w:rsidRPr="002E3169">
        <w:rPr>
          <w:rFonts w:ascii="Arial" w:eastAsia="Calibri" w:hAnsi="Arial" w:cs="Arial"/>
          <w:sz w:val="24"/>
          <w:szCs w:val="24"/>
        </w:rPr>
        <w:t>Tiktok</w:t>
      </w:r>
      <w:proofErr w:type="spellEnd"/>
      <w:r w:rsidRPr="002E3169">
        <w:rPr>
          <w:rFonts w:ascii="Arial" w:eastAsia="Calibri" w:hAnsi="Arial" w:cs="Arial"/>
          <w:sz w:val="24"/>
          <w:szCs w:val="24"/>
        </w:rPr>
        <w:t xml:space="preserve">, </w:t>
      </w:r>
      <w:proofErr w:type="spellStart"/>
      <w:r w:rsidRPr="002E3169">
        <w:rPr>
          <w:rFonts w:ascii="Arial" w:eastAsia="Calibri" w:hAnsi="Arial" w:cs="Arial"/>
          <w:sz w:val="24"/>
          <w:szCs w:val="24"/>
        </w:rPr>
        <w:t>Twiterr</w:t>
      </w:r>
      <w:proofErr w:type="spellEnd"/>
      <w:r w:rsidRPr="002E3169">
        <w:rPr>
          <w:rFonts w:ascii="Arial" w:eastAsia="Calibri" w:hAnsi="Arial" w:cs="Arial"/>
          <w:sz w:val="24"/>
          <w:szCs w:val="24"/>
        </w:rPr>
        <w:t xml:space="preserve">, </w:t>
      </w:r>
      <w:proofErr w:type="spellStart"/>
      <w:r w:rsidRPr="002E3169">
        <w:rPr>
          <w:rFonts w:ascii="Arial" w:eastAsia="Calibri" w:hAnsi="Arial" w:cs="Arial"/>
          <w:sz w:val="24"/>
          <w:szCs w:val="24"/>
        </w:rPr>
        <w:t>Youtube</w:t>
      </w:r>
      <w:proofErr w:type="spellEnd"/>
      <w:r w:rsidRPr="002E3169">
        <w:rPr>
          <w:rFonts w:ascii="Arial" w:eastAsia="Calibri" w:hAnsi="Arial" w:cs="Arial"/>
          <w:sz w:val="24"/>
          <w:szCs w:val="24"/>
        </w:rPr>
        <w:t xml:space="preserve">, entre otras. </w:t>
      </w:r>
    </w:p>
    <w:p w14:paraId="7B8D1E52" w14:textId="77777777" w:rsidR="00BB124B" w:rsidRPr="002E3169" w:rsidRDefault="00BB124B" w:rsidP="00BB124B">
      <w:pPr>
        <w:spacing w:line="360" w:lineRule="auto"/>
        <w:jc w:val="both"/>
        <w:rPr>
          <w:rFonts w:ascii="Arial" w:eastAsia="Calibri" w:hAnsi="Arial" w:cs="Arial"/>
          <w:sz w:val="24"/>
          <w:szCs w:val="24"/>
        </w:rPr>
      </w:pPr>
      <w:r w:rsidRPr="002E3169">
        <w:rPr>
          <w:rFonts w:ascii="Arial" w:eastAsia="Calibri" w:hAnsi="Arial" w:cs="Arial"/>
          <w:sz w:val="24"/>
          <w:szCs w:val="24"/>
        </w:rPr>
        <w:t>Debemos de ser claros que la tecnología y los dispositivos tecnológicos ha robado la atención de muchos sectores de la población en general y uno de ellos donde más ha influido la llegada de las llamadas TIC’S y redes sociales es el grupo de los jóvenes adolescentes.</w:t>
      </w:r>
    </w:p>
    <w:p w14:paraId="6FD12FC4" w14:textId="77777777" w:rsidR="00BB124B" w:rsidRPr="002E3169" w:rsidRDefault="00BB124B" w:rsidP="00BB124B">
      <w:pPr>
        <w:spacing w:line="360" w:lineRule="auto"/>
        <w:jc w:val="both"/>
        <w:rPr>
          <w:rFonts w:ascii="Arial" w:eastAsia="Calibri" w:hAnsi="Arial" w:cs="Arial"/>
          <w:sz w:val="24"/>
          <w:szCs w:val="24"/>
        </w:rPr>
      </w:pPr>
      <w:r w:rsidRPr="002E3169">
        <w:rPr>
          <w:rFonts w:ascii="Arial" w:eastAsia="Calibri" w:hAnsi="Arial" w:cs="Arial"/>
          <w:sz w:val="24"/>
          <w:szCs w:val="24"/>
        </w:rPr>
        <w:t xml:space="preserve">Pero las Redes sociales y las nuevas tecnologías se dicen que son un arma de doble filo, y es cierto </w:t>
      </w:r>
      <w:proofErr w:type="spellStart"/>
      <w:r w:rsidRPr="002E3169">
        <w:rPr>
          <w:rFonts w:ascii="Arial" w:eastAsia="Calibri" w:hAnsi="Arial" w:cs="Arial"/>
          <w:sz w:val="24"/>
          <w:szCs w:val="24"/>
        </w:rPr>
        <w:t>por que</w:t>
      </w:r>
      <w:proofErr w:type="spellEnd"/>
      <w:r w:rsidRPr="002E3169">
        <w:rPr>
          <w:rFonts w:ascii="Arial" w:eastAsia="Calibri" w:hAnsi="Arial" w:cs="Arial"/>
          <w:sz w:val="24"/>
          <w:szCs w:val="24"/>
        </w:rPr>
        <w:t xml:space="preserve"> por un lado ofrecen enormes ventajas para cuestiones como mejorar su educación y desarrollo, potenciar el aprendizaje creativo o aportar nuevas formas de entretenimiento; por otro lado conlleva riesgos importantes como consecuencias (</w:t>
      </w:r>
      <w:proofErr w:type="gramStart"/>
      <w:r w:rsidRPr="002E3169">
        <w:rPr>
          <w:rFonts w:ascii="Arial" w:eastAsia="Calibri" w:hAnsi="Arial" w:cs="Arial"/>
          <w:sz w:val="24"/>
          <w:szCs w:val="24"/>
        </w:rPr>
        <w:t>contenidos  violentos</w:t>
      </w:r>
      <w:proofErr w:type="gramEnd"/>
      <w:r w:rsidRPr="002E3169">
        <w:rPr>
          <w:rFonts w:ascii="Arial" w:eastAsia="Calibri" w:hAnsi="Arial" w:cs="Arial"/>
          <w:sz w:val="24"/>
          <w:szCs w:val="24"/>
        </w:rPr>
        <w:t xml:space="preserve">, sexuales, ilegales, etc. ), la perdida de privacidad o la facilitación de información o datos personales de toda </w:t>
      </w:r>
      <w:r w:rsidRPr="002E3169">
        <w:rPr>
          <w:rFonts w:ascii="Arial" w:eastAsia="Calibri" w:hAnsi="Arial" w:cs="Arial"/>
          <w:sz w:val="24"/>
          <w:szCs w:val="24"/>
        </w:rPr>
        <w:lastRenderedPageBreak/>
        <w:t xml:space="preserve">la familia. Los medios digitales pueden ser muy eficaces para </w:t>
      </w:r>
      <w:proofErr w:type="gramStart"/>
      <w:r w:rsidRPr="002E3169">
        <w:rPr>
          <w:rFonts w:ascii="Arial" w:eastAsia="Calibri" w:hAnsi="Arial" w:cs="Arial"/>
          <w:sz w:val="24"/>
          <w:szCs w:val="24"/>
        </w:rPr>
        <w:t>tener  a</w:t>
      </w:r>
      <w:proofErr w:type="gramEnd"/>
      <w:r w:rsidRPr="002E3169">
        <w:rPr>
          <w:rFonts w:ascii="Arial" w:eastAsia="Calibri" w:hAnsi="Arial" w:cs="Arial"/>
          <w:sz w:val="24"/>
          <w:szCs w:val="24"/>
        </w:rPr>
        <w:t xml:space="preserve"> los adolescentes entretenidos en sus redes sociales pero sin embargo eso puede causar consecuencias en un futuro ya sea en su aprendizaje educativo o en su aspecto físico o psicológico.</w:t>
      </w:r>
    </w:p>
    <w:p w14:paraId="47225555" w14:textId="77777777" w:rsidR="00BB124B" w:rsidRPr="002E3169" w:rsidRDefault="00BB124B" w:rsidP="00BB124B">
      <w:pPr>
        <w:spacing w:line="360" w:lineRule="auto"/>
        <w:jc w:val="both"/>
        <w:rPr>
          <w:rFonts w:ascii="Arial" w:eastAsia="Calibri" w:hAnsi="Arial" w:cs="Arial"/>
          <w:sz w:val="24"/>
          <w:szCs w:val="24"/>
        </w:rPr>
      </w:pPr>
      <w:r w:rsidRPr="002E3169">
        <w:rPr>
          <w:rFonts w:ascii="Arial" w:eastAsia="Calibri" w:hAnsi="Arial" w:cs="Arial"/>
          <w:sz w:val="24"/>
          <w:szCs w:val="24"/>
          <w:shd w:val="clear" w:color="auto" w:fill="FFFFFF"/>
        </w:rPr>
        <w:t xml:space="preserve">En </w:t>
      </w:r>
      <w:proofErr w:type="gramStart"/>
      <w:r w:rsidRPr="002E3169">
        <w:rPr>
          <w:rFonts w:ascii="Arial" w:eastAsia="Calibri" w:hAnsi="Arial" w:cs="Arial"/>
          <w:sz w:val="24"/>
          <w:szCs w:val="24"/>
          <w:shd w:val="clear" w:color="auto" w:fill="FFFFFF"/>
        </w:rPr>
        <w:t>resumen</w:t>
      </w:r>
      <w:proofErr w:type="gramEnd"/>
      <w:r w:rsidRPr="002E3169">
        <w:rPr>
          <w:rFonts w:ascii="Arial" w:eastAsia="Calibri" w:hAnsi="Arial" w:cs="Arial"/>
          <w:sz w:val="24"/>
          <w:szCs w:val="24"/>
          <w:shd w:val="clear" w:color="auto" w:fill="FFFFFF"/>
        </w:rPr>
        <w:t xml:space="preserve"> podemos decir que las redes sociales nos permiten interactuar con personas que quizá están en la otra parte del planeta, nos permiten conectar, crear contenidos, compartirlos y difundirlos. Además, descubrir noticias, temas que nos interesan, nos permiten jugar, divertirnos y mantenernos al día en todo momento.</w:t>
      </w:r>
      <w:r w:rsidRPr="002E3169">
        <w:rPr>
          <w:rFonts w:ascii="Arial" w:eastAsia="Calibri" w:hAnsi="Arial" w:cs="Arial"/>
          <w:sz w:val="24"/>
          <w:szCs w:val="24"/>
        </w:rPr>
        <w:t xml:space="preserve"> </w:t>
      </w:r>
    </w:p>
    <w:p w14:paraId="0B3083B6" w14:textId="77777777" w:rsidR="00BB124B" w:rsidRPr="002E3169" w:rsidRDefault="00BB124B" w:rsidP="00BB124B">
      <w:pPr>
        <w:spacing w:line="360" w:lineRule="auto"/>
        <w:jc w:val="both"/>
        <w:rPr>
          <w:rFonts w:ascii="Arial" w:eastAsia="Calibri" w:hAnsi="Arial" w:cs="Arial"/>
          <w:sz w:val="24"/>
          <w:szCs w:val="24"/>
        </w:rPr>
      </w:pPr>
      <w:r w:rsidRPr="002E3169">
        <w:rPr>
          <w:rFonts w:ascii="Arial" w:eastAsia="Calibri" w:hAnsi="Arial" w:cs="Arial"/>
          <w:sz w:val="24"/>
          <w:szCs w:val="24"/>
        </w:rPr>
        <w:t xml:space="preserve">Se dice que </w:t>
      </w:r>
      <w:r w:rsidRPr="002E3169">
        <w:rPr>
          <w:rFonts w:ascii="Arial" w:eastAsia="Calibri" w:hAnsi="Arial" w:cs="Arial"/>
          <w:color w:val="202124"/>
          <w:sz w:val="24"/>
          <w:szCs w:val="24"/>
          <w:shd w:val="clear" w:color="auto" w:fill="FFFFFF"/>
        </w:rPr>
        <w:t>Las </w:t>
      </w:r>
      <w:r w:rsidRPr="002E3169">
        <w:rPr>
          <w:rFonts w:ascii="Arial" w:eastAsia="Calibri" w:hAnsi="Arial" w:cs="Arial"/>
          <w:bCs/>
          <w:color w:val="202124"/>
          <w:sz w:val="24"/>
          <w:szCs w:val="24"/>
          <w:shd w:val="clear" w:color="auto" w:fill="FFFFFF"/>
        </w:rPr>
        <w:t>redes sociales</w:t>
      </w:r>
      <w:r w:rsidRPr="002E3169">
        <w:rPr>
          <w:rFonts w:ascii="Arial" w:eastAsia="Calibri" w:hAnsi="Arial" w:cs="Arial"/>
          <w:color w:val="202124"/>
          <w:sz w:val="24"/>
          <w:szCs w:val="24"/>
          <w:shd w:val="clear" w:color="auto" w:fill="FFFFFF"/>
        </w:rPr>
        <w:t> son estructuras formadas en Internet por personas u organizaciones que se conectan a partir de intereses o valores comunes. A través de ellas, se crean relaciones entre individuos o empresas de forma rápida, sin jerarquía o límites físicos.</w:t>
      </w:r>
    </w:p>
    <w:p w14:paraId="5F398AD2" w14:textId="77777777" w:rsidR="00BB124B" w:rsidRPr="002E3169" w:rsidRDefault="00BB124B" w:rsidP="00BB124B">
      <w:pPr>
        <w:shd w:val="clear" w:color="auto" w:fill="FFFFFF"/>
        <w:spacing w:after="0" w:line="360" w:lineRule="auto"/>
        <w:jc w:val="both"/>
        <w:rPr>
          <w:rFonts w:ascii="Arial" w:eastAsia="Times New Roman" w:hAnsi="Arial" w:cs="Arial"/>
          <w:color w:val="202124"/>
          <w:sz w:val="24"/>
          <w:szCs w:val="24"/>
          <w:lang w:eastAsia="es-MX"/>
        </w:rPr>
      </w:pPr>
      <w:r w:rsidRPr="002E3169">
        <w:rPr>
          <w:rFonts w:ascii="Arial" w:eastAsia="Times New Roman" w:hAnsi="Arial" w:cs="Arial"/>
          <w:color w:val="202124"/>
          <w:sz w:val="24"/>
          <w:szCs w:val="24"/>
          <w:lang w:eastAsia="es-MX"/>
        </w:rPr>
        <w:t>Gracias a Internet, personas de colectivos minoritarios pueden ver que no están solos. Y cuando estas personas se encuentran entre sí a través de las </w:t>
      </w:r>
      <w:r w:rsidRPr="002E3169">
        <w:rPr>
          <w:rFonts w:ascii="Arial" w:eastAsia="Times New Roman" w:hAnsi="Arial" w:cs="Arial"/>
          <w:bCs/>
          <w:color w:val="202124"/>
          <w:sz w:val="24"/>
          <w:szCs w:val="24"/>
          <w:lang w:eastAsia="es-MX"/>
        </w:rPr>
        <w:t>redes sociales</w:t>
      </w:r>
      <w:r w:rsidRPr="002E3169">
        <w:rPr>
          <w:rFonts w:ascii="Arial" w:eastAsia="Times New Roman" w:hAnsi="Arial" w:cs="Arial"/>
          <w:color w:val="202124"/>
          <w:sz w:val="24"/>
          <w:szCs w:val="24"/>
          <w:lang w:eastAsia="es-MX"/>
        </w:rPr>
        <w:t xml:space="preserve">, pueden hacer cosas: crear memes, publicaciones y mundos en línea completos que refuerzan su visión del mundo, y luego irrumpir en la corriente principal. </w:t>
      </w:r>
      <w:r w:rsidRPr="002E3169">
        <w:rPr>
          <w:rFonts w:ascii="Arial" w:eastAsia="Calibri" w:hAnsi="Arial" w:cs="Arial"/>
          <w:color w:val="000000"/>
          <w:spacing w:val="8"/>
          <w:sz w:val="35"/>
          <w:szCs w:val="35"/>
          <w:shd w:val="clear" w:color="auto" w:fill="FFFFFF"/>
        </w:rPr>
        <w:t> </w:t>
      </w:r>
      <w:r w:rsidRPr="002E3169">
        <w:rPr>
          <w:rFonts w:ascii="Arial" w:eastAsia="Calibri" w:hAnsi="Arial" w:cs="Arial"/>
          <w:spacing w:val="8"/>
          <w:sz w:val="24"/>
          <w:szCs w:val="24"/>
          <w:shd w:val="clear" w:color="auto" w:fill="FFFFFF"/>
        </w:rPr>
        <w:t>Los adolescentes de hoy</w:t>
      </w:r>
      <w:r w:rsidRPr="002E3169">
        <w:rPr>
          <w:rFonts w:ascii="Arial" w:eastAsia="Calibri" w:hAnsi="Arial" w:cs="Arial"/>
          <w:bCs/>
          <w:spacing w:val="8"/>
          <w:sz w:val="24"/>
          <w:szCs w:val="24"/>
          <w:bdr w:val="none" w:sz="0" w:space="0" w:color="auto" w:frame="1"/>
          <w:shd w:val="clear" w:color="auto" w:fill="FFFFFF"/>
        </w:rPr>
        <w:t> no solo son nativos digitales</w:t>
      </w:r>
      <w:r w:rsidRPr="002E3169">
        <w:rPr>
          <w:rFonts w:ascii="Arial" w:eastAsia="Calibri" w:hAnsi="Arial" w:cs="Arial"/>
          <w:spacing w:val="8"/>
          <w:sz w:val="24"/>
          <w:szCs w:val="24"/>
          <w:shd w:val="clear" w:color="auto" w:fill="FFFFFF"/>
        </w:rPr>
        <w:t>, son también la primera generación que ha visto, desde siempre, un móvil en manos de sus padres, que ha tenido ordenadores a su disposición en casa.</w:t>
      </w:r>
    </w:p>
    <w:p w14:paraId="3D8F92D9" w14:textId="77777777" w:rsidR="00BB124B" w:rsidRPr="002E3169" w:rsidRDefault="00BB124B" w:rsidP="00BB124B">
      <w:pPr>
        <w:spacing w:line="360" w:lineRule="auto"/>
        <w:jc w:val="both"/>
        <w:rPr>
          <w:rFonts w:ascii="Arial" w:eastAsia="Calibri" w:hAnsi="Arial" w:cs="Arial"/>
          <w:color w:val="000000"/>
          <w:spacing w:val="8"/>
          <w:sz w:val="24"/>
          <w:szCs w:val="24"/>
          <w:shd w:val="clear" w:color="auto" w:fill="FFFFFF"/>
        </w:rPr>
      </w:pPr>
      <w:r w:rsidRPr="002E3169">
        <w:rPr>
          <w:rFonts w:ascii="Arial" w:eastAsia="Calibri" w:hAnsi="Arial" w:cs="Arial"/>
          <w:color w:val="000000"/>
          <w:spacing w:val="8"/>
          <w:sz w:val="24"/>
          <w:szCs w:val="24"/>
          <w:shd w:val="clear" w:color="auto" w:fill="FFFFFF"/>
        </w:rPr>
        <w:t>Y como todo se precipita y agudiza en la adolescencia, esa etapa de</w:t>
      </w:r>
      <w:r w:rsidRPr="002E3169">
        <w:rPr>
          <w:rFonts w:ascii="Arial" w:eastAsia="Calibri" w:hAnsi="Arial" w:cs="Arial"/>
          <w:bCs/>
          <w:color w:val="000000"/>
          <w:spacing w:val="8"/>
          <w:sz w:val="24"/>
          <w:szCs w:val="24"/>
          <w:bdr w:val="none" w:sz="0" w:space="0" w:color="auto" w:frame="1"/>
          <w:shd w:val="clear" w:color="auto" w:fill="FFFFFF"/>
        </w:rPr>
        <w:t> transición de la dependencia a la independencia </w:t>
      </w:r>
      <w:r w:rsidRPr="002E3169">
        <w:rPr>
          <w:rFonts w:ascii="Arial" w:eastAsia="Calibri" w:hAnsi="Arial" w:cs="Arial"/>
          <w:color w:val="000000"/>
          <w:spacing w:val="8"/>
          <w:sz w:val="24"/>
          <w:szCs w:val="24"/>
          <w:shd w:val="clear" w:color="auto" w:fill="FFFFFF"/>
        </w:rPr>
        <w:t>en la relación con los padres, de revolución hormonal y necesidad de establecer una identidad personal propia, no es de extrañar que la </w:t>
      </w:r>
      <w:r w:rsidRPr="002E3169">
        <w:rPr>
          <w:rFonts w:ascii="Arial" w:eastAsia="Calibri" w:hAnsi="Arial" w:cs="Arial"/>
          <w:bCs/>
          <w:color w:val="000000"/>
          <w:spacing w:val="8"/>
          <w:sz w:val="24"/>
          <w:szCs w:val="24"/>
          <w:bdr w:val="none" w:sz="0" w:space="0" w:color="auto" w:frame="1"/>
          <w:shd w:val="clear" w:color="auto" w:fill="FFFFFF"/>
        </w:rPr>
        <w:t>comunidad internet </w:t>
      </w:r>
      <w:r w:rsidRPr="002E3169">
        <w:rPr>
          <w:rFonts w:ascii="Arial" w:eastAsia="Calibri" w:hAnsi="Arial" w:cs="Arial"/>
          <w:color w:val="000000"/>
          <w:spacing w:val="8"/>
          <w:sz w:val="24"/>
          <w:szCs w:val="24"/>
          <w:shd w:val="clear" w:color="auto" w:fill="FFFFFF"/>
        </w:rPr>
        <w:t xml:space="preserve">se haya convertido en la forma más importante de relacionarse con sus amistades. Es por ello que en esta investigación descubrimos un sinfín de conocimientos y aprendizajes que quizá desconocíamos acerca de las redes sociales en las cuales tienen sus ventajas y desventajas tanto en la vida de los adolescentes como cualquier otro ser humano. </w:t>
      </w:r>
    </w:p>
    <w:p w14:paraId="480172A3" w14:textId="77777777" w:rsidR="00BB124B" w:rsidRPr="002E3169" w:rsidRDefault="00BB124B" w:rsidP="00BB124B">
      <w:pPr>
        <w:spacing w:line="360" w:lineRule="auto"/>
        <w:jc w:val="both"/>
        <w:rPr>
          <w:rFonts w:ascii="Arial" w:eastAsia="Calibri" w:hAnsi="Arial" w:cs="Arial"/>
          <w:spacing w:val="8"/>
          <w:sz w:val="24"/>
          <w:szCs w:val="24"/>
          <w:shd w:val="clear" w:color="auto" w:fill="FFFFFF"/>
        </w:rPr>
      </w:pPr>
      <w:r w:rsidRPr="002E3169">
        <w:rPr>
          <w:rFonts w:ascii="Arial" w:eastAsia="Calibri" w:hAnsi="Arial" w:cs="Arial"/>
          <w:sz w:val="24"/>
          <w:szCs w:val="24"/>
          <w:shd w:val="clear" w:color="auto" w:fill="FFFFFF"/>
        </w:rPr>
        <w:lastRenderedPageBreak/>
        <w:t>En definitiva, gracias a las redes sociales en educación los profesores pueden </w:t>
      </w:r>
      <w:r w:rsidRPr="002E3169">
        <w:rPr>
          <w:rFonts w:ascii="Arial" w:eastAsia="Calibri" w:hAnsi="Arial" w:cs="Arial"/>
          <w:bCs/>
          <w:sz w:val="24"/>
          <w:szCs w:val="24"/>
          <w:shd w:val="clear" w:color="auto" w:fill="FFFFFF"/>
        </w:rPr>
        <w:t>difundir entre ellos diferentes recursos educativos</w:t>
      </w:r>
      <w:r w:rsidRPr="002E3169">
        <w:rPr>
          <w:rFonts w:ascii="Arial" w:eastAsia="Calibri" w:hAnsi="Arial" w:cs="Arial"/>
          <w:sz w:val="24"/>
          <w:szCs w:val="24"/>
          <w:shd w:val="clear" w:color="auto" w:fill="FFFFFF"/>
        </w:rPr>
        <w:t>, ideas e incluso materiales. No cabe duda que estas plataformas pueden facilitar la tarea de enseñar y se están convirtiendo en un recurso que aumenta el desarrollo de las habilidades comunicativas</w:t>
      </w:r>
    </w:p>
    <w:p w14:paraId="7A97AEF4" w14:textId="77777777" w:rsidR="00BB124B" w:rsidRPr="002E3169" w:rsidRDefault="00BB124B" w:rsidP="00BB124B">
      <w:pPr>
        <w:spacing w:line="360" w:lineRule="auto"/>
        <w:jc w:val="both"/>
        <w:rPr>
          <w:rFonts w:ascii="Arial" w:eastAsia="Calibri" w:hAnsi="Arial" w:cs="Arial"/>
          <w:color w:val="000000"/>
          <w:spacing w:val="8"/>
          <w:sz w:val="24"/>
          <w:szCs w:val="24"/>
          <w:shd w:val="clear" w:color="auto" w:fill="FFFFFF"/>
        </w:rPr>
      </w:pPr>
      <w:r w:rsidRPr="002E3169">
        <w:rPr>
          <w:rFonts w:ascii="Arial" w:eastAsia="Calibri" w:hAnsi="Arial" w:cs="Arial"/>
          <w:color w:val="000000"/>
          <w:spacing w:val="8"/>
          <w:sz w:val="24"/>
          <w:szCs w:val="24"/>
          <w:shd w:val="clear" w:color="auto" w:fill="FFFFFF"/>
        </w:rPr>
        <w:t>Por eso es importante conocer bien y tener información acerca de lo que implica el tener un buen uso de redes sociales y saber utilizarlas para bien y así podamos ver y disfrutar cada una de ellas libre y sanamente. Porque en lo particular las redes sociales son muy bonitas e interesantes a través de ella descubrimos nuevas cosas y experiencias. Ya que la adolescencia es una de las etapas más bonitas en la cual buscamos conocer y experimentar nuevas cosas que quizá aun no conocemos bien y por ello es necesario utilizarlo todo con medida y responsabilidad.</w:t>
      </w:r>
    </w:p>
    <w:p w14:paraId="3D46EAE6" w14:textId="77777777" w:rsidR="00BB124B" w:rsidRDefault="00BB124B" w:rsidP="005D2A16">
      <w:pPr>
        <w:spacing w:line="360" w:lineRule="auto"/>
        <w:jc w:val="center"/>
        <w:rPr>
          <w:rFonts w:ascii="Arial" w:eastAsia="Calibri" w:hAnsi="Arial" w:cs="Arial"/>
          <w:b/>
          <w:sz w:val="32"/>
          <w:szCs w:val="24"/>
        </w:rPr>
      </w:pPr>
    </w:p>
    <w:p w14:paraId="0F1297BF" w14:textId="77777777" w:rsidR="00BB124B" w:rsidRDefault="00BB124B" w:rsidP="005D2A16">
      <w:pPr>
        <w:spacing w:line="360" w:lineRule="auto"/>
        <w:jc w:val="center"/>
        <w:rPr>
          <w:rFonts w:ascii="Arial" w:eastAsia="Calibri" w:hAnsi="Arial" w:cs="Arial"/>
          <w:b/>
          <w:sz w:val="32"/>
          <w:szCs w:val="24"/>
        </w:rPr>
      </w:pPr>
    </w:p>
    <w:p w14:paraId="53538A40" w14:textId="77777777" w:rsidR="00BB124B" w:rsidRDefault="00BB124B" w:rsidP="005D2A16">
      <w:pPr>
        <w:spacing w:line="360" w:lineRule="auto"/>
        <w:jc w:val="center"/>
        <w:rPr>
          <w:rFonts w:ascii="Arial" w:eastAsia="Calibri" w:hAnsi="Arial" w:cs="Arial"/>
          <w:b/>
          <w:sz w:val="32"/>
          <w:szCs w:val="24"/>
        </w:rPr>
      </w:pPr>
    </w:p>
    <w:p w14:paraId="56D2A6E3" w14:textId="77777777" w:rsidR="00BB124B" w:rsidRDefault="00BB124B" w:rsidP="005D2A16">
      <w:pPr>
        <w:spacing w:line="360" w:lineRule="auto"/>
        <w:jc w:val="center"/>
        <w:rPr>
          <w:rFonts w:ascii="Arial" w:eastAsia="Calibri" w:hAnsi="Arial" w:cs="Arial"/>
          <w:b/>
          <w:sz w:val="32"/>
          <w:szCs w:val="24"/>
        </w:rPr>
      </w:pPr>
    </w:p>
    <w:p w14:paraId="7D301989" w14:textId="77777777" w:rsidR="00BB124B" w:rsidRDefault="00BB124B" w:rsidP="005D2A16">
      <w:pPr>
        <w:spacing w:line="360" w:lineRule="auto"/>
        <w:jc w:val="center"/>
        <w:rPr>
          <w:rFonts w:ascii="Arial" w:eastAsia="Calibri" w:hAnsi="Arial" w:cs="Arial"/>
          <w:b/>
          <w:sz w:val="32"/>
          <w:szCs w:val="24"/>
        </w:rPr>
      </w:pPr>
    </w:p>
    <w:p w14:paraId="62E26260" w14:textId="77777777" w:rsidR="00BB124B" w:rsidRDefault="00BB124B" w:rsidP="005D2A16">
      <w:pPr>
        <w:spacing w:line="360" w:lineRule="auto"/>
        <w:jc w:val="center"/>
        <w:rPr>
          <w:rFonts w:ascii="Arial" w:eastAsia="Calibri" w:hAnsi="Arial" w:cs="Arial"/>
          <w:b/>
          <w:sz w:val="32"/>
          <w:szCs w:val="24"/>
        </w:rPr>
      </w:pPr>
    </w:p>
    <w:p w14:paraId="68635EB8" w14:textId="77777777" w:rsidR="00BB124B" w:rsidRDefault="00BB124B" w:rsidP="005D2A16">
      <w:pPr>
        <w:spacing w:line="360" w:lineRule="auto"/>
        <w:jc w:val="center"/>
        <w:rPr>
          <w:rFonts w:ascii="Arial" w:eastAsia="Calibri" w:hAnsi="Arial" w:cs="Arial"/>
          <w:b/>
          <w:sz w:val="32"/>
          <w:szCs w:val="24"/>
        </w:rPr>
      </w:pPr>
    </w:p>
    <w:p w14:paraId="72D2357C" w14:textId="77777777" w:rsidR="00BB124B" w:rsidRDefault="00BB124B" w:rsidP="005D2A16">
      <w:pPr>
        <w:spacing w:line="360" w:lineRule="auto"/>
        <w:jc w:val="center"/>
        <w:rPr>
          <w:rFonts w:ascii="Arial" w:eastAsia="Calibri" w:hAnsi="Arial" w:cs="Arial"/>
          <w:b/>
          <w:sz w:val="32"/>
          <w:szCs w:val="24"/>
        </w:rPr>
      </w:pPr>
    </w:p>
    <w:p w14:paraId="04B190CC" w14:textId="281FBB61" w:rsidR="00BB124B" w:rsidRDefault="00BB124B" w:rsidP="00BB124B">
      <w:pPr>
        <w:spacing w:line="360" w:lineRule="auto"/>
        <w:rPr>
          <w:rFonts w:ascii="Arial" w:eastAsia="Calibri" w:hAnsi="Arial" w:cs="Arial"/>
          <w:b/>
          <w:sz w:val="32"/>
          <w:szCs w:val="24"/>
        </w:rPr>
      </w:pPr>
    </w:p>
    <w:p w14:paraId="64645213" w14:textId="77777777" w:rsidR="00BB124B" w:rsidRDefault="00BB124B" w:rsidP="00BB124B">
      <w:pPr>
        <w:spacing w:line="360" w:lineRule="auto"/>
        <w:rPr>
          <w:rFonts w:ascii="Arial" w:eastAsia="Calibri" w:hAnsi="Arial" w:cs="Arial"/>
          <w:b/>
          <w:sz w:val="32"/>
          <w:szCs w:val="24"/>
        </w:rPr>
      </w:pPr>
    </w:p>
    <w:p w14:paraId="04C74268" w14:textId="4A2EE91B" w:rsidR="005D2A16" w:rsidRPr="005D2A16" w:rsidRDefault="00EF5932" w:rsidP="005D2A16">
      <w:pPr>
        <w:spacing w:line="360" w:lineRule="auto"/>
        <w:jc w:val="center"/>
        <w:rPr>
          <w:rFonts w:ascii="Arial" w:eastAsia="Calibri" w:hAnsi="Arial" w:cs="Arial"/>
          <w:b/>
          <w:sz w:val="32"/>
          <w:szCs w:val="24"/>
        </w:rPr>
      </w:pPr>
      <w:r w:rsidRPr="005D2A16">
        <w:rPr>
          <w:rFonts w:ascii="Arial" w:eastAsia="Calibri" w:hAnsi="Arial" w:cs="Arial"/>
          <w:b/>
          <w:sz w:val="32"/>
          <w:szCs w:val="24"/>
        </w:rPr>
        <w:lastRenderedPageBreak/>
        <w:t>BIBLIOGRAFIA.</w:t>
      </w:r>
    </w:p>
    <w:p w14:paraId="5D7B7E4D" w14:textId="2AE0010E" w:rsidR="00EF5932" w:rsidRPr="005D2A16" w:rsidRDefault="00EF5932" w:rsidP="005D2A16">
      <w:pPr>
        <w:spacing w:line="360" w:lineRule="auto"/>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La inteligencia artificial, clave en la exploración espacial. (2022). Recuperado el 16 de junio de 2022, de </w:t>
      </w:r>
      <w:hyperlink r:id="rId32" w:history="1">
        <w:r w:rsidRPr="005D2A16">
          <w:rPr>
            <w:rFonts w:ascii="Arial" w:eastAsia="Calibri" w:hAnsi="Arial" w:cs="Arial"/>
            <w:color w:val="000000" w:themeColor="text1"/>
            <w:sz w:val="24"/>
            <w:szCs w:val="24"/>
            <w:u w:val="single"/>
          </w:rPr>
          <w:t>https://blogthinkbig.com/exploracion-espacio-ia/</w:t>
        </w:r>
      </w:hyperlink>
    </w:p>
    <w:p w14:paraId="65A92CCF"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Cambios psicológicos y emocionales durante la adolescencia - Noticias Grupo Recoletas. (2022). Recuperado el 16 de junio de 2022, de </w:t>
      </w:r>
      <w:hyperlink r:id="rId33" w:history="1">
        <w:r w:rsidRPr="005D2A16">
          <w:rPr>
            <w:rFonts w:ascii="Arial" w:eastAsia="Calibri" w:hAnsi="Arial" w:cs="Arial"/>
            <w:color w:val="000000" w:themeColor="text1"/>
            <w:sz w:val="24"/>
            <w:szCs w:val="24"/>
            <w:u w:val="single"/>
          </w:rPr>
          <w:t>https://www.gruporecoletas.com/noticias/cambios-psicologicos-durante-la-adolescencia/</w:t>
        </w:r>
      </w:hyperlink>
    </w:p>
    <w:p w14:paraId="2628DD10" w14:textId="77777777" w:rsidR="00EF5932" w:rsidRPr="005D2A16" w:rsidRDefault="00EF5932" w:rsidP="005D2A16">
      <w:pPr>
        <w:spacing w:line="360" w:lineRule="auto"/>
        <w:ind w:left="720"/>
        <w:contextualSpacing/>
        <w:jc w:val="both"/>
        <w:rPr>
          <w:rFonts w:ascii="Arial" w:eastAsia="Calibri" w:hAnsi="Arial" w:cs="Arial"/>
          <w:color w:val="000000" w:themeColor="text1"/>
          <w:sz w:val="24"/>
          <w:szCs w:val="24"/>
        </w:rPr>
      </w:pPr>
    </w:p>
    <w:p w14:paraId="08B57CD1"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"Hugedomains.Com". Hugedomains.Com, 2022, </w:t>
      </w:r>
      <w:hyperlink r:id="rId34" w:history="1">
        <w:r w:rsidRPr="005D2A16">
          <w:rPr>
            <w:rFonts w:ascii="Arial" w:eastAsia="Calibri" w:hAnsi="Arial" w:cs="Arial"/>
            <w:color w:val="000000" w:themeColor="text1"/>
            <w:sz w:val="24"/>
            <w:szCs w:val="24"/>
            <w:u w:val="single"/>
          </w:rPr>
          <w:t>https://www.hugedomains.com/domain_profile.cfm?d=psicologiahumana.com</w:t>
        </w:r>
      </w:hyperlink>
      <w:r w:rsidRPr="005D2A16">
        <w:rPr>
          <w:rFonts w:ascii="Arial" w:eastAsia="Calibri" w:hAnsi="Arial" w:cs="Arial"/>
          <w:color w:val="000000" w:themeColor="text1"/>
          <w:sz w:val="24"/>
          <w:szCs w:val="24"/>
        </w:rPr>
        <w:t>.</w:t>
      </w:r>
    </w:p>
    <w:p w14:paraId="358214C6" w14:textId="77777777" w:rsidR="00EF5932" w:rsidRPr="005D2A16" w:rsidRDefault="00EF5932" w:rsidP="005D2A16">
      <w:pPr>
        <w:spacing w:line="360" w:lineRule="auto"/>
        <w:ind w:left="720"/>
        <w:contextualSpacing/>
        <w:jc w:val="both"/>
        <w:rPr>
          <w:rFonts w:ascii="Arial" w:eastAsia="Calibri" w:hAnsi="Arial" w:cs="Arial"/>
          <w:color w:val="000000" w:themeColor="text1"/>
          <w:sz w:val="24"/>
          <w:szCs w:val="24"/>
        </w:rPr>
      </w:pPr>
    </w:p>
    <w:p w14:paraId="5A63C845"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"BBC - </w:t>
      </w:r>
      <w:proofErr w:type="spellStart"/>
      <w:r w:rsidRPr="005D2A16">
        <w:rPr>
          <w:rFonts w:ascii="Arial" w:eastAsia="Calibri" w:hAnsi="Arial" w:cs="Arial"/>
          <w:color w:val="000000" w:themeColor="text1"/>
          <w:sz w:val="24"/>
          <w:szCs w:val="24"/>
        </w:rPr>
        <w:t>Homepage</w:t>
      </w:r>
      <w:proofErr w:type="spellEnd"/>
      <w:r w:rsidRPr="005D2A16">
        <w:rPr>
          <w:rFonts w:ascii="Arial" w:eastAsia="Calibri" w:hAnsi="Arial" w:cs="Arial"/>
          <w:color w:val="000000" w:themeColor="text1"/>
          <w:sz w:val="24"/>
          <w:szCs w:val="24"/>
        </w:rPr>
        <w:t xml:space="preserve">". BBC.Com, 2022, </w:t>
      </w:r>
      <w:hyperlink r:id="rId35" w:history="1">
        <w:r w:rsidRPr="005D2A16">
          <w:rPr>
            <w:rFonts w:ascii="Arial" w:eastAsia="Calibri" w:hAnsi="Arial" w:cs="Arial"/>
            <w:color w:val="000000" w:themeColor="text1"/>
            <w:sz w:val="24"/>
            <w:szCs w:val="24"/>
            <w:u w:val="single"/>
          </w:rPr>
          <w:t>https://www.bbc.com/</w:t>
        </w:r>
      </w:hyperlink>
      <w:r w:rsidRPr="005D2A16">
        <w:rPr>
          <w:rFonts w:ascii="Arial" w:eastAsia="Calibri" w:hAnsi="Arial" w:cs="Arial"/>
          <w:color w:val="000000" w:themeColor="text1"/>
          <w:sz w:val="24"/>
          <w:szCs w:val="24"/>
        </w:rPr>
        <w:t>.</w:t>
      </w:r>
    </w:p>
    <w:p w14:paraId="4106DED3" w14:textId="77777777" w:rsidR="00EF5932" w:rsidRPr="005D2A16" w:rsidRDefault="00EF5932" w:rsidP="005D2A16">
      <w:pPr>
        <w:spacing w:line="360" w:lineRule="auto"/>
        <w:ind w:left="720"/>
        <w:contextualSpacing/>
        <w:jc w:val="both"/>
        <w:rPr>
          <w:rFonts w:ascii="Arial" w:eastAsia="Calibri" w:hAnsi="Arial" w:cs="Arial"/>
          <w:color w:val="000000" w:themeColor="text1"/>
          <w:sz w:val="24"/>
          <w:szCs w:val="24"/>
        </w:rPr>
      </w:pPr>
    </w:p>
    <w:p w14:paraId="3F9F23BD"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Unfuturomejor.Org, 2022, </w:t>
      </w:r>
      <w:hyperlink r:id="rId36" w:history="1">
        <w:r w:rsidRPr="005D2A16">
          <w:rPr>
            <w:rFonts w:ascii="Arial" w:eastAsia="Calibri" w:hAnsi="Arial" w:cs="Arial"/>
            <w:color w:val="000000" w:themeColor="text1"/>
            <w:sz w:val="24"/>
            <w:szCs w:val="24"/>
            <w:u w:val="single"/>
          </w:rPr>
          <w:t>https://www.unfuturomejor.org/</w:t>
        </w:r>
      </w:hyperlink>
      <w:r w:rsidRPr="005D2A16">
        <w:rPr>
          <w:rFonts w:ascii="Arial" w:eastAsia="Calibri" w:hAnsi="Arial" w:cs="Arial"/>
          <w:color w:val="000000" w:themeColor="text1"/>
          <w:sz w:val="24"/>
          <w:szCs w:val="24"/>
        </w:rPr>
        <w:t>.</w:t>
      </w:r>
    </w:p>
    <w:p w14:paraId="572AD064" w14:textId="77777777" w:rsidR="00EF5932" w:rsidRPr="005D2A16" w:rsidRDefault="00EF5932" w:rsidP="005D2A16">
      <w:pPr>
        <w:spacing w:line="360" w:lineRule="auto"/>
        <w:ind w:left="720"/>
        <w:contextualSpacing/>
        <w:jc w:val="both"/>
        <w:rPr>
          <w:rFonts w:ascii="Arial" w:eastAsia="Calibri" w:hAnsi="Arial" w:cs="Arial"/>
          <w:color w:val="000000" w:themeColor="text1"/>
          <w:sz w:val="24"/>
          <w:szCs w:val="24"/>
        </w:rPr>
      </w:pPr>
    </w:p>
    <w:p w14:paraId="20897827"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2022, </w:t>
      </w:r>
      <w:hyperlink r:id="rId37" w:history="1">
        <w:r w:rsidRPr="005D2A16">
          <w:rPr>
            <w:rFonts w:ascii="Arial" w:eastAsia="Calibri" w:hAnsi="Arial" w:cs="Arial"/>
            <w:color w:val="000000" w:themeColor="text1"/>
            <w:sz w:val="24"/>
            <w:szCs w:val="24"/>
            <w:u w:val="single"/>
          </w:rPr>
          <w:t>https://www.cca.net/</w:t>
        </w:r>
      </w:hyperlink>
      <w:r w:rsidRPr="005D2A16">
        <w:rPr>
          <w:rFonts w:ascii="Arial" w:eastAsia="Calibri" w:hAnsi="Arial" w:cs="Arial"/>
          <w:color w:val="000000" w:themeColor="text1"/>
          <w:sz w:val="24"/>
          <w:szCs w:val="24"/>
        </w:rPr>
        <w:t>.</w:t>
      </w:r>
    </w:p>
    <w:p w14:paraId="54D33241" w14:textId="77777777" w:rsidR="00EF5932" w:rsidRPr="005D2A16" w:rsidRDefault="00EF5932" w:rsidP="005D2A16">
      <w:pPr>
        <w:spacing w:line="360" w:lineRule="auto"/>
        <w:ind w:left="720"/>
        <w:contextualSpacing/>
        <w:jc w:val="both"/>
        <w:rPr>
          <w:rFonts w:ascii="Arial" w:eastAsia="Calibri" w:hAnsi="Arial" w:cs="Arial"/>
          <w:color w:val="000000" w:themeColor="text1"/>
          <w:sz w:val="24"/>
          <w:szCs w:val="24"/>
        </w:rPr>
      </w:pPr>
    </w:p>
    <w:p w14:paraId="453BC965"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Mejía-Soto, Guillermina. "Sexting: Una Modalidad Cada Vez Más Extendida De Violencia Sexual Entre Jóvenes". Scielo.Org. Mx, 2022, </w:t>
      </w:r>
      <w:hyperlink r:id="rId38" w:history="1">
        <w:r w:rsidRPr="005D2A16">
          <w:rPr>
            <w:rFonts w:ascii="Arial" w:eastAsia="Calibri" w:hAnsi="Arial" w:cs="Arial"/>
            <w:color w:val="000000" w:themeColor="text1"/>
            <w:sz w:val="24"/>
            <w:szCs w:val="24"/>
            <w:u w:val="single"/>
          </w:rPr>
          <w:t>http://www.scielo.org.mx/scielo.php?script=sci_arttext&amp;pid=S0187-53372014000400007</w:t>
        </w:r>
      </w:hyperlink>
      <w:r w:rsidRPr="005D2A16">
        <w:rPr>
          <w:rFonts w:ascii="Arial" w:eastAsia="Calibri" w:hAnsi="Arial" w:cs="Arial"/>
          <w:color w:val="000000" w:themeColor="text1"/>
          <w:sz w:val="24"/>
          <w:szCs w:val="24"/>
        </w:rPr>
        <w:t>.</w:t>
      </w:r>
    </w:p>
    <w:p w14:paraId="21AA031B"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"Adolescentes, Redes Sociales Y Sexo En Pandemia: Un Cóctel Explosivo". La Conversación, 2022, </w:t>
      </w:r>
      <w:hyperlink r:id="rId39" w:anchor=":~:text=Un%20estudio%20que%20realizamos%20durante,pornograf%C3%ADa%20a%20trav%C3%A9s%20de%20internet" w:history="1">
        <w:r w:rsidRPr="005D2A16">
          <w:rPr>
            <w:rFonts w:ascii="Arial" w:eastAsia="Calibri" w:hAnsi="Arial" w:cs="Arial"/>
            <w:color w:val="000000" w:themeColor="text1"/>
            <w:sz w:val="24"/>
            <w:szCs w:val="24"/>
            <w:u w:val="single"/>
          </w:rPr>
          <w:t>https://theconversation.com/adolescentes-redes-sociales-y-sexo-en-pandemia-un-coctel-explosivo-148148#:~:text=Un%20estudio%20que%20realizamos%20durante,pornograf%C3%ADa%20a%20trav%C3%A9s%20de%20internet</w:t>
        </w:r>
      </w:hyperlink>
      <w:r w:rsidRPr="005D2A16">
        <w:rPr>
          <w:rFonts w:ascii="Arial" w:eastAsia="Calibri" w:hAnsi="Arial" w:cs="Arial"/>
          <w:color w:val="000000" w:themeColor="text1"/>
          <w:sz w:val="24"/>
          <w:szCs w:val="24"/>
        </w:rPr>
        <w:t>.</w:t>
      </w:r>
    </w:p>
    <w:p w14:paraId="1245ED5E"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"Repositorio Institucional UCC: Inicio". </w:t>
      </w:r>
      <w:proofErr w:type="spellStart"/>
      <w:r w:rsidRPr="005D2A16">
        <w:rPr>
          <w:rFonts w:ascii="Arial" w:eastAsia="Calibri" w:hAnsi="Arial" w:cs="Arial"/>
          <w:color w:val="000000" w:themeColor="text1"/>
          <w:sz w:val="24"/>
          <w:szCs w:val="24"/>
        </w:rPr>
        <w:t>Repositorio.Ucc</w:t>
      </w:r>
      <w:proofErr w:type="spellEnd"/>
      <w:r w:rsidRPr="005D2A16">
        <w:rPr>
          <w:rFonts w:ascii="Arial" w:eastAsia="Calibri" w:hAnsi="Arial" w:cs="Arial"/>
          <w:color w:val="000000" w:themeColor="text1"/>
          <w:sz w:val="24"/>
          <w:szCs w:val="24"/>
        </w:rPr>
        <w:t xml:space="preserve">. </w:t>
      </w:r>
      <w:proofErr w:type="spellStart"/>
      <w:r w:rsidRPr="005D2A16">
        <w:rPr>
          <w:rFonts w:ascii="Arial" w:eastAsia="Calibri" w:hAnsi="Arial" w:cs="Arial"/>
          <w:color w:val="000000" w:themeColor="text1"/>
          <w:sz w:val="24"/>
          <w:szCs w:val="24"/>
        </w:rPr>
        <w:t>Edu.Co</w:t>
      </w:r>
      <w:proofErr w:type="spellEnd"/>
      <w:r w:rsidRPr="005D2A16">
        <w:rPr>
          <w:rFonts w:ascii="Arial" w:eastAsia="Calibri" w:hAnsi="Arial" w:cs="Arial"/>
          <w:color w:val="000000" w:themeColor="text1"/>
          <w:sz w:val="24"/>
          <w:szCs w:val="24"/>
        </w:rPr>
        <w:t xml:space="preserve">, 2022, </w:t>
      </w:r>
      <w:hyperlink r:id="rId40" w:history="1">
        <w:r w:rsidRPr="005D2A16">
          <w:rPr>
            <w:rFonts w:ascii="Arial" w:eastAsia="Calibri" w:hAnsi="Arial" w:cs="Arial"/>
            <w:color w:val="000000" w:themeColor="text1"/>
            <w:sz w:val="24"/>
            <w:szCs w:val="24"/>
            <w:u w:val="single"/>
          </w:rPr>
          <w:t>https://repository.ucc.edu.co/</w:t>
        </w:r>
      </w:hyperlink>
      <w:r w:rsidRPr="005D2A16">
        <w:rPr>
          <w:rFonts w:ascii="Arial" w:eastAsia="Calibri" w:hAnsi="Arial" w:cs="Arial"/>
          <w:color w:val="000000" w:themeColor="text1"/>
          <w:sz w:val="24"/>
          <w:szCs w:val="24"/>
        </w:rPr>
        <w:t xml:space="preserve">. </w:t>
      </w:r>
      <w:hyperlink r:id="rId41" w:history="1">
        <w:r w:rsidRPr="005D2A16">
          <w:rPr>
            <w:rFonts w:ascii="Arial" w:eastAsia="Calibri" w:hAnsi="Arial" w:cs="Arial"/>
            <w:color w:val="000000" w:themeColor="text1"/>
            <w:sz w:val="24"/>
            <w:szCs w:val="24"/>
            <w:u w:val="single"/>
          </w:rPr>
          <w:t>https://repository.ucc.edu.co/bitstream/20.500.12494/747/1/Impacto%20que</w:t>
        </w:r>
        <w:r w:rsidRPr="005D2A16">
          <w:rPr>
            <w:rFonts w:ascii="Arial" w:eastAsia="Calibri" w:hAnsi="Arial" w:cs="Arial"/>
            <w:color w:val="000000" w:themeColor="text1"/>
            <w:sz w:val="24"/>
            <w:szCs w:val="24"/>
            <w:u w:val="single"/>
          </w:rPr>
          <w:lastRenderedPageBreak/>
          <w:t>%20generan%20las%20redes%20sociales%20en%20la%20conducta%20del%20adolescente%20y%20en%20sus%20relaciones%20interpersonales%20en%20Iberoam%C3%A9rica%20los%20%C3%BAltimos%2010%20a%C3%B1</w:t>
        </w:r>
      </w:hyperlink>
    </w:p>
    <w:p w14:paraId="1FAFD85C"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Coll Morales, Francisco. Tipos De Estudio. 2021, </w:t>
      </w:r>
      <w:hyperlink r:id="rId42" w:anchor=":~:text=Los%20tipos%20de%20estudio%20son,podemos%20emplear%20en%20dicho%20campo" w:history="1">
        <w:r w:rsidRPr="005D2A16">
          <w:rPr>
            <w:rFonts w:ascii="Arial" w:eastAsia="Calibri" w:hAnsi="Arial" w:cs="Arial"/>
            <w:color w:val="000000" w:themeColor="text1"/>
            <w:sz w:val="24"/>
            <w:szCs w:val="24"/>
            <w:u w:val="single"/>
          </w:rPr>
          <w:t>https://economipedia.com/definiciones/tipos-de-estudio.html#:~:text=Los%20tipos%20de%20estudio%20son,podemos%20emplear%20en%20dicho%20campo</w:t>
        </w:r>
      </w:hyperlink>
      <w:r w:rsidRPr="005D2A16">
        <w:rPr>
          <w:rFonts w:ascii="Arial" w:eastAsia="Calibri" w:hAnsi="Arial" w:cs="Arial"/>
          <w:color w:val="000000" w:themeColor="text1"/>
          <w:sz w:val="24"/>
          <w:szCs w:val="24"/>
        </w:rPr>
        <w:t>.</w:t>
      </w:r>
    </w:p>
    <w:p w14:paraId="380C1784"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Vásquez Hidalgo, Isabel. Nodo.Ugto.Mx, 2022, </w:t>
      </w:r>
      <w:hyperlink r:id="rId43" w:history="1">
        <w:r w:rsidRPr="005D2A16">
          <w:rPr>
            <w:rFonts w:ascii="Arial" w:eastAsia="Calibri" w:hAnsi="Arial" w:cs="Arial"/>
            <w:color w:val="000000" w:themeColor="text1"/>
            <w:sz w:val="24"/>
            <w:szCs w:val="24"/>
            <w:u w:val="single"/>
          </w:rPr>
          <w:t>https://nodo.ugto.mx/wp-content/uploads/2016/05/Tipos-de-estudio-ym%C3%A9todos-de-investigaci%C3%B3n.pdf</w:t>
        </w:r>
      </w:hyperlink>
      <w:r w:rsidRPr="005D2A16">
        <w:rPr>
          <w:rFonts w:ascii="Arial" w:eastAsia="Calibri" w:hAnsi="Arial" w:cs="Arial"/>
          <w:color w:val="000000" w:themeColor="text1"/>
          <w:sz w:val="24"/>
          <w:szCs w:val="24"/>
        </w:rPr>
        <w:t>.</w:t>
      </w:r>
    </w:p>
    <w:p w14:paraId="42EEF17A"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Gonzalo Ramos. "Definición De Enfoque". Definición MX, 2014, </w:t>
      </w:r>
      <w:hyperlink r:id="rId44" w:history="1">
        <w:r w:rsidRPr="005D2A16">
          <w:rPr>
            <w:rFonts w:ascii="Arial" w:eastAsia="Calibri" w:hAnsi="Arial" w:cs="Arial"/>
            <w:color w:val="000000" w:themeColor="text1"/>
            <w:sz w:val="24"/>
            <w:szCs w:val="24"/>
            <w:u w:val="single"/>
          </w:rPr>
          <w:t>https://definicion.mx/enfoque/</w:t>
        </w:r>
      </w:hyperlink>
      <w:r w:rsidRPr="005D2A16">
        <w:rPr>
          <w:rFonts w:ascii="Arial" w:eastAsia="Calibri" w:hAnsi="Arial" w:cs="Arial"/>
          <w:color w:val="000000" w:themeColor="text1"/>
          <w:sz w:val="24"/>
          <w:szCs w:val="24"/>
        </w:rPr>
        <w:t>.</w:t>
      </w:r>
    </w:p>
    <w:p w14:paraId="63B2BCF2"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"ENFOQUES CUANTITATIVO, CUALITATIVO Y MIXTO". Eumed.Net, 2022, </w:t>
      </w:r>
      <w:hyperlink r:id="rId45" w:history="1">
        <w:r w:rsidRPr="005D2A16">
          <w:rPr>
            <w:rFonts w:ascii="Arial" w:eastAsia="Calibri" w:hAnsi="Arial" w:cs="Arial"/>
            <w:color w:val="000000" w:themeColor="text1"/>
            <w:sz w:val="24"/>
            <w:szCs w:val="24"/>
            <w:u w:val="single"/>
          </w:rPr>
          <w:t>https://www.eumed.net/tesis-doctorales/2012/mirm/enfoque_cualitativo.html</w:t>
        </w:r>
      </w:hyperlink>
      <w:r w:rsidRPr="005D2A16">
        <w:rPr>
          <w:rFonts w:ascii="Arial" w:eastAsia="Calibri" w:hAnsi="Arial" w:cs="Arial"/>
          <w:color w:val="000000" w:themeColor="text1"/>
          <w:sz w:val="24"/>
          <w:szCs w:val="24"/>
        </w:rPr>
        <w:t>.</w:t>
      </w:r>
    </w:p>
    <w:p w14:paraId="5B0771C5" w14:textId="77777777"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Recursos.ucol.mx. 2022. El portal de la tesis. [online] Available at: </w:t>
      </w:r>
      <w:hyperlink r:id="rId46" w:anchor=":~:text=Enfoques%20de%20investigaciones,la%20realidad%20y%20el%20conocimiento" w:history="1">
        <w:r w:rsidRPr="005D2A16">
          <w:rPr>
            <w:rFonts w:ascii="Arial" w:eastAsia="Calibri" w:hAnsi="Arial" w:cs="Arial"/>
            <w:color w:val="000000" w:themeColor="text1"/>
            <w:sz w:val="24"/>
            <w:szCs w:val="24"/>
            <w:u w:val="single"/>
          </w:rPr>
          <w:t>https://recursos.ucol.mx/tesis/investigacion.php#:~:text=Enfoques%20de%20investigaciones,la%20realidad%20y%20el%20conocimiento</w:t>
        </w:r>
      </w:hyperlink>
      <w:r w:rsidRPr="005D2A16">
        <w:rPr>
          <w:rFonts w:ascii="Arial" w:eastAsia="Calibri" w:hAnsi="Arial" w:cs="Arial"/>
          <w:color w:val="000000" w:themeColor="text1"/>
          <w:sz w:val="24"/>
          <w:szCs w:val="24"/>
        </w:rPr>
        <w:t>.</w:t>
      </w:r>
    </w:p>
    <w:p w14:paraId="47A474F2" w14:textId="77777777" w:rsidR="00EF5932" w:rsidRPr="005D2A16" w:rsidRDefault="00EF5932" w:rsidP="005D2A16">
      <w:pPr>
        <w:spacing w:line="360" w:lineRule="auto"/>
        <w:ind w:left="644"/>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 [Accessed 17 June 2022].</w:t>
      </w:r>
    </w:p>
    <w:p w14:paraId="0B2754B7" w14:textId="00A35429" w:rsidR="00EF5932" w:rsidRPr="005D2A16" w:rsidRDefault="00EF5932" w:rsidP="005D2A16">
      <w:pPr>
        <w:numPr>
          <w:ilvl w:val="0"/>
          <w:numId w:val="1"/>
        </w:numPr>
        <w:spacing w:line="360" w:lineRule="auto"/>
        <w:contextualSpacing/>
        <w:jc w:val="both"/>
        <w:rPr>
          <w:rFonts w:ascii="Arial" w:eastAsia="Calibri" w:hAnsi="Arial" w:cs="Arial"/>
          <w:color w:val="000000" w:themeColor="text1"/>
          <w:sz w:val="24"/>
          <w:szCs w:val="24"/>
        </w:rPr>
      </w:pPr>
      <w:r w:rsidRPr="005D2A16">
        <w:rPr>
          <w:rFonts w:ascii="Arial" w:eastAsia="Calibri" w:hAnsi="Arial" w:cs="Arial"/>
          <w:color w:val="000000" w:themeColor="text1"/>
          <w:sz w:val="24"/>
          <w:szCs w:val="24"/>
        </w:rPr>
        <w:t xml:space="preserve"> Eumed.net. 2022. ENFOQUES CUANTITATIVO, CUALITATIVO </w:t>
      </w:r>
      <w:r w:rsidR="005D2A16">
        <w:rPr>
          <w:rFonts w:ascii="Arial" w:eastAsia="Calibri" w:hAnsi="Arial" w:cs="Arial"/>
          <w:color w:val="000000" w:themeColor="text1"/>
          <w:sz w:val="24"/>
          <w:szCs w:val="24"/>
        </w:rPr>
        <w:t xml:space="preserve">Y MIXTO. </w:t>
      </w:r>
      <w:hyperlink r:id="rId47" w:history="1">
        <w:r w:rsidRPr="005D2A16">
          <w:rPr>
            <w:rFonts w:ascii="Arial" w:eastAsia="Calibri" w:hAnsi="Arial" w:cs="Arial"/>
            <w:color w:val="000000" w:themeColor="text1"/>
            <w:sz w:val="24"/>
            <w:szCs w:val="24"/>
            <w:u w:val="single"/>
          </w:rPr>
          <w:t>https://www.eumed.net/tesis-doctorales/2012/mirm/enfoque_mixto.html</w:t>
        </w:r>
      </w:hyperlink>
    </w:p>
    <w:p w14:paraId="39CE8FD2" w14:textId="77777777" w:rsidR="00EF5932" w:rsidRPr="005D2A16" w:rsidRDefault="00EF5932" w:rsidP="005D2A16">
      <w:pPr>
        <w:spacing w:line="360" w:lineRule="auto"/>
        <w:jc w:val="both"/>
        <w:rPr>
          <w:rFonts w:ascii="Arial" w:eastAsia="Calibri" w:hAnsi="Arial" w:cs="Arial"/>
          <w:color w:val="000000" w:themeColor="text1"/>
          <w:sz w:val="24"/>
          <w:szCs w:val="24"/>
        </w:rPr>
      </w:pPr>
    </w:p>
    <w:p w14:paraId="44703C5D" w14:textId="77777777" w:rsidR="00EF5932" w:rsidRPr="005D2A16" w:rsidRDefault="00EF5932" w:rsidP="005D2A16">
      <w:pPr>
        <w:spacing w:line="360" w:lineRule="auto"/>
        <w:jc w:val="both"/>
        <w:rPr>
          <w:rFonts w:ascii="Arial" w:eastAsia="Calibri" w:hAnsi="Arial" w:cs="Arial"/>
          <w:color w:val="000000" w:themeColor="text1"/>
          <w:sz w:val="24"/>
          <w:szCs w:val="24"/>
        </w:rPr>
      </w:pPr>
    </w:p>
    <w:p w14:paraId="20C883CB" w14:textId="77777777" w:rsidR="00EF5932" w:rsidRPr="005D2A16" w:rsidRDefault="00EF5932" w:rsidP="005D2A16">
      <w:pPr>
        <w:spacing w:line="360" w:lineRule="auto"/>
        <w:jc w:val="both"/>
        <w:rPr>
          <w:rFonts w:ascii="Arial" w:eastAsia="Calibri" w:hAnsi="Arial" w:cs="Arial"/>
          <w:color w:val="000000" w:themeColor="text1"/>
          <w:sz w:val="24"/>
          <w:szCs w:val="24"/>
        </w:rPr>
      </w:pPr>
    </w:p>
    <w:p w14:paraId="4774CB94" w14:textId="77777777" w:rsidR="00EF5932" w:rsidRPr="005D2A16" w:rsidRDefault="00EF5932" w:rsidP="005D2A16">
      <w:pPr>
        <w:spacing w:line="360" w:lineRule="auto"/>
        <w:jc w:val="both"/>
        <w:rPr>
          <w:rFonts w:ascii="Arial" w:eastAsia="Calibri" w:hAnsi="Arial" w:cs="Arial"/>
          <w:color w:val="000000" w:themeColor="text1"/>
          <w:sz w:val="24"/>
          <w:szCs w:val="24"/>
        </w:rPr>
      </w:pPr>
    </w:p>
    <w:p w14:paraId="66B2B585" w14:textId="77777777" w:rsidR="00EF5932" w:rsidRPr="005D2A16" w:rsidRDefault="00EF5932" w:rsidP="00EF5932">
      <w:pPr>
        <w:jc w:val="center"/>
        <w:rPr>
          <w:rFonts w:ascii="Arial" w:eastAsia="Calibri" w:hAnsi="Arial" w:cs="Arial"/>
          <w:color w:val="000000" w:themeColor="text1"/>
          <w:sz w:val="24"/>
          <w:szCs w:val="24"/>
        </w:rPr>
      </w:pPr>
    </w:p>
    <w:p w14:paraId="70EA9777" w14:textId="77777777" w:rsidR="00EF5932" w:rsidRPr="005D2A16" w:rsidRDefault="00EF5932" w:rsidP="00EF5932">
      <w:pPr>
        <w:jc w:val="center"/>
        <w:rPr>
          <w:rFonts w:ascii="Arial" w:eastAsia="Calibri" w:hAnsi="Arial" w:cs="Arial"/>
          <w:color w:val="000000" w:themeColor="text1"/>
          <w:sz w:val="24"/>
          <w:szCs w:val="24"/>
        </w:rPr>
      </w:pPr>
    </w:p>
    <w:p w14:paraId="3FE0A188" w14:textId="77777777" w:rsidR="00EF5932" w:rsidRDefault="00EF5932" w:rsidP="005D2A16">
      <w:pPr>
        <w:rPr>
          <w:rFonts w:ascii="Arial" w:eastAsia="Calibri" w:hAnsi="Arial" w:cs="Arial"/>
          <w:color w:val="000000" w:themeColor="text1"/>
          <w:sz w:val="24"/>
          <w:szCs w:val="24"/>
        </w:rPr>
      </w:pPr>
    </w:p>
    <w:p w14:paraId="40B13531" w14:textId="77777777" w:rsidR="005D2A16" w:rsidRPr="00EF5932" w:rsidRDefault="005D2A16" w:rsidP="005D2A16">
      <w:pPr>
        <w:rPr>
          <w:rFonts w:ascii="Arial" w:eastAsia="Calibri" w:hAnsi="Arial" w:cs="Arial"/>
          <w:b/>
          <w:sz w:val="32"/>
          <w:szCs w:val="24"/>
        </w:rPr>
      </w:pPr>
    </w:p>
    <w:p w14:paraId="27A1B181" w14:textId="6681BC2C" w:rsidR="00EF5932" w:rsidRPr="00EF5932" w:rsidRDefault="00EF5932" w:rsidP="00EF5932">
      <w:pPr>
        <w:jc w:val="center"/>
        <w:rPr>
          <w:rFonts w:ascii="Arial" w:eastAsia="Calibri" w:hAnsi="Arial" w:cs="Arial"/>
          <w:b/>
          <w:sz w:val="32"/>
          <w:szCs w:val="24"/>
        </w:rPr>
      </w:pPr>
      <w:r w:rsidRPr="00EF5932">
        <w:rPr>
          <w:rFonts w:ascii="Arial" w:eastAsia="Calibri" w:hAnsi="Arial" w:cs="Arial"/>
          <w:b/>
          <w:sz w:val="32"/>
          <w:szCs w:val="24"/>
        </w:rPr>
        <w:lastRenderedPageBreak/>
        <w:t>ANEXOS</w:t>
      </w:r>
    </w:p>
    <w:p w14:paraId="01236634" w14:textId="1A1CDC66" w:rsidR="00EF5932" w:rsidRPr="00EF5932" w:rsidRDefault="00AE0718" w:rsidP="00EF5932">
      <w:pPr>
        <w:jc w:val="center"/>
        <w:rPr>
          <w:rFonts w:ascii="Arial" w:eastAsia="Calibri" w:hAnsi="Arial" w:cs="Arial"/>
          <w:sz w:val="32"/>
          <w:szCs w:val="32"/>
        </w:rPr>
      </w:pPr>
      <w:r w:rsidRPr="00EF5932">
        <w:rPr>
          <w:rFonts w:ascii="Arial" w:eastAsia="Calibri" w:hAnsi="Arial" w:cs="Arial"/>
          <w:noProof/>
          <w:sz w:val="24"/>
          <w:szCs w:val="24"/>
          <w:lang w:eastAsia="es-MX"/>
        </w:rPr>
        <w:drawing>
          <wp:anchor distT="0" distB="0" distL="114300" distR="114300" simplePos="0" relativeHeight="251660288" behindDoc="0" locked="0" layoutInCell="1" allowOverlap="1" wp14:anchorId="563955B3" wp14:editId="603FE48F">
            <wp:simplePos x="0" y="0"/>
            <wp:positionH relativeFrom="column">
              <wp:posOffset>2797175</wp:posOffset>
            </wp:positionH>
            <wp:positionV relativeFrom="paragraph">
              <wp:posOffset>165100</wp:posOffset>
            </wp:positionV>
            <wp:extent cx="3247390" cy="3751580"/>
            <wp:effectExtent l="0" t="0" r="0" b="127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48">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t="12235" b="20745"/>
                    <a:stretch/>
                  </pic:blipFill>
                  <pic:spPr bwMode="auto">
                    <a:xfrm>
                      <a:off x="0" y="0"/>
                      <a:ext cx="3247390" cy="375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932">
        <w:rPr>
          <w:rFonts w:ascii="Arial" w:eastAsia="Calibri" w:hAnsi="Arial" w:cs="Arial"/>
          <w:noProof/>
          <w:sz w:val="24"/>
          <w:szCs w:val="24"/>
          <w:lang w:eastAsia="es-MX"/>
        </w:rPr>
        <w:drawing>
          <wp:anchor distT="0" distB="0" distL="114300" distR="114300" simplePos="0" relativeHeight="251661312" behindDoc="0" locked="0" layoutInCell="1" allowOverlap="1" wp14:anchorId="30B7C9B1" wp14:editId="62875DCE">
            <wp:simplePos x="0" y="0"/>
            <wp:positionH relativeFrom="margin">
              <wp:posOffset>-683260</wp:posOffset>
            </wp:positionH>
            <wp:positionV relativeFrom="paragraph">
              <wp:posOffset>4377690</wp:posOffset>
            </wp:positionV>
            <wp:extent cx="3257550" cy="3672840"/>
            <wp:effectExtent l="0" t="0" r="0" b="381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50" cstate="print">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t="12322" b="18890"/>
                    <a:stretch/>
                  </pic:blipFill>
                  <pic:spPr bwMode="auto">
                    <a:xfrm>
                      <a:off x="0" y="0"/>
                      <a:ext cx="3257550" cy="367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A16" w:rsidRPr="00EF5932">
        <w:rPr>
          <w:rFonts w:ascii="Arial" w:eastAsia="Calibri" w:hAnsi="Arial" w:cs="Arial"/>
          <w:noProof/>
          <w:sz w:val="24"/>
          <w:szCs w:val="24"/>
          <w:lang w:eastAsia="es-MX"/>
        </w:rPr>
        <w:drawing>
          <wp:anchor distT="0" distB="0" distL="114300" distR="114300" simplePos="0" relativeHeight="251659264" behindDoc="0" locked="0" layoutInCell="1" allowOverlap="1" wp14:anchorId="4D4BF62D" wp14:editId="2DF945AB">
            <wp:simplePos x="0" y="0"/>
            <wp:positionH relativeFrom="margin">
              <wp:posOffset>-652145</wp:posOffset>
            </wp:positionH>
            <wp:positionV relativeFrom="paragraph">
              <wp:posOffset>193040</wp:posOffset>
            </wp:positionV>
            <wp:extent cx="2708275" cy="371538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52" cstate="print">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rcRect l="22500" t="17708" b="4791"/>
                    <a:stretch/>
                  </pic:blipFill>
                  <pic:spPr bwMode="auto">
                    <a:xfrm>
                      <a:off x="0" y="0"/>
                      <a:ext cx="2708275" cy="371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932" w:rsidRPr="00EF5932">
        <w:rPr>
          <w:rFonts w:ascii="Arial" w:eastAsia="Calibri" w:hAnsi="Arial" w:cs="Arial"/>
          <w:sz w:val="32"/>
          <w:szCs w:val="32"/>
        </w:rPr>
        <w:t>.</w:t>
      </w:r>
    </w:p>
    <w:p w14:paraId="46147F2E" w14:textId="7E626B82" w:rsidR="00EF5932" w:rsidRPr="00EF5932" w:rsidRDefault="00EF5932" w:rsidP="00EF5932">
      <w:pPr>
        <w:jc w:val="both"/>
        <w:rPr>
          <w:rFonts w:ascii="Arial" w:eastAsia="Calibri" w:hAnsi="Arial" w:cs="Arial"/>
          <w:sz w:val="24"/>
          <w:szCs w:val="24"/>
        </w:rPr>
      </w:pPr>
    </w:p>
    <w:p w14:paraId="1B5FDA96" w14:textId="77777777" w:rsidR="00EF5932" w:rsidRPr="00EF5932" w:rsidRDefault="00EF5932" w:rsidP="00EF5932">
      <w:pPr>
        <w:jc w:val="both"/>
        <w:rPr>
          <w:rFonts w:ascii="Arial" w:eastAsia="Calibri" w:hAnsi="Arial" w:cs="Arial"/>
          <w:sz w:val="24"/>
          <w:szCs w:val="24"/>
        </w:rPr>
      </w:pPr>
    </w:p>
    <w:p w14:paraId="47516763" w14:textId="77777777" w:rsidR="00EF5932" w:rsidRPr="00EF5932" w:rsidRDefault="00EF5932" w:rsidP="00EF5932">
      <w:pPr>
        <w:jc w:val="both"/>
        <w:rPr>
          <w:rFonts w:ascii="Arial" w:eastAsia="Calibri" w:hAnsi="Arial" w:cs="Arial"/>
          <w:sz w:val="24"/>
          <w:szCs w:val="24"/>
        </w:rPr>
      </w:pPr>
    </w:p>
    <w:p w14:paraId="18F811F7" w14:textId="77777777" w:rsidR="00EF5932" w:rsidRPr="00EF5932" w:rsidRDefault="00EF5932" w:rsidP="00EF5932">
      <w:pPr>
        <w:jc w:val="both"/>
        <w:rPr>
          <w:rFonts w:ascii="Arial" w:eastAsia="Calibri" w:hAnsi="Arial" w:cs="Arial"/>
          <w:sz w:val="24"/>
          <w:szCs w:val="24"/>
        </w:rPr>
      </w:pPr>
    </w:p>
    <w:p w14:paraId="7FD5F1C4" w14:textId="77777777" w:rsidR="00EF5932" w:rsidRPr="00EF5932" w:rsidRDefault="00EF5932" w:rsidP="00EF5932">
      <w:pPr>
        <w:jc w:val="both"/>
        <w:rPr>
          <w:rFonts w:ascii="Arial" w:eastAsia="Calibri" w:hAnsi="Arial" w:cs="Arial"/>
          <w:sz w:val="24"/>
          <w:szCs w:val="24"/>
        </w:rPr>
      </w:pPr>
    </w:p>
    <w:p w14:paraId="4DA8DF84" w14:textId="77777777" w:rsidR="00EF5932" w:rsidRPr="00EF5932" w:rsidRDefault="00EF5932" w:rsidP="00EF5932">
      <w:pPr>
        <w:jc w:val="both"/>
        <w:rPr>
          <w:rFonts w:ascii="Arial" w:eastAsia="Calibri" w:hAnsi="Arial" w:cs="Arial"/>
          <w:sz w:val="24"/>
          <w:szCs w:val="24"/>
        </w:rPr>
      </w:pPr>
    </w:p>
    <w:p w14:paraId="6293B9C5" w14:textId="77777777" w:rsidR="00EF5932" w:rsidRPr="00EF5932" w:rsidRDefault="00EF5932" w:rsidP="00EF5932">
      <w:pPr>
        <w:jc w:val="both"/>
        <w:rPr>
          <w:rFonts w:ascii="Arial" w:eastAsia="Calibri" w:hAnsi="Arial" w:cs="Arial"/>
          <w:sz w:val="24"/>
          <w:szCs w:val="24"/>
        </w:rPr>
      </w:pPr>
    </w:p>
    <w:p w14:paraId="584AAD35" w14:textId="77777777" w:rsidR="00EF5932" w:rsidRPr="00EF5932" w:rsidRDefault="00EF5932" w:rsidP="00EF5932">
      <w:pPr>
        <w:jc w:val="both"/>
        <w:rPr>
          <w:rFonts w:ascii="Arial" w:eastAsia="Calibri" w:hAnsi="Arial" w:cs="Arial"/>
          <w:sz w:val="24"/>
          <w:szCs w:val="24"/>
        </w:rPr>
      </w:pPr>
    </w:p>
    <w:p w14:paraId="43E3A0A5" w14:textId="77777777" w:rsidR="00EF5932" w:rsidRPr="00EF5932" w:rsidRDefault="00EF5932" w:rsidP="00EF5932">
      <w:pPr>
        <w:jc w:val="both"/>
        <w:rPr>
          <w:rFonts w:ascii="Arial" w:eastAsia="Calibri" w:hAnsi="Arial" w:cs="Arial"/>
          <w:sz w:val="24"/>
          <w:szCs w:val="24"/>
        </w:rPr>
      </w:pPr>
    </w:p>
    <w:p w14:paraId="0E96C458" w14:textId="77777777" w:rsidR="00EF5932" w:rsidRPr="00EF5932" w:rsidRDefault="00EF5932" w:rsidP="00EF5932">
      <w:pPr>
        <w:jc w:val="both"/>
        <w:rPr>
          <w:rFonts w:ascii="Arial" w:eastAsia="Calibri" w:hAnsi="Arial" w:cs="Arial"/>
          <w:sz w:val="24"/>
          <w:szCs w:val="24"/>
        </w:rPr>
      </w:pPr>
    </w:p>
    <w:p w14:paraId="424C3B51" w14:textId="77777777" w:rsidR="00EF5932" w:rsidRPr="00EF5932" w:rsidRDefault="00EF5932" w:rsidP="00EF5932">
      <w:pPr>
        <w:jc w:val="both"/>
        <w:rPr>
          <w:rFonts w:ascii="Arial" w:eastAsia="Calibri" w:hAnsi="Arial" w:cs="Arial"/>
          <w:sz w:val="24"/>
          <w:szCs w:val="24"/>
        </w:rPr>
      </w:pPr>
    </w:p>
    <w:p w14:paraId="018C7988" w14:textId="20C3472D" w:rsidR="00EF5932" w:rsidRPr="00EF5932" w:rsidRDefault="00AE0718" w:rsidP="00EF5932">
      <w:pPr>
        <w:jc w:val="both"/>
        <w:rPr>
          <w:rFonts w:ascii="Arial" w:eastAsia="Calibri" w:hAnsi="Arial" w:cs="Arial"/>
          <w:sz w:val="24"/>
          <w:szCs w:val="24"/>
        </w:rPr>
      </w:pPr>
      <w:r w:rsidRPr="00EF5932">
        <w:rPr>
          <w:rFonts w:ascii="Arial" w:eastAsia="Calibri" w:hAnsi="Arial" w:cs="Arial"/>
          <w:noProof/>
          <w:sz w:val="24"/>
          <w:szCs w:val="24"/>
          <w:lang w:eastAsia="es-MX"/>
        </w:rPr>
        <w:drawing>
          <wp:anchor distT="0" distB="0" distL="114300" distR="114300" simplePos="0" relativeHeight="251664384" behindDoc="0" locked="0" layoutInCell="1" allowOverlap="1" wp14:anchorId="14B464D7" wp14:editId="7E8E40DE">
            <wp:simplePos x="0" y="0"/>
            <wp:positionH relativeFrom="margin">
              <wp:posOffset>2976880</wp:posOffset>
            </wp:positionH>
            <wp:positionV relativeFrom="paragraph">
              <wp:posOffset>853440</wp:posOffset>
            </wp:positionV>
            <wp:extent cx="2555240" cy="3529965"/>
            <wp:effectExtent l="0" t="0" r="0" b="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801066_436929271214486_6887551198227829792_n.jpg"/>
                    <pic:cNvPicPr/>
                  </pic:nvPicPr>
                  <pic:blipFill>
                    <a:blip r:embed="rId54" cstate="print">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55240" cy="3529965"/>
                    </a:xfrm>
                    <a:prstGeom prst="rect">
                      <a:avLst/>
                    </a:prstGeom>
                  </pic:spPr>
                </pic:pic>
              </a:graphicData>
            </a:graphic>
            <wp14:sizeRelH relativeFrom="page">
              <wp14:pctWidth>0</wp14:pctWidth>
            </wp14:sizeRelH>
            <wp14:sizeRelV relativeFrom="page">
              <wp14:pctHeight>0</wp14:pctHeight>
            </wp14:sizeRelV>
          </wp:anchor>
        </w:drawing>
      </w:r>
    </w:p>
    <w:p w14:paraId="051F077D" w14:textId="0FB5734E" w:rsidR="00EF5932" w:rsidRPr="00EF5932" w:rsidRDefault="00AE0718" w:rsidP="00EF5932">
      <w:pPr>
        <w:jc w:val="both"/>
        <w:rPr>
          <w:rFonts w:ascii="Arial" w:eastAsia="Calibri" w:hAnsi="Arial" w:cs="Arial"/>
          <w:sz w:val="24"/>
          <w:szCs w:val="24"/>
        </w:rPr>
      </w:pPr>
      <w:r w:rsidRPr="00EF5932">
        <w:rPr>
          <w:rFonts w:ascii="Arial" w:eastAsia="Calibri" w:hAnsi="Arial" w:cs="Arial"/>
          <w:noProof/>
          <w:sz w:val="24"/>
          <w:szCs w:val="24"/>
          <w:lang w:eastAsia="es-MX"/>
        </w:rPr>
        <w:lastRenderedPageBreak/>
        <w:drawing>
          <wp:anchor distT="0" distB="0" distL="114300" distR="114300" simplePos="0" relativeHeight="251665408" behindDoc="0" locked="0" layoutInCell="1" allowOverlap="1" wp14:anchorId="20ECC1CE" wp14:editId="1FAEF094">
            <wp:simplePos x="0" y="0"/>
            <wp:positionH relativeFrom="column">
              <wp:posOffset>3680460</wp:posOffset>
            </wp:positionH>
            <wp:positionV relativeFrom="paragraph">
              <wp:posOffset>-238125</wp:posOffset>
            </wp:positionV>
            <wp:extent cx="2805430" cy="3815080"/>
            <wp:effectExtent l="0" t="0" r="0" b="0"/>
            <wp:wrapSquare wrapText="bothSides"/>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740319_1415538488944654_4279009507522363888_n.jpg"/>
                    <pic:cNvPicPr/>
                  </pic:nvPicPr>
                  <pic:blipFill>
                    <a:blip r:embed="rId56" cstate="print">
                      <a:extLst>
                        <a:ext uri="{BEBA8EAE-BF5A-486C-A8C5-ECC9F3942E4B}">
                          <a14:imgProps xmlns:a14="http://schemas.microsoft.com/office/drawing/2010/main">
                            <a14:imgLayer r:embed="rId5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05430" cy="3815080"/>
                    </a:xfrm>
                    <a:prstGeom prst="rect">
                      <a:avLst/>
                    </a:prstGeom>
                  </pic:spPr>
                </pic:pic>
              </a:graphicData>
            </a:graphic>
            <wp14:sizeRelH relativeFrom="page">
              <wp14:pctWidth>0</wp14:pctWidth>
            </wp14:sizeRelH>
            <wp14:sizeRelV relativeFrom="page">
              <wp14:pctHeight>0</wp14:pctHeight>
            </wp14:sizeRelV>
          </wp:anchor>
        </w:drawing>
      </w:r>
      <w:r w:rsidRPr="00EF5932">
        <w:rPr>
          <w:rFonts w:ascii="Arial" w:eastAsia="Calibri" w:hAnsi="Arial" w:cs="Arial"/>
          <w:noProof/>
          <w:sz w:val="24"/>
          <w:szCs w:val="24"/>
          <w:lang w:eastAsia="es-MX"/>
        </w:rPr>
        <w:drawing>
          <wp:anchor distT="0" distB="0" distL="114300" distR="114300" simplePos="0" relativeHeight="251662336" behindDoc="0" locked="0" layoutInCell="1" allowOverlap="1" wp14:anchorId="2732B610" wp14:editId="14446C7A">
            <wp:simplePos x="0" y="0"/>
            <wp:positionH relativeFrom="column">
              <wp:posOffset>-339725</wp:posOffset>
            </wp:positionH>
            <wp:positionV relativeFrom="paragraph">
              <wp:posOffset>-252095</wp:posOffset>
            </wp:positionV>
            <wp:extent cx="2871470" cy="3828415"/>
            <wp:effectExtent l="0" t="0" r="5080" b="63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58" cstate="print">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71470" cy="3828415"/>
                    </a:xfrm>
                    <a:prstGeom prst="rect">
                      <a:avLst/>
                    </a:prstGeom>
                  </pic:spPr>
                </pic:pic>
              </a:graphicData>
            </a:graphic>
            <wp14:sizeRelH relativeFrom="page">
              <wp14:pctWidth>0</wp14:pctWidth>
            </wp14:sizeRelH>
            <wp14:sizeRelV relativeFrom="page">
              <wp14:pctHeight>0</wp14:pctHeight>
            </wp14:sizeRelV>
          </wp:anchor>
        </w:drawing>
      </w:r>
    </w:p>
    <w:p w14:paraId="126EF8EB" w14:textId="180D6173" w:rsidR="00EF5932" w:rsidRPr="00EF5932" w:rsidRDefault="00EF5932" w:rsidP="00EF5932">
      <w:pPr>
        <w:jc w:val="both"/>
        <w:rPr>
          <w:rFonts w:ascii="Arial" w:eastAsia="Calibri" w:hAnsi="Arial" w:cs="Arial"/>
          <w:sz w:val="24"/>
          <w:szCs w:val="24"/>
        </w:rPr>
      </w:pPr>
    </w:p>
    <w:p w14:paraId="464FF851" w14:textId="0541207D" w:rsidR="00EF5932" w:rsidRPr="00EF5932" w:rsidRDefault="00EF5932" w:rsidP="00EF5932">
      <w:pPr>
        <w:jc w:val="both"/>
        <w:rPr>
          <w:rFonts w:ascii="Arial" w:eastAsia="Calibri" w:hAnsi="Arial" w:cs="Arial"/>
          <w:sz w:val="24"/>
          <w:szCs w:val="24"/>
        </w:rPr>
      </w:pPr>
    </w:p>
    <w:p w14:paraId="04F604B1" w14:textId="77777777" w:rsidR="00EF5932" w:rsidRPr="00EF5932" w:rsidRDefault="00EF5932" w:rsidP="00EF5932">
      <w:pPr>
        <w:jc w:val="both"/>
        <w:rPr>
          <w:rFonts w:ascii="Arial" w:eastAsia="Calibri" w:hAnsi="Arial" w:cs="Arial"/>
          <w:sz w:val="24"/>
          <w:szCs w:val="24"/>
        </w:rPr>
      </w:pPr>
    </w:p>
    <w:p w14:paraId="6D1EA801" w14:textId="77777777" w:rsidR="00EF5932" w:rsidRPr="00EF5932" w:rsidRDefault="00EF5932" w:rsidP="00EF5932">
      <w:pPr>
        <w:jc w:val="center"/>
        <w:rPr>
          <w:rFonts w:ascii="Arial" w:eastAsia="Calibri" w:hAnsi="Arial" w:cs="Arial"/>
          <w:sz w:val="24"/>
          <w:szCs w:val="24"/>
        </w:rPr>
      </w:pPr>
    </w:p>
    <w:p w14:paraId="4C2026EC" w14:textId="77777777" w:rsidR="00EF5932" w:rsidRPr="00EF5932" w:rsidRDefault="00EF5932" w:rsidP="00EF5932">
      <w:pPr>
        <w:jc w:val="center"/>
        <w:rPr>
          <w:rFonts w:ascii="Arial" w:eastAsia="Calibri" w:hAnsi="Arial" w:cs="Arial"/>
          <w:sz w:val="24"/>
          <w:szCs w:val="24"/>
        </w:rPr>
      </w:pPr>
    </w:p>
    <w:p w14:paraId="08820F9E" w14:textId="77777777" w:rsidR="00EF5932" w:rsidRPr="00EF5932" w:rsidRDefault="00EF5932" w:rsidP="00EF5932">
      <w:pPr>
        <w:jc w:val="center"/>
        <w:rPr>
          <w:rFonts w:ascii="Arial" w:eastAsia="Calibri" w:hAnsi="Arial" w:cs="Arial"/>
          <w:sz w:val="24"/>
          <w:szCs w:val="24"/>
        </w:rPr>
      </w:pPr>
    </w:p>
    <w:p w14:paraId="009DD8C0" w14:textId="77777777" w:rsidR="00EF5932" w:rsidRPr="00EF5932" w:rsidRDefault="00EF5932" w:rsidP="00EF5932">
      <w:pPr>
        <w:jc w:val="center"/>
        <w:rPr>
          <w:rFonts w:ascii="Arial" w:eastAsia="Calibri" w:hAnsi="Arial" w:cs="Arial"/>
          <w:sz w:val="24"/>
          <w:szCs w:val="24"/>
        </w:rPr>
      </w:pPr>
    </w:p>
    <w:p w14:paraId="4290E1A4" w14:textId="77777777" w:rsidR="00EF5932" w:rsidRPr="00EF5932" w:rsidRDefault="00EF5932" w:rsidP="00EF5932">
      <w:pPr>
        <w:jc w:val="center"/>
        <w:rPr>
          <w:rFonts w:ascii="Arial" w:eastAsia="Calibri" w:hAnsi="Arial" w:cs="Arial"/>
          <w:sz w:val="24"/>
          <w:szCs w:val="24"/>
        </w:rPr>
      </w:pPr>
    </w:p>
    <w:p w14:paraId="4B2D2AA5" w14:textId="77777777" w:rsidR="00EF5932" w:rsidRPr="00EF5932" w:rsidRDefault="00EF5932" w:rsidP="00EF5932">
      <w:pPr>
        <w:jc w:val="center"/>
        <w:rPr>
          <w:rFonts w:ascii="Arial" w:eastAsia="Calibri" w:hAnsi="Arial" w:cs="Arial"/>
          <w:sz w:val="24"/>
          <w:szCs w:val="24"/>
        </w:rPr>
      </w:pPr>
    </w:p>
    <w:p w14:paraId="1EC9C79F" w14:textId="77777777" w:rsidR="00EF5932" w:rsidRDefault="00EF5932" w:rsidP="00EF5932">
      <w:pPr>
        <w:jc w:val="center"/>
        <w:rPr>
          <w:rFonts w:ascii="Arial" w:eastAsia="Calibri" w:hAnsi="Arial" w:cs="Arial"/>
          <w:sz w:val="24"/>
          <w:szCs w:val="24"/>
        </w:rPr>
      </w:pPr>
    </w:p>
    <w:p w14:paraId="155012E5" w14:textId="77777777" w:rsidR="00AE0718" w:rsidRDefault="00AE0718" w:rsidP="00EF5932">
      <w:pPr>
        <w:jc w:val="center"/>
        <w:rPr>
          <w:rFonts w:ascii="Arial" w:eastAsia="Calibri" w:hAnsi="Arial" w:cs="Arial"/>
          <w:sz w:val="24"/>
          <w:szCs w:val="24"/>
        </w:rPr>
      </w:pPr>
    </w:p>
    <w:p w14:paraId="3BF1865A" w14:textId="77777777" w:rsidR="00AE0718" w:rsidRDefault="00AE0718" w:rsidP="00EF5932">
      <w:pPr>
        <w:jc w:val="center"/>
        <w:rPr>
          <w:rFonts w:ascii="Arial" w:eastAsia="Calibri" w:hAnsi="Arial" w:cs="Arial"/>
          <w:sz w:val="24"/>
          <w:szCs w:val="24"/>
        </w:rPr>
      </w:pPr>
    </w:p>
    <w:p w14:paraId="3BBBF626" w14:textId="77777777" w:rsidR="00AE0718" w:rsidRDefault="00AE0718" w:rsidP="00EF5932">
      <w:pPr>
        <w:jc w:val="center"/>
        <w:rPr>
          <w:rFonts w:ascii="Arial" w:eastAsia="Calibri" w:hAnsi="Arial" w:cs="Arial"/>
          <w:sz w:val="24"/>
          <w:szCs w:val="24"/>
        </w:rPr>
      </w:pPr>
    </w:p>
    <w:p w14:paraId="34DEE646" w14:textId="032AD2A0" w:rsidR="00AE0718" w:rsidRDefault="00AE0718" w:rsidP="00EF5932">
      <w:pPr>
        <w:jc w:val="center"/>
        <w:rPr>
          <w:rFonts w:ascii="Arial" w:eastAsia="Calibri" w:hAnsi="Arial" w:cs="Arial"/>
          <w:sz w:val="24"/>
          <w:szCs w:val="24"/>
        </w:rPr>
      </w:pPr>
      <w:r w:rsidRPr="00EF5932">
        <w:rPr>
          <w:rFonts w:ascii="Arial" w:eastAsia="Calibri" w:hAnsi="Arial" w:cs="Arial"/>
          <w:noProof/>
          <w:sz w:val="24"/>
          <w:szCs w:val="24"/>
          <w:lang w:eastAsia="es-MX"/>
        </w:rPr>
        <w:drawing>
          <wp:anchor distT="0" distB="0" distL="114300" distR="114300" simplePos="0" relativeHeight="251663360" behindDoc="0" locked="0" layoutInCell="1" allowOverlap="1" wp14:anchorId="3477C89A" wp14:editId="0CABC837">
            <wp:simplePos x="0" y="0"/>
            <wp:positionH relativeFrom="column">
              <wp:posOffset>-859790</wp:posOffset>
            </wp:positionH>
            <wp:positionV relativeFrom="paragraph">
              <wp:posOffset>295275</wp:posOffset>
            </wp:positionV>
            <wp:extent cx="3089910" cy="4477385"/>
            <wp:effectExtent l="0" t="0" r="0" b="0"/>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097697_1076500846557081_5748548593681585593_n.jpg"/>
                    <pic:cNvPicPr/>
                  </pic:nvPicPr>
                  <pic:blipFill>
                    <a:blip r:embed="rId60" cstate="print">
                      <a:extLst>
                        <a:ext uri="{BEBA8EAE-BF5A-486C-A8C5-ECC9F3942E4B}">
                          <a14:imgProps xmlns:a14="http://schemas.microsoft.com/office/drawing/2010/main">
                            <a14:imgLayer r:embed="rId6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89910" cy="4477385"/>
                    </a:xfrm>
                    <a:prstGeom prst="rect">
                      <a:avLst/>
                    </a:prstGeom>
                  </pic:spPr>
                </pic:pic>
              </a:graphicData>
            </a:graphic>
            <wp14:sizeRelH relativeFrom="page">
              <wp14:pctWidth>0</wp14:pctWidth>
            </wp14:sizeRelH>
            <wp14:sizeRelV relativeFrom="page">
              <wp14:pctHeight>0</wp14:pctHeight>
            </wp14:sizeRelV>
          </wp:anchor>
        </w:drawing>
      </w:r>
    </w:p>
    <w:p w14:paraId="6634D66E" w14:textId="40A62C49" w:rsidR="00AE0718" w:rsidRDefault="00AE0718" w:rsidP="00EF5932">
      <w:pPr>
        <w:jc w:val="center"/>
        <w:rPr>
          <w:rFonts w:ascii="Arial" w:eastAsia="Calibri" w:hAnsi="Arial" w:cs="Arial"/>
          <w:sz w:val="24"/>
          <w:szCs w:val="24"/>
        </w:rPr>
      </w:pPr>
      <w:r w:rsidRPr="00EF5932">
        <w:rPr>
          <w:rFonts w:ascii="Arial" w:eastAsia="Calibri" w:hAnsi="Arial" w:cs="Arial"/>
          <w:noProof/>
          <w:sz w:val="24"/>
          <w:szCs w:val="24"/>
          <w:lang w:eastAsia="es-MX"/>
        </w:rPr>
        <w:drawing>
          <wp:anchor distT="0" distB="0" distL="114300" distR="114300" simplePos="0" relativeHeight="251666432" behindDoc="0" locked="0" layoutInCell="1" allowOverlap="1" wp14:anchorId="340EA34C" wp14:editId="55ADFC77">
            <wp:simplePos x="0" y="0"/>
            <wp:positionH relativeFrom="column">
              <wp:posOffset>1115695</wp:posOffset>
            </wp:positionH>
            <wp:positionV relativeFrom="paragraph">
              <wp:posOffset>5080</wp:posOffset>
            </wp:positionV>
            <wp:extent cx="3215640" cy="4288155"/>
            <wp:effectExtent l="0" t="0" r="3810" b="0"/>
            <wp:wrapSquare wrapText="bothSides"/>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220582_1494852004246338_8035890597430525149_n.jpg"/>
                    <pic:cNvPicPr/>
                  </pic:nvPicPr>
                  <pic:blipFill>
                    <a:blip r:embed="rId62" cstate="print">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15640" cy="4288155"/>
                    </a:xfrm>
                    <a:prstGeom prst="rect">
                      <a:avLst/>
                    </a:prstGeom>
                  </pic:spPr>
                </pic:pic>
              </a:graphicData>
            </a:graphic>
            <wp14:sizeRelH relativeFrom="page">
              <wp14:pctWidth>0</wp14:pctWidth>
            </wp14:sizeRelH>
            <wp14:sizeRelV relativeFrom="page">
              <wp14:pctHeight>0</wp14:pctHeight>
            </wp14:sizeRelV>
          </wp:anchor>
        </w:drawing>
      </w:r>
    </w:p>
    <w:p w14:paraId="14133359" w14:textId="77777777" w:rsidR="00AE0718" w:rsidRDefault="00AE0718" w:rsidP="00EF5932">
      <w:pPr>
        <w:jc w:val="center"/>
        <w:rPr>
          <w:rFonts w:ascii="Arial" w:eastAsia="Calibri" w:hAnsi="Arial" w:cs="Arial"/>
          <w:sz w:val="24"/>
          <w:szCs w:val="24"/>
        </w:rPr>
      </w:pPr>
    </w:p>
    <w:p w14:paraId="4F2C95CD" w14:textId="77777777" w:rsidR="00AE0718" w:rsidRDefault="00AE0718" w:rsidP="00EF5932">
      <w:pPr>
        <w:jc w:val="center"/>
        <w:rPr>
          <w:rFonts w:ascii="Arial" w:eastAsia="Calibri" w:hAnsi="Arial" w:cs="Arial"/>
          <w:sz w:val="24"/>
          <w:szCs w:val="24"/>
        </w:rPr>
      </w:pPr>
    </w:p>
    <w:p w14:paraId="325B7557" w14:textId="77777777" w:rsidR="00AE0718" w:rsidRDefault="00AE0718" w:rsidP="00EF5932">
      <w:pPr>
        <w:jc w:val="center"/>
        <w:rPr>
          <w:rFonts w:ascii="Arial" w:eastAsia="Calibri" w:hAnsi="Arial" w:cs="Arial"/>
          <w:sz w:val="24"/>
          <w:szCs w:val="24"/>
        </w:rPr>
      </w:pPr>
    </w:p>
    <w:p w14:paraId="79B16BA2" w14:textId="77777777" w:rsidR="00AE0718" w:rsidRDefault="00AE0718" w:rsidP="00EF5932">
      <w:pPr>
        <w:jc w:val="center"/>
        <w:rPr>
          <w:rFonts w:ascii="Arial" w:eastAsia="Calibri" w:hAnsi="Arial" w:cs="Arial"/>
          <w:sz w:val="24"/>
          <w:szCs w:val="24"/>
        </w:rPr>
      </w:pPr>
    </w:p>
    <w:p w14:paraId="267B2EAC" w14:textId="77777777" w:rsidR="00AE0718" w:rsidRDefault="00AE0718" w:rsidP="00EF5932">
      <w:pPr>
        <w:jc w:val="center"/>
        <w:rPr>
          <w:rFonts w:ascii="Arial" w:eastAsia="Calibri" w:hAnsi="Arial" w:cs="Arial"/>
          <w:sz w:val="24"/>
          <w:szCs w:val="24"/>
        </w:rPr>
      </w:pPr>
    </w:p>
    <w:p w14:paraId="5EBA49E2" w14:textId="77777777" w:rsidR="00AE0718" w:rsidRDefault="00AE0718" w:rsidP="00EF5932">
      <w:pPr>
        <w:jc w:val="center"/>
        <w:rPr>
          <w:rFonts w:ascii="Arial" w:eastAsia="Calibri" w:hAnsi="Arial" w:cs="Arial"/>
          <w:sz w:val="24"/>
          <w:szCs w:val="24"/>
        </w:rPr>
      </w:pPr>
    </w:p>
    <w:p w14:paraId="2BB1554B" w14:textId="77777777" w:rsidR="00AE0718" w:rsidRDefault="00AE0718" w:rsidP="00EF5932">
      <w:pPr>
        <w:jc w:val="center"/>
        <w:rPr>
          <w:rFonts w:ascii="Arial" w:eastAsia="Calibri" w:hAnsi="Arial" w:cs="Arial"/>
          <w:sz w:val="24"/>
          <w:szCs w:val="24"/>
        </w:rPr>
      </w:pPr>
    </w:p>
    <w:p w14:paraId="4D21F131" w14:textId="77777777" w:rsidR="00AE0718" w:rsidRDefault="00AE0718" w:rsidP="00EF5932">
      <w:pPr>
        <w:jc w:val="center"/>
        <w:rPr>
          <w:rFonts w:ascii="Arial" w:eastAsia="Calibri" w:hAnsi="Arial" w:cs="Arial"/>
          <w:sz w:val="24"/>
          <w:szCs w:val="24"/>
        </w:rPr>
      </w:pPr>
    </w:p>
    <w:p w14:paraId="2A2EC190" w14:textId="77777777" w:rsidR="00AE0718" w:rsidRDefault="00AE0718" w:rsidP="00EF5932">
      <w:pPr>
        <w:jc w:val="center"/>
        <w:rPr>
          <w:rFonts w:ascii="Arial" w:eastAsia="Calibri" w:hAnsi="Arial" w:cs="Arial"/>
          <w:sz w:val="24"/>
          <w:szCs w:val="24"/>
        </w:rPr>
      </w:pPr>
    </w:p>
    <w:p w14:paraId="5EC48634" w14:textId="77777777" w:rsidR="00AE0718" w:rsidRDefault="00AE0718" w:rsidP="00EF5932">
      <w:pPr>
        <w:jc w:val="center"/>
        <w:rPr>
          <w:rFonts w:ascii="Arial" w:eastAsia="Calibri" w:hAnsi="Arial" w:cs="Arial"/>
          <w:sz w:val="24"/>
          <w:szCs w:val="24"/>
        </w:rPr>
      </w:pPr>
    </w:p>
    <w:p w14:paraId="345D7160" w14:textId="77777777" w:rsidR="00AE0718" w:rsidRPr="00EF5932" w:rsidRDefault="00AE0718" w:rsidP="00EF5932">
      <w:pPr>
        <w:jc w:val="center"/>
        <w:rPr>
          <w:rFonts w:ascii="Arial" w:eastAsia="Calibri" w:hAnsi="Arial" w:cs="Arial"/>
          <w:sz w:val="24"/>
          <w:szCs w:val="24"/>
        </w:rPr>
      </w:pPr>
    </w:p>
    <w:p w14:paraId="6A066151" w14:textId="77777777" w:rsidR="005D2A16" w:rsidRPr="002E3169" w:rsidRDefault="005D2A16" w:rsidP="002E3169">
      <w:pPr>
        <w:spacing w:line="360" w:lineRule="auto"/>
        <w:jc w:val="both"/>
        <w:rPr>
          <w:rFonts w:ascii="Arial" w:hAnsi="Arial" w:cs="Arial"/>
          <w:sz w:val="24"/>
          <w:szCs w:val="24"/>
        </w:rPr>
      </w:pPr>
    </w:p>
    <w:sectPr w:rsidR="005D2A16" w:rsidRPr="002E316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B9F85" w14:textId="77777777" w:rsidR="000F5995" w:rsidRDefault="000F5995" w:rsidP="002E3169">
      <w:pPr>
        <w:spacing w:after="0" w:line="240" w:lineRule="auto"/>
      </w:pPr>
      <w:r>
        <w:separator/>
      </w:r>
    </w:p>
  </w:endnote>
  <w:endnote w:type="continuationSeparator" w:id="0">
    <w:p w14:paraId="3C2E08BD" w14:textId="77777777" w:rsidR="000F5995" w:rsidRDefault="000F5995" w:rsidP="002E3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6644D" w14:textId="77777777" w:rsidR="000F5995" w:rsidRDefault="000F5995" w:rsidP="002E3169">
      <w:pPr>
        <w:spacing w:after="0" w:line="240" w:lineRule="auto"/>
      </w:pPr>
      <w:r>
        <w:separator/>
      </w:r>
    </w:p>
  </w:footnote>
  <w:footnote w:type="continuationSeparator" w:id="0">
    <w:p w14:paraId="472233AB" w14:textId="77777777" w:rsidR="000F5995" w:rsidRDefault="000F5995" w:rsidP="002E3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C79"/>
    <w:multiLevelType w:val="multilevel"/>
    <w:tmpl w:val="B4AC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A96897"/>
    <w:multiLevelType w:val="multilevel"/>
    <w:tmpl w:val="6702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8A0AF1"/>
    <w:multiLevelType w:val="hybridMultilevel"/>
    <w:tmpl w:val="D57EC6E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E4050F"/>
    <w:multiLevelType w:val="hybridMultilevel"/>
    <w:tmpl w:val="22DCA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9A4C3B"/>
    <w:multiLevelType w:val="hybridMultilevel"/>
    <w:tmpl w:val="6BB2E24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5E5CD2"/>
    <w:multiLevelType w:val="multilevel"/>
    <w:tmpl w:val="FDFC57CC"/>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CE60BC0"/>
    <w:multiLevelType w:val="hybridMultilevel"/>
    <w:tmpl w:val="82E0506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336FD0"/>
    <w:multiLevelType w:val="hybridMultilevel"/>
    <w:tmpl w:val="C2863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DB5C7E"/>
    <w:multiLevelType w:val="hybridMultilevel"/>
    <w:tmpl w:val="483A4828"/>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5B93579E"/>
    <w:multiLevelType w:val="hybridMultilevel"/>
    <w:tmpl w:val="52342E58"/>
    <w:lvl w:ilvl="0" w:tplc="1C9C00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6B451F"/>
    <w:multiLevelType w:val="multilevel"/>
    <w:tmpl w:val="1B087A4E"/>
    <w:lvl w:ilvl="0">
      <w:start w:val="1"/>
      <w:numFmt w:val="decimal"/>
      <w:lvlText w:val="%1"/>
      <w:lvlJc w:val="left"/>
      <w:pPr>
        <w:ind w:left="405" w:hanging="405"/>
      </w:pPr>
      <w:rPr>
        <w:rFonts w:hint="default"/>
        <w:sz w:val="24"/>
      </w:rPr>
    </w:lvl>
    <w:lvl w:ilvl="1">
      <w:start w:val="3"/>
      <w:numFmt w:val="decimal"/>
      <w:lvlText w:val="%1.%2"/>
      <w:lvlJc w:val="left"/>
      <w:pPr>
        <w:ind w:left="405" w:hanging="405"/>
      </w:pPr>
      <w:rPr>
        <w:rFonts w:hint="default"/>
        <w:sz w:val="28"/>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11" w15:restartNumberingAfterBreak="0">
    <w:nsid w:val="746A5457"/>
    <w:multiLevelType w:val="hybridMultilevel"/>
    <w:tmpl w:val="C18CA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7350D2"/>
    <w:multiLevelType w:val="multilevel"/>
    <w:tmpl w:val="92C4F5B4"/>
    <w:lvl w:ilvl="0">
      <w:start w:val="1"/>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num w:numId="1" w16cid:durableId="92745819">
    <w:abstractNumId w:val="8"/>
  </w:num>
  <w:num w:numId="2" w16cid:durableId="2087876551">
    <w:abstractNumId w:val="5"/>
  </w:num>
  <w:num w:numId="3" w16cid:durableId="213394921">
    <w:abstractNumId w:val="12"/>
  </w:num>
  <w:num w:numId="4" w16cid:durableId="1661619940">
    <w:abstractNumId w:val="7"/>
  </w:num>
  <w:num w:numId="5" w16cid:durableId="1580292500">
    <w:abstractNumId w:val="4"/>
  </w:num>
  <w:num w:numId="6" w16cid:durableId="760679523">
    <w:abstractNumId w:val="10"/>
  </w:num>
  <w:num w:numId="7" w16cid:durableId="880553825">
    <w:abstractNumId w:val="6"/>
  </w:num>
  <w:num w:numId="8" w16cid:durableId="318308480">
    <w:abstractNumId w:val="2"/>
  </w:num>
  <w:num w:numId="9" w16cid:durableId="1140607781">
    <w:abstractNumId w:val="0"/>
  </w:num>
  <w:num w:numId="10" w16cid:durableId="582224483">
    <w:abstractNumId w:val="1"/>
  </w:num>
  <w:num w:numId="11" w16cid:durableId="1720208331">
    <w:abstractNumId w:val="9"/>
  </w:num>
  <w:num w:numId="12" w16cid:durableId="221065284">
    <w:abstractNumId w:val="11"/>
  </w:num>
  <w:num w:numId="13" w16cid:durableId="481506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4974"/>
    <w:rsid w:val="00085DD9"/>
    <w:rsid w:val="000D2BD2"/>
    <w:rsid w:val="000F5995"/>
    <w:rsid w:val="001919D3"/>
    <w:rsid w:val="00197347"/>
    <w:rsid w:val="00244BC5"/>
    <w:rsid w:val="002576F3"/>
    <w:rsid w:val="002845CA"/>
    <w:rsid w:val="002E3169"/>
    <w:rsid w:val="00374830"/>
    <w:rsid w:val="003F73F9"/>
    <w:rsid w:val="004E14C5"/>
    <w:rsid w:val="00520AA4"/>
    <w:rsid w:val="005850E8"/>
    <w:rsid w:val="005D2A16"/>
    <w:rsid w:val="005F5B1E"/>
    <w:rsid w:val="00667B07"/>
    <w:rsid w:val="00671FDF"/>
    <w:rsid w:val="00695A93"/>
    <w:rsid w:val="00726120"/>
    <w:rsid w:val="008100D3"/>
    <w:rsid w:val="009819EC"/>
    <w:rsid w:val="009C395D"/>
    <w:rsid w:val="00A401BA"/>
    <w:rsid w:val="00AE0718"/>
    <w:rsid w:val="00B11FF2"/>
    <w:rsid w:val="00B41E9C"/>
    <w:rsid w:val="00BB124B"/>
    <w:rsid w:val="00BE6B3A"/>
    <w:rsid w:val="00BE7C53"/>
    <w:rsid w:val="00CB6BAB"/>
    <w:rsid w:val="00D01483"/>
    <w:rsid w:val="00DB1E02"/>
    <w:rsid w:val="00E14974"/>
    <w:rsid w:val="00E20A50"/>
    <w:rsid w:val="00E649E4"/>
    <w:rsid w:val="00E74D33"/>
    <w:rsid w:val="00EE40F9"/>
    <w:rsid w:val="00EF5932"/>
    <w:rsid w:val="00F13A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E527D"/>
  <w15:docId w15:val="{74805ED0-2D28-4588-9F39-94F575B2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D2A1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MX"/>
    </w:rPr>
  </w:style>
  <w:style w:type="paragraph" w:styleId="Ttulo2">
    <w:name w:val="heading 2"/>
    <w:basedOn w:val="Normal"/>
    <w:next w:val="Normal"/>
    <w:link w:val="Ttulo2Car"/>
    <w:uiPriority w:val="9"/>
    <w:semiHidden/>
    <w:unhideWhenUsed/>
    <w:qFormat/>
    <w:rsid w:val="00EF5932"/>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semiHidden/>
    <w:unhideWhenUsed/>
    <w:qFormat/>
    <w:rsid w:val="00EF5932"/>
    <w:pPr>
      <w:keepNext/>
      <w:keepLines/>
      <w:spacing w:before="40" w:after="0"/>
      <w:outlineLvl w:val="2"/>
    </w:pPr>
    <w:rPr>
      <w:rFonts w:ascii="Cambria" w:eastAsia="Times New Roman" w:hAnsi="Cambria" w:cs="Times New Roman"/>
      <w:b/>
      <w:bCs/>
      <w:color w:val="4F81BD"/>
    </w:rPr>
  </w:style>
  <w:style w:type="paragraph" w:styleId="Ttulo4">
    <w:name w:val="heading 4"/>
    <w:basedOn w:val="Normal"/>
    <w:link w:val="Ttulo4Car"/>
    <w:uiPriority w:val="9"/>
    <w:qFormat/>
    <w:rsid w:val="00EF5932"/>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850E8"/>
    <w:rPr>
      <w:color w:val="0563C1" w:themeColor="hyperlink"/>
      <w:u w:val="single"/>
    </w:rPr>
  </w:style>
  <w:style w:type="character" w:customStyle="1" w:styleId="Mencinsinresolver1">
    <w:name w:val="Mención sin resolver1"/>
    <w:basedOn w:val="Fuentedeprrafopredeter"/>
    <w:uiPriority w:val="99"/>
    <w:semiHidden/>
    <w:unhideWhenUsed/>
    <w:rsid w:val="005850E8"/>
    <w:rPr>
      <w:color w:val="605E5C"/>
      <w:shd w:val="clear" w:color="auto" w:fill="E1DFDD"/>
    </w:rPr>
  </w:style>
  <w:style w:type="paragraph" w:styleId="Prrafodelista">
    <w:name w:val="List Paragraph"/>
    <w:basedOn w:val="Normal"/>
    <w:uiPriority w:val="34"/>
    <w:qFormat/>
    <w:rsid w:val="00D01483"/>
    <w:pPr>
      <w:ind w:left="720"/>
      <w:contextualSpacing/>
    </w:pPr>
  </w:style>
  <w:style w:type="character" w:styleId="Hipervnculovisitado">
    <w:name w:val="FollowedHyperlink"/>
    <w:basedOn w:val="Fuentedeprrafopredeter"/>
    <w:uiPriority w:val="99"/>
    <w:semiHidden/>
    <w:unhideWhenUsed/>
    <w:rsid w:val="009C395D"/>
    <w:rPr>
      <w:color w:val="954F72" w:themeColor="followedHyperlink"/>
      <w:u w:val="single"/>
    </w:rPr>
  </w:style>
  <w:style w:type="paragraph" w:customStyle="1" w:styleId="Ttulo21">
    <w:name w:val="Título 21"/>
    <w:basedOn w:val="Normal"/>
    <w:next w:val="Normal"/>
    <w:uiPriority w:val="9"/>
    <w:unhideWhenUsed/>
    <w:qFormat/>
    <w:rsid w:val="00EF5932"/>
    <w:pPr>
      <w:keepNext/>
      <w:keepLines/>
      <w:spacing w:before="200" w:after="0"/>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9"/>
    <w:semiHidden/>
    <w:unhideWhenUsed/>
    <w:qFormat/>
    <w:rsid w:val="00EF5932"/>
    <w:pPr>
      <w:keepNext/>
      <w:keepLines/>
      <w:spacing w:before="200" w:after="0"/>
      <w:outlineLvl w:val="2"/>
    </w:pPr>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EF5932"/>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EF5932"/>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semiHidden/>
    <w:rsid w:val="00EF5932"/>
    <w:rPr>
      <w:rFonts w:ascii="Cambria" w:eastAsia="Times New Roman" w:hAnsi="Cambria" w:cs="Times New Roman"/>
      <w:b/>
      <w:bCs/>
      <w:color w:val="4F81BD"/>
    </w:rPr>
  </w:style>
  <w:style w:type="paragraph" w:customStyle="1" w:styleId="Encabezado1">
    <w:name w:val="Encabezado1"/>
    <w:basedOn w:val="Normal"/>
    <w:next w:val="Encabezado"/>
    <w:link w:val="EncabezadoCar"/>
    <w:uiPriority w:val="99"/>
    <w:unhideWhenUsed/>
    <w:rsid w:val="00EF5932"/>
    <w:pPr>
      <w:tabs>
        <w:tab w:val="center" w:pos="4419"/>
        <w:tab w:val="right" w:pos="8838"/>
      </w:tabs>
      <w:spacing w:after="0" w:line="240" w:lineRule="auto"/>
    </w:pPr>
  </w:style>
  <w:style w:type="character" w:customStyle="1" w:styleId="EncabezadoCar">
    <w:name w:val="Encabezado Car"/>
    <w:basedOn w:val="Fuentedeprrafopredeter"/>
    <w:link w:val="Encabezado1"/>
    <w:uiPriority w:val="99"/>
    <w:rsid w:val="00EF5932"/>
  </w:style>
  <w:style w:type="paragraph" w:customStyle="1" w:styleId="Piedepgina1">
    <w:name w:val="Pie de página1"/>
    <w:basedOn w:val="Normal"/>
    <w:next w:val="Piedepgina"/>
    <w:link w:val="PiedepginaCar"/>
    <w:uiPriority w:val="99"/>
    <w:unhideWhenUsed/>
    <w:rsid w:val="00EF5932"/>
    <w:pPr>
      <w:tabs>
        <w:tab w:val="center" w:pos="4419"/>
        <w:tab w:val="right" w:pos="8838"/>
      </w:tabs>
      <w:spacing w:after="0" w:line="240" w:lineRule="auto"/>
    </w:pPr>
  </w:style>
  <w:style w:type="character" w:customStyle="1" w:styleId="PiedepginaCar">
    <w:name w:val="Pie de página Car"/>
    <w:basedOn w:val="Fuentedeprrafopredeter"/>
    <w:link w:val="Piedepgina1"/>
    <w:uiPriority w:val="99"/>
    <w:rsid w:val="00EF5932"/>
  </w:style>
  <w:style w:type="paragraph" w:customStyle="1" w:styleId="Textodeglobo1">
    <w:name w:val="Texto de globo1"/>
    <w:basedOn w:val="Normal"/>
    <w:next w:val="Textodeglobo"/>
    <w:link w:val="TextodegloboCar"/>
    <w:uiPriority w:val="99"/>
    <w:semiHidden/>
    <w:unhideWhenUsed/>
    <w:rsid w:val="00EF59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1"/>
    <w:uiPriority w:val="99"/>
    <w:semiHidden/>
    <w:rsid w:val="00EF5932"/>
    <w:rPr>
      <w:rFonts w:ascii="Tahoma" w:hAnsi="Tahoma" w:cs="Tahoma"/>
      <w:sz w:val="16"/>
      <w:szCs w:val="16"/>
    </w:rPr>
  </w:style>
  <w:style w:type="character" w:styleId="Textoennegrita">
    <w:name w:val="Strong"/>
    <w:basedOn w:val="Fuentedeprrafopredeter"/>
    <w:uiPriority w:val="22"/>
    <w:qFormat/>
    <w:rsid w:val="00EF5932"/>
    <w:rPr>
      <w:b/>
      <w:bCs/>
    </w:rPr>
  </w:style>
  <w:style w:type="paragraph" w:customStyle="1" w:styleId="Sinespaciado1">
    <w:name w:val="Sin espaciado1"/>
    <w:next w:val="Sinespaciado"/>
    <w:uiPriority w:val="1"/>
    <w:qFormat/>
    <w:rsid w:val="00EF5932"/>
    <w:pPr>
      <w:spacing w:after="0" w:line="240" w:lineRule="auto"/>
    </w:pPr>
  </w:style>
  <w:style w:type="paragraph" w:styleId="NormalWeb">
    <w:name w:val="Normal (Web)"/>
    <w:basedOn w:val="Normal"/>
    <w:uiPriority w:val="99"/>
    <w:unhideWhenUsed/>
    <w:rsid w:val="00EF59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notapie1">
    <w:name w:val="Texto nota pie1"/>
    <w:basedOn w:val="Normal"/>
    <w:next w:val="Textonotapie"/>
    <w:link w:val="TextonotapieCar"/>
    <w:uiPriority w:val="99"/>
    <w:semiHidden/>
    <w:unhideWhenUsed/>
    <w:rsid w:val="00EF5932"/>
    <w:pPr>
      <w:spacing w:after="0" w:line="240" w:lineRule="auto"/>
    </w:pPr>
    <w:rPr>
      <w:sz w:val="20"/>
      <w:szCs w:val="20"/>
    </w:rPr>
  </w:style>
  <w:style w:type="character" w:customStyle="1" w:styleId="TextonotapieCar">
    <w:name w:val="Texto nota pie Car"/>
    <w:basedOn w:val="Fuentedeprrafopredeter"/>
    <w:link w:val="Textonotapie1"/>
    <w:uiPriority w:val="99"/>
    <w:semiHidden/>
    <w:rsid w:val="00EF5932"/>
    <w:rPr>
      <w:sz w:val="20"/>
      <w:szCs w:val="20"/>
    </w:rPr>
  </w:style>
  <w:style w:type="character" w:styleId="Refdenotaalpie">
    <w:name w:val="footnote reference"/>
    <w:basedOn w:val="Fuentedeprrafopredeter"/>
    <w:uiPriority w:val="99"/>
    <w:semiHidden/>
    <w:unhideWhenUsed/>
    <w:rsid w:val="00EF5932"/>
    <w:rPr>
      <w:vertAlign w:val="superscript"/>
    </w:rPr>
  </w:style>
  <w:style w:type="character" w:styleId="nfasis">
    <w:name w:val="Emphasis"/>
    <w:basedOn w:val="Fuentedeprrafopredeter"/>
    <w:uiPriority w:val="20"/>
    <w:qFormat/>
    <w:rsid w:val="00EF5932"/>
    <w:rPr>
      <w:i/>
      <w:iCs/>
    </w:rPr>
  </w:style>
  <w:style w:type="paragraph" w:customStyle="1" w:styleId="Textocomentario1">
    <w:name w:val="Texto comentario1"/>
    <w:basedOn w:val="Normal"/>
    <w:next w:val="Textocomentario"/>
    <w:link w:val="TextocomentarioCar"/>
    <w:uiPriority w:val="99"/>
    <w:semiHidden/>
    <w:unhideWhenUsed/>
    <w:rsid w:val="00EF5932"/>
    <w:pPr>
      <w:spacing w:line="240" w:lineRule="auto"/>
    </w:pPr>
    <w:rPr>
      <w:sz w:val="20"/>
      <w:szCs w:val="20"/>
    </w:rPr>
  </w:style>
  <w:style w:type="character" w:customStyle="1" w:styleId="TextocomentarioCar">
    <w:name w:val="Texto comentario Car"/>
    <w:basedOn w:val="Fuentedeprrafopredeter"/>
    <w:link w:val="Textocomentario1"/>
    <w:uiPriority w:val="99"/>
    <w:semiHidden/>
    <w:rsid w:val="00EF5932"/>
    <w:rPr>
      <w:sz w:val="20"/>
      <w:szCs w:val="20"/>
    </w:rPr>
  </w:style>
  <w:style w:type="character" w:styleId="Refdecomentario">
    <w:name w:val="annotation reference"/>
    <w:basedOn w:val="Fuentedeprrafopredeter"/>
    <w:uiPriority w:val="99"/>
    <w:semiHidden/>
    <w:unhideWhenUsed/>
    <w:rsid w:val="00EF5932"/>
    <w:rPr>
      <w:sz w:val="16"/>
      <w:szCs w:val="16"/>
    </w:rPr>
  </w:style>
  <w:style w:type="table" w:customStyle="1" w:styleId="Tablaconcuadrcula1">
    <w:name w:val="Tabla con cuadrícula1"/>
    <w:basedOn w:val="Tablanormal"/>
    <w:next w:val="Tablaconcuadrcula"/>
    <w:uiPriority w:val="39"/>
    <w:rsid w:val="00EF5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51">
    <w:name w:val="Cuadrícula clara - Énfasis 51"/>
    <w:basedOn w:val="Tablanormal"/>
    <w:next w:val="Cuadrculaclara-nfasis5"/>
    <w:uiPriority w:val="62"/>
    <w:rsid w:val="00EF593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1">
    <w:name w:val="Sombreado medio 21"/>
    <w:basedOn w:val="Tablanormal"/>
    <w:uiPriority w:val="64"/>
    <w:rsid w:val="00EF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gkelc">
    <w:name w:val="hgkelc"/>
    <w:basedOn w:val="Fuentedeprrafopredeter"/>
    <w:rsid w:val="00EF5932"/>
  </w:style>
  <w:style w:type="table" w:customStyle="1" w:styleId="Sombreadoclaro-nfasis11">
    <w:name w:val="Sombreado claro - Énfasis 11"/>
    <w:basedOn w:val="Tablanormal"/>
    <w:uiPriority w:val="60"/>
    <w:rsid w:val="00EF5932"/>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EF5932"/>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31">
    <w:name w:val="Sombreado claro - Énfasis 31"/>
    <w:basedOn w:val="Tablanormal"/>
    <w:next w:val="Sombreadoclaro-nfasis3"/>
    <w:uiPriority w:val="60"/>
    <w:rsid w:val="00EF5932"/>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medio2-nfasis31">
    <w:name w:val="Sombreado medio 2 - Énfasis 31"/>
    <w:basedOn w:val="Tablanormal"/>
    <w:next w:val="Sombreadomedio2-nfasis3"/>
    <w:uiPriority w:val="64"/>
    <w:rsid w:val="00EF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51">
    <w:name w:val="Sombreado medio 2 - Énfasis 51"/>
    <w:basedOn w:val="Tablanormal"/>
    <w:next w:val="Sombreadomedio2-nfasis5"/>
    <w:uiPriority w:val="64"/>
    <w:rsid w:val="00EF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next w:val="Sombreadomedio2-nfasis6"/>
    <w:uiPriority w:val="64"/>
    <w:rsid w:val="00EF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2">
    <w:name w:val="Sombreado medio 22"/>
    <w:basedOn w:val="Tablanormal"/>
    <w:next w:val="Sombreadomedio2"/>
    <w:uiPriority w:val="64"/>
    <w:rsid w:val="00EF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2Car1">
    <w:name w:val="Título 2 Car1"/>
    <w:basedOn w:val="Fuentedeprrafopredeter"/>
    <w:uiPriority w:val="9"/>
    <w:semiHidden/>
    <w:rsid w:val="00EF5932"/>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EF5932"/>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1"/>
    <w:uiPriority w:val="99"/>
    <w:unhideWhenUsed/>
    <w:rsid w:val="00EF5932"/>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rsid w:val="00EF5932"/>
  </w:style>
  <w:style w:type="paragraph" w:styleId="Piedepgina">
    <w:name w:val="footer"/>
    <w:basedOn w:val="Normal"/>
    <w:link w:val="PiedepginaCar1"/>
    <w:uiPriority w:val="99"/>
    <w:unhideWhenUsed/>
    <w:rsid w:val="00EF5932"/>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EF5932"/>
  </w:style>
  <w:style w:type="paragraph" w:styleId="Textodeglobo">
    <w:name w:val="Balloon Text"/>
    <w:basedOn w:val="Normal"/>
    <w:link w:val="TextodegloboCar1"/>
    <w:uiPriority w:val="99"/>
    <w:semiHidden/>
    <w:unhideWhenUsed/>
    <w:rsid w:val="00EF5932"/>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EF5932"/>
    <w:rPr>
      <w:rFonts w:ascii="Segoe UI" w:hAnsi="Segoe UI" w:cs="Segoe UI"/>
      <w:sz w:val="18"/>
      <w:szCs w:val="18"/>
    </w:rPr>
  </w:style>
  <w:style w:type="paragraph" w:styleId="Sinespaciado">
    <w:name w:val="No Spacing"/>
    <w:uiPriority w:val="1"/>
    <w:qFormat/>
    <w:rsid w:val="00EF5932"/>
    <w:pPr>
      <w:spacing w:after="0" w:line="240" w:lineRule="auto"/>
    </w:pPr>
  </w:style>
  <w:style w:type="paragraph" w:styleId="Textonotapie">
    <w:name w:val="footnote text"/>
    <w:basedOn w:val="Normal"/>
    <w:link w:val="TextonotapieCar1"/>
    <w:uiPriority w:val="99"/>
    <w:semiHidden/>
    <w:unhideWhenUsed/>
    <w:rsid w:val="00EF5932"/>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EF5932"/>
    <w:rPr>
      <w:sz w:val="20"/>
      <w:szCs w:val="20"/>
    </w:rPr>
  </w:style>
  <w:style w:type="paragraph" w:styleId="Textocomentario">
    <w:name w:val="annotation text"/>
    <w:basedOn w:val="Normal"/>
    <w:link w:val="TextocomentarioCar1"/>
    <w:uiPriority w:val="99"/>
    <w:semiHidden/>
    <w:unhideWhenUsed/>
    <w:rsid w:val="00EF5932"/>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EF5932"/>
    <w:rPr>
      <w:sz w:val="20"/>
      <w:szCs w:val="20"/>
    </w:rPr>
  </w:style>
  <w:style w:type="table" w:styleId="Tablaconcuadrcula">
    <w:name w:val="Table Grid"/>
    <w:basedOn w:val="Tablanormal"/>
    <w:uiPriority w:val="39"/>
    <w:rsid w:val="00EF5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semiHidden/>
    <w:unhideWhenUsed/>
    <w:rsid w:val="00EF5932"/>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ombreadoclaro-nfasis2">
    <w:name w:val="Light Shading Accent 2"/>
    <w:basedOn w:val="Tablanormal"/>
    <w:uiPriority w:val="60"/>
    <w:semiHidden/>
    <w:unhideWhenUsed/>
    <w:rsid w:val="00EF5932"/>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semiHidden/>
    <w:unhideWhenUsed/>
    <w:rsid w:val="00EF593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medio2-nfasis3">
    <w:name w:val="Medium Shading 2 Accent 3"/>
    <w:basedOn w:val="Tablanormal"/>
    <w:uiPriority w:val="64"/>
    <w:semiHidden/>
    <w:unhideWhenUsed/>
    <w:rsid w:val="00EF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semiHidden/>
    <w:unhideWhenUsed/>
    <w:rsid w:val="00EF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semiHidden/>
    <w:unhideWhenUsed/>
    <w:rsid w:val="00EF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
    <w:name w:val="Medium Shading 2"/>
    <w:basedOn w:val="Tablanormal"/>
    <w:uiPriority w:val="64"/>
    <w:semiHidden/>
    <w:unhideWhenUsed/>
    <w:rsid w:val="00EF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1Car">
    <w:name w:val="Título 1 Car"/>
    <w:basedOn w:val="Fuentedeprrafopredeter"/>
    <w:link w:val="Ttulo1"/>
    <w:uiPriority w:val="9"/>
    <w:rsid w:val="005D2A16"/>
    <w:rPr>
      <w:rFonts w:asciiTheme="majorHAnsi" w:eastAsiaTheme="majorEastAsia" w:hAnsiTheme="majorHAnsi" w:cstheme="majorBidi"/>
      <w:b/>
      <w:bCs/>
      <w:color w:val="2F5496" w:themeColor="accent1" w:themeShade="BF"/>
      <w:sz w:val="28"/>
      <w:szCs w:val="28"/>
      <w:lang w:eastAsia="es-MX"/>
    </w:rPr>
  </w:style>
  <w:style w:type="paragraph" w:styleId="TtuloTDC">
    <w:name w:val="TOC Heading"/>
    <w:basedOn w:val="Ttulo1"/>
    <w:next w:val="Normal"/>
    <w:uiPriority w:val="39"/>
    <w:semiHidden/>
    <w:unhideWhenUsed/>
    <w:qFormat/>
    <w:rsid w:val="005D2A1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0143">
      <w:bodyDiv w:val="1"/>
      <w:marLeft w:val="0"/>
      <w:marRight w:val="0"/>
      <w:marTop w:val="0"/>
      <w:marBottom w:val="0"/>
      <w:divBdr>
        <w:top w:val="none" w:sz="0" w:space="0" w:color="auto"/>
        <w:left w:val="none" w:sz="0" w:space="0" w:color="auto"/>
        <w:bottom w:val="none" w:sz="0" w:space="0" w:color="auto"/>
        <w:right w:val="none" w:sz="0" w:space="0" w:color="auto"/>
      </w:divBdr>
    </w:div>
    <w:div w:id="143073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hyperlink" Target="https://www.hugedomains.com/domain_profile.cfm?d=psicologiahumana.com" TargetMode="External"/><Relationship Id="rId42" Type="http://schemas.openxmlformats.org/officeDocument/2006/relationships/hyperlink" Target="https://economipedia.com/definiciones/tipos-de-estudio.html" TargetMode="External"/><Relationship Id="rId47" Type="http://schemas.openxmlformats.org/officeDocument/2006/relationships/hyperlink" Target="https://www.eumed.net/tesis-doctorales/2012/mirm/enfoque_mixto.html" TargetMode="External"/><Relationship Id="rId50" Type="http://schemas.openxmlformats.org/officeDocument/2006/relationships/image" Target="media/image3.jpeg"/><Relationship Id="rId55" Type="http://schemas.microsoft.com/office/2007/relationships/hdphoto" Target="media/hdphoto4.wdp"/><Relationship Id="rId63" Type="http://schemas.microsoft.com/office/2007/relationships/hdphoto" Target="media/hdphoto8.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yperlink" Target="https://blogthinkbig.com/exploracion-espacio-ia/" TargetMode="External"/><Relationship Id="rId37" Type="http://schemas.openxmlformats.org/officeDocument/2006/relationships/hyperlink" Target="https://www.cca.net/" TargetMode="External"/><Relationship Id="rId40" Type="http://schemas.openxmlformats.org/officeDocument/2006/relationships/hyperlink" Target="https://repository.ucc.edu.co/" TargetMode="External"/><Relationship Id="rId45" Type="http://schemas.openxmlformats.org/officeDocument/2006/relationships/hyperlink" Target="https://www.eumed.net/tesis-doctorales/2012/mirm/enfoque_cualitativo.html" TargetMode="External"/><Relationship Id="rId53" Type="http://schemas.microsoft.com/office/2007/relationships/hdphoto" Target="media/hdphoto3.wdp"/><Relationship Id="rId58" Type="http://schemas.openxmlformats.org/officeDocument/2006/relationships/image" Target="media/image7.jpeg"/><Relationship Id="rId5" Type="http://schemas.openxmlformats.org/officeDocument/2006/relationships/webSettings" Target="webSettings.xml"/><Relationship Id="rId61" Type="http://schemas.microsoft.com/office/2007/relationships/hdphoto" Target="media/hdphoto7.wdp"/><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hyperlink" Target="https://www.bbc.com/" TargetMode="External"/><Relationship Id="rId43" Type="http://schemas.openxmlformats.org/officeDocument/2006/relationships/hyperlink" Target="https://nodo.ugto.mx/wp-content/uploads/2016/05/Tipos-de-estudio-ym%C3%A9todos-de-investigaci%C3%B3n.pdf" TargetMode="External"/><Relationship Id="rId48" Type="http://schemas.openxmlformats.org/officeDocument/2006/relationships/image" Target="media/image2.jpeg"/><Relationship Id="rId56" Type="http://schemas.openxmlformats.org/officeDocument/2006/relationships/image" Target="media/image6.png"/><Relationship Id="rId64" Type="http://schemas.openxmlformats.org/officeDocument/2006/relationships/fontTable" Target="fontTable.xml"/><Relationship Id="rId8" Type="http://schemas.openxmlformats.org/officeDocument/2006/relationships/image" Target="media/image1.jpeg"/><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hyperlink" Target="https://www.gruporecoletas.com/noticias/cambios-psicologicos-durante-la-adolescencia/" TargetMode="External"/><Relationship Id="rId38" Type="http://schemas.openxmlformats.org/officeDocument/2006/relationships/hyperlink" Target="http://www.scielo.org.mx/scielo.php?script=sci_arttext&amp;pid=S0187-53372014000400007" TargetMode="External"/><Relationship Id="rId46" Type="http://schemas.openxmlformats.org/officeDocument/2006/relationships/hyperlink" Target="https://recursos.ucol.mx/tesis/investigacion.php" TargetMode="External"/><Relationship Id="rId59" Type="http://schemas.microsoft.com/office/2007/relationships/hdphoto" Target="media/hdphoto6.wdp"/><Relationship Id="rId20" Type="http://schemas.openxmlformats.org/officeDocument/2006/relationships/chart" Target="charts/chart12.xml"/><Relationship Id="rId41" Type="http://schemas.openxmlformats.org/officeDocument/2006/relationships/hyperlink" Target="https://repository.ucc.edu.co/bitstream/20.500.12494/747/1/Impacto%20que%20generan%20las%20redes%20sociales%20en%20la%20conducta%20del%20adolescente%20y%20en%20sus%20relaciones%20interpersonales%20en%20Iberoam%C3%A9rica%20los%20%C3%BAltimos%2010%20a%C3%B1" TargetMode="External"/><Relationship Id="rId54" Type="http://schemas.openxmlformats.org/officeDocument/2006/relationships/image" Target="media/image5.png"/><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yperlink" Target="https://www.unfuturomejor.org/" TargetMode="External"/><Relationship Id="rId49" Type="http://schemas.microsoft.com/office/2007/relationships/hdphoto" Target="media/hdphoto1.wdp"/><Relationship Id="rId57" Type="http://schemas.microsoft.com/office/2007/relationships/hdphoto" Target="media/hdphoto5.wdp"/><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hyperlink" Target="https://definicion.mx/enfoque/" TargetMode="External"/><Relationship Id="rId52" Type="http://schemas.openxmlformats.org/officeDocument/2006/relationships/image" Target="media/image4.jpeg"/><Relationship Id="rId60" Type="http://schemas.openxmlformats.org/officeDocument/2006/relationships/image" Target="media/image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hyperlink" Target="https://theconversation.com/adolescentes-redes-sociales-y-sexo-en-pandemia-un-coctel-explosivo-14814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a:t>EDAD</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spPr>
            <a:solidFill>
              <a:schemeClr val="accent2"/>
            </a:solidFill>
          </c:spPr>
          <c:dPt>
            <c:idx val="0"/>
            <c:bubble3D val="0"/>
            <c:spPr>
              <a:solidFill>
                <a:srgbClr val="CC99FF"/>
              </a:solidFill>
            </c:spPr>
            <c:extLst>
              <c:ext xmlns:c16="http://schemas.microsoft.com/office/drawing/2014/chart" uri="{C3380CC4-5D6E-409C-BE32-E72D297353CC}">
                <c16:uniqueId val="{00000001-62AD-4E56-88F1-2A2410703D01}"/>
              </c:ext>
            </c:extLst>
          </c:dPt>
          <c:dPt>
            <c:idx val="1"/>
            <c:bubble3D val="0"/>
            <c:spPr>
              <a:solidFill>
                <a:srgbClr val="FFC000"/>
              </a:solidFill>
            </c:spPr>
            <c:extLst>
              <c:ext xmlns:c16="http://schemas.microsoft.com/office/drawing/2014/chart" uri="{C3380CC4-5D6E-409C-BE32-E72D297353CC}">
                <c16:uniqueId val="{00000003-62AD-4E56-88F1-2A2410703D01}"/>
              </c:ext>
            </c:extLst>
          </c:dPt>
          <c:dLbls>
            <c:dLbl>
              <c:idx val="2"/>
              <c:delete val="1"/>
              <c:extLst>
                <c:ext xmlns:c15="http://schemas.microsoft.com/office/drawing/2012/chart" uri="{CE6537A1-D6FC-4f65-9D91-7224C49458BB}"/>
                <c:ext xmlns:c16="http://schemas.microsoft.com/office/drawing/2014/chart" uri="{C3380CC4-5D6E-409C-BE32-E72D297353CC}">
                  <c16:uniqueId val="{00000004-62AD-4E56-88F1-2A2410703D01}"/>
                </c:ext>
              </c:extLst>
            </c:dLbl>
            <c:dLbl>
              <c:idx val="3"/>
              <c:delete val="1"/>
              <c:extLst>
                <c:ext xmlns:c15="http://schemas.microsoft.com/office/drawing/2012/chart" uri="{CE6537A1-D6FC-4f65-9D91-7224C49458BB}"/>
                <c:ext xmlns:c16="http://schemas.microsoft.com/office/drawing/2014/chart" uri="{C3380CC4-5D6E-409C-BE32-E72D297353CC}">
                  <c16:uniqueId val="{00000005-62AD-4E56-88F1-2A2410703D01}"/>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14 AÑOS</c:v>
                </c:pt>
                <c:pt idx="1">
                  <c:v>15 AÑOS</c:v>
                </c:pt>
              </c:strCache>
            </c:strRef>
          </c:cat>
          <c:val>
            <c:numRef>
              <c:f>Hoja1!$B$2:$B$5</c:f>
              <c:numCache>
                <c:formatCode>General</c:formatCode>
                <c:ptCount val="4"/>
                <c:pt idx="0">
                  <c:v>10</c:v>
                </c:pt>
                <c:pt idx="1">
                  <c:v>16</c:v>
                </c:pt>
              </c:numCache>
            </c:numRef>
          </c:val>
          <c:extLst>
            <c:ext xmlns:c16="http://schemas.microsoft.com/office/drawing/2014/chart" uri="{C3380CC4-5D6E-409C-BE32-E72D297353CC}">
              <c16:uniqueId val="{00000006-62AD-4E56-88F1-2A2410703D01}"/>
            </c:ext>
          </c:extLst>
        </c:ser>
        <c:dLbls>
          <c:showLegendKey val="0"/>
          <c:showVal val="0"/>
          <c:showCatName val="0"/>
          <c:showSerName val="0"/>
          <c:showPercent val="1"/>
          <c:showBubbleSize val="0"/>
          <c:showLeaderLines val="0"/>
        </c:dLbls>
      </c:pie3DChart>
    </c:plotArea>
    <c:legend>
      <c:legendPos val="t"/>
      <c:legendEntry>
        <c:idx val="2"/>
        <c:delete val="1"/>
      </c:legendEntry>
      <c:legendEntry>
        <c:idx val="3"/>
        <c:delete val="1"/>
      </c:legendEntry>
      <c:overlay val="0"/>
      <c:txPr>
        <a:bodyPr/>
        <a:lstStyle/>
        <a:p>
          <a:pPr>
            <a:defRPr sz="1400"/>
          </a:pPr>
          <a:endParaRPr lang="es-MX"/>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Hoja1!$B$1</c:f>
              <c:strCache>
                <c:ptCount val="1"/>
                <c:pt idx="0">
                  <c:v>IMPORTANCIA DEL NUMERO DE AMIGOS AGREGADOS A LAS REDES SOCIALES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10</c:v>
                </c:pt>
                <c:pt idx="1">
                  <c:v>16</c:v>
                </c:pt>
              </c:numCache>
            </c:numRef>
          </c:val>
          <c:extLst>
            <c:ext xmlns:c16="http://schemas.microsoft.com/office/drawing/2014/chart" uri="{C3380CC4-5D6E-409C-BE32-E72D297353CC}">
              <c16:uniqueId val="{00000000-B3F0-498F-9535-8D3AC6CFAF62}"/>
            </c:ext>
          </c:extLst>
        </c:ser>
        <c:dLbls>
          <c:showLegendKey val="0"/>
          <c:showVal val="0"/>
          <c:showCatName val="0"/>
          <c:showSerName val="0"/>
          <c:showPercent val="1"/>
          <c:showBubbleSize val="0"/>
          <c:showLeaderLines val="0"/>
        </c:dLbls>
        <c:firstSliceAng val="0"/>
      </c:pie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Hoja1!$B$1</c:f>
              <c:strCache>
                <c:ptCount val="1"/>
                <c:pt idx="0">
                  <c:v>¿ CUANTO TIEMPO PASAS CONECTADO EN LAS REDES SOCIALES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10-30 MINUTOS</c:v>
                </c:pt>
                <c:pt idx="1">
                  <c:v>30-60 MINUTOS</c:v>
                </c:pt>
                <c:pt idx="2">
                  <c:v>MAS DE 60 MINUTOS</c:v>
                </c:pt>
              </c:strCache>
            </c:strRef>
          </c:cat>
          <c:val>
            <c:numRef>
              <c:f>Hoja1!$B$2:$B$5</c:f>
              <c:numCache>
                <c:formatCode>General</c:formatCode>
                <c:ptCount val="4"/>
                <c:pt idx="0">
                  <c:v>5</c:v>
                </c:pt>
                <c:pt idx="1">
                  <c:v>14</c:v>
                </c:pt>
                <c:pt idx="2">
                  <c:v>7</c:v>
                </c:pt>
              </c:numCache>
            </c:numRef>
          </c:val>
          <c:extLst>
            <c:ext xmlns:c16="http://schemas.microsoft.com/office/drawing/2014/chart" uri="{C3380CC4-5D6E-409C-BE32-E72D297353CC}">
              <c16:uniqueId val="{00000000-D881-46A1-B5A1-3AC4D7055FED}"/>
            </c:ext>
          </c:extLst>
        </c:ser>
        <c:dLbls>
          <c:showLegendKey val="0"/>
          <c:showVal val="0"/>
          <c:showCatName val="0"/>
          <c:showSerName val="0"/>
          <c:showPercent val="1"/>
          <c:showBubbleSize val="0"/>
          <c:showLeaderLines val="0"/>
        </c:dLbls>
        <c:firstSliceAng val="0"/>
      </c:pieChart>
    </c:plotArea>
    <c:legend>
      <c:legendPos val="t"/>
      <c:legendEntry>
        <c:idx val="3"/>
        <c:delete val="1"/>
      </c:legendEntry>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Hoja1!$B$1</c:f>
              <c:strCache>
                <c:ptCount val="1"/>
                <c:pt idx="0">
                  <c:v>¿ COMO TE SIENTES AL ESTAR SIN ACCESO A TUS REDES SOCIALES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ABURRIDO</c:v>
                </c:pt>
                <c:pt idx="1">
                  <c:v>TRANQUILO</c:v>
                </c:pt>
              </c:strCache>
            </c:strRef>
          </c:cat>
          <c:val>
            <c:numRef>
              <c:f>Hoja1!$B$2:$B$5</c:f>
              <c:numCache>
                <c:formatCode>General</c:formatCode>
                <c:ptCount val="4"/>
                <c:pt idx="0">
                  <c:v>11</c:v>
                </c:pt>
                <c:pt idx="1">
                  <c:v>15</c:v>
                </c:pt>
              </c:numCache>
            </c:numRef>
          </c:val>
          <c:extLst>
            <c:ext xmlns:c16="http://schemas.microsoft.com/office/drawing/2014/chart" uri="{C3380CC4-5D6E-409C-BE32-E72D297353CC}">
              <c16:uniqueId val="{00000000-6A44-42A6-8548-174526EDE0B8}"/>
            </c:ext>
          </c:extLst>
        </c:ser>
        <c:dLbls>
          <c:showLegendKey val="0"/>
          <c:showVal val="0"/>
          <c:showCatName val="0"/>
          <c:showSerName val="0"/>
          <c:showPercent val="1"/>
          <c:showBubbleSize val="0"/>
          <c:showLeaderLines val="0"/>
        </c:dLbls>
        <c:firstSliceAng val="0"/>
      </c:pie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Hoja1!$B$1</c:f>
              <c:strCache>
                <c:ptCount val="1"/>
                <c:pt idx="0">
                  <c:v>¿ CUANTO TIEMPO PUEDES ESTAR SIN ACCESO A TUS REDES SOCIALES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Hoja1!$A$2:$A$6</c:f>
              <c:strCache>
                <c:ptCount val="5"/>
                <c:pt idx="0">
                  <c:v>30 MIN- 1 HRA</c:v>
                </c:pt>
                <c:pt idx="1">
                  <c:v>2 - 5 HORAS</c:v>
                </c:pt>
                <c:pt idx="2">
                  <c:v>8 - 12 HORAS</c:v>
                </c:pt>
                <c:pt idx="3">
                  <c:v>1 DIA</c:v>
                </c:pt>
                <c:pt idx="4">
                  <c:v>MAS DE DOS DIAS</c:v>
                </c:pt>
              </c:strCache>
            </c:strRef>
          </c:cat>
          <c:val>
            <c:numRef>
              <c:f>Hoja1!$B$2:$B$6</c:f>
              <c:numCache>
                <c:formatCode>General</c:formatCode>
                <c:ptCount val="5"/>
                <c:pt idx="0">
                  <c:v>1</c:v>
                </c:pt>
                <c:pt idx="1">
                  <c:v>10</c:v>
                </c:pt>
                <c:pt idx="2">
                  <c:v>1</c:v>
                </c:pt>
                <c:pt idx="3">
                  <c:v>4</c:v>
                </c:pt>
                <c:pt idx="4">
                  <c:v>10</c:v>
                </c:pt>
              </c:numCache>
            </c:numRef>
          </c:val>
          <c:extLst>
            <c:ext xmlns:c16="http://schemas.microsoft.com/office/drawing/2014/chart" uri="{C3380CC4-5D6E-409C-BE32-E72D297353CC}">
              <c16:uniqueId val="{00000000-0F4F-406D-8533-77277D142556}"/>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Dispositivos que mas utilizas.</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9062-41D8-A797-4B1A0F8CEE20}"/>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9062-41D8-A797-4B1A0F8CEE20}"/>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9062-41D8-A797-4B1A0F8CEE20}"/>
              </c:ext>
            </c:extLst>
          </c:dPt>
          <c:dLbls>
            <c:dLbl>
              <c:idx val="1"/>
              <c:layout>
                <c:manualLayout>
                  <c:x val="2.3549139690871974E-3"/>
                  <c:y val="0.122807461567304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62-41D8-A797-4B1A0F8CEE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Hoja1!$A$2:$A$4</c:f>
              <c:strCache>
                <c:ptCount val="3"/>
                <c:pt idx="0">
                  <c:v>Movil</c:v>
                </c:pt>
                <c:pt idx="1">
                  <c:v>Tablet</c:v>
                </c:pt>
                <c:pt idx="2">
                  <c:v>Laptop</c:v>
                </c:pt>
              </c:strCache>
            </c:strRef>
          </c:cat>
          <c:val>
            <c:numRef>
              <c:f>Hoja1!$B$2:$B$4</c:f>
              <c:numCache>
                <c:formatCode>General</c:formatCode>
                <c:ptCount val="3"/>
                <c:pt idx="0">
                  <c:v>25</c:v>
                </c:pt>
                <c:pt idx="1">
                  <c:v>1</c:v>
                </c:pt>
                <c:pt idx="2">
                  <c:v>0</c:v>
                </c:pt>
              </c:numCache>
            </c:numRef>
          </c:val>
          <c:extLst>
            <c:ext xmlns:c16="http://schemas.microsoft.com/office/drawing/2014/chart" uri="{C3380CC4-5D6E-409C-BE32-E72D297353CC}">
              <c16:uniqueId val="{00000006-9062-41D8-A797-4B1A0F8CEE2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Tiempo sin usar dispositivo movil.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49A2-496E-9F57-BA83E0C4277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49A2-496E-9F57-BA83E0C4277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49A2-496E-9F57-BA83E0C427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Hoja1!$A$2:$A$4</c:f>
              <c:strCache>
                <c:ptCount val="3"/>
                <c:pt idx="0">
                  <c:v>1 hora</c:v>
                </c:pt>
                <c:pt idx="1">
                  <c:v>5 horas</c:v>
                </c:pt>
                <c:pt idx="2">
                  <c:v>Ni un segundo</c:v>
                </c:pt>
              </c:strCache>
            </c:strRef>
          </c:cat>
          <c:val>
            <c:numRef>
              <c:f>Hoja1!$B$2:$B$4</c:f>
              <c:numCache>
                <c:formatCode>General</c:formatCode>
                <c:ptCount val="3"/>
                <c:pt idx="0">
                  <c:v>5</c:v>
                </c:pt>
                <c:pt idx="1">
                  <c:v>21</c:v>
                </c:pt>
                <c:pt idx="2">
                  <c:v>0</c:v>
                </c:pt>
              </c:numCache>
            </c:numRef>
          </c:val>
          <c:extLst>
            <c:ext xmlns:c16="http://schemas.microsoft.com/office/drawing/2014/chart" uri="{C3380CC4-5D6E-409C-BE32-E72D297353CC}">
              <c16:uniqueId val="{00000006-49A2-496E-9F57-BA83E0C427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Tus padres se toman el timpo para revisar tus redes sociales o el contenido que ves.</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1-5E7F-40E5-819F-718056221EBD}"/>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3-5E7F-40E5-819F-718056221EBD}"/>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5-5E7F-40E5-819F-718056221E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Hoja1!$A$2:$A$4</c:f>
              <c:strCache>
                <c:ptCount val="3"/>
                <c:pt idx="0">
                  <c:v>si</c:v>
                </c:pt>
                <c:pt idx="1">
                  <c:v>no</c:v>
                </c:pt>
                <c:pt idx="2">
                  <c:v>a veces</c:v>
                </c:pt>
              </c:strCache>
            </c:strRef>
          </c:cat>
          <c:val>
            <c:numRef>
              <c:f>Hoja1!$B$2:$B$4</c:f>
              <c:numCache>
                <c:formatCode>General</c:formatCode>
                <c:ptCount val="3"/>
                <c:pt idx="0">
                  <c:v>9</c:v>
                </c:pt>
                <c:pt idx="1">
                  <c:v>4</c:v>
                </c:pt>
                <c:pt idx="2">
                  <c:v>13</c:v>
                </c:pt>
              </c:numCache>
            </c:numRef>
          </c:val>
          <c:extLst>
            <c:ext xmlns:c16="http://schemas.microsoft.com/office/drawing/2014/chart" uri="{C3380CC4-5D6E-409C-BE32-E72D297353CC}">
              <c16:uniqueId val="{00000006-5E7F-40E5-819F-718056221E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Los conoces en el mundo fisico.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700E-4497-9C55-317BE2F688F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700E-4497-9C55-317BE2F688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19</c:v>
                </c:pt>
                <c:pt idx="1">
                  <c:v>7</c:v>
                </c:pt>
              </c:numCache>
            </c:numRef>
          </c:val>
          <c:extLst>
            <c:ext xmlns:c16="http://schemas.microsoft.com/office/drawing/2014/chart" uri="{C3380CC4-5D6E-409C-BE32-E72D297353CC}">
              <c16:uniqueId val="{00000004-700E-4497-9C55-317BE2F688F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Tus padres tienen reglas sobre el uso de dispositivos electronicos.</c:v>
                </c:pt>
              </c:strCache>
            </c:strRef>
          </c:tx>
          <c:dPt>
            <c:idx val="0"/>
            <c:bubble3D val="0"/>
            <c:spPr>
              <a:gradFill rotWithShape="1">
                <a:gsLst>
                  <a:gs pos="0">
                    <a:schemeClr val="accent2">
                      <a:shade val="76000"/>
                      <a:lumMod val="110000"/>
                      <a:satMod val="105000"/>
                      <a:tint val="67000"/>
                    </a:schemeClr>
                  </a:gs>
                  <a:gs pos="50000">
                    <a:schemeClr val="accent2">
                      <a:shade val="76000"/>
                      <a:lumMod val="105000"/>
                      <a:satMod val="103000"/>
                      <a:tint val="73000"/>
                    </a:schemeClr>
                  </a:gs>
                  <a:gs pos="100000">
                    <a:schemeClr val="accent2">
                      <a:shade val="76000"/>
                      <a:lumMod val="105000"/>
                      <a:satMod val="109000"/>
                      <a:tint val="81000"/>
                    </a:schemeClr>
                  </a:gs>
                </a:gsLst>
                <a:lin ang="5400000" scaled="0"/>
              </a:gradFill>
              <a:ln w="9525" cap="flat" cmpd="sng" algn="ctr">
                <a:solidFill>
                  <a:schemeClr val="accent2">
                    <a:shade val="76000"/>
                    <a:shade val="95000"/>
                  </a:schemeClr>
                </a:solidFill>
                <a:round/>
              </a:ln>
              <a:effectLst/>
            </c:spPr>
            <c:extLst>
              <c:ext xmlns:c16="http://schemas.microsoft.com/office/drawing/2014/chart" uri="{C3380CC4-5D6E-409C-BE32-E72D297353CC}">
                <c16:uniqueId val="{00000001-B811-42FA-AB21-7CA6994A8946}"/>
              </c:ext>
            </c:extLst>
          </c:dPt>
          <c:dPt>
            <c:idx val="1"/>
            <c:bubble3D val="0"/>
            <c:spPr>
              <a:gradFill rotWithShape="1">
                <a:gsLst>
                  <a:gs pos="0">
                    <a:schemeClr val="accent2">
                      <a:tint val="77000"/>
                      <a:lumMod val="110000"/>
                      <a:satMod val="105000"/>
                      <a:tint val="67000"/>
                    </a:schemeClr>
                  </a:gs>
                  <a:gs pos="50000">
                    <a:schemeClr val="accent2">
                      <a:tint val="77000"/>
                      <a:lumMod val="105000"/>
                      <a:satMod val="103000"/>
                      <a:tint val="73000"/>
                    </a:schemeClr>
                  </a:gs>
                  <a:gs pos="100000">
                    <a:schemeClr val="accent2">
                      <a:tint val="77000"/>
                      <a:lumMod val="105000"/>
                      <a:satMod val="109000"/>
                      <a:tint val="81000"/>
                    </a:schemeClr>
                  </a:gs>
                </a:gsLst>
                <a:lin ang="5400000" scaled="0"/>
              </a:gradFill>
              <a:ln w="9525" cap="flat" cmpd="sng" algn="ctr">
                <a:solidFill>
                  <a:schemeClr val="accent2">
                    <a:tint val="77000"/>
                    <a:shade val="95000"/>
                  </a:schemeClr>
                </a:solidFill>
                <a:round/>
              </a:ln>
              <a:effectLst/>
            </c:spPr>
            <c:extLst>
              <c:ext xmlns:c16="http://schemas.microsoft.com/office/drawing/2014/chart" uri="{C3380CC4-5D6E-409C-BE32-E72D297353CC}">
                <c16:uniqueId val="{00000003-B811-42FA-AB21-7CA6994A89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17</c:v>
                </c:pt>
                <c:pt idx="1">
                  <c:v>9</c:v>
                </c:pt>
              </c:numCache>
            </c:numRef>
          </c:val>
          <c:extLst>
            <c:ext xmlns:c16="http://schemas.microsoft.com/office/drawing/2014/chart" uri="{C3380CC4-5D6E-409C-BE32-E72D297353CC}">
              <c16:uniqueId val="{00000004-B811-42FA-AB21-7CA6994A89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Tus padres revisan que tipo de aplicaciones tienes.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D43C-4E78-AA4B-488956522F9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D43C-4E78-AA4B-488956522F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16</c:v>
                </c:pt>
                <c:pt idx="1">
                  <c:v>10</c:v>
                </c:pt>
              </c:numCache>
            </c:numRef>
          </c:val>
          <c:extLst>
            <c:ext xmlns:c16="http://schemas.microsoft.com/office/drawing/2014/chart" uri="{C3380CC4-5D6E-409C-BE32-E72D297353CC}">
              <c16:uniqueId val="{00000004-D43C-4E78-AA4B-488956522F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SEXO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dPt>
            <c:idx val="0"/>
            <c:bubble3D val="0"/>
            <c:spPr>
              <a:solidFill>
                <a:srgbClr val="00B0F0"/>
              </a:solidFill>
              <a:effectLst>
                <a:outerShdw blurRad="50800" dist="50800" dir="5400000" algn="ctr" rotWithShape="0">
                  <a:schemeClr val="bg1"/>
                </a:outerShdw>
              </a:effectLst>
            </c:spPr>
            <c:extLst>
              <c:ext xmlns:c16="http://schemas.microsoft.com/office/drawing/2014/chart" uri="{C3380CC4-5D6E-409C-BE32-E72D297353CC}">
                <c16:uniqueId val="{00000001-C0FC-4781-9AC8-321CB4D4B04D}"/>
              </c:ext>
            </c:extLst>
          </c:dPt>
          <c:dPt>
            <c:idx val="1"/>
            <c:bubble3D val="0"/>
            <c:spPr>
              <a:solidFill>
                <a:srgbClr val="FA86E9"/>
              </a:solidFill>
              <a:effectLst>
                <a:outerShdw blurRad="50800" dist="50800" dir="5400000" algn="ctr" rotWithShape="0">
                  <a:srgbClr val="FA86E9"/>
                </a:outerShdw>
              </a:effectLst>
            </c:spPr>
            <c:extLst>
              <c:ext xmlns:c16="http://schemas.microsoft.com/office/drawing/2014/chart" uri="{C3380CC4-5D6E-409C-BE32-E72D297353CC}">
                <c16:uniqueId val="{00000003-C0FC-4781-9AC8-321CB4D4B04D}"/>
              </c:ext>
            </c:extLst>
          </c:dPt>
          <c:dLbls>
            <c:dLbl>
              <c:idx val="2"/>
              <c:delete val="1"/>
              <c:extLst>
                <c:ext xmlns:c15="http://schemas.microsoft.com/office/drawing/2012/chart" uri="{CE6537A1-D6FC-4f65-9D91-7224C49458BB}"/>
                <c:ext xmlns:c16="http://schemas.microsoft.com/office/drawing/2014/chart" uri="{C3380CC4-5D6E-409C-BE32-E72D297353CC}">
                  <c16:uniqueId val="{00000004-C0FC-4781-9AC8-321CB4D4B04D}"/>
                </c:ext>
              </c:extLst>
            </c:dLbl>
            <c:dLbl>
              <c:idx val="3"/>
              <c:delete val="1"/>
              <c:extLst>
                <c:ext xmlns:c15="http://schemas.microsoft.com/office/drawing/2012/chart" uri="{CE6537A1-D6FC-4f65-9D91-7224C49458BB}"/>
                <c:ext xmlns:c16="http://schemas.microsoft.com/office/drawing/2014/chart" uri="{C3380CC4-5D6E-409C-BE32-E72D297353CC}">
                  <c16:uniqueId val="{00000005-C0FC-4781-9AC8-321CB4D4B04D}"/>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Masculino</c:v>
                </c:pt>
                <c:pt idx="1">
                  <c:v>Femenino</c:v>
                </c:pt>
              </c:strCache>
            </c:strRef>
          </c:cat>
          <c:val>
            <c:numRef>
              <c:f>Hoja1!$B$2:$B$5</c:f>
              <c:numCache>
                <c:formatCode>General</c:formatCode>
                <c:ptCount val="4"/>
                <c:pt idx="0">
                  <c:v>16</c:v>
                </c:pt>
                <c:pt idx="1">
                  <c:v>10</c:v>
                </c:pt>
              </c:numCache>
            </c:numRef>
          </c:val>
          <c:extLst>
            <c:ext xmlns:c16="http://schemas.microsoft.com/office/drawing/2014/chart" uri="{C3380CC4-5D6E-409C-BE32-E72D297353CC}">
              <c16:uniqueId val="{00000006-C0FC-4781-9AC8-321CB4D4B04D}"/>
            </c:ext>
          </c:extLst>
        </c:ser>
        <c:dLbls>
          <c:showLegendKey val="0"/>
          <c:showVal val="0"/>
          <c:showCatName val="0"/>
          <c:showSerName val="0"/>
          <c:showPercent val="1"/>
          <c:showBubbleSize val="0"/>
          <c:showLeaderLines val="0"/>
        </c:dLbls>
      </c:pie3DChart>
    </c:plotArea>
    <c:legend>
      <c:legendPos val="t"/>
      <c:legendEntry>
        <c:idx val="2"/>
        <c:delete val="1"/>
      </c:legendEntry>
      <c:legendEntry>
        <c:idx val="3"/>
        <c:delete val="1"/>
      </c:legendEntry>
      <c:layout>
        <c:manualLayout>
          <c:xMode val="edge"/>
          <c:yMode val="edge"/>
          <c:x val="0.32906240886555865"/>
          <c:y val="0.14672634670666176"/>
          <c:w val="0.29010954359871677"/>
          <c:h val="7.1890978825229435E-2"/>
        </c:manualLayout>
      </c:layout>
      <c:overlay val="0"/>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Tus padres revisan que tipos de videos ves.</c:v>
                </c:pt>
              </c:strCache>
            </c:strRef>
          </c:tx>
          <c:dPt>
            <c:idx val="0"/>
            <c:bubble3D val="0"/>
            <c:spPr>
              <a:gradFill rotWithShape="1">
                <a:gsLst>
                  <a:gs pos="0">
                    <a:schemeClr val="accent2">
                      <a:tint val="77000"/>
                      <a:lumMod val="110000"/>
                      <a:satMod val="105000"/>
                      <a:tint val="67000"/>
                    </a:schemeClr>
                  </a:gs>
                  <a:gs pos="50000">
                    <a:schemeClr val="accent2">
                      <a:tint val="77000"/>
                      <a:lumMod val="105000"/>
                      <a:satMod val="103000"/>
                      <a:tint val="73000"/>
                    </a:schemeClr>
                  </a:gs>
                  <a:gs pos="100000">
                    <a:schemeClr val="accent2">
                      <a:tint val="77000"/>
                      <a:lumMod val="105000"/>
                      <a:satMod val="109000"/>
                      <a:tint val="81000"/>
                    </a:schemeClr>
                  </a:gs>
                </a:gsLst>
                <a:lin ang="5400000" scaled="0"/>
              </a:gradFill>
              <a:ln w="9525" cap="flat" cmpd="sng" algn="ctr">
                <a:solidFill>
                  <a:schemeClr val="accent2">
                    <a:tint val="77000"/>
                    <a:shade val="95000"/>
                  </a:schemeClr>
                </a:solidFill>
                <a:round/>
              </a:ln>
              <a:effectLst/>
            </c:spPr>
            <c:extLst>
              <c:ext xmlns:c16="http://schemas.microsoft.com/office/drawing/2014/chart" uri="{C3380CC4-5D6E-409C-BE32-E72D297353CC}">
                <c16:uniqueId val="{00000001-3677-4988-B3DF-E5C63BBEF258}"/>
              </c:ext>
            </c:extLst>
          </c:dPt>
          <c:dPt>
            <c:idx val="1"/>
            <c:bubble3D val="0"/>
            <c:spPr>
              <a:gradFill rotWithShape="1">
                <a:gsLst>
                  <a:gs pos="0">
                    <a:schemeClr val="accent2">
                      <a:shade val="76000"/>
                      <a:lumMod val="110000"/>
                      <a:satMod val="105000"/>
                      <a:tint val="67000"/>
                    </a:schemeClr>
                  </a:gs>
                  <a:gs pos="50000">
                    <a:schemeClr val="accent2">
                      <a:shade val="76000"/>
                      <a:lumMod val="105000"/>
                      <a:satMod val="103000"/>
                      <a:tint val="73000"/>
                    </a:schemeClr>
                  </a:gs>
                  <a:gs pos="100000">
                    <a:schemeClr val="accent2">
                      <a:shade val="76000"/>
                      <a:lumMod val="105000"/>
                      <a:satMod val="109000"/>
                      <a:tint val="81000"/>
                    </a:schemeClr>
                  </a:gs>
                </a:gsLst>
                <a:lin ang="5400000" scaled="0"/>
              </a:gradFill>
              <a:ln w="9525" cap="flat" cmpd="sng" algn="ctr">
                <a:solidFill>
                  <a:schemeClr val="accent2">
                    <a:shade val="76000"/>
                    <a:shade val="95000"/>
                  </a:schemeClr>
                </a:solidFill>
                <a:round/>
              </a:ln>
              <a:effectLst/>
            </c:spPr>
            <c:extLst>
              <c:ext xmlns:c16="http://schemas.microsoft.com/office/drawing/2014/chart" uri="{C3380CC4-5D6E-409C-BE32-E72D297353CC}">
                <c16:uniqueId val="{00000003-3677-4988-B3DF-E5C63BBEF2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12</c:v>
                </c:pt>
                <c:pt idx="1">
                  <c:v>14</c:v>
                </c:pt>
              </c:numCache>
            </c:numRef>
          </c:val>
          <c:extLst>
            <c:ext xmlns:c16="http://schemas.microsoft.com/office/drawing/2014/chart" uri="{C3380CC4-5D6E-409C-BE32-E72D297353CC}">
              <c16:uniqueId val="{00000004-3677-4988-B3DF-E5C63BBEF2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Tus padres saben que tipos de redes sociales utilizas.</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4E02-49E7-88C4-D5090CBBBFCC}"/>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4E02-49E7-88C4-D5090CBBBF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22</c:v>
                </c:pt>
                <c:pt idx="1">
                  <c:v>4</c:v>
                </c:pt>
              </c:numCache>
            </c:numRef>
          </c:val>
          <c:extLst>
            <c:ext xmlns:c16="http://schemas.microsoft.com/office/drawing/2014/chart" uri="{C3380CC4-5D6E-409C-BE32-E72D297353CC}">
              <c16:uniqueId val="{00000004-4E02-49E7-88C4-D5090CBBBF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¿Tienes buena comunicación con tus padres?</c:v>
                </c:pt>
              </c:strCache>
            </c:strRef>
          </c:tx>
          <c:dPt>
            <c:idx val="0"/>
            <c:bubble3D val="0"/>
            <c:spPr>
              <a:solidFill>
                <a:srgbClr val="99FF33"/>
              </a:solidFill>
            </c:spPr>
            <c:extLst>
              <c:ext xmlns:c16="http://schemas.microsoft.com/office/drawing/2014/chart" uri="{C3380CC4-5D6E-409C-BE32-E72D297353CC}">
                <c16:uniqueId val="{00000001-34FD-4451-8E48-FE67C8B9CA19}"/>
              </c:ext>
            </c:extLst>
          </c:dPt>
          <c:dPt>
            <c:idx val="1"/>
            <c:bubble3D val="0"/>
            <c:spPr>
              <a:solidFill>
                <a:srgbClr val="FFFF00"/>
              </a:solidFill>
            </c:spPr>
            <c:extLst>
              <c:ext xmlns:c16="http://schemas.microsoft.com/office/drawing/2014/chart" uri="{C3380CC4-5D6E-409C-BE32-E72D297353CC}">
                <c16:uniqueId val="{00000003-34FD-4451-8E48-FE67C8B9CA19}"/>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22</c:v>
                </c:pt>
                <c:pt idx="1">
                  <c:v>4</c:v>
                </c:pt>
              </c:numCache>
            </c:numRef>
          </c:val>
          <c:extLst>
            <c:ext xmlns:c16="http://schemas.microsoft.com/office/drawing/2014/chart" uri="{C3380CC4-5D6E-409C-BE32-E72D297353CC}">
              <c16:uniqueId val="{00000004-34FD-4451-8E48-FE67C8B9CA19}"/>
            </c:ext>
          </c:extLst>
        </c:ser>
        <c:dLbls>
          <c:showLegendKey val="0"/>
          <c:showVal val="0"/>
          <c:showCatName val="0"/>
          <c:showSerName val="0"/>
          <c:showPercent val="1"/>
          <c:showBubbleSize val="0"/>
          <c:showLeaderLines val="1"/>
        </c:dLbls>
      </c:pie3DChart>
    </c:plotArea>
    <c:legend>
      <c:legendPos val="t"/>
      <c:legendEntry>
        <c:idx val="2"/>
        <c:delete val="1"/>
      </c:legendEntry>
      <c:legendEntry>
        <c:idx val="3"/>
        <c:delete val="1"/>
      </c:legendEntry>
      <c:layout>
        <c:manualLayout>
          <c:xMode val="edge"/>
          <c:yMode val="edge"/>
          <c:x val="0.43436698016914554"/>
          <c:y val="0.14672634670666168"/>
          <c:w val="0.18039989792942548"/>
          <c:h val="0.10069593645343122"/>
        </c:manualLayout>
      </c:layout>
      <c:overlay val="0"/>
      <c:txPr>
        <a:bodyPr/>
        <a:lstStyle/>
        <a:p>
          <a:pPr>
            <a:defRPr sz="1600"/>
          </a:pPr>
          <a:endParaRPr lang="es-MX"/>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¿Quién te ayuda más con tus tareas?</c:v>
                </c:pt>
              </c:strCache>
            </c:strRef>
          </c:tx>
          <c:dPt>
            <c:idx val="0"/>
            <c:bubble3D val="0"/>
            <c:spPr>
              <a:solidFill>
                <a:srgbClr val="00B0F0"/>
              </a:solidFill>
            </c:spPr>
            <c:extLst>
              <c:ext xmlns:c16="http://schemas.microsoft.com/office/drawing/2014/chart" uri="{C3380CC4-5D6E-409C-BE32-E72D297353CC}">
                <c16:uniqueId val="{00000001-BF7F-42D9-91B6-34030B6C042D}"/>
              </c:ext>
            </c:extLst>
          </c:dPt>
          <c:dPt>
            <c:idx val="1"/>
            <c:bubble3D val="0"/>
            <c:spPr>
              <a:solidFill>
                <a:srgbClr val="FF99FF"/>
              </a:solidFill>
            </c:spPr>
            <c:extLst>
              <c:ext xmlns:c16="http://schemas.microsoft.com/office/drawing/2014/chart" uri="{C3380CC4-5D6E-409C-BE32-E72D297353CC}">
                <c16:uniqueId val="{00000003-BF7F-42D9-91B6-34030B6C042D}"/>
              </c:ext>
            </c:extLst>
          </c:dPt>
          <c:dPt>
            <c:idx val="2"/>
            <c:bubble3D val="0"/>
            <c:spPr>
              <a:solidFill>
                <a:schemeClr val="accent4">
                  <a:lumMod val="60000"/>
                  <a:lumOff val="40000"/>
                </a:schemeClr>
              </a:solidFill>
            </c:spPr>
            <c:extLst>
              <c:ext xmlns:c16="http://schemas.microsoft.com/office/drawing/2014/chart" uri="{C3380CC4-5D6E-409C-BE32-E72D297353CC}">
                <c16:uniqueId val="{00000005-BF7F-42D9-91B6-34030B6C042D}"/>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3"/>
                <c:pt idx="0">
                  <c:v>Papá</c:v>
                </c:pt>
                <c:pt idx="1">
                  <c:v>Mamá</c:v>
                </c:pt>
                <c:pt idx="2">
                  <c:v>Nadie</c:v>
                </c:pt>
              </c:strCache>
            </c:strRef>
          </c:cat>
          <c:val>
            <c:numRef>
              <c:f>Hoja1!$B$2:$B$5</c:f>
              <c:numCache>
                <c:formatCode>General</c:formatCode>
                <c:ptCount val="4"/>
                <c:pt idx="0">
                  <c:v>3</c:v>
                </c:pt>
                <c:pt idx="1">
                  <c:v>6</c:v>
                </c:pt>
                <c:pt idx="2">
                  <c:v>17</c:v>
                </c:pt>
              </c:numCache>
            </c:numRef>
          </c:val>
          <c:extLst>
            <c:ext xmlns:c16="http://schemas.microsoft.com/office/drawing/2014/chart" uri="{C3380CC4-5D6E-409C-BE32-E72D297353CC}">
              <c16:uniqueId val="{00000006-BF7F-42D9-91B6-34030B6C042D}"/>
            </c:ext>
          </c:extLst>
        </c:ser>
        <c:dLbls>
          <c:showLegendKey val="0"/>
          <c:showVal val="0"/>
          <c:showCatName val="0"/>
          <c:showSerName val="0"/>
          <c:showPercent val="1"/>
          <c:showBubbleSize val="0"/>
          <c:showLeaderLines val="1"/>
        </c:dLbls>
      </c:pie3DChart>
    </c:plotArea>
    <c:legend>
      <c:legendPos val="t"/>
      <c:legendEntry>
        <c:idx val="3"/>
        <c:delete val="1"/>
      </c:legendEntry>
      <c:overlay val="0"/>
      <c:txPr>
        <a:bodyPr/>
        <a:lstStyle/>
        <a:p>
          <a:pPr>
            <a:defRPr sz="1400"/>
          </a:pPr>
          <a:endParaRPr lang="es-MX"/>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ESCOLARIDAD</c:v>
                </c:pt>
              </c:strCache>
            </c:strRef>
          </c:tx>
          <c:spPr>
            <a:solidFill>
              <a:srgbClr val="FFFF00"/>
            </a:solidFill>
          </c:spPr>
          <c:dPt>
            <c:idx val="0"/>
            <c:bubble3D val="0"/>
            <c:spPr>
              <a:solidFill>
                <a:srgbClr val="92D050"/>
              </a:solidFill>
            </c:spPr>
            <c:extLst>
              <c:ext xmlns:c16="http://schemas.microsoft.com/office/drawing/2014/chart" uri="{C3380CC4-5D6E-409C-BE32-E72D297353CC}">
                <c16:uniqueId val="{00000001-9505-479B-874C-2CF86B1CD67E}"/>
              </c:ext>
            </c:extLst>
          </c:dPt>
          <c:dLbls>
            <c:dLbl>
              <c:idx val="1"/>
              <c:delete val="1"/>
              <c:extLst>
                <c:ext xmlns:c15="http://schemas.microsoft.com/office/drawing/2012/chart" uri="{CE6537A1-D6FC-4f65-9D91-7224C49458BB}"/>
                <c:ext xmlns:c16="http://schemas.microsoft.com/office/drawing/2014/chart" uri="{C3380CC4-5D6E-409C-BE32-E72D297353CC}">
                  <c16:uniqueId val="{00000002-9505-479B-874C-2CF86B1CD67E}"/>
                </c:ext>
              </c:extLst>
            </c:dLbl>
            <c:dLbl>
              <c:idx val="2"/>
              <c:delete val="1"/>
              <c:extLst>
                <c:ext xmlns:c15="http://schemas.microsoft.com/office/drawing/2012/chart" uri="{CE6537A1-D6FC-4f65-9D91-7224C49458BB}"/>
                <c:ext xmlns:c16="http://schemas.microsoft.com/office/drawing/2014/chart" uri="{C3380CC4-5D6E-409C-BE32-E72D297353CC}">
                  <c16:uniqueId val="{00000003-9505-479B-874C-2CF86B1CD67E}"/>
                </c:ext>
              </c:extLst>
            </c:dLbl>
            <c:dLbl>
              <c:idx val="3"/>
              <c:delete val="1"/>
              <c:extLst>
                <c:ext xmlns:c15="http://schemas.microsoft.com/office/drawing/2012/chart" uri="{CE6537A1-D6FC-4f65-9D91-7224C49458BB}"/>
                <c:ext xmlns:c16="http://schemas.microsoft.com/office/drawing/2014/chart" uri="{C3380CC4-5D6E-409C-BE32-E72D297353CC}">
                  <c16:uniqueId val="{00000004-9505-479B-874C-2CF86B1CD67E}"/>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1"/>
                <c:pt idx="0">
                  <c:v>SECUNDARIA</c:v>
                </c:pt>
              </c:strCache>
            </c:strRef>
          </c:cat>
          <c:val>
            <c:numRef>
              <c:f>Hoja1!$B$2:$B$5</c:f>
              <c:numCache>
                <c:formatCode>General</c:formatCode>
                <c:ptCount val="4"/>
                <c:pt idx="0">
                  <c:v>26</c:v>
                </c:pt>
              </c:numCache>
            </c:numRef>
          </c:val>
          <c:extLst>
            <c:ext xmlns:c16="http://schemas.microsoft.com/office/drawing/2014/chart" uri="{C3380CC4-5D6E-409C-BE32-E72D297353CC}">
              <c16:uniqueId val="{00000005-9505-479B-874C-2CF86B1CD67E}"/>
            </c:ext>
          </c:extLst>
        </c:ser>
        <c:dLbls>
          <c:showLegendKey val="0"/>
          <c:showVal val="0"/>
          <c:showCatName val="0"/>
          <c:showSerName val="0"/>
          <c:showPercent val="1"/>
          <c:showBubbleSize val="0"/>
          <c:showLeaderLines val="0"/>
        </c:dLbls>
      </c:pie3DChart>
    </c:plotArea>
    <c:legend>
      <c:legendPos val="t"/>
      <c:legendEntry>
        <c:idx val="1"/>
        <c:delete val="1"/>
      </c:legendEntry>
      <c:legendEntry>
        <c:idx val="2"/>
        <c:delete val="1"/>
      </c:legendEntry>
      <c:legendEntry>
        <c:idx val="3"/>
        <c:delete val="1"/>
      </c:legendEntry>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¿UTILIZAS REDES SOCIALES ?</c:v>
                </c:pt>
              </c:strCache>
            </c:strRef>
          </c:tx>
          <c:dLbls>
            <c:dLbl>
              <c:idx val="1"/>
              <c:delete val="1"/>
              <c:extLst>
                <c:ext xmlns:c15="http://schemas.microsoft.com/office/drawing/2012/chart" uri="{CE6537A1-D6FC-4f65-9D91-7224C49458BB}"/>
                <c:ext xmlns:c16="http://schemas.microsoft.com/office/drawing/2014/chart" uri="{C3380CC4-5D6E-409C-BE32-E72D297353CC}">
                  <c16:uniqueId val="{00000000-6209-4E96-A2AF-84F6EC7B1903}"/>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4"/>
                <c:pt idx="0">
                  <c:v>SI</c:v>
                </c:pt>
                <c:pt idx="1">
                  <c:v>NO</c:v>
                </c:pt>
                <c:pt idx="3">
                  <c:v>4º trim.</c:v>
                </c:pt>
              </c:strCache>
            </c:strRef>
          </c:cat>
          <c:val>
            <c:numRef>
              <c:f>Hoja1!$B$2:$B$5</c:f>
              <c:numCache>
                <c:formatCode>0%</c:formatCode>
                <c:ptCount val="4"/>
                <c:pt idx="0">
                  <c:v>1</c:v>
                </c:pt>
                <c:pt idx="1">
                  <c:v>0</c:v>
                </c:pt>
              </c:numCache>
            </c:numRef>
          </c:val>
          <c:extLst>
            <c:ext xmlns:c16="http://schemas.microsoft.com/office/drawing/2014/chart" uri="{C3380CC4-5D6E-409C-BE32-E72D297353CC}">
              <c16:uniqueId val="{00000001-6209-4E96-A2AF-84F6EC7B1903}"/>
            </c:ext>
          </c:extLst>
        </c:ser>
        <c:dLbls>
          <c:showLegendKey val="0"/>
          <c:showVal val="0"/>
          <c:showCatName val="0"/>
          <c:showSerName val="0"/>
          <c:showPercent val="1"/>
          <c:showBubbleSize val="0"/>
          <c:showLeaderLines val="0"/>
        </c:dLbls>
      </c:pie3DChart>
    </c:plotArea>
    <c:legend>
      <c:legendPos val="t"/>
      <c:legendEntry>
        <c:idx val="2"/>
        <c:delete val="1"/>
      </c:legendEntry>
      <c:legendEntry>
        <c:idx val="3"/>
        <c:delete val="1"/>
      </c:legendEntry>
      <c:layout>
        <c:manualLayout>
          <c:xMode val="edge"/>
          <c:yMode val="edge"/>
          <c:x val="0.4261825605132693"/>
          <c:y val="0.14672634670666174"/>
          <c:w val="0.19393117526975792"/>
          <c:h val="7.1757592800899883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Hoja1!$B$1</c:f>
              <c:strCache>
                <c:ptCount val="1"/>
                <c:pt idx="0">
                  <c:v>¿ QUE RED SOCIAL UTILIZAN MAS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4"/>
                <c:pt idx="0">
                  <c:v>FACEBOOK</c:v>
                </c:pt>
                <c:pt idx="1">
                  <c:v>WHATSAAP</c:v>
                </c:pt>
                <c:pt idx="2">
                  <c:v>INSTAGRAM</c:v>
                </c:pt>
                <c:pt idx="3">
                  <c:v>TIKTOK</c:v>
                </c:pt>
              </c:strCache>
            </c:strRef>
          </c:cat>
          <c:val>
            <c:numRef>
              <c:f>Hoja1!$B$2:$B$5</c:f>
              <c:numCache>
                <c:formatCode>General</c:formatCode>
                <c:ptCount val="4"/>
                <c:pt idx="0" formatCode="0%">
                  <c:v>15</c:v>
                </c:pt>
                <c:pt idx="1">
                  <c:v>5</c:v>
                </c:pt>
                <c:pt idx="2">
                  <c:v>4</c:v>
                </c:pt>
                <c:pt idx="3">
                  <c:v>2</c:v>
                </c:pt>
              </c:numCache>
            </c:numRef>
          </c:val>
          <c:extLst>
            <c:ext xmlns:c16="http://schemas.microsoft.com/office/drawing/2014/chart" uri="{C3380CC4-5D6E-409C-BE32-E72D297353CC}">
              <c16:uniqueId val="{00000000-42BF-4210-B437-98F45C128772}"/>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Hoja1!$B$1</c:f>
              <c:strCache>
                <c:ptCount val="1"/>
                <c:pt idx="0">
                  <c:v>¿ A QUE EDAD CREASTE TU PRIMER RED SOCIAL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10-11 AÑOS</c:v>
                </c:pt>
                <c:pt idx="1">
                  <c:v>12-15 AÑOS</c:v>
                </c:pt>
              </c:strCache>
            </c:strRef>
          </c:cat>
          <c:val>
            <c:numRef>
              <c:f>Hoja1!$B$2:$B$5</c:f>
              <c:numCache>
                <c:formatCode>General</c:formatCode>
                <c:ptCount val="4"/>
                <c:pt idx="0">
                  <c:v>5</c:v>
                </c:pt>
                <c:pt idx="1">
                  <c:v>21</c:v>
                </c:pt>
              </c:numCache>
            </c:numRef>
          </c:val>
          <c:extLst>
            <c:ext xmlns:c16="http://schemas.microsoft.com/office/drawing/2014/chart" uri="{C3380CC4-5D6E-409C-BE32-E72D297353CC}">
              <c16:uniqueId val="{00000000-A379-454A-A241-B4D4C56FE65F}"/>
            </c:ext>
          </c:extLst>
        </c:ser>
        <c:dLbls>
          <c:showLegendKey val="0"/>
          <c:showVal val="0"/>
          <c:showCatName val="0"/>
          <c:showSerName val="0"/>
          <c:showPercent val="1"/>
          <c:showBubbleSize val="0"/>
          <c:showLeaderLines val="0"/>
        </c:dLbls>
        <c:firstSliceAng val="0"/>
      </c:pie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Hoja1!$B$1</c:f>
              <c:strCache>
                <c:ptCount val="1"/>
                <c:pt idx="0">
                  <c:v>¿ QUE TIPO DE INFORMACION INTERCAMBIAS EN ESA RED SOCIAL O APLICACIÓN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4"/>
                <c:pt idx="0">
                  <c:v>FOTOS</c:v>
                </c:pt>
                <c:pt idx="1">
                  <c:v>VIDEOS</c:v>
                </c:pt>
                <c:pt idx="2">
                  <c:v>JUEGOS</c:v>
                </c:pt>
                <c:pt idx="3">
                  <c:v>4º trim.</c:v>
                </c:pt>
              </c:strCache>
            </c:strRef>
          </c:cat>
          <c:val>
            <c:numRef>
              <c:f>Hoja1!$B$2:$B$5</c:f>
              <c:numCache>
                <c:formatCode>General</c:formatCode>
                <c:ptCount val="4"/>
                <c:pt idx="0">
                  <c:v>11</c:v>
                </c:pt>
                <c:pt idx="1">
                  <c:v>5</c:v>
                </c:pt>
                <c:pt idx="2">
                  <c:v>10</c:v>
                </c:pt>
              </c:numCache>
            </c:numRef>
          </c:val>
          <c:extLst>
            <c:ext xmlns:c16="http://schemas.microsoft.com/office/drawing/2014/chart" uri="{C3380CC4-5D6E-409C-BE32-E72D297353CC}">
              <c16:uniqueId val="{00000000-2EBE-43FA-ACCB-FD9B69D4C46D}"/>
            </c:ext>
          </c:extLst>
        </c:ser>
        <c:dLbls>
          <c:showLegendKey val="0"/>
          <c:showVal val="0"/>
          <c:showCatName val="0"/>
          <c:showSerName val="0"/>
          <c:showPercent val="1"/>
          <c:showBubbleSize val="0"/>
          <c:showLeaderLines val="0"/>
        </c:dLbls>
        <c:firstSliceAng val="0"/>
      </c:pieChart>
    </c:plotArea>
    <c:legend>
      <c:legendPos val="t"/>
      <c:legendEntry>
        <c:idx val="3"/>
        <c:delete val="1"/>
      </c:legendEntry>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Hoja1!$B$1</c:f>
              <c:strCache>
                <c:ptCount val="1"/>
                <c:pt idx="0">
                  <c:v>NUMERO DE CONTACTOS QUE TIENEN EN SU RED SOCIAL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100-200</c:v>
                </c:pt>
                <c:pt idx="1">
                  <c:v>300-800</c:v>
                </c:pt>
                <c:pt idx="2">
                  <c:v>900-3000</c:v>
                </c:pt>
              </c:strCache>
            </c:strRef>
          </c:cat>
          <c:val>
            <c:numRef>
              <c:f>Hoja1!$B$2:$B$5</c:f>
              <c:numCache>
                <c:formatCode>General</c:formatCode>
                <c:ptCount val="4"/>
                <c:pt idx="0">
                  <c:v>12</c:v>
                </c:pt>
                <c:pt idx="1">
                  <c:v>13</c:v>
                </c:pt>
                <c:pt idx="2">
                  <c:v>1</c:v>
                </c:pt>
              </c:numCache>
            </c:numRef>
          </c:val>
          <c:extLst>
            <c:ext xmlns:c16="http://schemas.microsoft.com/office/drawing/2014/chart" uri="{C3380CC4-5D6E-409C-BE32-E72D297353CC}">
              <c16:uniqueId val="{00000000-9761-46C2-85D7-F13AD225F9AA}"/>
            </c:ext>
          </c:extLst>
        </c:ser>
        <c:dLbls>
          <c:showLegendKey val="0"/>
          <c:showVal val="0"/>
          <c:showCatName val="0"/>
          <c:showSerName val="0"/>
          <c:showPercent val="1"/>
          <c:showBubbleSize val="0"/>
          <c:showLeaderLines val="0"/>
        </c:dLbls>
        <c:firstSliceAng val="0"/>
      </c:pieChart>
    </c:plotArea>
    <c:legend>
      <c:legendPos val="t"/>
      <c:legendEntry>
        <c:idx val="3"/>
        <c:delete val="1"/>
      </c:legendEntry>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Hoja1!$B$1</c:f>
              <c:strCache>
                <c:ptCount val="1"/>
                <c:pt idx="0">
                  <c:v>¿ REVISASTE LAS CONDICIONES DE PRIVACIDAD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23</c:v>
                </c:pt>
                <c:pt idx="1">
                  <c:v>3</c:v>
                </c:pt>
              </c:numCache>
            </c:numRef>
          </c:val>
          <c:extLst>
            <c:ext xmlns:c16="http://schemas.microsoft.com/office/drawing/2014/chart" uri="{C3380CC4-5D6E-409C-BE32-E72D297353CC}">
              <c16:uniqueId val="{00000000-3749-4BD5-8131-7FB3E69D5053}"/>
            </c:ext>
          </c:extLst>
        </c:ser>
        <c:dLbls>
          <c:showLegendKey val="0"/>
          <c:showVal val="0"/>
          <c:showCatName val="0"/>
          <c:showSerName val="0"/>
          <c:showPercent val="1"/>
          <c:showBubbleSize val="0"/>
          <c:showLeaderLines val="0"/>
        </c:dLbls>
        <c:firstSliceAng val="0"/>
      </c:pie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7F5B3-2339-415C-987C-B1D2A2907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4038</Words>
  <Characters>22212</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Yulixa González Pérez</dc:creator>
  <cp:lastModifiedBy>Yulixa González Pérez</cp:lastModifiedBy>
  <cp:revision>4</cp:revision>
  <cp:lastPrinted>2022-06-17T17:54:00Z</cp:lastPrinted>
  <dcterms:created xsi:type="dcterms:W3CDTF">2022-06-17T17:59:00Z</dcterms:created>
  <dcterms:modified xsi:type="dcterms:W3CDTF">2022-06-18T03:06:00Z</dcterms:modified>
</cp:coreProperties>
</file>