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EE92" w14:textId="77777777" w:rsidR="000F1FBD" w:rsidRDefault="000F1FBD" w:rsidP="006C633B">
      <w:pPr>
        <w:rPr>
          <w:rFonts w:ascii="Arial" w:hAnsi="Arial" w:cs="Arial"/>
          <w:b/>
          <w:sz w:val="28"/>
        </w:rPr>
      </w:pPr>
      <w:r>
        <w:rPr>
          <w:rFonts w:ascii="Arial" w:hAnsi="Arial" w:cs="Arial"/>
          <w:b/>
          <w:sz w:val="28"/>
        </w:rPr>
        <w:t>INTRODUCCION</w:t>
      </w:r>
    </w:p>
    <w:p w14:paraId="5CDF2CC1" w14:textId="39C2762E" w:rsidR="000F1FBD" w:rsidRPr="008943F5" w:rsidRDefault="00F2121D" w:rsidP="00E321DF">
      <w:pPr>
        <w:spacing w:line="360" w:lineRule="auto"/>
        <w:ind w:firstLine="708"/>
        <w:jc w:val="both"/>
        <w:rPr>
          <w:rFonts w:ascii="Arial" w:hAnsi="Arial" w:cs="Arial"/>
          <w:sz w:val="24"/>
        </w:rPr>
      </w:pPr>
      <w:r w:rsidRPr="008943F5">
        <w:rPr>
          <w:rFonts w:ascii="Arial" w:hAnsi="Arial" w:cs="Arial"/>
          <w:sz w:val="24"/>
        </w:rPr>
        <w:t>La presente tesis hace referencia a la importancia que tiene la intervención del</w:t>
      </w:r>
      <w:r w:rsidR="0099509C" w:rsidRPr="008943F5">
        <w:rPr>
          <w:rFonts w:ascii="Arial" w:hAnsi="Arial" w:cs="Arial"/>
          <w:sz w:val="24"/>
        </w:rPr>
        <w:t xml:space="preserve"> T</w:t>
      </w:r>
      <w:r w:rsidRPr="008943F5">
        <w:rPr>
          <w:rFonts w:ascii="Arial" w:hAnsi="Arial" w:cs="Arial"/>
          <w:sz w:val="24"/>
        </w:rPr>
        <w:t>rabajo Social dentro de las instituciones educativas públicas y privadas que brindan el servicio de educación básica</w:t>
      </w:r>
      <w:r w:rsidR="00A465D1">
        <w:rPr>
          <w:rFonts w:ascii="Arial" w:hAnsi="Arial" w:cs="Arial"/>
          <w:sz w:val="24"/>
        </w:rPr>
        <w:t xml:space="preserve"> y medio superior</w:t>
      </w:r>
      <w:r w:rsidRPr="008943F5">
        <w:rPr>
          <w:rFonts w:ascii="Arial" w:hAnsi="Arial" w:cs="Arial"/>
          <w:sz w:val="24"/>
        </w:rPr>
        <w:t xml:space="preserve"> en los diferentes niveles, por ello es necesario conocer la trascendencia que tiene la educación d</w:t>
      </w:r>
      <w:r w:rsidR="0099509C" w:rsidRPr="008943F5">
        <w:rPr>
          <w:rFonts w:ascii="Arial" w:hAnsi="Arial" w:cs="Arial"/>
          <w:sz w:val="24"/>
        </w:rPr>
        <w:t>entro de la sociedad, los fac</w:t>
      </w:r>
      <w:r w:rsidRPr="008943F5">
        <w:rPr>
          <w:rFonts w:ascii="Arial" w:hAnsi="Arial" w:cs="Arial"/>
          <w:sz w:val="24"/>
        </w:rPr>
        <w:t xml:space="preserve">tores que influyen dentro del proceso educativo y las políticas mexicanas que apoyan a la </w:t>
      </w:r>
      <w:r w:rsidR="0099509C" w:rsidRPr="008943F5">
        <w:rPr>
          <w:rFonts w:ascii="Arial" w:hAnsi="Arial" w:cs="Arial"/>
          <w:sz w:val="24"/>
        </w:rPr>
        <w:t>consecución de una educación de mayor calidad.</w:t>
      </w:r>
    </w:p>
    <w:p w14:paraId="78C4E085" w14:textId="77777777" w:rsidR="0099509C" w:rsidRPr="008943F5" w:rsidRDefault="0099509C" w:rsidP="00E321DF">
      <w:pPr>
        <w:spacing w:line="360" w:lineRule="auto"/>
        <w:ind w:firstLine="708"/>
        <w:jc w:val="both"/>
        <w:rPr>
          <w:rFonts w:ascii="Arial" w:hAnsi="Arial" w:cs="Arial"/>
          <w:sz w:val="24"/>
        </w:rPr>
      </w:pPr>
      <w:r w:rsidRPr="008943F5">
        <w:rPr>
          <w:rFonts w:ascii="Arial" w:hAnsi="Arial" w:cs="Arial"/>
          <w:sz w:val="24"/>
        </w:rPr>
        <w:t>Aunque existen diferentes programas y proyectos que el gobierno establece para la mayor satisfacción educativa, ninguno ha llegado a consolidar cada uno de los factores que influyen a el rezago educativo, ya que no se ha llegado al punto clave de la problemática y que en esta investigación lo conoceremos, además de establecer a la educación como una base indispensable para el desarrollo de la sociedad, se hace hincapié en los diferentes factores que afectan el rendimiento escolar, adentrándose en las causas que generan el ambiente familiar, social y educativo en el que se desenvuelven los estudiantes</w:t>
      </w:r>
      <w:r w:rsidR="00A028F5" w:rsidRPr="008943F5">
        <w:rPr>
          <w:rFonts w:ascii="Arial" w:hAnsi="Arial" w:cs="Arial"/>
          <w:sz w:val="24"/>
        </w:rPr>
        <w:t>, así mismo las políticas estatales y nacionales que se han generado la cual pretenden a la consecución de una educación integral y de calidad a fin de lograr una sociedad con mayor equidad y justicia.</w:t>
      </w:r>
    </w:p>
    <w:p w14:paraId="33E64A8C" w14:textId="77777777" w:rsidR="00A028F5" w:rsidRPr="008943F5" w:rsidRDefault="00A028F5" w:rsidP="00E321DF">
      <w:pPr>
        <w:spacing w:line="360" w:lineRule="auto"/>
        <w:ind w:firstLine="708"/>
        <w:jc w:val="both"/>
        <w:rPr>
          <w:rFonts w:ascii="Arial" w:hAnsi="Arial" w:cs="Arial"/>
          <w:sz w:val="24"/>
        </w:rPr>
      </w:pPr>
      <w:r w:rsidRPr="008943F5">
        <w:rPr>
          <w:rFonts w:ascii="Arial" w:hAnsi="Arial" w:cs="Arial"/>
          <w:sz w:val="24"/>
        </w:rPr>
        <w:t xml:space="preserve">Dentro de esas políticas se encuentra inmersa el accionar del Trabajo </w:t>
      </w:r>
      <w:r w:rsidR="008943F5" w:rsidRPr="008943F5">
        <w:rPr>
          <w:rFonts w:ascii="Arial" w:hAnsi="Arial" w:cs="Arial"/>
          <w:sz w:val="24"/>
        </w:rPr>
        <w:t xml:space="preserve">Social el cual </w:t>
      </w:r>
      <w:r w:rsidRPr="008943F5">
        <w:rPr>
          <w:rFonts w:ascii="Arial" w:hAnsi="Arial" w:cs="Arial"/>
          <w:sz w:val="24"/>
        </w:rPr>
        <w:t>presenta las bases o instrumentos legales que plantean a dicha profesión dentro d</w:t>
      </w:r>
      <w:r w:rsidR="008943F5" w:rsidRPr="008943F5">
        <w:rPr>
          <w:rFonts w:ascii="Arial" w:hAnsi="Arial" w:cs="Arial"/>
          <w:sz w:val="24"/>
        </w:rPr>
        <w:t>e</w:t>
      </w:r>
      <w:r w:rsidRPr="008943F5">
        <w:rPr>
          <w:rFonts w:ascii="Arial" w:hAnsi="Arial" w:cs="Arial"/>
          <w:sz w:val="24"/>
        </w:rPr>
        <w:t xml:space="preserve">l ámbito </w:t>
      </w:r>
      <w:r w:rsidR="008943F5" w:rsidRPr="008943F5">
        <w:rPr>
          <w:rFonts w:ascii="Arial" w:hAnsi="Arial" w:cs="Arial"/>
          <w:sz w:val="24"/>
        </w:rPr>
        <w:t>educativo, como</w:t>
      </w:r>
      <w:r w:rsidRPr="008943F5">
        <w:rPr>
          <w:rFonts w:ascii="Arial" w:hAnsi="Arial" w:cs="Arial"/>
          <w:sz w:val="24"/>
        </w:rPr>
        <w:t xml:space="preserve"> una carrera que investiga procesos concretos relacionados a las condiciones de vida de los individuos, interviene en el reconocimiento y resolución de problemas</w:t>
      </w:r>
      <w:r w:rsidR="008943F5" w:rsidRPr="008943F5">
        <w:rPr>
          <w:rFonts w:ascii="Arial" w:hAnsi="Arial" w:cs="Arial"/>
          <w:sz w:val="24"/>
        </w:rPr>
        <w:t xml:space="preserve"> entre las interacciones humanas e institucionales, a fin de lograr un mayor bienestar social e individual de los estudiantes.</w:t>
      </w:r>
    </w:p>
    <w:p w14:paraId="24C6BCFF" w14:textId="743C8D43" w:rsidR="008943F5" w:rsidRPr="008943F5" w:rsidRDefault="008943F5" w:rsidP="00E321DF">
      <w:pPr>
        <w:spacing w:line="360" w:lineRule="auto"/>
        <w:ind w:firstLine="708"/>
        <w:jc w:val="both"/>
        <w:rPr>
          <w:rFonts w:ascii="Arial" w:hAnsi="Arial" w:cs="Arial"/>
          <w:sz w:val="24"/>
        </w:rPr>
      </w:pPr>
      <w:r w:rsidRPr="008943F5">
        <w:rPr>
          <w:rFonts w:ascii="Arial" w:hAnsi="Arial" w:cs="Arial"/>
          <w:sz w:val="24"/>
        </w:rPr>
        <w:t>Para concluir se plantea una propuesta de intervención cuyo propósito es influenciar la dinámica familiar y para que a partir de este hecho los estudiantes de nivel básico mejoren su rendimiento académico y su expectativa educativa en general.</w:t>
      </w:r>
    </w:p>
    <w:p w14:paraId="774D37D5" w14:textId="77777777" w:rsidR="00787338" w:rsidRPr="006C633B" w:rsidRDefault="00787338" w:rsidP="006C633B">
      <w:pPr>
        <w:pStyle w:val="Prrafodelista"/>
        <w:numPr>
          <w:ilvl w:val="1"/>
          <w:numId w:val="1"/>
        </w:numPr>
        <w:rPr>
          <w:rFonts w:ascii="Arial" w:hAnsi="Arial" w:cs="Arial"/>
          <w:b/>
          <w:sz w:val="28"/>
        </w:rPr>
      </w:pPr>
      <w:r w:rsidRPr="006C633B">
        <w:rPr>
          <w:rFonts w:ascii="Arial" w:hAnsi="Arial" w:cs="Arial"/>
          <w:b/>
          <w:sz w:val="28"/>
        </w:rPr>
        <w:lastRenderedPageBreak/>
        <w:t>DESCRIPCION DEL PROBLEMA</w:t>
      </w:r>
    </w:p>
    <w:p w14:paraId="6863E53B" w14:textId="0D4E0D52" w:rsidR="00787338" w:rsidRDefault="009A5D1A" w:rsidP="0012587C">
      <w:pPr>
        <w:spacing w:line="360" w:lineRule="auto"/>
        <w:ind w:firstLine="708"/>
        <w:jc w:val="both"/>
        <w:rPr>
          <w:rFonts w:ascii="Arial" w:hAnsi="Arial" w:cs="Arial"/>
          <w:sz w:val="24"/>
        </w:rPr>
      </w:pPr>
      <w:r>
        <w:rPr>
          <w:rFonts w:ascii="Arial" w:hAnsi="Arial" w:cs="Arial"/>
          <w:sz w:val="24"/>
        </w:rPr>
        <w:t>Dentro del ámbito</w:t>
      </w:r>
      <w:r w:rsidR="00787338">
        <w:rPr>
          <w:rFonts w:ascii="Arial" w:hAnsi="Arial" w:cs="Arial"/>
          <w:sz w:val="24"/>
        </w:rPr>
        <w:t xml:space="preserve"> educativo nacional se presentan un sin número de problemas relacionados con el aprendizaje y en consecuencia su desempeño escolar</w:t>
      </w:r>
      <w:r>
        <w:rPr>
          <w:rFonts w:ascii="Arial" w:hAnsi="Arial" w:cs="Arial"/>
          <w:sz w:val="24"/>
        </w:rPr>
        <w:t>, e</w:t>
      </w:r>
      <w:r w:rsidR="00787338">
        <w:rPr>
          <w:rFonts w:ascii="Arial" w:hAnsi="Arial" w:cs="Arial"/>
          <w:sz w:val="24"/>
        </w:rPr>
        <w:t>n los que están inmersos problemas conductuales, emocionales, ausentismo, deserción, baja autoestima,</w:t>
      </w:r>
      <w:r>
        <w:rPr>
          <w:rFonts w:ascii="Arial" w:hAnsi="Arial" w:cs="Arial"/>
          <w:sz w:val="24"/>
        </w:rPr>
        <w:t xml:space="preserve"> migración, </w:t>
      </w:r>
      <w:r w:rsidR="0012587C">
        <w:rPr>
          <w:rFonts w:ascii="Arial" w:hAnsi="Arial" w:cs="Arial"/>
          <w:sz w:val="24"/>
        </w:rPr>
        <w:t>etc., los</w:t>
      </w:r>
      <w:r>
        <w:rPr>
          <w:rFonts w:ascii="Arial" w:hAnsi="Arial" w:cs="Arial"/>
          <w:sz w:val="24"/>
        </w:rPr>
        <w:t xml:space="preserve"> cuales se atribuyen como causas </w:t>
      </w:r>
      <w:r w:rsidR="0012587C">
        <w:rPr>
          <w:rFonts w:ascii="Arial" w:hAnsi="Arial" w:cs="Arial"/>
          <w:sz w:val="24"/>
        </w:rPr>
        <w:t>principales al</w:t>
      </w:r>
      <w:r>
        <w:rPr>
          <w:rFonts w:ascii="Arial" w:hAnsi="Arial" w:cs="Arial"/>
          <w:sz w:val="24"/>
        </w:rPr>
        <w:t xml:space="preserve"> tipo de ambiente familiar y social en el que se desenvuelven los </w:t>
      </w:r>
      <w:r w:rsidR="0012587C">
        <w:rPr>
          <w:rFonts w:ascii="Arial" w:hAnsi="Arial" w:cs="Arial"/>
          <w:sz w:val="24"/>
        </w:rPr>
        <w:t>estudiantes. De</w:t>
      </w:r>
      <w:r>
        <w:rPr>
          <w:rFonts w:ascii="Arial" w:hAnsi="Arial" w:cs="Arial"/>
          <w:sz w:val="24"/>
        </w:rPr>
        <w:t xml:space="preserve"> esta forma se expone que el buen o mal desarrollo psicosocial, equilibrio emocional, adaptabilidad y rendimiento académico del alumno, depende básicamente del ambiente familiar en el que se</w:t>
      </w:r>
      <w:r w:rsidR="0012587C">
        <w:rPr>
          <w:rFonts w:ascii="Arial" w:hAnsi="Arial" w:cs="Arial"/>
          <w:sz w:val="24"/>
        </w:rPr>
        <w:t xml:space="preserve"> </w:t>
      </w:r>
      <w:r w:rsidR="000D5D9A">
        <w:rPr>
          <w:rFonts w:ascii="Arial" w:hAnsi="Arial" w:cs="Arial"/>
          <w:sz w:val="24"/>
        </w:rPr>
        <w:t>esté desarrollando</w:t>
      </w:r>
      <w:r w:rsidR="0012587C">
        <w:rPr>
          <w:rFonts w:ascii="Arial" w:hAnsi="Arial" w:cs="Arial"/>
          <w:sz w:val="24"/>
        </w:rPr>
        <w:t xml:space="preserve"> las/los estudiantes. En este sentido los pensamientos, triunfos, fracasos, acciones y comportamientos van a ser el resultado de todas las particularidades que estos ambientes les proporcionaron.</w:t>
      </w:r>
    </w:p>
    <w:p w14:paraId="5B5DF634" w14:textId="6EED511D" w:rsidR="0012587C" w:rsidRDefault="0012587C" w:rsidP="0012587C">
      <w:pPr>
        <w:spacing w:line="360" w:lineRule="auto"/>
        <w:ind w:firstLine="708"/>
        <w:jc w:val="both"/>
        <w:rPr>
          <w:rFonts w:ascii="Arial" w:hAnsi="Arial" w:cs="Arial"/>
          <w:sz w:val="24"/>
        </w:rPr>
      </w:pPr>
      <w:r>
        <w:rPr>
          <w:rFonts w:ascii="Arial" w:hAnsi="Arial" w:cs="Arial"/>
          <w:sz w:val="24"/>
        </w:rPr>
        <w:t>Por esta razón las/los adolescentes durante el desarrollo psicosocial necesitan una adecuada estimulación del ambiente familiar, si las condiciones de este medio ambiente satisfacen apropiadamente todas las necesidades de los adolescentes, su experiencia educativa</w:t>
      </w:r>
      <w:r w:rsidR="0092411F">
        <w:rPr>
          <w:rFonts w:ascii="Arial" w:hAnsi="Arial" w:cs="Arial"/>
          <w:sz w:val="24"/>
        </w:rPr>
        <w:t xml:space="preserve"> se </w:t>
      </w:r>
      <w:r w:rsidR="000D5D9A">
        <w:rPr>
          <w:rFonts w:ascii="Arial" w:hAnsi="Arial" w:cs="Arial"/>
          <w:sz w:val="24"/>
        </w:rPr>
        <w:t>desarrollará</w:t>
      </w:r>
      <w:r w:rsidR="0092411F">
        <w:rPr>
          <w:rFonts w:ascii="Arial" w:hAnsi="Arial" w:cs="Arial"/>
          <w:sz w:val="24"/>
        </w:rPr>
        <w:t xml:space="preserve"> sin mayores dificultades.</w:t>
      </w:r>
    </w:p>
    <w:p w14:paraId="3EBB06B4" w14:textId="7F159D9F" w:rsidR="0092411F" w:rsidRDefault="0092411F" w:rsidP="0012587C">
      <w:pPr>
        <w:spacing w:line="360" w:lineRule="auto"/>
        <w:ind w:firstLine="708"/>
        <w:jc w:val="both"/>
        <w:rPr>
          <w:rFonts w:ascii="Arial" w:hAnsi="Arial" w:cs="Arial"/>
          <w:sz w:val="24"/>
        </w:rPr>
      </w:pPr>
      <w:r>
        <w:rPr>
          <w:rFonts w:ascii="Arial" w:hAnsi="Arial" w:cs="Arial"/>
          <w:sz w:val="24"/>
        </w:rPr>
        <w:t xml:space="preserve">Sin </w:t>
      </w:r>
      <w:r w:rsidR="000D5D9A">
        <w:rPr>
          <w:rFonts w:ascii="Arial" w:hAnsi="Arial" w:cs="Arial"/>
          <w:sz w:val="24"/>
        </w:rPr>
        <w:t>embargo,</w:t>
      </w:r>
      <w:r>
        <w:rPr>
          <w:rFonts w:ascii="Arial" w:hAnsi="Arial" w:cs="Arial"/>
          <w:sz w:val="24"/>
        </w:rPr>
        <w:t xml:space="preserve"> la realidad local y nacional indica que las familias no han podido superar problemáticas deseadas por la migración, por las diferencias generacionales, el déficit económico, el avance, cambio y/o desarrollo mismo de la sociedad nacional y global.</w:t>
      </w:r>
    </w:p>
    <w:p w14:paraId="27FCEAC1" w14:textId="77777777" w:rsidR="0092411F" w:rsidRDefault="0092411F" w:rsidP="0012587C">
      <w:pPr>
        <w:spacing w:line="360" w:lineRule="auto"/>
        <w:ind w:firstLine="708"/>
        <w:jc w:val="both"/>
        <w:rPr>
          <w:rFonts w:ascii="Arial" w:hAnsi="Arial" w:cs="Arial"/>
          <w:sz w:val="24"/>
        </w:rPr>
      </w:pPr>
      <w:r>
        <w:rPr>
          <w:rFonts w:ascii="Arial" w:hAnsi="Arial" w:cs="Arial"/>
          <w:sz w:val="24"/>
        </w:rPr>
        <w:t xml:space="preserve">Entre las causas que desatan disfuncionalidad familiar, </w:t>
      </w:r>
      <w:r w:rsidR="00BC7886">
        <w:rPr>
          <w:rFonts w:ascii="Arial" w:hAnsi="Arial" w:cs="Arial"/>
          <w:sz w:val="24"/>
        </w:rPr>
        <w:t>está</w:t>
      </w:r>
      <w:r>
        <w:rPr>
          <w:rFonts w:ascii="Arial" w:hAnsi="Arial" w:cs="Arial"/>
          <w:sz w:val="24"/>
        </w:rPr>
        <w:t xml:space="preserve"> el tipo de estructura familiar que posee, en este sentido </w:t>
      </w:r>
      <w:r w:rsidR="00BC7886">
        <w:rPr>
          <w:rFonts w:ascii="Arial" w:hAnsi="Arial" w:cs="Arial"/>
          <w:sz w:val="24"/>
        </w:rPr>
        <w:t xml:space="preserve">refiere que la mayoría de los hogares mexicanas no posee una estructura nuclear, esta situación aumenta el factor de riesgo para disfuncionalidades familiares que tienen que ver con la vida con la mala o escasa comunicación, ausencia de autoridad y reglas, </w:t>
      </w:r>
      <w:proofErr w:type="gramStart"/>
      <w:r w:rsidR="00BC7886">
        <w:rPr>
          <w:rFonts w:ascii="Arial" w:hAnsi="Arial" w:cs="Arial"/>
          <w:sz w:val="24"/>
        </w:rPr>
        <w:t>déficit económicos</w:t>
      </w:r>
      <w:proofErr w:type="gramEnd"/>
      <w:r w:rsidR="00BC7886">
        <w:rPr>
          <w:rFonts w:ascii="Arial" w:hAnsi="Arial" w:cs="Arial"/>
          <w:sz w:val="24"/>
        </w:rPr>
        <w:t>, carencia afectiva entre otros.</w:t>
      </w:r>
    </w:p>
    <w:p w14:paraId="2CC6ACE8" w14:textId="77777777" w:rsidR="00BC7886" w:rsidRDefault="00BC7886" w:rsidP="0012587C">
      <w:pPr>
        <w:spacing w:line="360" w:lineRule="auto"/>
        <w:ind w:firstLine="708"/>
        <w:jc w:val="both"/>
        <w:rPr>
          <w:rFonts w:ascii="Arial" w:hAnsi="Arial" w:cs="Arial"/>
          <w:sz w:val="24"/>
        </w:rPr>
      </w:pPr>
      <w:r>
        <w:rPr>
          <w:rFonts w:ascii="Arial" w:hAnsi="Arial" w:cs="Arial"/>
          <w:sz w:val="24"/>
        </w:rPr>
        <w:t>De este modo la presente propuesta de tesis pretende identificar</w:t>
      </w:r>
      <w:r w:rsidR="00720536">
        <w:rPr>
          <w:rFonts w:ascii="Arial" w:hAnsi="Arial" w:cs="Arial"/>
          <w:sz w:val="24"/>
        </w:rPr>
        <w:t xml:space="preserve"> y fortalecer los recursos de las familias y a partir de estas superar las disfuncionalidades y satisfacer las necesidades de todos los miembros familiares.</w:t>
      </w:r>
    </w:p>
    <w:p w14:paraId="5CE3FBFF" w14:textId="77777777" w:rsidR="00D25AED" w:rsidRDefault="006C633B" w:rsidP="00892FF6">
      <w:pPr>
        <w:pStyle w:val="Prrafodelista"/>
        <w:numPr>
          <w:ilvl w:val="1"/>
          <w:numId w:val="1"/>
        </w:numPr>
        <w:spacing w:line="360" w:lineRule="auto"/>
        <w:jc w:val="both"/>
        <w:rPr>
          <w:rFonts w:ascii="Arial" w:hAnsi="Arial" w:cs="Arial"/>
          <w:b/>
          <w:sz w:val="28"/>
        </w:rPr>
      </w:pPr>
      <w:r w:rsidRPr="006C633B">
        <w:rPr>
          <w:rFonts w:ascii="Arial" w:hAnsi="Arial" w:cs="Arial"/>
          <w:b/>
          <w:sz w:val="28"/>
        </w:rPr>
        <w:lastRenderedPageBreak/>
        <w:t>FORMULACION DEL PROBLEMA</w:t>
      </w:r>
      <w:r w:rsidR="00892FF6">
        <w:rPr>
          <w:rFonts w:ascii="Arial" w:hAnsi="Arial" w:cs="Arial"/>
          <w:b/>
          <w:sz w:val="28"/>
        </w:rPr>
        <w:t>.</w:t>
      </w:r>
    </w:p>
    <w:p w14:paraId="31475CEC" w14:textId="77777777" w:rsidR="00892FF6" w:rsidRPr="00892FF6" w:rsidRDefault="00892FF6" w:rsidP="00892FF6">
      <w:pPr>
        <w:pStyle w:val="Prrafodelista"/>
        <w:spacing w:line="360" w:lineRule="auto"/>
        <w:jc w:val="both"/>
        <w:rPr>
          <w:rFonts w:ascii="Arial" w:hAnsi="Arial" w:cs="Arial"/>
          <w:b/>
          <w:sz w:val="28"/>
        </w:rPr>
      </w:pPr>
    </w:p>
    <w:p w14:paraId="19C4AA2B" w14:textId="77777777" w:rsidR="00F1461C" w:rsidRDefault="00F1461C" w:rsidP="00BF0125">
      <w:pPr>
        <w:spacing w:line="360" w:lineRule="auto"/>
        <w:ind w:firstLine="708"/>
        <w:jc w:val="both"/>
        <w:rPr>
          <w:rFonts w:ascii="Arial" w:hAnsi="Arial" w:cs="Arial"/>
          <w:sz w:val="24"/>
        </w:rPr>
      </w:pPr>
      <w:r>
        <w:rPr>
          <w:rFonts w:ascii="Arial" w:hAnsi="Arial" w:cs="Arial"/>
          <w:sz w:val="24"/>
        </w:rPr>
        <w:t>¿Podrá la intervención social solventar las diversas problemáticas existentes dentro del salón de clases?</w:t>
      </w:r>
    </w:p>
    <w:p w14:paraId="28C104B2" w14:textId="77777777" w:rsidR="00892FF6" w:rsidRDefault="00892FF6" w:rsidP="00BF0125">
      <w:pPr>
        <w:spacing w:line="360" w:lineRule="auto"/>
        <w:ind w:firstLine="708"/>
        <w:jc w:val="both"/>
        <w:rPr>
          <w:rFonts w:ascii="Arial" w:hAnsi="Arial" w:cs="Arial"/>
          <w:sz w:val="24"/>
        </w:rPr>
      </w:pPr>
    </w:p>
    <w:p w14:paraId="0FDDE8AC" w14:textId="28C19C61" w:rsidR="00892FF6" w:rsidRDefault="00892FF6" w:rsidP="00BF0125">
      <w:pPr>
        <w:spacing w:line="360" w:lineRule="auto"/>
        <w:ind w:firstLine="708"/>
        <w:jc w:val="both"/>
        <w:rPr>
          <w:rFonts w:ascii="Arial" w:hAnsi="Arial" w:cs="Arial"/>
          <w:sz w:val="24"/>
        </w:rPr>
      </w:pPr>
      <w:r>
        <w:rPr>
          <w:rFonts w:ascii="Arial" w:hAnsi="Arial" w:cs="Arial"/>
          <w:sz w:val="24"/>
        </w:rPr>
        <w:t xml:space="preserve">¿Mejorara la calidad de vida y de aprendizaje de los estudiantes </w:t>
      </w:r>
      <w:r w:rsidR="000D5D9A">
        <w:rPr>
          <w:rFonts w:ascii="Arial" w:hAnsi="Arial" w:cs="Arial"/>
          <w:sz w:val="24"/>
        </w:rPr>
        <w:t>con</w:t>
      </w:r>
      <w:r>
        <w:rPr>
          <w:rFonts w:ascii="Arial" w:hAnsi="Arial" w:cs="Arial"/>
          <w:sz w:val="24"/>
        </w:rPr>
        <w:t xml:space="preserve"> la buena intervención social dentro del salón de clases?</w:t>
      </w:r>
    </w:p>
    <w:p w14:paraId="4F33D750" w14:textId="77777777" w:rsidR="00892FF6" w:rsidRDefault="00892FF6" w:rsidP="00BF0125">
      <w:pPr>
        <w:spacing w:line="360" w:lineRule="auto"/>
        <w:ind w:firstLine="708"/>
        <w:jc w:val="both"/>
        <w:rPr>
          <w:rFonts w:ascii="Arial" w:hAnsi="Arial" w:cs="Arial"/>
          <w:sz w:val="24"/>
        </w:rPr>
      </w:pPr>
    </w:p>
    <w:p w14:paraId="12D8072F" w14:textId="35E8663E" w:rsidR="00892FF6" w:rsidRDefault="00892FF6" w:rsidP="00BF0125">
      <w:pPr>
        <w:spacing w:line="360" w:lineRule="auto"/>
        <w:ind w:firstLine="708"/>
        <w:jc w:val="both"/>
        <w:rPr>
          <w:rFonts w:ascii="Arial" w:hAnsi="Arial" w:cs="Arial"/>
          <w:sz w:val="24"/>
        </w:rPr>
      </w:pPr>
      <w:r>
        <w:rPr>
          <w:rFonts w:ascii="Arial" w:hAnsi="Arial" w:cs="Arial"/>
          <w:sz w:val="24"/>
        </w:rPr>
        <w:t>¿Disminuirá los malos hábitos que tienen los estudiantes en sus actividades escolares?</w:t>
      </w:r>
    </w:p>
    <w:p w14:paraId="049857DD" w14:textId="77777777" w:rsidR="00892FF6" w:rsidRDefault="00892FF6" w:rsidP="00BF0125">
      <w:pPr>
        <w:spacing w:line="360" w:lineRule="auto"/>
        <w:ind w:firstLine="708"/>
        <w:jc w:val="both"/>
        <w:rPr>
          <w:rFonts w:ascii="Arial" w:hAnsi="Arial" w:cs="Arial"/>
          <w:sz w:val="24"/>
        </w:rPr>
      </w:pPr>
    </w:p>
    <w:p w14:paraId="636F7F31" w14:textId="77777777" w:rsidR="00892FF6" w:rsidRDefault="00892FF6" w:rsidP="00BF0125">
      <w:pPr>
        <w:spacing w:line="360" w:lineRule="auto"/>
        <w:ind w:firstLine="708"/>
        <w:jc w:val="both"/>
        <w:rPr>
          <w:rFonts w:ascii="Arial" w:hAnsi="Arial" w:cs="Arial"/>
          <w:sz w:val="24"/>
        </w:rPr>
      </w:pPr>
      <w:r>
        <w:rPr>
          <w:rFonts w:ascii="Arial" w:hAnsi="Arial" w:cs="Arial"/>
          <w:sz w:val="24"/>
        </w:rPr>
        <w:t>¿Habrá mejor relación del estudiante con la familia?</w:t>
      </w:r>
    </w:p>
    <w:p w14:paraId="476F66B3" w14:textId="77777777" w:rsidR="00892FF6" w:rsidRDefault="00892FF6" w:rsidP="00BF0125">
      <w:pPr>
        <w:spacing w:line="360" w:lineRule="auto"/>
        <w:ind w:firstLine="708"/>
        <w:jc w:val="both"/>
        <w:rPr>
          <w:rFonts w:ascii="Arial" w:hAnsi="Arial" w:cs="Arial"/>
          <w:sz w:val="24"/>
        </w:rPr>
      </w:pPr>
    </w:p>
    <w:p w14:paraId="17C3AA16" w14:textId="77777777" w:rsidR="00892FF6" w:rsidRDefault="00892FF6" w:rsidP="00BF0125">
      <w:pPr>
        <w:spacing w:line="360" w:lineRule="auto"/>
        <w:ind w:firstLine="708"/>
        <w:jc w:val="both"/>
        <w:rPr>
          <w:rFonts w:ascii="Arial" w:hAnsi="Arial" w:cs="Arial"/>
          <w:sz w:val="24"/>
        </w:rPr>
      </w:pPr>
      <w:r>
        <w:rPr>
          <w:rFonts w:ascii="Arial" w:hAnsi="Arial" w:cs="Arial"/>
          <w:sz w:val="24"/>
        </w:rPr>
        <w:t>¿Se podrá erradicar el rezago educativo en las nuevas estrategias que se implementen?</w:t>
      </w:r>
    </w:p>
    <w:p w14:paraId="4860C54A" w14:textId="77777777" w:rsidR="00892FF6" w:rsidRDefault="00892FF6" w:rsidP="00BF0125">
      <w:pPr>
        <w:spacing w:line="360" w:lineRule="auto"/>
        <w:ind w:firstLine="708"/>
        <w:jc w:val="both"/>
        <w:rPr>
          <w:rFonts w:ascii="Arial" w:hAnsi="Arial" w:cs="Arial"/>
          <w:sz w:val="24"/>
        </w:rPr>
      </w:pPr>
    </w:p>
    <w:p w14:paraId="437D83AC" w14:textId="77777777" w:rsidR="00892FF6" w:rsidRDefault="005746E2" w:rsidP="00BF0125">
      <w:pPr>
        <w:spacing w:line="360" w:lineRule="auto"/>
        <w:ind w:firstLine="708"/>
        <w:jc w:val="both"/>
        <w:rPr>
          <w:rFonts w:ascii="Arial" w:hAnsi="Arial" w:cs="Arial"/>
          <w:sz w:val="24"/>
        </w:rPr>
      </w:pPr>
      <w:r>
        <w:rPr>
          <w:rFonts w:ascii="Arial" w:hAnsi="Arial" w:cs="Arial"/>
          <w:sz w:val="24"/>
        </w:rPr>
        <w:t>¿Se podrá descartar de los pensamientos de los estudiantes los deseos de los vicios como la drogadicción, alcoholismo, pandillerismo, delincuencia?</w:t>
      </w:r>
    </w:p>
    <w:p w14:paraId="41312484" w14:textId="77777777" w:rsidR="00892FF6" w:rsidRDefault="00892FF6" w:rsidP="00BF0125">
      <w:pPr>
        <w:spacing w:line="360" w:lineRule="auto"/>
        <w:ind w:firstLine="708"/>
        <w:jc w:val="both"/>
        <w:rPr>
          <w:rFonts w:ascii="Arial" w:hAnsi="Arial" w:cs="Arial"/>
          <w:sz w:val="24"/>
        </w:rPr>
      </w:pPr>
    </w:p>
    <w:p w14:paraId="1552BD4A" w14:textId="77777777" w:rsidR="00892FF6" w:rsidRDefault="00892FF6" w:rsidP="00BF0125">
      <w:pPr>
        <w:spacing w:line="360" w:lineRule="auto"/>
        <w:ind w:firstLine="708"/>
        <w:jc w:val="both"/>
        <w:rPr>
          <w:rFonts w:ascii="Arial" w:hAnsi="Arial" w:cs="Arial"/>
          <w:sz w:val="24"/>
        </w:rPr>
      </w:pPr>
    </w:p>
    <w:p w14:paraId="2234717D" w14:textId="77777777" w:rsidR="00892FF6" w:rsidRDefault="00892FF6" w:rsidP="00BF0125">
      <w:pPr>
        <w:spacing w:line="360" w:lineRule="auto"/>
        <w:ind w:firstLine="708"/>
        <w:jc w:val="both"/>
        <w:rPr>
          <w:rFonts w:ascii="Arial" w:hAnsi="Arial" w:cs="Arial"/>
          <w:sz w:val="24"/>
        </w:rPr>
      </w:pPr>
    </w:p>
    <w:p w14:paraId="50F28553" w14:textId="77777777" w:rsidR="00892FF6" w:rsidRDefault="00892FF6" w:rsidP="00BF0125">
      <w:pPr>
        <w:spacing w:line="360" w:lineRule="auto"/>
        <w:ind w:firstLine="708"/>
        <w:jc w:val="both"/>
        <w:rPr>
          <w:rFonts w:ascii="Arial" w:hAnsi="Arial" w:cs="Arial"/>
          <w:sz w:val="24"/>
        </w:rPr>
      </w:pPr>
    </w:p>
    <w:p w14:paraId="02F1B4D8" w14:textId="77777777" w:rsidR="000F1FBD" w:rsidRDefault="000F1FBD" w:rsidP="00897377">
      <w:pPr>
        <w:spacing w:line="360" w:lineRule="auto"/>
        <w:jc w:val="both"/>
        <w:rPr>
          <w:rFonts w:ascii="Arial" w:hAnsi="Arial" w:cs="Arial"/>
          <w:sz w:val="24"/>
        </w:rPr>
      </w:pPr>
    </w:p>
    <w:p w14:paraId="0DB38755" w14:textId="77777777" w:rsidR="005746E2" w:rsidRPr="00897377" w:rsidRDefault="005746E2" w:rsidP="00897377">
      <w:pPr>
        <w:spacing w:line="360" w:lineRule="auto"/>
        <w:jc w:val="both"/>
        <w:rPr>
          <w:rFonts w:ascii="Arial" w:hAnsi="Arial" w:cs="Arial"/>
          <w:sz w:val="24"/>
        </w:rPr>
      </w:pPr>
    </w:p>
    <w:p w14:paraId="3B5B7896" w14:textId="77777777" w:rsidR="000F1FBD" w:rsidRDefault="000F1FBD" w:rsidP="000F1FBD">
      <w:pPr>
        <w:pStyle w:val="Prrafodelista"/>
        <w:numPr>
          <w:ilvl w:val="1"/>
          <w:numId w:val="1"/>
        </w:numPr>
        <w:spacing w:line="360" w:lineRule="auto"/>
        <w:jc w:val="both"/>
        <w:rPr>
          <w:rFonts w:ascii="Arial" w:hAnsi="Arial" w:cs="Arial"/>
          <w:b/>
          <w:sz w:val="28"/>
        </w:rPr>
      </w:pPr>
      <w:r>
        <w:rPr>
          <w:rFonts w:ascii="Arial" w:hAnsi="Arial" w:cs="Arial"/>
          <w:b/>
          <w:sz w:val="28"/>
        </w:rPr>
        <w:t>OBJET</w:t>
      </w:r>
      <w:r w:rsidRPr="000F1FBD">
        <w:rPr>
          <w:rFonts w:ascii="Arial" w:hAnsi="Arial" w:cs="Arial"/>
          <w:b/>
          <w:sz w:val="28"/>
        </w:rPr>
        <w:t>IVOS</w:t>
      </w:r>
    </w:p>
    <w:p w14:paraId="3F2DDF85" w14:textId="77777777" w:rsidR="002C29ED" w:rsidRDefault="002C29ED" w:rsidP="002C29ED">
      <w:pPr>
        <w:pStyle w:val="Prrafodelista"/>
        <w:spacing w:line="360" w:lineRule="auto"/>
        <w:jc w:val="both"/>
        <w:rPr>
          <w:rFonts w:ascii="Arial" w:hAnsi="Arial" w:cs="Arial"/>
          <w:b/>
          <w:sz w:val="28"/>
        </w:rPr>
      </w:pPr>
    </w:p>
    <w:p w14:paraId="5DE4C0AA" w14:textId="77777777" w:rsidR="000F1FBD" w:rsidRDefault="000F1FBD" w:rsidP="000F1FBD">
      <w:pPr>
        <w:pStyle w:val="Prrafodelista"/>
        <w:numPr>
          <w:ilvl w:val="2"/>
          <w:numId w:val="1"/>
        </w:numPr>
        <w:spacing w:line="360" w:lineRule="auto"/>
        <w:jc w:val="both"/>
        <w:rPr>
          <w:rFonts w:ascii="Arial" w:hAnsi="Arial" w:cs="Arial"/>
          <w:b/>
          <w:sz w:val="24"/>
        </w:rPr>
      </w:pPr>
      <w:r w:rsidRPr="000F1FBD">
        <w:rPr>
          <w:rFonts w:ascii="Arial" w:hAnsi="Arial" w:cs="Arial"/>
          <w:b/>
          <w:sz w:val="24"/>
        </w:rPr>
        <w:t xml:space="preserve"> OBJETIVO GENERAL</w:t>
      </w:r>
    </w:p>
    <w:p w14:paraId="2BC0214F" w14:textId="77777777" w:rsidR="000F1FBD" w:rsidRDefault="000F1FBD" w:rsidP="000F1FBD">
      <w:pPr>
        <w:pStyle w:val="Prrafodelista"/>
        <w:spacing w:line="360" w:lineRule="auto"/>
        <w:jc w:val="both"/>
        <w:rPr>
          <w:rFonts w:ascii="Arial" w:hAnsi="Arial" w:cs="Arial"/>
          <w:sz w:val="24"/>
        </w:rPr>
      </w:pPr>
    </w:p>
    <w:p w14:paraId="04CAAE97" w14:textId="2FA72301" w:rsidR="000F1FBD" w:rsidRDefault="000F1FBD" w:rsidP="000F1FBD">
      <w:pPr>
        <w:pStyle w:val="Prrafodelista"/>
        <w:spacing w:line="360" w:lineRule="auto"/>
        <w:jc w:val="both"/>
        <w:rPr>
          <w:rFonts w:ascii="Arial" w:hAnsi="Arial" w:cs="Arial"/>
          <w:sz w:val="24"/>
        </w:rPr>
      </w:pPr>
      <w:r>
        <w:rPr>
          <w:rFonts w:ascii="Arial" w:hAnsi="Arial" w:cs="Arial"/>
          <w:sz w:val="24"/>
        </w:rPr>
        <w:t>Identificar a los</w:t>
      </w:r>
      <w:r w:rsidRPr="000F1FBD">
        <w:rPr>
          <w:rFonts w:ascii="Arial" w:hAnsi="Arial" w:cs="Arial"/>
          <w:sz w:val="24"/>
        </w:rPr>
        <w:t xml:space="preserve"> estudiantes y/o familias</w:t>
      </w:r>
      <w:r>
        <w:rPr>
          <w:rFonts w:ascii="Arial" w:hAnsi="Arial" w:cs="Arial"/>
          <w:sz w:val="24"/>
        </w:rPr>
        <w:t xml:space="preserve"> con disfuncionalidades para influenciar su dinámica a fin de que los estudiantes mejoren su rendimiento académico y su experiencia educativa en general.</w:t>
      </w:r>
    </w:p>
    <w:p w14:paraId="6E9896FE" w14:textId="77777777" w:rsidR="000D3CA2" w:rsidRDefault="000D3CA2" w:rsidP="000F1FBD">
      <w:pPr>
        <w:pStyle w:val="Prrafodelista"/>
        <w:spacing w:line="360" w:lineRule="auto"/>
        <w:jc w:val="both"/>
        <w:rPr>
          <w:rFonts w:ascii="Arial" w:hAnsi="Arial" w:cs="Arial"/>
          <w:sz w:val="24"/>
        </w:rPr>
      </w:pPr>
    </w:p>
    <w:p w14:paraId="6EE57AB1" w14:textId="77777777" w:rsidR="000F1FBD" w:rsidRDefault="000F1FBD" w:rsidP="000F1FBD">
      <w:pPr>
        <w:pStyle w:val="Prrafodelista"/>
        <w:spacing w:line="360" w:lineRule="auto"/>
        <w:jc w:val="both"/>
        <w:rPr>
          <w:rFonts w:ascii="Arial" w:hAnsi="Arial" w:cs="Arial"/>
          <w:sz w:val="24"/>
        </w:rPr>
      </w:pPr>
    </w:p>
    <w:p w14:paraId="74A0D235" w14:textId="77777777" w:rsidR="000F1FBD" w:rsidRDefault="000D3CA2" w:rsidP="000F1FBD">
      <w:pPr>
        <w:pStyle w:val="Prrafodelista"/>
        <w:numPr>
          <w:ilvl w:val="2"/>
          <w:numId w:val="1"/>
        </w:numPr>
        <w:spacing w:line="360" w:lineRule="auto"/>
        <w:jc w:val="both"/>
        <w:rPr>
          <w:rFonts w:ascii="Arial" w:hAnsi="Arial" w:cs="Arial"/>
          <w:b/>
          <w:sz w:val="24"/>
        </w:rPr>
      </w:pPr>
      <w:r>
        <w:rPr>
          <w:rFonts w:ascii="Arial" w:hAnsi="Arial" w:cs="Arial"/>
          <w:b/>
          <w:sz w:val="24"/>
        </w:rPr>
        <w:t>OBJE</w:t>
      </w:r>
      <w:r w:rsidR="000F1FBD" w:rsidRPr="000D3CA2">
        <w:rPr>
          <w:rFonts w:ascii="Arial" w:hAnsi="Arial" w:cs="Arial"/>
          <w:b/>
          <w:sz w:val="24"/>
        </w:rPr>
        <w:t>TIVO</w:t>
      </w:r>
      <w:r w:rsidRPr="000D3CA2">
        <w:rPr>
          <w:rFonts w:ascii="Arial" w:hAnsi="Arial" w:cs="Arial"/>
          <w:b/>
          <w:sz w:val="24"/>
        </w:rPr>
        <w:t>S ESPECIFICOS</w:t>
      </w:r>
    </w:p>
    <w:p w14:paraId="58AD2979" w14:textId="77777777" w:rsidR="000D3CA2" w:rsidRPr="000D3CA2" w:rsidRDefault="000D3CA2" w:rsidP="000D3CA2">
      <w:pPr>
        <w:pStyle w:val="Prrafodelista"/>
        <w:spacing w:line="360" w:lineRule="auto"/>
        <w:jc w:val="both"/>
        <w:rPr>
          <w:rFonts w:ascii="Arial" w:hAnsi="Arial" w:cs="Arial"/>
          <w:b/>
          <w:sz w:val="24"/>
        </w:rPr>
      </w:pPr>
    </w:p>
    <w:p w14:paraId="061CE84B" w14:textId="77777777" w:rsidR="000D3CA2" w:rsidRPr="00720564" w:rsidRDefault="00720564" w:rsidP="00E321DF">
      <w:pPr>
        <w:pStyle w:val="Prrafodelista"/>
        <w:numPr>
          <w:ilvl w:val="0"/>
          <w:numId w:val="2"/>
        </w:numPr>
        <w:spacing w:line="360" w:lineRule="auto"/>
        <w:jc w:val="both"/>
        <w:rPr>
          <w:rFonts w:ascii="Arial" w:hAnsi="Arial" w:cs="Arial"/>
          <w:sz w:val="24"/>
        </w:rPr>
      </w:pPr>
      <w:r>
        <w:rPr>
          <w:rFonts w:ascii="Arial" w:hAnsi="Arial" w:cs="Arial"/>
          <w:sz w:val="24"/>
        </w:rPr>
        <w:t>Proveer un espacio receptivo, confiable y amigable que facilite al estudiante la expresión de sus emociones, malestares, opiniones, sentimientos, dificultades y dudas.</w:t>
      </w:r>
    </w:p>
    <w:p w14:paraId="1E0836DA" w14:textId="77777777" w:rsidR="000D3CA2" w:rsidRPr="00720564" w:rsidRDefault="00720564" w:rsidP="00E321DF">
      <w:pPr>
        <w:pStyle w:val="Prrafodelista"/>
        <w:numPr>
          <w:ilvl w:val="0"/>
          <w:numId w:val="2"/>
        </w:numPr>
        <w:spacing w:line="360" w:lineRule="auto"/>
        <w:jc w:val="both"/>
        <w:rPr>
          <w:rFonts w:ascii="Arial" w:hAnsi="Arial" w:cs="Arial"/>
          <w:sz w:val="24"/>
        </w:rPr>
      </w:pPr>
      <w:r>
        <w:rPr>
          <w:rFonts w:ascii="Arial" w:hAnsi="Arial" w:cs="Arial"/>
          <w:sz w:val="24"/>
        </w:rPr>
        <w:t>Proveer en el estudiante el reconocim</w:t>
      </w:r>
      <w:r w:rsidR="004D06FA">
        <w:rPr>
          <w:rFonts w:ascii="Arial" w:hAnsi="Arial" w:cs="Arial"/>
          <w:sz w:val="24"/>
        </w:rPr>
        <w:t>i</w:t>
      </w:r>
      <w:r>
        <w:rPr>
          <w:rFonts w:ascii="Arial" w:hAnsi="Arial" w:cs="Arial"/>
          <w:sz w:val="24"/>
        </w:rPr>
        <w:t>ento</w:t>
      </w:r>
      <w:r w:rsidR="004D06FA">
        <w:rPr>
          <w:rFonts w:ascii="Arial" w:hAnsi="Arial" w:cs="Arial"/>
          <w:sz w:val="24"/>
        </w:rPr>
        <w:t xml:space="preserve"> de sus derechos, responsabilidades y obligaciones.</w:t>
      </w:r>
    </w:p>
    <w:p w14:paraId="3C2D061D" w14:textId="77777777" w:rsidR="000D3CA2" w:rsidRPr="004D06FA" w:rsidRDefault="004D06FA" w:rsidP="000D3CA2">
      <w:pPr>
        <w:pStyle w:val="Prrafodelista"/>
        <w:numPr>
          <w:ilvl w:val="0"/>
          <w:numId w:val="2"/>
        </w:numPr>
        <w:spacing w:line="360" w:lineRule="auto"/>
        <w:jc w:val="both"/>
        <w:rPr>
          <w:rFonts w:ascii="Arial" w:hAnsi="Arial" w:cs="Arial"/>
          <w:sz w:val="28"/>
        </w:rPr>
      </w:pPr>
      <w:r>
        <w:rPr>
          <w:rFonts w:ascii="Arial" w:hAnsi="Arial" w:cs="Arial"/>
          <w:sz w:val="24"/>
        </w:rPr>
        <w:t>Capacitar al estudiante para que pueda lidiar con sus situaciones personales, familiares, vocacionales y académicas considerando sus fortalezas y limitaciones.</w:t>
      </w:r>
    </w:p>
    <w:p w14:paraId="265053DD" w14:textId="77777777" w:rsidR="004D06FA" w:rsidRPr="004D06FA" w:rsidRDefault="004D06FA" w:rsidP="000D3CA2">
      <w:pPr>
        <w:pStyle w:val="Prrafodelista"/>
        <w:numPr>
          <w:ilvl w:val="0"/>
          <w:numId w:val="2"/>
        </w:numPr>
        <w:spacing w:line="360" w:lineRule="auto"/>
        <w:jc w:val="both"/>
        <w:rPr>
          <w:rFonts w:ascii="Arial" w:hAnsi="Arial" w:cs="Arial"/>
          <w:sz w:val="28"/>
        </w:rPr>
      </w:pPr>
      <w:r>
        <w:rPr>
          <w:rFonts w:ascii="Arial" w:hAnsi="Arial" w:cs="Arial"/>
          <w:sz w:val="24"/>
        </w:rPr>
        <w:t>Apoyar al estudiante en la construcción de su propia identidad y de su proyecto de vida, con sentido de autonomía, conciencia social, valores y principios.</w:t>
      </w:r>
    </w:p>
    <w:p w14:paraId="72AE0A24" w14:textId="77777777" w:rsidR="004D06FA" w:rsidRPr="004D06FA" w:rsidRDefault="002C29ED" w:rsidP="000D3CA2">
      <w:pPr>
        <w:pStyle w:val="Prrafodelista"/>
        <w:numPr>
          <w:ilvl w:val="0"/>
          <w:numId w:val="2"/>
        </w:numPr>
        <w:spacing w:line="360" w:lineRule="auto"/>
        <w:jc w:val="both"/>
        <w:rPr>
          <w:rFonts w:ascii="Arial" w:hAnsi="Arial" w:cs="Arial"/>
          <w:sz w:val="28"/>
        </w:rPr>
      </w:pPr>
      <w:r>
        <w:rPr>
          <w:rFonts w:ascii="Arial" w:hAnsi="Arial" w:cs="Arial"/>
          <w:sz w:val="28"/>
        </w:rPr>
        <w:t>Asistir y apoyar al estudiante en el proceso enseñanza-aprendizaje y orientación vocacional.</w:t>
      </w:r>
    </w:p>
    <w:p w14:paraId="19C80483" w14:textId="77777777" w:rsidR="008C2C57" w:rsidRDefault="008C2C57" w:rsidP="000D3CA2">
      <w:pPr>
        <w:spacing w:line="360" w:lineRule="auto"/>
        <w:jc w:val="both"/>
        <w:rPr>
          <w:rFonts w:ascii="Arial" w:hAnsi="Arial" w:cs="Arial"/>
          <w:sz w:val="28"/>
        </w:rPr>
      </w:pPr>
    </w:p>
    <w:p w14:paraId="2961CBC4" w14:textId="77777777" w:rsidR="008C2C57" w:rsidRDefault="008C2C57" w:rsidP="000D3CA2">
      <w:pPr>
        <w:spacing w:line="360" w:lineRule="auto"/>
        <w:jc w:val="both"/>
        <w:rPr>
          <w:rFonts w:ascii="Arial" w:hAnsi="Arial" w:cs="Arial"/>
          <w:sz w:val="28"/>
        </w:rPr>
      </w:pPr>
    </w:p>
    <w:p w14:paraId="27D2DE32" w14:textId="77777777" w:rsidR="008C2C57" w:rsidRDefault="008C2C57" w:rsidP="000D3CA2">
      <w:pPr>
        <w:spacing w:line="360" w:lineRule="auto"/>
        <w:jc w:val="both"/>
        <w:rPr>
          <w:rFonts w:ascii="Arial" w:hAnsi="Arial" w:cs="Arial"/>
          <w:sz w:val="28"/>
        </w:rPr>
      </w:pPr>
    </w:p>
    <w:p w14:paraId="5FA2DC49" w14:textId="77777777" w:rsidR="00E321DF" w:rsidRDefault="000D3CA2" w:rsidP="001F2DD6">
      <w:pPr>
        <w:pStyle w:val="Prrafodelista"/>
        <w:numPr>
          <w:ilvl w:val="1"/>
          <w:numId w:val="1"/>
        </w:numPr>
        <w:spacing w:line="360" w:lineRule="auto"/>
        <w:jc w:val="both"/>
        <w:rPr>
          <w:rFonts w:ascii="Arial" w:hAnsi="Arial" w:cs="Arial"/>
          <w:b/>
          <w:sz w:val="28"/>
        </w:rPr>
      </w:pPr>
      <w:r w:rsidRPr="000D3CA2">
        <w:rPr>
          <w:rFonts w:ascii="Arial" w:hAnsi="Arial" w:cs="Arial"/>
          <w:b/>
          <w:sz w:val="28"/>
        </w:rPr>
        <w:lastRenderedPageBreak/>
        <w:t>HIPOTESIS</w:t>
      </w:r>
    </w:p>
    <w:p w14:paraId="05E9B83C" w14:textId="77777777" w:rsidR="001F2DD6" w:rsidRPr="001F2DD6" w:rsidRDefault="001F2DD6" w:rsidP="001F2DD6">
      <w:pPr>
        <w:pStyle w:val="Prrafodelista"/>
        <w:spacing w:line="360" w:lineRule="auto"/>
        <w:jc w:val="both"/>
        <w:rPr>
          <w:rFonts w:ascii="Arial" w:hAnsi="Arial" w:cs="Arial"/>
          <w:b/>
          <w:sz w:val="28"/>
        </w:rPr>
      </w:pPr>
    </w:p>
    <w:p w14:paraId="724D95DC" w14:textId="77777777" w:rsidR="00E643C0" w:rsidRDefault="008C2C57" w:rsidP="002C29ED">
      <w:pPr>
        <w:spacing w:line="360" w:lineRule="auto"/>
        <w:ind w:firstLine="708"/>
        <w:jc w:val="both"/>
        <w:rPr>
          <w:rFonts w:ascii="Arial" w:hAnsi="Arial" w:cs="Arial"/>
          <w:sz w:val="24"/>
        </w:rPr>
      </w:pPr>
      <w:r w:rsidRPr="008C2C57">
        <w:rPr>
          <w:rFonts w:ascii="Arial" w:hAnsi="Arial" w:cs="Arial"/>
          <w:sz w:val="24"/>
        </w:rPr>
        <w:t>La implementación</w:t>
      </w:r>
      <w:r>
        <w:rPr>
          <w:rFonts w:ascii="Arial" w:hAnsi="Arial" w:cs="Arial"/>
          <w:sz w:val="24"/>
        </w:rPr>
        <w:t xml:space="preserve"> de nuevas formas </w:t>
      </w:r>
      <w:r w:rsidR="001F2DD6">
        <w:rPr>
          <w:rFonts w:ascii="Arial" w:hAnsi="Arial" w:cs="Arial"/>
          <w:sz w:val="24"/>
        </w:rPr>
        <w:t>de plan de estudios en las diversas instituciones educat</w:t>
      </w:r>
      <w:r w:rsidR="002C29ED">
        <w:rPr>
          <w:rFonts w:ascii="Arial" w:hAnsi="Arial" w:cs="Arial"/>
          <w:sz w:val="24"/>
        </w:rPr>
        <w:t xml:space="preserve">ivas públicas y privadas con </w:t>
      </w:r>
      <w:r w:rsidR="001F2DD6">
        <w:rPr>
          <w:rFonts w:ascii="Arial" w:hAnsi="Arial" w:cs="Arial"/>
          <w:sz w:val="24"/>
        </w:rPr>
        <w:t xml:space="preserve">ayuda y colaboración de la intervención de un profesional en Trabajo Social, </w:t>
      </w:r>
      <w:r w:rsidR="002C29ED">
        <w:rPr>
          <w:rFonts w:ascii="Arial" w:hAnsi="Arial" w:cs="Arial"/>
          <w:sz w:val="24"/>
        </w:rPr>
        <w:t>¿se</w:t>
      </w:r>
      <w:r w:rsidR="001F2DD6">
        <w:rPr>
          <w:rFonts w:ascii="Arial" w:hAnsi="Arial" w:cs="Arial"/>
          <w:sz w:val="24"/>
        </w:rPr>
        <w:t xml:space="preserve"> podrá solventar algunas problemáticas a nivel aprendizaje de los </w:t>
      </w:r>
      <w:r w:rsidR="002C29ED">
        <w:rPr>
          <w:rFonts w:ascii="Arial" w:hAnsi="Arial" w:cs="Arial"/>
          <w:sz w:val="24"/>
        </w:rPr>
        <w:t>estudiantes?</w:t>
      </w:r>
    </w:p>
    <w:p w14:paraId="257AFE60" w14:textId="77777777" w:rsidR="00E321DF" w:rsidRDefault="00E321DF" w:rsidP="008313E3"/>
    <w:p w14:paraId="7A7D809D" w14:textId="77777777" w:rsidR="00E321DF" w:rsidRPr="0090190B" w:rsidRDefault="00E321DF" w:rsidP="00E6510B">
      <w:pPr>
        <w:pStyle w:val="Prrafodelista"/>
        <w:numPr>
          <w:ilvl w:val="1"/>
          <w:numId w:val="1"/>
        </w:numPr>
        <w:rPr>
          <w:rFonts w:ascii="Arial" w:hAnsi="Arial" w:cs="Arial"/>
          <w:b/>
          <w:sz w:val="28"/>
        </w:rPr>
      </w:pPr>
      <w:r w:rsidRPr="0090190B">
        <w:rPr>
          <w:rFonts w:ascii="Arial" w:hAnsi="Arial" w:cs="Arial"/>
          <w:b/>
          <w:sz w:val="28"/>
        </w:rPr>
        <w:t>JUSTIFICACION</w:t>
      </w:r>
    </w:p>
    <w:p w14:paraId="3BBBFBC6" w14:textId="77777777" w:rsidR="00E321DF" w:rsidRDefault="00E321DF" w:rsidP="002478EF">
      <w:pPr>
        <w:pStyle w:val="Prrafodelista"/>
        <w:spacing w:line="360" w:lineRule="auto"/>
        <w:rPr>
          <w:rFonts w:ascii="Arial" w:hAnsi="Arial" w:cs="Arial"/>
          <w:sz w:val="28"/>
        </w:rPr>
      </w:pPr>
    </w:p>
    <w:p w14:paraId="35B6B4C5" w14:textId="77777777" w:rsidR="00E321DF" w:rsidRDefault="00E321DF" w:rsidP="002478EF">
      <w:pPr>
        <w:spacing w:line="360" w:lineRule="auto"/>
        <w:ind w:firstLine="708"/>
        <w:jc w:val="both"/>
        <w:rPr>
          <w:rFonts w:ascii="Arial" w:hAnsi="Arial" w:cs="Arial"/>
          <w:sz w:val="24"/>
        </w:rPr>
      </w:pPr>
      <w:r w:rsidRPr="0090190B">
        <w:rPr>
          <w:rFonts w:ascii="Arial" w:hAnsi="Arial" w:cs="Arial"/>
          <w:sz w:val="24"/>
        </w:rPr>
        <w:t xml:space="preserve">Se pretende contribuir a la intervención de </w:t>
      </w:r>
      <w:r w:rsidR="00A465D1" w:rsidRPr="0090190B">
        <w:rPr>
          <w:rFonts w:ascii="Arial" w:hAnsi="Arial" w:cs="Arial"/>
          <w:sz w:val="24"/>
        </w:rPr>
        <w:t xml:space="preserve">estudiantes de nivel básico y a profesionales en Trabajo Social dentro de la problemática educativa con el objetivo de mejorar el funcionamiento de los sistemas familiares y con ello incrementar el rendimiento académico y disminuir el índice de estudiantes de nivel básico y medio superior que abandonan sus estudios académicos quedándose a mitad de sus estudios, que pierden el año, que consumen sustancias psicotrópicas, </w:t>
      </w:r>
      <w:r w:rsidR="00F4332F" w:rsidRPr="0090190B">
        <w:rPr>
          <w:rFonts w:ascii="Arial" w:hAnsi="Arial" w:cs="Arial"/>
          <w:sz w:val="24"/>
        </w:rPr>
        <w:t xml:space="preserve">vandalismo, ninis, entre otras. Por otra </w:t>
      </w:r>
      <w:proofErr w:type="gramStart"/>
      <w:r w:rsidR="00F4332F" w:rsidRPr="0090190B">
        <w:rPr>
          <w:rFonts w:ascii="Arial" w:hAnsi="Arial" w:cs="Arial"/>
          <w:sz w:val="24"/>
        </w:rPr>
        <w:t>parte</w:t>
      </w:r>
      <w:proofErr w:type="gramEnd"/>
      <w:r w:rsidR="00F4332F" w:rsidRPr="0090190B">
        <w:rPr>
          <w:rFonts w:ascii="Arial" w:hAnsi="Arial" w:cs="Arial"/>
          <w:sz w:val="24"/>
        </w:rPr>
        <w:t xml:space="preserve"> se pretende que los resultados que se obtenga de la ejecución de esta propuesta sirvan para futuras investigaciones o intervenciones con la finalidad de mejorar la calidad y los resultados educativos a través de la intervención del Trabajo Social</w:t>
      </w:r>
      <w:r w:rsidR="0090190B">
        <w:rPr>
          <w:rFonts w:ascii="Arial" w:hAnsi="Arial" w:cs="Arial"/>
          <w:sz w:val="24"/>
        </w:rPr>
        <w:t>.</w:t>
      </w:r>
    </w:p>
    <w:p w14:paraId="3D41BB3D" w14:textId="77777777" w:rsidR="002478EF" w:rsidRPr="002C29ED" w:rsidRDefault="0090190B" w:rsidP="002C29ED">
      <w:pPr>
        <w:spacing w:line="360" w:lineRule="auto"/>
        <w:ind w:firstLine="708"/>
        <w:jc w:val="both"/>
        <w:rPr>
          <w:rFonts w:ascii="Arial" w:hAnsi="Arial" w:cs="Arial"/>
          <w:sz w:val="24"/>
        </w:rPr>
      </w:pPr>
      <w:r>
        <w:rPr>
          <w:rFonts w:ascii="Arial" w:hAnsi="Arial" w:cs="Arial"/>
          <w:sz w:val="24"/>
        </w:rPr>
        <w:t xml:space="preserve">En este sentido esta intervención </w:t>
      </w:r>
      <w:r w:rsidR="002478EF">
        <w:rPr>
          <w:rFonts w:ascii="Arial" w:hAnsi="Arial" w:cs="Arial"/>
          <w:sz w:val="24"/>
        </w:rPr>
        <w:t>trabajará</w:t>
      </w:r>
      <w:r>
        <w:rPr>
          <w:rFonts w:ascii="Arial" w:hAnsi="Arial" w:cs="Arial"/>
          <w:sz w:val="24"/>
        </w:rPr>
        <w:t xml:space="preserve"> con un enfoque familiar desde la teoría </w:t>
      </w:r>
      <w:r w:rsidR="002478EF">
        <w:rPr>
          <w:rFonts w:ascii="Arial" w:hAnsi="Arial" w:cs="Arial"/>
          <w:sz w:val="24"/>
        </w:rPr>
        <w:t>general de</w:t>
      </w:r>
      <w:r>
        <w:rPr>
          <w:rFonts w:ascii="Arial" w:hAnsi="Arial" w:cs="Arial"/>
          <w:sz w:val="24"/>
        </w:rPr>
        <w:t xml:space="preserve"> los sistemas y con una visión holística de los fenómenos sociales</w:t>
      </w:r>
      <w:r w:rsidR="002478EF">
        <w:rPr>
          <w:rFonts w:ascii="Arial" w:hAnsi="Arial" w:cs="Arial"/>
          <w:sz w:val="24"/>
        </w:rPr>
        <w:t>, (</w:t>
      </w:r>
      <w:proofErr w:type="spellStart"/>
      <w:r w:rsidR="002478EF">
        <w:rPr>
          <w:rFonts w:ascii="Arial" w:hAnsi="Arial" w:cs="Arial"/>
          <w:sz w:val="24"/>
        </w:rPr>
        <w:t>Guemini</w:t>
      </w:r>
      <w:proofErr w:type="spellEnd"/>
      <w:r w:rsidR="002478EF">
        <w:rPr>
          <w:rFonts w:ascii="Arial" w:hAnsi="Arial" w:cs="Arial"/>
          <w:sz w:val="24"/>
        </w:rPr>
        <w:t xml:space="preserve"> 2009) refiere que este enfoque sistémico permite una intervención más dinámica, flexible y rápida de resolución de problemáticas en el entorno familiar, porque cambia de una unidad de diagnóstico y tratamiento en la persona,  a su contexto psicosocial más inmediato que es el grupo familiar; por lo tanto se trabajara con el concepto de que intervenir significa tomar parte de una acción con la intención de influenciarla, la cual consiste en permitir a la persona desarrollar sus capacidades, ayudando a modificar su situación y finalmente ayudarlo a resolver sus problemas(</w:t>
      </w:r>
      <w:proofErr w:type="spellStart"/>
      <w:r w:rsidR="002478EF">
        <w:rPr>
          <w:rFonts w:ascii="Arial" w:hAnsi="Arial" w:cs="Arial"/>
          <w:sz w:val="24"/>
        </w:rPr>
        <w:t>Guemini</w:t>
      </w:r>
      <w:proofErr w:type="spellEnd"/>
      <w:r w:rsidR="002478EF">
        <w:rPr>
          <w:rFonts w:ascii="Arial" w:hAnsi="Arial" w:cs="Arial"/>
          <w:sz w:val="24"/>
        </w:rPr>
        <w:t xml:space="preserve"> 2009).</w:t>
      </w:r>
    </w:p>
    <w:p w14:paraId="1DB8EC8D" w14:textId="77777777" w:rsidR="002478EF" w:rsidRDefault="002478EF" w:rsidP="0090190B">
      <w:pPr>
        <w:pStyle w:val="Prrafodelista"/>
        <w:spacing w:line="360" w:lineRule="auto"/>
        <w:ind w:firstLine="696"/>
        <w:jc w:val="both"/>
        <w:rPr>
          <w:rFonts w:ascii="Arial" w:hAnsi="Arial" w:cs="Arial"/>
          <w:sz w:val="24"/>
        </w:rPr>
      </w:pPr>
    </w:p>
    <w:p w14:paraId="5A57AB72" w14:textId="77777777" w:rsidR="002478EF" w:rsidRDefault="002478EF" w:rsidP="001E73A5">
      <w:pPr>
        <w:pStyle w:val="Prrafodelista"/>
        <w:numPr>
          <w:ilvl w:val="1"/>
          <w:numId w:val="1"/>
        </w:numPr>
        <w:spacing w:line="360" w:lineRule="auto"/>
        <w:jc w:val="both"/>
        <w:rPr>
          <w:rFonts w:ascii="Arial" w:hAnsi="Arial" w:cs="Arial"/>
          <w:b/>
          <w:sz w:val="28"/>
        </w:rPr>
      </w:pPr>
      <w:r w:rsidRPr="002478EF">
        <w:rPr>
          <w:rFonts w:ascii="Arial" w:hAnsi="Arial" w:cs="Arial"/>
          <w:b/>
          <w:sz w:val="28"/>
        </w:rPr>
        <w:t>DELIMITACION DEL ESTUDIO</w:t>
      </w:r>
    </w:p>
    <w:p w14:paraId="70592687" w14:textId="77777777" w:rsidR="001E73A5" w:rsidRDefault="001E73A5" w:rsidP="001E73A5">
      <w:pPr>
        <w:spacing w:line="360" w:lineRule="auto"/>
        <w:ind w:firstLine="708"/>
        <w:jc w:val="both"/>
        <w:rPr>
          <w:rFonts w:ascii="Arial" w:hAnsi="Arial" w:cs="Arial"/>
          <w:sz w:val="24"/>
        </w:rPr>
      </w:pPr>
    </w:p>
    <w:p w14:paraId="2727FB63" w14:textId="77777777" w:rsidR="005746E2" w:rsidRDefault="005746E2" w:rsidP="00033A88">
      <w:pPr>
        <w:spacing w:line="360" w:lineRule="auto"/>
        <w:ind w:firstLine="708"/>
        <w:jc w:val="both"/>
        <w:rPr>
          <w:rFonts w:ascii="Arial" w:hAnsi="Arial" w:cs="Arial"/>
          <w:sz w:val="24"/>
        </w:rPr>
      </w:pPr>
      <w:r>
        <w:rPr>
          <w:rFonts w:ascii="Arial" w:hAnsi="Arial" w:cs="Arial"/>
          <w:sz w:val="24"/>
        </w:rPr>
        <w:t>En el terreno de la educación como es hoy universalmente reconocido intervienen diversos factores, estudiantes, docentes, padres de familia, instituciones, organizaciones de carácter estatal y social, el barrio, la comunidad, medios de difusión masiva, las instituciones religiosas y más condiciones sociales de sí misma, todo esto confiere a la educación un carácter eminente social.</w:t>
      </w:r>
    </w:p>
    <w:p w14:paraId="43E3BFA2" w14:textId="77777777" w:rsidR="00033A88" w:rsidRDefault="00033A88" w:rsidP="00033A88">
      <w:pPr>
        <w:spacing w:line="360" w:lineRule="auto"/>
        <w:jc w:val="both"/>
        <w:rPr>
          <w:rFonts w:ascii="Arial" w:hAnsi="Arial" w:cs="Arial"/>
          <w:sz w:val="24"/>
        </w:rPr>
      </w:pPr>
      <w:r>
        <w:rPr>
          <w:rFonts w:ascii="Arial" w:hAnsi="Arial" w:cs="Arial"/>
          <w:sz w:val="24"/>
        </w:rPr>
        <w:t xml:space="preserve">Uno delos ámbitos sociales que recibe el flujo directo o indirecto de estas transformaciones es el contexto educativo ya que este no se encuentra aislado y más bien incorpora aspectos del contexto local e incluso mundial que a su vez son expresados en un sin número de realidades educativas </w:t>
      </w:r>
      <w:proofErr w:type="gramStart"/>
      <w:r>
        <w:rPr>
          <w:rFonts w:ascii="Arial" w:hAnsi="Arial" w:cs="Arial"/>
          <w:sz w:val="24"/>
        </w:rPr>
        <w:t>a ,o</w:t>
      </w:r>
      <w:proofErr w:type="gramEnd"/>
      <w:r>
        <w:rPr>
          <w:rFonts w:ascii="Arial" w:hAnsi="Arial" w:cs="Arial"/>
          <w:sz w:val="24"/>
        </w:rPr>
        <w:t xml:space="preserve"> largo y ancho del país</w:t>
      </w:r>
    </w:p>
    <w:p w14:paraId="133B8C4F" w14:textId="77777777" w:rsidR="00E321DF" w:rsidRDefault="00E6510B" w:rsidP="001E73A5">
      <w:pPr>
        <w:spacing w:line="360" w:lineRule="auto"/>
        <w:ind w:firstLine="708"/>
        <w:jc w:val="both"/>
        <w:rPr>
          <w:rFonts w:ascii="Arial" w:hAnsi="Arial" w:cs="Arial"/>
          <w:sz w:val="24"/>
        </w:rPr>
      </w:pPr>
      <w:r w:rsidRPr="001E73A5">
        <w:rPr>
          <w:rFonts w:ascii="Arial" w:hAnsi="Arial" w:cs="Arial"/>
          <w:sz w:val="24"/>
        </w:rPr>
        <w:t>La población objetivo</w:t>
      </w:r>
      <w:r w:rsidR="00D3087A" w:rsidRPr="001E73A5">
        <w:rPr>
          <w:rFonts w:ascii="Arial" w:hAnsi="Arial" w:cs="Arial"/>
          <w:sz w:val="24"/>
        </w:rPr>
        <w:t xml:space="preserve"> será las familias de los estudiantes que cursan el nivel básico y medio superior en sus diferentes niveles</w:t>
      </w:r>
      <w:r w:rsidR="001E73A5" w:rsidRPr="001E73A5">
        <w:rPr>
          <w:rFonts w:ascii="Arial" w:hAnsi="Arial" w:cs="Arial"/>
          <w:sz w:val="24"/>
        </w:rPr>
        <w:t xml:space="preserve">, sin </w:t>
      </w:r>
      <w:proofErr w:type="gramStart"/>
      <w:r w:rsidR="001E73A5" w:rsidRPr="001E73A5">
        <w:rPr>
          <w:rFonts w:ascii="Arial" w:hAnsi="Arial" w:cs="Arial"/>
          <w:sz w:val="24"/>
        </w:rPr>
        <w:t>embargo</w:t>
      </w:r>
      <w:proofErr w:type="gramEnd"/>
      <w:r w:rsidR="001E73A5" w:rsidRPr="001E73A5">
        <w:rPr>
          <w:rFonts w:ascii="Arial" w:hAnsi="Arial" w:cs="Arial"/>
          <w:sz w:val="24"/>
        </w:rPr>
        <w:t xml:space="preserve"> la propuesta es flexible y la población puede variar según la necesidad de cada institución educativa ya que envuelven a las públicas y privadas.</w:t>
      </w:r>
    </w:p>
    <w:p w14:paraId="6E828019" w14:textId="77777777" w:rsidR="001E73A5" w:rsidRDefault="001E73A5" w:rsidP="001E73A5">
      <w:pPr>
        <w:spacing w:line="360" w:lineRule="auto"/>
        <w:ind w:firstLine="708"/>
        <w:jc w:val="both"/>
        <w:rPr>
          <w:rFonts w:ascii="Arial" w:hAnsi="Arial" w:cs="Arial"/>
          <w:sz w:val="24"/>
        </w:rPr>
      </w:pPr>
      <w:r>
        <w:rPr>
          <w:rFonts w:ascii="Arial" w:hAnsi="Arial" w:cs="Arial"/>
          <w:sz w:val="24"/>
        </w:rPr>
        <w:t>Se puede considerar a familias de estudiantes que registran varios llamados de atención por parte de los docentes, de estudiantes que registran constantes atrasos, faltas y retardos, estudiantes vinculados al uso, consumo y abuso del alcohol, tabaco y otras drogas, estudiantes embarazadas o con hijos menores, estudiantes que emigran a otros estados</w:t>
      </w:r>
      <w:r w:rsidR="00301DAA">
        <w:rPr>
          <w:rFonts w:ascii="Arial" w:hAnsi="Arial" w:cs="Arial"/>
          <w:sz w:val="24"/>
        </w:rPr>
        <w:t>, estudiantes con bajos recursos económicos</w:t>
      </w:r>
      <w:r>
        <w:rPr>
          <w:rFonts w:ascii="Arial" w:hAnsi="Arial" w:cs="Arial"/>
          <w:sz w:val="24"/>
        </w:rPr>
        <w:t xml:space="preserve"> y familias con estudiantes que presentan bajo rendimiento y desean participar voluntariamente</w:t>
      </w:r>
      <w:r w:rsidR="00301DAA">
        <w:rPr>
          <w:rFonts w:ascii="Arial" w:hAnsi="Arial" w:cs="Arial"/>
          <w:sz w:val="24"/>
        </w:rPr>
        <w:t>.</w:t>
      </w:r>
    </w:p>
    <w:p w14:paraId="1F793146" w14:textId="77777777" w:rsidR="00301DAA" w:rsidRDefault="00301DAA" w:rsidP="001E73A5">
      <w:pPr>
        <w:spacing w:line="360" w:lineRule="auto"/>
        <w:ind w:firstLine="708"/>
        <w:jc w:val="both"/>
        <w:rPr>
          <w:rFonts w:ascii="Arial" w:hAnsi="Arial" w:cs="Arial"/>
          <w:sz w:val="24"/>
        </w:rPr>
      </w:pPr>
    </w:p>
    <w:p w14:paraId="07641D61" w14:textId="77777777" w:rsidR="001E73EC" w:rsidRDefault="001E73EC" w:rsidP="001E73A5">
      <w:pPr>
        <w:spacing w:line="360" w:lineRule="auto"/>
        <w:ind w:firstLine="708"/>
        <w:jc w:val="both"/>
        <w:rPr>
          <w:rFonts w:ascii="Arial" w:hAnsi="Arial" w:cs="Arial"/>
          <w:sz w:val="24"/>
        </w:rPr>
      </w:pPr>
    </w:p>
    <w:p w14:paraId="26C7C8A3" w14:textId="77777777" w:rsidR="001E73EC" w:rsidRDefault="001E73EC" w:rsidP="001E73A5">
      <w:pPr>
        <w:spacing w:line="360" w:lineRule="auto"/>
        <w:ind w:firstLine="708"/>
        <w:jc w:val="both"/>
        <w:rPr>
          <w:rFonts w:ascii="Arial" w:hAnsi="Arial" w:cs="Arial"/>
          <w:sz w:val="24"/>
        </w:rPr>
      </w:pPr>
    </w:p>
    <w:p w14:paraId="5968EA1B" w14:textId="77777777" w:rsidR="001E73EC" w:rsidRDefault="001E73EC" w:rsidP="001E73A5">
      <w:pPr>
        <w:spacing w:line="360" w:lineRule="auto"/>
        <w:ind w:firstLine="708"/>
        <w:jc w:val="both"/>
        <w:rPr>
          <w:rFonts w:ascii="Arial" w:hAnsi="Arial" w:cs="Arial"/>
          <w:sz w:val="24"/>
        </w:rPr>
      </w:pPr>
    </w:p>
    <w:p w14:paraId="28EA064C" w14:textId="77777777" w:rsidR="002C29ED" w:rsidRDefault="002C29ED" w:rsidP="002C29ED">
      <w:pPr>
        <w:spacing w:line="360" w:lineRule="auto"/>
        <w:jc w:val="both"/>
        <w:rPr>
          <w:rFonts w:ascii="Arial" w:hAnsi="Arial" w:cs="Arial"/>
          <w:sz w:val="24"/>
        </w:rPr>
      </w:pPr>
    </w:p>
    <w:p w14:paraId="35004815" w14:textId="77777777" w:rsidR="007711CF" w:rsidRDefault="001E73EC" w:rsidP="001E73EC">
      <w:pPr>
        <w:spacing w:line="360" w:lineRule="auto"/>
        <w:jc w:val="both"/>
        <w:rPr>
          <w:rFonts w:ascii="Arial" w:hAnsi="Arial" w:cs="Arial"/>
          <w:b/>
          <w:sz w:val="28"/>
        </w:rPr>
      </w:pPr>
      <w:r w:rsidRPr="001E73EC">
        <w:rPr>
          <w:rFonts w:ascii="Arial" w:hAnsi="Arial" w:cs="Arial"/>
          <w:b/>
          <w:sz w:val="28"/>
        </w:rPr>
        <w:t>2.- MARCO DE REFERENCIA</w:t>
      </w:r>
    </w:p>
    <w:p w14:paraId="66DA297D" w14:textId="77777777" w:rsidR="007711CF" w:rsidRDefault="00E05439" w:rsidP="001E73EC">
      <w:pPr>
        <w:spacing w:line="360" w:lineRule="auto"/>
        <w:jc w:val="both"/>
        <w:rPr>
          <w:rFonts w:ascii="Arial" w:hAnsi="Arial" w:cs="Arial"/>
          <w:b/>
          <w:sz w:val="24"/>
        </w:rPr>
      </w:pPr>
      <w:r>
        <w:rPr>
          <w:rFonts w:ascii="Arial" w:hAnsi="Arial" w:cs="Arial"/>
          <w:b/>
          <w:sz w:val="24"/>
        </w:rPr>
        <w:t>2.1. MARCO HIS</w:t>
      </w:r>
      <w:r w:rsidR="007711CF" w:rsidRPr="007711CF">
        <w:rPr>
          <w:rFonts w:ascii="Arial" w:hAnsi="Arial" w:cs="Arial"/>
          <w:b/>
          <w:sz w:val="24"/>
        </w:rPr>
        <w:t>TORICO</w:t>
      </w:r>
    </w:p>
    <w:p w14:paraId="5A7694C6" w14:textId="77777777" w:rsidR="00E05439" w:rsidRPr="007711CF" w:rsidRDefault="00E05439" w:rsidP="001E73EC">
      <w:pPr>
        <w:spacing w:line="360" w:lineRule="auto"/>
        <w:jc w:val="both"/>
        <w:rPr>
          <w:rFonts w:ascii="Arial" w:hAnsi="Arial" w:cs="Arial"/>
          <w:b/>
          <w:sz w:val="24"/>
        </w:rPr>
      </w:pPr>
    </w:p>
    <w:p w14:paraId="12364D25" w14:textId="77777777" w:rsidR="00E05439" w:rsidRDefault="001E73EC" w:rsidP="001E73EC">
      <w:pPr>
        <w:spacing w:line="360" w:lineRule="auto"/>
        <w:jc w:val="both"/>
        <w:rPr>
          <w:rFonts w:ascii="Arial" w:hAnsi="Arial" w:cs="Arial"/>
          <w:sz w:val="24"/>
        </w:rPr>
      </w:pPr>
      <w:r>
        <w:rPr>
          <w:rFonts w:ascii="Arial" w:hAnsi="Arial" w:cs="Arial"/>
          <w:b/>
          <w:sz w:val="28"/>
        </w:rPr>
        <w:tab/>
      </w:r>
      <w:r w:rsidR="007711CF">
        <w:rPr>
          <w:rFonts w:ascii="Arial" w:hAnsi="Arial" w:cs="Arial"/>
          <w:sz w:val="24"/>
        </w:rPr>
        <w:t>González, Pérez y Hernández (206) refieren que:</w:t>
      </w:r>
    </w:p>
    <w:p w14:paraId="483A366B" w14:textId="77777777" w:rsidR="007711CF" w:rsidRDefault="00E05439" w:rsidP="001E73EC">
      <w:pPr>
        <w:spacing w:line="360" w:lineRule="auto"/>
        <w:jc w:val="both"/>
        <w:rPr>
          <w:rFonts w:ascii="Arial" w:hAnsi="Arial" w:cs="Arial"/>
          <w:sz w:val="24"/>
        </w:rPr>
      </w:pPr>
      <w:r>
        <w:rPr>
          <w:rFonts w:ascii="Arial" w:hAnsi="Arial" w:cs="Arial"/>
          <w:sz w:val="24"/>
        </w:rPr>
        <w:t xml:space="preserve"> L</w:t>
      </w:r>
      <w:r w:rsidR="007711CF">
        <w:rPr>
          <w:rFonts w:ascii="Arial" w:hAnsi="Arial" w:cs="Arial"/>
          <w:sz w:val="24"/>
        </w:rPr>
        <w:t xml:space="preserve">a presencia de profesionales en trabajo social dentro de las instituciones educativas es de suma importancia ya que los problemas de absentismo, fracaso escolar, violencia escolar, drogodependencia… tienen causas y consecuencias </w:t>
      </w:r>
      <w:proofErr w:type="gramStart"/>
      <w:r w:rsidR="007711CF">
        <w:rPr>
          <w:rFonts w:ascii="Arial" w:hAnsi="Arial" w:cs="Arial"/>
          <w:sz w:val="24"/>
        </w:rPr>
        <w:t>sociales ,</w:t>
      </w:r>
      <w:proofErr w:type="gramEnd"/>
      <w:r w:rsidR="007711CF">
        <w:rPr>
          <w:rFonts w:ascii="Arial" w:hAnsi="Arial" w:cs="Arial"/>
          <w:sz w:val="24"/>
        </w:rPr>
        <w:t xml:space="preserve"> por consecuencia en este ámbito educativo nuestra presencia se acepta y se demanda cada vez </w:t>
      </w:r>
      <w:r>
        <w:rPr>
          <w:rFonts w:ascii="Arial" w:hAnsi="Arial" w:cs="Arial"/>
          <w:sz w:val="24"/>
        </w:rPr>
        <w:t>más.</w:t>
      </w:r>
    </w:p>
    <w:p w14:paraId="7C4686A0" w14:textId="77777777" w:rsidR="00E05439" w:rsidRDefault="00E05439" w:rsidP="00E05439">
      <w:pPr>
        <w:spacing w:line="360" w:lineRule="auto"/>
        <w:ind w:firstLine="708"/>
        <w:jc w:val="both"/>
        <w:rPr>
          <w:rFonts w:ascii="Arial" w:hAnsi="Arial" w:cs="Arial"/>
          <w:sz w:val="24"/>
        </w:rPr>
      </w:pPr>
      <w:r>
        <w:rPr>
          <w:rFonts w:ascii="Arial" w:hAnsi="Arial" w:cs="Arial"/>
          <w:sz w:val="24"/>
        </w:rPr>
        <w:t>Lara (2007) manifiesta:</w:t>
      </w:r>
    </w:p>
    <w:p w14:paraId="38A7AD93" w14:textId="77777777" w:rsidR="00E05439" w:rsidRDefault="00E05439" w:rsidP="001E73EC">
      <w:pPr>
        <w:spacing w:line="360" w:lineRule="auto"/>
        <w:jc w:val="both"/>
        <w:rPr>
          <w:rFonts w:ascii="Arial" w:hAnsi="Arial" w:cs="Arial"/>
          <w:sz w:val="24"/>
        </w:rPr>
      </w:pPr>
      <w:r>
        <w:rPr>
          <w:rFonts w:ascii="Arial" w:hAnsi="Arial" w:cs="Arial"/>
          <w:sz w:val="24"/>
        </w:rPr>
        <w:t>Que la incorporación de trabajadoras y trabajadores sociales dentro de los establecimientos educativos surgen desde la necesidad y la comprensión de que los problemas sociales tienen mayor incidencia que los problemas individuales, en el desarrollo y madurez de los estudiantes como de las diferencias que se descubren en el aula</w:t>
      </w:r>
    </w:p>
    <w:p w14:paraId="13BAA736" w14:textId="77777777" w:rsidR="001E73EC" w:rsidRDefault="00921F70" w:rsidP="00E05439">
      <w:pPr>
        <w:spacing w:line="360" w:lineRule="auto"/>
        <w:ind w:firstLine="708"/>
        <w:jc w:val="both"/>
        <w:rPr>
          <w:rFonts w:ascii="Arial" w:hAnsi="Arial" w:cs="Arial"/>
          <w:sz w:val="24"/>
        </w:rPr>
      </w:pPr>
      <w:proofErr w:type="gramStart"/>
      <w:r>
        <w:rPr>
          <w:rFonts w:ascii="Arial" w:hAnsi="Arial" w:cs="Arial"/>
          <w:sz w:val="24"/>
        </w:rPr>
        <w:t xml:space="preserve">El </w:t>
      </w:r>
      <w:r w:rsidRPr="00921F70">
        <w:rPr>
          <w:rFonts w:ascii="Arial" w:hAnsi="Arial" w:cs="Arial"/>
          <w:sz w:val="24"/>
        </w:rPr>
        <w:t xml:space="preserve"> punto</w:t>
      </w:r>
      <w:proofErr w:type="gramEnd"/>
      <w:r w:rsidRPr="00921F70">
        <w:rPr>
          <w:rFonts w:ascii="Arial" w:hAnsi="Arial" w:cs="Arial"/>
          <w:sz w:val="24"/>
        </w:rPr>
        <w:t xml:space="preserve"> de partida de esta referencia </w:t>
      </w:r>
      <w:r w:rsidR="00850F28">
        <w:rPr>
          <w:rFonts w:ascii="Arial" w:hAnsi="Arial" w:cs="Arial"/>
          <w:sz w:val="24"/>
        </w:rPr>
        <w:t xml:space="preserve">es el compromiso </w:t>
      </w:r>
      <w:r w:rsidRPr="00921F70">
        <w:rPr>
          <w:rFonts w:ascii="Arial" w:hAnsi="Arial" w:cs="Arial"/>
          <w:sz w:val="24"/>
        </w:rPr>
        <w:t>enmarcada en un modelo</w:t>
      </w:r>
      <w:r>
        <w:rPr>
          <w:rFonts w:ascii="Arial" w:hAnsi="Arial" w:cs="Arial"/>
          <w:sz w:val="24"/>
        </w:rPr>
        <w:t xml:space="preserve"> </w:t>
      </w:r>
      <w:r w:rsidRPr="00921F70">
        <w:rPr>
          <w:rFonts w:ascii="Arial" w:hAnsi="Arial" w:cs="Arial"/>
          <w:sz w:val="24"/>
        </w:rPr>
        <w:t>a seguir para las intervenciones que se aplicaran en las diversas situaciones que se susciten en las visitas de dicha escuela</w:t>
      </w:r>
      <w:r w:rsidR="00850F28">
        <w:rPr>
          <w:rFonts w:ascii="Arial" w:hAnsi="Arial" w:cs="Arial"/>
          <w:sz w:val="24"/>
        </w:rPr>
        <w:t>.</w:t>
      </w:r>
    </w:p>
    <w:p w14:paraId="7AAD8F0A" w14:textId="77777777" w:rsidR="00850F28" w:rsidRDefault="00850F28" w:rsidP="00E05439">
      <w:pPr>
        <w:spacing w:line="360" w:lineRule="auto"/>
        <w:ind w:firstLine="708"/>
        <w:jc w:val="both"/>
        <w:rPr>
          <w:rFonts w:ascii="Arial" w:hAnsi="Arial" w:cs="Arial"/>
          <w:sz w:val="24"/>
        </w:rPr>
      </w:pPr>
      <w:r>
        <w:rPr>
          <w:rFonts w:ascii="Arial" w:hAnsi="Arial" w:cs="Arial"/>
          <w:sz w:val="24"/>
        </w:rPr>
        <w:t>Entre las definiciones de compromiso organizacional destaca la de Meyer y Allen (1991) que definen el compromiso organizacional como un “estado psicológico que caracteriza la relación entre una persona y una organización”, donde las expectativas de ambas partes son muy propias, individuales, diferentes y amplias que casi nunca es posible expresar todos los aspectos en una relación formal y legal.</w:t>
      </w:r>
    </w:p>
    <w:p w14:paraId="6F557D53" w14:textId="77777777" w:rsidR="00FF6C3F" w:rsidRPr="00921F70" w:rsidRDefault="00FF6C3F" w:rsidP="001E73EC">
      <w:pPr>
        <w:spacing w:line="360" w:lineRule="auto"/>
        <w:jc w:val="both"/>
        <w:rPr>
          <w:rFonts w:ascii="Arial" w:hAnsi="Arial" w:cs="Arial"/>
          <w:sz w:val="24"/>
        </w:rPr>
      </w:pPr>
    </w:p>
    <w:p w14:paraId="3DB5BB62" w14:textId="77777777" w:rsidR="001E73EC" w:rsidRPr="001E73EC" w:rsidRDefault="001E73EC" w:rsidP="001E73A5">
      <w:pPr>
        <w:spacing w:line="360" w:lineRule="auto"/>
        <w:ind w:firstLine="708"/>
        <w:jc w:val="both"/>
        <w:rPr>
          <w:rFonts w:ascii="Arial" w:hAnsi="Arial" w:cs="Arial"/>
          <w:b/>
          <w:sz w:val="28"/>
        </w:rPr>
      </w:pPr>
    </w:p>
    <w:p w14:paraId="7FE27D88" w14:textId="77777777" w:rsidR="001E73EC" w:rsidRPr="008D0DCF" w:rsidRDefault="001E73EC" w:rsidP="001E73A5">
      <w:pPr>
        <w:spacing w:line="360" w:lineRule="auto"/>
        <w:ind w:firstLine="708"/>
        <w:jc w:val="both"/>
        <w:rPr>
          <w:rFonts w:ascii="Arial" w:hAnsi="Arial" w:cs="Arial"/>
          <w:b/>
          <w:sz w:val="28"/>
        </w:rPr>
      </w:pPr>
    </w:p>
    <w:p w14:paraId="2EF6CFEE" w14:textId="77777777" w:rsidR="001E73EC" w:rsidRDefault="00343D2A" w:rsidP="008D0DCF">
      <w:pPr>
        <w:spacing w:line="360" w:lineRule="auto"/>
        <w:jc w:val="both"/>
        <w:rPr>
          <w:rFonts w:ascii="Arial" w:hAnsi="Arial" w:cs="Arial"/>
          <w:b/>
          <w:sz w:val="28"/>
        </w:rPr>
      </w:pPr>
      <w:r>
        <w:rPr>
          <w:rFonts w:ascii="Arial" w:hAnsi="Arial" w:cs="Arial"/>
          <w:b/>
          <w:sz w:val="28"/>
        </w:rPr>
        <w:t>2.2. ANTECENTES DE LA INVESTIGACION</w:t>
      </w:r>
      <w:r w:rsidR="008D0DCF">
        <w:rPr>
          <w:rFonts w:ascii="Arial" w:hAnsi="Arial" w:cs="Arial"/>
          <w:b/>
          <w:sz w:val="28"/>
        </w:rPr>
        <w:t>.</w:t>
      </w:r>
    </w:p>
    <w:p w14:paraId="4D93AB50" w14:textId="77777777" w:rsidR="00343D2A" w:rsidRDefault="00343D2A" w:rsidP="008D0DCF">
      <w:pPr>
        <w:spacing w:line="360" w:lineRule="auto"/>
        <w:jc w:val="both"/>
        <w:rPr>
          <w:rFonts w:ascii="Arial" w:hAnsi="Arial" w:cs="Arial"/>
          <w:sz w:val="24"/>
        </w:rPr>
      </w:pPr>
    </w:p>
    <w:p w14:paraId="351FEB56" w14:textId="77777777" w:rsidR="00343D2A" w:rsidRDefault="00343D2A" w:rsidP="008D0DCF">
      <w:pPr>
        <w:spacing w:line="360" w:lineRule="auto"/>
        <w:jc w:val="both"/>
        <w:rPr>
          <w:rFonts w:ascii="Arial" w:hAnsi="Arial" w:cs="Arial"/>
          <w:sz w:val="24"/>
        </w:rPr>
      </w:pPr>
      <w:r>
        <w:rPr>
          <w:rFonts w:ascii="Arial" w:hAnsi="Arial" w:cs="Arial"/>
          <w:sz w:val="24"/>
        </w:rPr>
        <w:tab/>
        <w:t>Calle Galán, y otros (2011) hacen referencia:</w:t>
      </w:r>
    </w:p>
    <w:p w14:paraId="249422D4" w14:textId="77777777" w:rsidR="00343D2A" w:rsidRDefault="00343D2A" w:rsidP="008D0DCF">
      <w:pPr>
        <w:spacing w:line="360" w:lineRule="auto"/>
        <w:jc w:val="both"/>
        <w:rPr>
          <w:rFonts w:ascii="Arial" w:hAnsi="Arial" w:cs="Arial"/>
          <w:sz w:val="24"/>
        </w:rPr>
      </w:pPr>
      <w:r>
        <w:rPr>
          <w:rFonts w:ascii="Arial" w:hAnsi="Arial" w:cs="Arial"/>
          <w:sz w:val="24"/>
        </w:rPr>
        <w:t>Dentro de las instituciones educativas se debe contar con profesionales en trabajo social, quienes deben estar capacitados para ejecutar su intervención con una visión sistémica, considerando al estudiante que presenta problemas escolares como un individuo que parte de un sistema familiar y social, lo cual significa un mayor grado de complejidad al momento de la valoración</w:t>
      </w:r>
      <w:r w:rsidR="00216BA3">
        <w:rPr>
          <w:rFonts w:ascii="Arial" w:hAnsi="Arial" w:cs="Arial"/>
          <w:sz w:val="24"/>
        </w:rPr>
        <w:t xml:space="preserve"> y un mejor resultado al momento de intervenir.</w:t>
      </w:r>
    </w:p>
    <w:p w14:paraId="6208D7A9" w14:textId="77777777" w:rsidR="00216BA3" w:rsidRDefault="00216BA3" w:rsidP="008D0DCF">
      <w:pPr>
        <w:spacing w:line="360" w:lineRule="auto"/>
        <w:jc w:val="both"/>
        <w:rPr>
          <w:rFonts w:ascii="Arial" w:hAnsi="Arial" w:cs="Arial"/>
          <w:sz w:val="24"/>
        </w:rPr>
      </w:pPr>
      <w:r>
        <w:rPr>
          <w:rFonts w:ascii="Arial" w:hAnsi="Arial" w:cs="Arial"/>
          <w:sz w:val="24"/>
        </w:rPr>
        <w:t>Se entiende al trabajo social como un apoyo técnico que favorece el establecimiento y fortalecimiento de las relaciones entre el medio escolar, el familiar y el comunitario, la integración escolar y social de los estudiantes que tienen dificultades de adaptación al contexto educativo por circunstancias personales, familiares o sociales y la intervención sobre todo aquellos obstáculos que impiden el desarrollo integral del estudiante (Rosello Nadal, 1998)</w:t>
      </w:r>
    </w:p>
    <w:p w14:paraId="08465487" w14:textId="77777777" w:rsidR="00216BA3" w:rsidRDefault="00587691" w:rsidP="00587691">
      <w:pPr>
        <w:spacing w:line="360" w:lineRule="auto"/>
        <w:ind w:firstLine="708"/>
        <w:jc w:val="both"/>
        <w:rPr>
          <w:rFonts w:ascii="Arial" w:hAnsi="Arial" w:cs="Arial"/>
          <w:sz w:val="24"/>
        </w:rPr>
      </w:pPr>
      <w:r>
        <w:rPr>
          <w:rFonts w:ascii="Arial" w:hAnsi="Arial" w:cs="Arial"/>
          <w:sz w:val="24"/>
        </w:rPr>
        <w:t>Fernández (2007)</w:t>
      </w:r>
    </w:p>
    <w:p w14:paraId="0D256243" w14:textId="77777777" w:rsidR="00587691" w:rsidRDefault="00587691" w:rsidP="00587691">
      <w:pPr>
        <w:spacing w:line="360" w:lineRule="auto"/>
        <w:jc w:val="both"/>
        <w:rPr>
          <w:rFonts w:ascii="Arial" w:hAnsi="Arial" w:cs="Arial"/>
          <w:sz w:val="24"/>
        </w:rPr>
      </w:pPr>
      <w:r>
        <w:rPr>
          <w:rFonts w:ascii="Arial" w:hAnsi="Arial" w:cs="Arial"/>
          <w:sz w:val="24"/>
        </w:rPr>
        <w:t>Independientemente de las normativas legales que plantee el gobierno, existe una serie de hechos y circunstancias que avalan la presencia y pertenencia del trabajo social en el medio escolar, principalmente su eficacia en la intervención socio-familia y en el sistema de las relaciones personales lo cual demuestra que en la actualidad la educación y el trabajo social son realidades en convergencia, ahora y siempre (Fernandez2007)</w:t>
      </w:r>
    </w:p>
    <w:p w14:paraId="6E37660D" w14:textId="77777777" w:rsidR="00587691" w:rsidRPr="00343D2A" w:rsidRDefault="00587691" w:rsidP="008D0DCF">
      <w:pPr>
        <w:spacing w:line="360" w:lineRule="auto"/>
        <w:jc w:val="both"/>
        <w:rPr>
          <w:rFonts w:ascii="Arial" w:hAnsi="Arial" w:cs="Arial"/>
          <w:sz w:val="24"/>
        </w:rPr>
      </w:pPr>
    </w:p>
    <w:p w14:paraId="5E52E606" w14:textId="77777777" w:rsidR="00343D2A" w:rsidRDefault="00343D2A" w:rsidP="008D0DCF">
      <w:pPr>
        <w:spacing w:line="360" w:lineRule="auto"/>
        <w:jc w:val="both"/>
        <w:rPr>
          <w:rFonts w:ascii="Arial" w:hAnsi="Arial" w:cs="Arial"/>
          <w:sz w:val="24"/>
        </w:rPr>
      </w:pPr>
    </w:p>
    <w:p w14:paraId="2D4F6433" w14:textId="77777777" w:rsidR="00343D2A" w:rsidRPr="00343D2A" w:rsidRDefault="00343D2A" w:rsidP="008D0DCF">
      <w:pPr>
        <w:spacing w:line="360" w:lineRule="auto"/>
        <w:jc w:val="both"/>
        <w:rPr>
          <w:rFonts w:ascii="Arial" w:hAnsi="Arial" w:cs="Arial"/>
          <w:sz w:val="24"/>
        </w:rPr>
      </w:pPr>
    </w:p>
    <w:p w14:paraId="59C3C135" w14:textId="77777777" w:rsidR="006D380C" w:rsidRDefault="008D0DCF" w:rsidP="008D0DCF">
      <w:pPr>
        <w:spacing w:line="360" w:lineRule="auto"/>
        <w:jc w:val="both"/>
        <w:rPr>
          <w:rFonts w:ascii="Arial" w:hAnsi="Arial" w:cs="Arial"/>
          <w:b/>
          <w:sz w:val="28"/>
        </w:rPr>
      </w:pPr>
      <w:r>
        <w:rPr>
          <w:rFonts w:ascii="Arial" w:hAnsi="Arial" w:cs="Arial"/>
          <w:b/>
          <w:sz w:val="28"/>
        </w:rPr>
        <w:lastRenderedPageBreak/>
        <w:tab/>
      </w:r>
    </w:p>
    <w:p w14:paraId="45D7EF70" w14:textId="77777777" w:rsidR="008D0DCF" w:rsidRDefault="006D380C" w:rsidP="008D0DCF">
      <w:pPr>
        <w:spacing w:line="360" w:lineRule="auto"/>
        <w:jc w:val="both"/>
        <w:rPr>
          <w:rFonts w:ascii="Arial" w:hAnsi="Arial" w:cs="Arial"/>
          <w:b/>
          <w:sz w:val="28"/>
        </w:rPr>
      </w:pPr>
      <w:r>
        <w:rPr>
          <w:rFonts w:ascii="Arial" w:hAnsi="Arial" w:cs="Arial"/>
          <w:b/>
          <w:sz w:val="28"/>
        </w:rPr>
        <w:t>2.3. MARCO TEORICO</w:t>
      </w:r>
    </w:p>
    <w:p w14:paraId="080965B8" w14:textId="77777777" w:rsidR="006D380C" w:rsidRDefault="006D380C" w:rsidP="008D0DCF">
      <w:pPr>
        <w:spacing w:line="360" w:lineRule="auto"/>
        <w:jc w:val="both"/>
        <w:rPr>
          <w:rFonts w:ascii="Arial" w:hAnsi="Arial" w:cs="Arial"/>
          <w:sz w:val="24"/>
        </w:rPr>
      </w:pPr>
      <w:r>
        <w:rPr>
          <w:rFonts w:ascii="Arial" w:hAnsi="Arial" w:cs="Arial"/>
          <w:sz w:val="24"/>
        </w:rPr>
        <w:tab/>
      </w:r>
    </w:p>
    <w:p w14:paraId="6B900900" w14:textId="77777777" w:rsidR="006D380C" w:rsidRDefault="00E85E9F" w:rsidP="008D0DCF">
      <w:pPr>
        <w:spacing w:line="360" w:lineRule="auto"/>
        <w:jc w:val="both"/>
        <w:rPr>
          <w:rFonts w:ascii="Arial" w:hAnsi="Arial" w:cs="Arial"/>
          <w:b/>
          <w:sz w:val="24"/>
        </w:rPr>
      </w:pPr>
      <w:r>
        <w:rPr>
          <w:rFonts w:ascii="Arial" w:hAnsi="Arial" w:cs="Arial"/>
          <w:b/>
          <w:sz w:val="24"/>
        </w:rPr>
        <w:t>2.3.1.</w:t>
      </w:r>
      <w:r w:rsidRPr="006D380C">
        <w:rPr>
          <w:rFonts w:ascii="Arial" w:hAnsi="Arial" w:cs="Arial"/>
          <w:b/>
          <w:sz w:val="24"/>
        </w:rPr>
        <w:t xml:space="preserve"> EL</w:t>
      </w:r>
      <w:r w:rsidR="006D380C" w:rsidRPr="006D380C">
        <w:rPr>
          <w:rFonts w:ascii="Arial" w:hAnsi="Arial" w:cs="Arial"/>
          <w:b/>
          <w:sz w:val="24"/>
        </w:rPr>
        <w:t xml:space="preserve"> ALUMNO</w:t>
      </w:r>
    </w:p>
    <w:p w14:paraId="0FB637F1" w14:textId="77777777" w:rsidR="006D380C" w:rsidRDefault="006D380C" w:rsidP="008D0DCF">
      <w:pPr>
        <w:spacing w:line="360" w:lineRule="auto"/>
        <w:jc w:val="both"/>
        <w:rPr>
          <w:rFonts w:ascii="Arial" w:hAnsi="Arial" w:cs="Arial"/>
          <w:sz w:val="24"/>
        </w:rPr>
      </w:pPr>
      <w:r w:rsidRPr="006D380C">
        <w:rPr>
          <w:rFonts w:ascii="Arial" w:hAnsi="Arial" w:cs="Arial"/>
          <w:sz w:val="24"/>
        </w:rPr>
        <w:tab/>
        <w:t>Según Díaz</w:t>
      </w:r>
      <w:r>
        <w:rPr>
          <w:rFonts w:ascii="Arial" w:hAnsi="Arial" w:cs="Arial"/>
          <w:sz w:val="24"/>
        </w:rPr>
        <w:t xml:space="preserve"> </w:t>
      </w:r>
      <w:proofErr w:type="spellStart"/>
      <w:r>
        <w:rPr>
          <w:rFonts w:ascii="Arial" w:hAnsi="Arial" w:cs="Arial"/>
          <w:sz w:val="24"/>
        </w:rPr>
        <w:t>Herraiz</w:t>
      </w:r>
      <w:proofErr w:type="spellEnd"/>
      <w:r>
        <w:rPr>
          <w:rFonts w:ascii="Arial" w:hAnsi="Arial" w:cs="Arial"/>
          <w:sz w:val="24"/>
        </w:rPr>
        <w:t xml:space="preserve"> y </w:t>
      </w:r>
      <w:proofErr w:type="gramStart"/>
      <w:r>
        <w:rPr>
          <w:rFonts w:ascii="Arial" w:hAnsi="Arial" w:cs="Arial"/>
          <w:sz w:val="24"/>
        </w:rPr>
        <w:t>Cañas  Beldar</w:t>
      </w:r>
      <w:proofErr w:type="gramEnd"/>
      <w:r>
        <w:rPr>
          <w:rFonts w:ascii="Arial" w:hAnsi="Arial" w:cs="Arial"/>
          <w:sz w:val="24"/>
        </w:rPr>
        <w:t xml:space="preserve">, el trabajador social es una figura que en el sector educativo se encarga de hacer de puente entre el ámbito escolar, el familiar y el social aportando de acuerdo con el proyecto educativo de la </w:t>
      </w:r>
      <w:r w:rsidR="008B422C">
        <w:rPr>
          <w:rFonts w:ascii="Arial" w:hAnsi="Arial" w:cs="Arial"/>
          <w:sz w:val="24"/>
        </w:rPr>
        <w:t>institución</w:t>
      </w:r>
      <w:r>
        <w:rPr>
          <w:rFonts w:ascii="Arial" w:hAnsi="Arial" w:cs="Arial"/>
          <w:sz w:val="24"/>
        </w:rPr>
        <w:t xml:space="preserve"> educativa elementos de conocimiento de sus estudiantes y del entorno sociofamiliar</w:t>
      </w:r>
      <w:r w:rsidR="008B422C">
        <w:rPr>
          <w:rFonts w:ascii="Arial" w:hAnsi="Arial" w:cs="Arial"/>
          <w:sz w:val="24"/>
        </w:rPr>
        <w:t>.</w:t>
      </w:r>
    </w:p>
    <w:p w14:paraId="5C8CE49A" w14:textId="77777777" w:rsidR="008B422C" w:rsidRDefault="008B422C" w:rsidP="008D0DCF">
      <w:pPr>
        <w:spacing w:line="360" w:lineRule="auto"/>
        <w:jc w:val="both"/>
        <w:rPr>
          <w:rFonts w:ascii="Arial" w:hAnsi="Arial" w:cs="Arial"/>
          <w:sz w:val="24"/>
        </w:rPr>
      </w:pPr>
      <w:r>
        <w:rPr>
          <w:rFonts w:ascii="Arial" w:hAnsi="Arial" w:cs="Arial"/>
          <w:sz w:val="24"/>
        </w:rPr>
        <w:t>Con respecto al alumnado:</w:t>
      </w:r>
    </w:p>
    <w:p w14:paraId="242ACFCC" w14:textId="77777777" w:rsidR="008B422C" w:rsidRDefault="008B422C" w:rsidP="008B422C">
      <w:pPr>
        <w:pStyle w:val="Prrafodelista"/>
        <w:numPr>
          <w:ilvl w:val="0"/>
          <w:numId w:val="4"/>
        </w:numPr>
        <w:spacing w:line="360" w:lineRule="auto"/>
        <w:jc w:val="both"/>
        <w:rPr>
          <w:rFonts w:ascii="Arial" w:hAnsi="Arial" w:cs="Arial"/>
          <w:sz w:val="24"/>
        </w:rPr>
      </w:pPr>
      <w:r>
        <w:rPr>
          <w:rFonts w:ascii="Arial" w:hAnsi="Arial" w:cs="Arial"/>
          <w:sz w:val="24"/>
        </w:rPr>
        <w:t>Atender y resolver situaciones individuales, absentismo, bajo rendimiento, problemas de relación y comunicación, inadaptación, etc.</w:t>
      </w:r>
    </w:p>
    <w:p w14:paraId="19729583" w14:textId="77777777" w:rsidR="008B422C" w:rsidRDefault="008B422C" w:rsidP="008B422C">
      <w:pPr>
        <w:pStyle w:val="Prrafodelista"/>
        <w:numPr>
          <w:ilvl w:val="0"/>
          <w:numId w:val="4"/>
        </w:numPr>
        <w:spacing w:line="360" w:lineRule="auto"/>
        <w:jc w:val="both"/>
        <w:rPr>
          <w:rFonts w:ascii="Arial" w:hAnsi="Arial" w:cs="Arial"/>
          <w:sz w:val="24"/>
        </w:rPr>
      </w:pPr>
      <w:r>
        <w:rPr>
          <w:rFonts w:ascii="Arial" w:hAnsi="Arial" w:cs="Arial"/>
          <w:sz w:val="24"/>
        </w:rPr>
        <w:t>Detectar desajustes familiares, malos tratos, deficiencias alimentarias, desajustes emocionales, etc.</w:t>
      </w:r>
    </w:p>
    <w:p w14:paraId="5BDE723E" w14:textId="77777777" w:rsidR="008B422C" w:rsidRDefault="008B422C" w:rsidP="008B422C">
      <w:pPr>
        <w:pStyle w:val="Prrafodelista"/>
        <w:numPr>
          <w:ilvl w:val="0"/>
          <w:numId w:val="4"/>
        </w:numPr>
        <w:spacing w:line="360" w:lineRule="auto"/>
        <w:jc w:val="both"/>
        <w:rPr>
          <w:rFonts w:ascii="Arial" w:hAnsi="Arial" w:cs="Arial"/>
          <w:sz w:val="24"/>
        </w:rPr>
      </w:pPr>
      <w:r>
        <w:rPr>
          <w:rFonts w:ascii="Arial" w:hAnsi="Arial" w:cs="Arial"/>
          <w:sz w:val="24"/>
        </w:rPr>
        <w:t>Prevenir situaciones de inadaptación y delincuencia juvenil.</w:t>
      </w:r>
    </w:p>
    <w:p w14:paraId="7FD1A271" w14:textId="77777777" w:rsidR="008B422C" w:rsidRDefault="008B422C" w:rsidP="008B422C">
      <w:pPr>
        <w:pStyle w:val="Prrafodelista"/>
        <w:numPr>
          <w:ilvl w:val="0"/>
          <w:numId w:val="4"/>
        </w:numPr>
        <w:spacing w:line="360" w:lineRule="auto"/>
        <w:jc w:val="both"/>
        <w:rPr>
          <w:rFonts w:ascii="Arial" w:hAnsi="Arial" w:cs="Arial"/>
          <w:sz w:val="24"/>
        </w:rPr>
      </w:pPr>
      <w:r>
        <w:rPr>
          <w:rFonts w:ascii="Arial" w:hAnsi="Arial" w:cs="Arial"/>
          <w:sz w:val="24"/>
        </w:rPr>
        <w:t>Proporcionar al centro de información necesaria de la situación sociofamiliar de los estudiantes.</w:t>
      </w:r>
    </w:p>
    <w:p w14:paraId="2851B4CD" w14:textId="77777777" w:rsidR="008B422C" w:rsidRDefault="008B422C" w:rsidP="008B422C">
      <w:pPr>
        <w:pStyle w:val="Prrafodelista"/>
        <w:numPr>
          <w:ilvl w:val="0"/>
          <w:numId w:val="4"/>
        </w:numPr>
        <w:spacing w:line="360" w:lineRule="auto"/>
        <w:jc w:val="both"/>
        <w:rPr>
          <w:rFonts w:ascii="Arial" w:hAnsi="Arial" w:cs="Arial"/>
          <w:sz w:val="24"/>
        </w:rPr>
      </w:pPr>
      <w:r>
        <w:rPr>
          <w:rFonts w:ascii="Arial" w:hAnsi="Arial" w:cs="Arial"/>
          <w:sz w:val="24"/>
        </w:rPr>
        <w:t>Atender y resolver situaciones grupales.</w:t>
      </w:r>
    </w:p>
    <w:p w14:paraId="6191D7BD" w14:textId="77777777" w:rsidR="008B422C" w:rsidRPr="008B422C" w:rsidRDefault="008B422C" w:rsidP="008B422C">
      <w:pPr>
        <w:spacing w:line="360" w:lineRule="auto"/>
        <w:jc w:val="both"/>
        <w:rPr>
          <w:rFonts w:ascii="Arial" w:hAnsi="Arial" w:cs="Arial"/>
          <w:sz w:val="24"/>
        </w:rPr>
      </w:pPr>
    </w:p>
    <w:p w14:paraId="330E6180" w14:textId="77777777" w:rsidR="008B422C" w:rsidRDefault="008B422C" w:rsidP="008B422C">
      <w:pPr>
        <w:spacing w:line="360" w:lineRule="auto"/>
        <w:jc w:val="both"/>
        <w:rPr>
          <w:rFonts w:ascii="Arial" w:hAnsi="Arial" w:cs="Arial"/>
          <w:b/>
          <w:sz w:val="24"/>
        </w:rPr>
      </w:pPr>
      <w:r>
        <w:rPr>
          <w:rFonts w:ascii="Arial" w:hAnsi="Arial" w:cs="Arial"/>
          <w:b/>
          <w:sz w:val="24"/>
        </w:rPr>
        <w:t>2.3.2</w:t>
      </w:r>
      <w:r w:rsidRPr="006D380C">
        <w:rPr>
          <w:rFonts w:ascii="Arial" w:hAnsi="Arial" w:cs="Arial"/>
          <w:b/>
          <w:sz w:val="24"/>
        </w:rPr>
        <w:t xml:space="preserve">. </w:t>
      </w:r>
      <w:r>
        <w:rPr>
          <w:rFonts w:ascii="Arial" w:hAnsi="Arial" w:cs="Arial"/>
          <w:b/>
          <w:sz w:val="24"/>
        </w:rPr>
        <w:t xml:space="preserve"> LAS FAMILIAS</w:t>
      </w:r>
    </w:p>
    <w:p w14:paraId="49BF3E4C" w14:textId="77777777" w:rsidR="008B422C" w:rsidRDefault="008B422C" w:rsidP="008B422C">
      <w:pPr>
        <w:spacing w:line="360" w:lineRule="auto"/>
        <w:jc w:val="both"/>
        <w:rPr>
          <w:rFonts w:ascii="Arial" w:hAnsi="Arial" w:cs="Arial"/>
          <w:sz w:val="24"/>
        </w:rPr>
      </w:pPr>
      <w:r>
        <w:rPr>
          <w:rFonts w:ascii="Arial" w:hAnsi="Arial" w:cs="Arial"/>
          <w:sz w:val="24"/>
        </w:rPr>
        <w:t>Con respecto a las familias:</w:t>
      </w:r>
    </w:p>
    <w:p w14:paraId="48C5B86F" w14:textId="77777777" w:rsidR="008B422C" w:rsidRDefault="008B422C" w:rsidP="008B422C">
      <w:pPr>
        <w:pStyle w:val="Prrafodelista"/>
        <w:numPr>
          <w:ilvl w:val="0"/>
          <w:numId w:val="5"/>
        </w:numPr>
        <w:spacing w:line="360" w:lineRule="auto"/>
        <w:jc w:val="both"/>
        <w:rPr>
          <w:rFonts w:ascii="Arial" w:hAnsi="Arial" w:cs="Arial"/>
          <w:sz w:val="24"/>
        </w:rPr>
      </w:pPr>
      <w:r>
        <w:rPr>
          <w:rFonts w:ascii="Arial" w:hAnsi="Arial" w:cs="Arial"/>
          <w:sz w:val="24"/>
        </w:rPr>
        <w:t xml:space="preserve">Colaborar en el desarrollo de programas formativos </w:t>
      </w:r>
      <w:r w:rsidR="008B4E9C">
        <w:rPr>
          <w:rFonts w:ascii="Arial" w:hAnsi="Arial" w:cs="Arial"/>
          <w:sz w:val="24"/>
        </w:rPr>
        <w:t>dirigidos</w:t>
      </w:r>
      <w:r>
        <w:rPr>
          <w:rFonts w:ascii="Arial" w:hAnsi="Arial" w:cs="Arial"/>
          <w:sz w:val="24"/>
        </w:rPr>
        <w:t xml:space="preserve"> a las familias</w:t>
      </w:r>
    </w:p>
    <w:p w14:paraId="64415775" w14:textId="77777777" w:rsidR="008B422C" w:rsidRDefault="008B4E9C" w:rsidP="008B422C">
      <w:pPr>
        <w:pStyle w:val="Prrafodelista"/>
        <w:numPr>
          <w:ilvl w:val="0"/>
          <w:numId w:val="5"/>
        </w:numPr>
        <w:spacing w:line="360" w:lineRule="auto"/>
        <w:jc w:val="both"/>
        <w:rPr>
          <w:rFonts w:ascii="Arial" w:hAnsi="Arial" w:cs="Arial"/>
          <w:sz w:val="24"/>
        </w:rPr>
      </w:pPr>
      <w:r>
        <w:rPr>
          <w:rFonts w:ascii="Arial" w:hAnsi="Arial" w:cs="Arial"/>
          <w:sz w:val="24"/>
        </w:rPr>
        <w:t>Orientar en temas de evolución y desarrollo infantil, adolescente o juvenil</w:t>
      </w:r>
    </w:p>
    <w:p w14:paraId="39C51B3D" w14:textId="77777777" w:rsidR="008B4E9C" w:rsidRDefault="008B4E9C" w:rsidP="008B422C">
      <w:pPr>
        <w:pStyle w:val="Prrafodelista"/>
        <w:numPr>
          <w:ilvl w:val="0"/>
          <w:numId w:val="5"/>
        </w:numPr>
        <w:spacing w:line="360" w:lineRule="auto"/>
        <w:jc w:val="both"/>
        <w:rPr>
          <w:rFonts w:ascii="Arial" w:hAnsi="Arial" w:cs="Arial"/>
          <w:sz w:val="24"/>
        </w:rPr>
      </w:pPr>
      <w:r>
        <w:rPr>
          <w:rFonts w:ascii="Arial" w:hAnsi="Arial" w:cs="Arial"/>
          <w:sz w:val="24"/>
        </w:rPr>
        <w:t>Favorecer las relaciones familiares entre si</w:t>
      </w:r>
    </w:p>
    <w:p w14:paraId="59B2D70A" w14:textId="77777777" w:rsidR="008B4E9C" w:rsidRPr="008B422C" w:rsidRDefault="008B4E9C" w:rsidP="008B422C">
      <w:pPr>
        <w:pStyle w:val="Prrafodelista"/>
        <w:numPr>
          <w:ilvl w:val="0"/>
          <w:numId w:val="5"/>
        </w:numPr>
        <w:spacing w:line="360" w:lineRule="auto"/>
        <w:jc w:val="both"/>
        <w:rPr>
          <w:rFonts w:ascii="Arial" w:hAnsi="Arial" w:cs="Arial"/>
          <w:sz w:val="24"/>
        </w:rPr>
      </w:pPr>
      <w:r>
        <w:rPr>
          <w:rFonts w:ascii="Arial" w:hAnsi="Arial" w:cs="Arial"/>
          <w:sz w:val="24"/>
        </w:rPr>
        <w:t>Motivar a los padres para que tomen conciencia de su papel activo en la búsqueda de soluciones que pueden plantearse en los distintos niveles educativos.</w:t>
      </w:r>
    </w:p>
    <w:p w14:paraId="3CF07958" w14:textId="77777777" w:rsidR="006D380C" w:rsidRPr="006D380C" w:rsidRDefault="006D380C" w:rsidP="008D0DCF">
      <w:pPr>
        <w:spacing w:line="360" w:lineRule="auto"/>
        <w:jc w:val="both"/>
        <w:rPr>
          <w:rFonts w:ascii="Arial" w:hAnsi="Arial" w:cs="Arial"/>
          <w:sz w:val="24"/>
        </w:rPr>
      </w:pPr>
    </w:p>
    <w:p w14:paraId="706BEF38" w14:textId="77777777" w:rsidR="008B4E9C" w:rsidRDefault="008B4E9C" w:rsidP="008B4E9C">
      <w:pPr>
        <w:spacing w:line="360" w:lineRule="auto"/>
        <w:jc w:val="both"/>
        <w:rPr>
          <w:rFonts w:ascii="Arial" w:hAnsi="Arial" w:cs="Arial"/>
          <w:b/>
          <w:sz w:val="24"/>
        </w:rPr>
      </w:pPr>
      <w:r>
        <w:rPr>
          <w:rFonts w:ascii="Arial" w:hAnsi="Arial" w:cs="Arial"/>
          <w:b/>
          <w:sz w:val="24"/>
        </w:rPr>
        <w:t>2.3.</w:t>
      </w:r>
      <w:r w:rsidR="00E85E9F">
        <w:rPr>
          <w:rFonts w:ascii="Arial" w:hAnsi="Arial" w:cs="Arial"/>
          <w:b/>
          <w:sz w:val="24"/>
        </w:rPr>
        <w:t>3.</w:t>
      </w:r>
      <w:r>
        <w:rPr>
          <w:rFonts w:ascii="Arial" w:hAnsi="Arial" w:cs="Arial"/>
          <w:b/>
          <w:sz w:val="24"/>
        </w:rPr>
        <w:t xml:space="preserve"> INSTITUCIONES EDUCATIVAS</w:t>
      </w:r>
    </w:p>
    <w:p w14:paraId="77C537C5" w14:textId="77777777" w:rsidR="008B4E9C" w:rsidRDefault="008B4E9C" w:rsidP="008B4E9C">
      <w:pPr>
        <w:spacing w:line="360" w:lineRule="auto"/>
        <w:jc w:val="both"/>
        <w:rPr>
          <w:rFonts w:ascii="Arial" w:hAnsi="Arial" w:cs="Arial"/>
          <w:sz w:val="24"/>
        </w:rPr>
      </w:pPr>
      <w:r>
        <w:rPr>
          <w:rFonts w:ascii="Arial" w:hAnsi="Arial" w:cs="Arial"/>
          <w:sz w:val="24"/>
        </w:rPr>
        <w:t>Con respecto a la institución educativa:</w:t>
      </w:r>
    </w:p>
    <w:p w14:paraId="63F9674B" w14:textId="77777777" w:rsidR="008B4E9C" w:rsidRDefault="008B4E9C" w:rsidP="008B4E9C">
      <w:pPr>
        <w:pStyle w:val="Prrafodelista"/>
        <w:numPr>
          <w:ilvl w:val="0"/>
          <w:numId w:val="6"/>
        </w:numPr>
        <w:spacing w:line="360" w:lineRule="auto"/>
        <w:jc w:val="both"/>
        <w:rPr>
          <w:rFonts w:ascii="Arial" w:hAnsi="Arial" w:cs="Arial"/>
          <w:sz w:val="24"/>
        </w:rPr>
      </w:pPr>
      <w:r>
        <w:rPr>
          <w:rFonts w:ascii="Arial" w:hAnsi="Arial" w:cs="Arial"/>
          <w:sz w:val="24"/>
        </w:rPr>
        <w:t>Colaborar en la elaboración del proyecto educativo, especialmente en lo referente a los aspectos sociales y familiares de los estudiantes escolarizados.</w:t>
      </w:r>
    </w:p>
    <w:p w14:paraId="71FC8348" w14:textId="77777777" w:rsidR="008B4E9C" w:rsidRDefault="008B4E9C" w:rsidP="008B4E9C">
      <w:pPr>
        <w:pStyle w:val="Prrafodelista"/>
        <w:numPr>
          <w:ilvl w:val="0"/>
          <w:numId w:val="6"/>
        </w:numPr>
        <w:spacing w:line="360" w:lineRule="auto"/>
        <w:jc w:val="both"/>
        <w:rPr>
          <w:rFonts w:ascii="Arial" w:hAnsi="Arial" w:cs="Arial"/>
          <w:sz w:val="24"/>
        </w:rPr>
      </w:pPr>
      <w:r>
        <w:rPr>
          <w:rFonts w:ascii="Arial" w:hAnsi="Arial" w:cs="Arial"/>
          <w:sz w:val="24"/>
        </w:rPr>
        <w:t>Facilitar la información necesaria sobre los recursos existentes en la comunidad, así como sobre las necesidades educativas y sociales que posibiliten una adecuada planificación educativa.</w:t>
      </w:r>
    </w:p>
    <w:p w14:paraId="7F455597" w14:textId="77777777" w:rsidR="008B4E9C" w:rsidRDefault="00E85E9F" w:rsidP="008B4E9C">
      <w:pPr>
        <w:pStyle w:val="Prrafodelista"/>
        <w:numPr>
          <w:ilvl w:val="0"/>
          <w:numId w:val="6"/>
        </w:numPr>
        <w:spacing w:line="360" w:lineRule="auto"/>
        <w:jc w:val="both"/>
        <w:rPr>
          <w:rFonts w:ascii="Arial" w:hAnsi="Arial" w:cs="Arial"/>
          <w:sz w:val="24"/>
        </w:rPr>
      </w:pPr>
      <w:r>
        <w:rPr>
          <w:rFonts w:ascii="Arial" w:hAnsi="Arial" w:cs="Arial"/>
          <w:sz w:val="24"/>
        </w:rPr>
        <w:t xml:space="preserve">Planificar acciones de prevención y detección temprana de los estudiantes con necesidades </w:t>
      </w:r>
      <w:proofErr w:type="gramStart"/>
      <w:r>
        <w:rPr>
          <w:rFonts w:ascii="Arial" w:hAnsi="Arial" w:cs="Arial"/>
          <w:sz w:val="24"/>
        </w:rPr>
        <w:t>educativas  especiales</w:t>
      </w:r>
      <w:proofErr w:type="gramEnd"/>
      <w:r>
        <w:rPr>
          <w:rFonts w:ascii="Arial" w:hAnsi="Arial" w:cs="Arial"/>
          <w:sz w:val="24"/>
        </w:rPr>
        <w:t>.</w:t>
      </w:r>
    </w:p>
    <w:p w14:paraId="21F18C8D" w14:textId="77777777" w:rsidR="00E85E9F" w:rsidRDefault="00E85E9F" w:rsidP="00E85E9F">
      <w:pPr>
        <w:pStyle w:val="Prrafodelista"/>
        <w:spacing w:line="360" w:lineRule="auto"/>
        <w:jc w:val="both"/>
        <w:rPr>
          <w:rFonts w:ascii="Arial" w:hAnsi="Arial" w:cs="Arial"/>
          <w:sz w:val="24"/>
        </w:rPr>
      </w:pPr>
    </w:p>
    <w:p w14:paraId="4AA9B917" w14:textId="77777777" w:rsidR="00E85E9F" w:rsidRDefault="00E85E9F" w:rsidP="00E85E9F">
      <w:pPr>
        <w:spacing w:line="360" w:lineRule="auto"/>
        <w:jc w:val="both"/>
        <w:rPr>
          <w:rFonts w:ascii="Arial" w:hAnsi="Arial" w:cs="Arial"/>
          <w:b/>
          <w:sz w:val="24"/>
        </w:rPr>
      </w:pPr>
      <w:r>
        <w:rPr>
          <w:rFonts w:ascii="Arial" w:hAnsi="Arial" w:cs="Arial"/>
          <w:b/>
          <w:sz w:val="24"/>
        </w:rPr>
        <w:t>2.3.4</w:t>
      </w:r>
      <w:r w:rsidRPr="006D380C">
        <w:rPr>
          <w:rFonts w:ascii="Arial" w:hAnsi="Arial" w:cs="Arial"/>
          <w:b/>
          <w:sz w:val="24"/>
        </w:rPr>
        <w:t xml:space="preserve">. </w:t>
      </w:r>
      <w:r>
        <w:rPr>
          <w:rFonts w:ascii="Arial" w:hAnsi="Arial" w:cs="Arial"/>
          <w:b/>
          <w:sz w:val="24"/>
        </w:rPr>
        <w:t>PERSONAL DOCENTE</w:t>
      </w:r>
    </w:p>
    <w:p w14:paraId="6C2E8636" w14:textId="77777777" w:rsidR="00E85E9F" w:rsidRDefault="00E85E9F" w:rsidP="00E85E9F">
      <w:pPr>
        <w:spacing w:line="360" w:lineRule="auto"/>
        <w:jc w:val="both"/>
        <w:rPr>
          <w:rFonts w:ascii="Arial" w:hAnsi="Arial" w:cs="Arial"/>
          <w:sz w:val="24"/>
        </w:rPr>
      </w:pPr>
      <w:r>
        <w:rPr>
          <w:rFonts w:ascii="Arial" w:hAnsi="Arial" w:cs="Arial"/>
          <w:sz w:val="24"/>
        </w:rPr>
        <w:t>Con respecto al personal docente:</w:t>
      </w:r>
    </w:p>
    <w:p w14:paraId="4FDFC42C" w14:textId="77777777" w:rsidR="00E85E9F" w:rsidRDefault="00E85E9F" w:rsidP="00E85E9F">
      <w:pPr>
        <w:pStyle w:val="Prrafodelista"/>
        <w:numPr>
          <w:ilvl w:val="0"/>
          <w:numId w:val="7"/>
        </w:numPr>
        <w:spacing w:line="360" w:lineRule="auto"/>
        <w:jc w:val="both"/>
        <w:rPr>
          <w:rFonts w:ascii="Arial" w:hAnsi="Arial" w:cs="Arial"/>
          <w:sz w:val="24"/>
        </w:rPr>
      </w:pPr>
      <w:r>
        <w:rPr>
          <w:rFonts w:ascii="Arial" w:hAnsi="Arial" w:cs="Arial"/>
          <w:sz w:val="24"/>
        </w:rPr>
        <w:t>Facilitar a los docentes información de la realidad sociofamiliar de los estudiantes</w:t>
      </w:r>
    </w:p>
    <w:p w14:paraId="56759DE1" w14:textId="77777777" w:rsidR="00E85E9F" w:rsidRDefault="00E85E9F" w:rsidP="00E85E9F">
      <w:pPr>
        <w:pStyle w:val="Prrafodelista"/>
        <w:numPr>
          <w:ilvl w:val="0"/>
          <w:numId w:val="7"/>
        </w:numPr>
        <w:spacing w:line="360" w:lineRule="auto"/>
        <w:jc w:val="both"/>
        <w:rPr>
          <w:rFonts w:ascii="Arial" w:hAnsi="Arial" w:cs="Arial"/>
          <w:sz w:val="24"/>
        </w:rPr>
      </w:pPr>
      <w:r>
        <w:rPr>
          <w:rFonts w:ascii="Arial" w:hAnsi="Arial" w:cs="Arial"/>
          <w:sz w:val="24"/>
        </w:rPr>
        <w:t>Participar en las tareas de orientación familiar que realiza el tutor.</w:t>
      </w:r>
    </w:p>
    <w:p w14:paraId="7936AF08" w14:textId="77777777" w:rsidR="00E85E9F" w:rsidRDefault="00E85E9F" w:rsidP="00E85E9F">
      <w:pPr>
        <w:pStyle w:val="Prrafodelista"/>
        <w:numPr>
          <w:ilvl w:val="0"/>
          <w:numId w:val="7"/>
        </w:numPr>
        <w:spacing w:line="360" w:lineRule="auto"/>
        <w:jc w:val="both"/>
        <w:rPr>
          <w:rFonts w:ascii="Arial" w:hAnsi="Arial" w:cs="Arial"/>
          <w:sz w:val="24"/>
        </w:rPr>
      </w:pPr>
      <w:r>
        <w:rPr>
          <w:rFonts w:ascii="Arial" w:hAnsi="Arial" w:cs="Arial"/>
          <w:sz w:val="24"/>
        </w:rPr>
        <w:t>Informar sobre los recursos disponibles y sobre el entorno social.</w:t>
      </w:r>
    </w:p>
    <w:p w14:paraId="41E5AE22" w14:textId="77777777" w:rsidR="00E85E9F" w:rsidRDefault="00E85E9F" w:rsidP="00E85E9F">
      <w:pPr>
        <w:pStyle w:val="Prrafodelista"/>
        <w:numPr>
          <w:ilvl w:val="0"/>
          <w:numId w:val="7"/>
        </w:numPr>
        <w:spacing w:line="360" w:lineRule="auto"/>
        <w:jc w:val="both"/>
        <w:rPr>
          <w:rFonts w:ascii="Arial" w:hAnsi="Arial" w:cs="Arial"/>
          <w:sz w:val="24"/>
        </w:rPr>
      </w:pPr>
      <w:r>
        <w:rPr>
          <w:rFonts w:ascii="Arial" w:hAnsi="Arial" w:cs="Arial"/>
          <w:sz w:val="24"/>
        </w:rPr>
        <w:t>Potenciar el acercamiento entre los distintos agentes educativos</w:t>
      </w:r>
    </w:p>
    <w:p w14:paraId="23561B4E" w14:textId="77777777" w:rsidR="001E73EC" w:rsidRPr="00892FF6" w:rsidRDefault="00E85E9F" w:rsidP="00892FF6">
      <w:pPr>
        <w:pStyle w:val="Prrafodelista"/>
        <w:numPr>
          <w:ilvl w:val="0"/>
          <w:numId w:val="7"/>
        </w:numPr>
        <w:spacing w:line="360" w:lineRule="auto"/>
        <w:jc w:val="both"/>
        <w:rPr>
          <w:rFonts w:ascii="Arial" w:hAnsi="Arial" w:cs="Arial"/>
          <w:sz w:val="24"/>
        </w:rPr>
      </w:pPr>
      <w:r>
        <w:rPr>
          <w:rFonts w:ascii="Arial" w:hAnsi="Arial" w:cs="Arial"/>
          <w:sz w:val="24"/>
        </w:rPr>
        <w:t>Elaborar y difundir materiales e instrumentos que sean de utilidad para los docentes.</w:t>
      </w:r>
    </w:p>
    <w:p w14:paraId="396247B8" w14:textId="77777777" w:rsidR="00E85E9F" w:rsidRDefault="00E85E9F" w:rsidP="00E85E9F">
      <w:pPr>
        <w:spacing w:line="360" w:lineRule="auto"/>
        <w:jc w:val="both"/>
        <w:rPr>
          <w:rFonts w:ascii="Arial" w:hAnsi="Arial" w:cs="Arial"/>
          <w:b/>
          <w:sz w:val="24"/>
        </w:rPr>
      </w:pPr>
      <w:r>
        <w:rPr>
          <w:rFonts w:ascii="Arial" w:hAnsi="Arial" w:cs="Arial"/>
          <w:b/>
          <w:sz w:val="24"/>
        </w:rPr>
        <w:t>2.3.5</w:t>
      </w:r>
      <w:r w:rsidRPr="006D380C">
        <w:rPr>
          <w:rFonts w:ascii="Arial" w:hAnsi="Arial" w:cs="Arial"/>
          <w:b/>
          <w:sz w:val="24"/>
        </w:rPr>
        <w:t xml:space="preserve">. </w:t>
      </w:r>
      <w:r>
        <w:rPr>
          <w:rFonts w:ascii="Arial" w:hAnsi="Arial" w:cs="Arial"/>
          <w:b/>
          <w:sz w:val="24"/>
        </w:rPr>
        <w:t>LA COMUNIDAD</w:t>
      </w:r>
    </w:p>
    <w:p w14:paraId="0A662328" w14:textId="77777777" w:rsidR="00E85E9F" w:rsidRDefault="00E85E9F" w:rsidP="00E85E9F">
      <w:pPr>
        <w:spacing w:line="360" w:lineRule="auto"/>
        <w:jc w:val="both"/>
        <w:rPr>
          <w:rFonts w:ascii="Arial" w:hAnsi="Arial" w:cs="Arial"/>
          <w:sz w:val="24"/>
        </w:rPr>
      </w:pPr>
      <w:r>
        <w:rPr>
          <w:rFonts w:ascii="Arial" w:hAnsi="Arial" w:cs="Arial"/>
          <w:sz w:val="24"/>
        </w:rPr>
        <w:t>Con respecto a la comunidad</w:t>
      </w:r>
      <w:r w:rsidR="00892FF6">
        <w:rPr>
          <w:rFonts w:ascii="Arial" w:hAnsi="Arial" w:cs="Arial"/>
          <w:sz w:val="24"/>
        </w:rPr>
        <w:t>:</w:t>
      </w:r>
    </w:p>
    <w:p w14:paraId="0B5F69AF" w14:textId="77777777" w:rsidR="00892FF6" w:rsidRDefault="00892FF6" w:rsidP="00892FF6">
      <w:pPr>
        <w:pStyle w:val="Prrafodelista"/>
        <w:numPr>
          <w:ilvl w:val="0"/>
          <w:numId w:val="8"/>
        </w:numPr>
        <w:spacing w:line="360" w:lineRule="auto"/>
        <w:jc w:val="both"/>
        <w:rPr>
          <w:rFonts w:ascii="Arial" w:hAnsi="Arial" w:cs="Arial"/>
          <w:sz w:val="24"/>
        </w:rPr>
      </w:pPr>
      <w:r>
        <w:rPr>
          <w:rFonts w:ascii="Arial" w:hAnsi="Arial" w:cs="Arial"/>
          <w:sz w:val="24"/>
        </w:rPr>
        <w:t>Aportar a la comunidad todos los medios de que dispone para su promoción</w:t>
      </w:r>
    </w:p>
    <w:p w14:paraId="6666223C" w14:textId="77777777" w:rsidR="00892FF6" w:rsidRDefault="00892FF6" w:rsidP="00892FF6">
      <w:pPr>
        <w:pStyle w:val="Prrafodelista"/>
        <w:numPr>
          <w:ilvl w:val="0"/>
          <w:numId w:val="8"/>
        </w:numPr>
        <w:spacing w:line="360" w:lineRule="auto"/>
        <w:jc w:val="both"/>
        <w:rPr>
          <w:rFonts w:ascii="Arial" w:hAnsi="Arial" w:cs="Arial"/>
          <w:sz w:val="24"/>
        </w:rPr>
      </w:pPr>
      <w:r>
        <w:rPr>
          <w:rFonts w:ascii="Arial" w:hAnsi="Arial" w:cs="Arial"/>
          <w:sz w:val="24"/>
        </w:rPr>
        <w:t>Colaborar con el movimiento asociativo estimulando actividades culturales.</w:t>
      </w:r>
    </w:p>
    <w:p w14:paraId="773C3275" w14:textId="77777777" w:rsidR="00892FF6" w:rsidRPr="00892FF6" w:rsidRDefault="00892FF6" w:rsidP="00892FF6">
      <w:pPr>
        <w:pStyle w:val="Prrafodelista"/>
        <w:numPr>
          <w:ilvl w:val="0"/>
          <w:numId w:val="8"/>
        </w:numPr>
        <w:spacing w:line="360" w:lineRule="auto"/>
        <w:jc w:val="both"/>
        <w:rPr>
          <w:rFonts w:ascii="Arial" w:hAnsi="Arial" w:cs="Arial"/>
          <w:sz w:val="24"/>
        </w:rPr>
      </w:pPr>
      <w:r>
        <w:rPr>
          <w:rFonts w:ascii="Arial" w:hAnsi="Arial" w:cs="Arial"/>
          <w:sz w:val="24"/>
        </w:rPr>
        <w:t>Coordinarse con los servicios existentes para dar respuestas globales e integrales a las necesidades de sus estudiantes.</w:t>
      </w:r>
    </w:p>
    <w:p w14:paraId="5B68AA76" w14:textId="77777777" w:rsidR="001E73EC" w:rsidRDefault="001E73EC" w:rsidP="001E73A5">
      <w:pPr>
        <w:spacing w:line="360" w:lineRule="auto"/>
        <w:ind w:firstLine="708"/>
        <w:jc w:val="both"/>
        <w:rPr>
          <w:rFonts w:ascii="Arial" w:hAnsi="Arial" w:cs="Arial"/>
          <w:sz w:val="24"/>
        </w:rPr>
      </w:pPr>
    </w:p>
    <w:p w14:paraId="596069BA" w14:textId="77777777" w:rsidR="001E73EC" w:rsidRDefault="001E73EC" w:rsidP="001E73A5">
      <w:pPr>
        <w:spacing w:line="360" w:lineRule="auto"/>
        <w:ind w:firstLine="708"/>
        <w:jc w:val="both"/>
        <w:rPr>
          <w:rFonts w:ascii="Arial" w:hAnsi="Arial" w:cs="Arial"/>
          <w:sz w:val="24"/>
        </w:rPr>
      </w:pPr>
    </w:p>
    <w:p w14:paraId="62C4DDE2" w14:textId="77777777" w:rsidR="001E73EC" w:rsidRPr="001E73EC" w:rsidRDefault="001E73EC" w:rsidP="001E73A5">
      <w:pPr>
        <w:spacing w:line="360" w:lineRule="auto"/>
        <w:ind w:firstLine="708"/>
        <w:jc w:val="both"/>
        <w:rPr>
          <w:rFonts w:ascii="Arial" w:hAnsi="Arial" w:cs="Arial"/>
          <w:b/>
          <w:sz w:val="96"/>
        </w:rPr>
      </w:pPr>
      <w:r>
        <w:rPr>
          <w:rFonts w:ascii="Arial" w:hAnsi="Arial" w:cs="Arial"/>
          <w:b/>
          <w:sz w:val="96"/>
        </w:rPr>
        <w:t xml:space="preserve">  </w:t>
      </w:r>
    </w:p>
    <w:p w14:paraId="358114B9" w14:textId="77777777" w:rsidR="001E73A5" w:rsidRDefault="001E73A5" w:rsidP="001E73A5">
      <w:pPr>
        <w:pStyle w:val="Prrafodelista"/>
        <w:spacing w:line="360" w:lineRule="auto"/>
        <w:jc w:val="both"/>
        <w:rPr>
          <w:rFonts w:ascii="Arial" w:hAnsi="Arial" w:cs="Arial"/>
          <w:sz w:val="24"/>
        </w:rPr>
      </w:pPr>
    </w:p>
    <w:p w14:paraId="3404CD15" w14:textId="77777777" w:rsidR="001E73A5" w:rsidRDefault="001E73A5" w:rsidP="00E321DF">
      <w:pPr>
        <w:pStyle w:val="Prrafodelista"/>
        <w:rPr>
          <w:rFonts w:ascii="Arial" w:hAnsi="Arial" w:cs="Arial"/>
          <w:sz w:val="24"/>
        </w:rPr>
      </w:pPr>
    </w:p>
    <w:p w14:paraId="373C6A3B" w14:textId="77777777" w:rsidR="001E73EC" w:rsidRDefault="001E73EC" w:rsidP="00E321DF">
      <w:pPr>
        <w:pStyle w:val="Prrafodelista"/>
        <w:rPr>
          <w:rFonts w:ascii="Arial" w:hAnsi="Arial" w:cs="Arial"/>
          <w:sz w:val="24"/>
        </w:rPr>
      </w:pPr>
    </w:p>
    <w:p w14:paraId="23C43DD7" w14:textId="77777777" w:rsidR="001E73EC" w:rsidRDefault="001E73EC" w:rsidP="00E321DF">
      <w:pPr>
        <w:pStyle w:val="Prrafodelista"/>
        <w:rPr>
          <w:rFonts w:ascii="Arial" w:hAnsi="Arial" w:cs="Arial"/>
          <w:sz w:val="24"/>
        </w:rPr>
      </w:pPr>
    </w:p>
    <w:p w14:paraId="3A8523DE" w14:textId="77777777" w:rsidR="001E73EC" w:rsidRDefault="001E73EC" w:rsidP="00E321DF">
      <w:pPr>
        <w:pStyle w:val="Prrafodelista"/>
        <w:rPr>
          <w:rFonts w:ascii="Arial" w:hAnsi="Arial" w:cs="Arial"/>
          <w:sz w:val="24"/>
        </w:rPr>
      </w:pPr>
    </w:p>
    <w:p w14:paraId="20BDCF6C" w14:textId="77777777" w:rsidR="001E73EC" w:rsidRDefault="001E73EC" w:rsidP="00E321DF">
      <w:pPr>
        <w:pStyle w:val="Prrafodelista"/>
        <w:rPr>
          <w:rFonts w:ascii="Arial" w:hAnsi="Arial" w:cs="Arial"/>
          <w:sz w:val="24"/>
        </w:rPr>
      </w:pPr>
    </w:p>
    <w:p w14:paraId="2CCB188F" w14:textId="77777777" w:rsidR="001E73EC" w:rsidRDefault="001E73EC" w:rsidP="00E321DF">
      <w:pPr>
        <w:pStyle w:val="Prrafodelista"/>
        <w:rPr>
          <w:rFonts w:ascii="Arial" w:hAnsi="Arial" w:cs="Arial"/>
          <w:sz w:val="24"/>
        </w:rPr>
      </w:pPr>
    </w:p>
    <w:p w14:paraId="0679F3E1" w14:textId="77777777" w:rsidR="001E73EC" w:rsidRDefault="001E73EC" w:rsidP="00E321DF">
      <w:pPr>
        <w:pStyle w:val="Prrafodelista"/>
        <w:rPr>
          <w:rFonts w:ascii="Arial" w:hAnsi="Arial" w:cs="Arial"/>
          <w:sz w:val="24"/>
        </w:rPr>
      </w:pPr>
    </w:p>
    <w:p w14:paraId="0F8DAE9F" w14:textId="77777777" w:rsidR="001E73EC" w:rsidRDefault="001E73EC" w:rsidP="00E321DF">
      <w:pPr>
        <w:pStyle w:val="Prrafodelista"/>
        <w:rPr>
          <w:rFonts w:ascii="Arial" w:hAnsi="Arial" w:cs="Arial"/>
          <w:sz w:val="24"/>
        </w:rPr>
      </w:pPr>
    </w:p>
    <w:p w14:paraId="4970BFDC" w14:textId="77777777" w:rsidR="001E73EC" w:rsidRDefault="001E73EC" w:rsidP="00E321DF">
      <w:pPr>
        <w:pStyle w:val="Prrafodelista"/>
        <w:rPr>
          <w:rFonts w:ascii="Arial" w:hAnsi="Arial" w:cs="Arial"/>
          <w:sz w:val="24"/>
        </w:rPr>
      </w:pPr>
    </w:p>
    <w:p w14:paraId="057D3A4F" w14:textId="77777777" w:rsidR="001E73EC" w:rsidRDefault="001E73EC" w:rsidP="00E321DF">
      <w:pPr>
        <w:pStyle w:val="Prrafodelista"/>
        <w:rPr>
          <w:rFonts w:ascii="Arial" w:hAnsi="Arial" w:cs="Arial"/>
          <w:sz w:val="24"/>
        </w:rPr>
      </w:pPr>
    </w:p>
    <w:p w14:paraId="3032A4F1" w14:textId="77777777" w:rsidR="001E73EC" w:rsidRDefault="001E73EC" w:rsidP="00E321DF">
      <w:pPr>
        <w:pStyle w:val="Prrafodelista"/>
        <w:rPr>
          <w:rFonts w:ascii="Arial" w:hAnsi="Arial" w:cs="Arial"/>
          <w:sz w:val="24"/>
        </w:rPr>
      </w:pPr>
    </w:p>
    <w:p w14:paraId="21EE8CE4" w14:textId="77777777" w:rsidR="001E73EC" w:rsidRDefault="001E73EC" w:rsidP="00E321DF">
      <w:pPr>
        <w:pStyle w:val="Prrafodelista"/>
        <w:rPr>
          <w:rFonts w:ascii="Arial" w:hAnsi="Arial" w:cs="Arial"/>
          <w:sz w:val="24"/>
        </w:rPr>
      </w:pPr>
    </w:p>
    <w:p w14:paraId="579FCA6A" w14:textId="77777777" w:rsidR="001E73EC" w:rsidRDefault="001E73EC" w:rsidP="00E321DF">
      <w:pPr>
        <w:pStyle w:val="Prrafodelista"/>
        <w:rPr>
          <w:rFonts w:ascii="Arial" w:hAnsi="Arial" w:cs="Arial"/>
          <w:sz w:val="24"/>
        </w:rPr>
      </w:pPr>
    </w:p>
    <w:p w14:paraId="28251834" w14:textId="77777777" w:rsidR="001E73EC" w:rsidRDefault="001E73EC" w:rsidP="00E321DF">
      <w:pPr>
        <w:pStyle w:val="Prrafodelista"/>
        <w:rPr>
          <w:rFonts w:ascii="Arial" w:hAnsi="Arial" w:cs="Arial"/>
          <w:sz w:val="24"/>
        </w:rPr>
      </w:pPr>
    </w:p>
    <w:p w14:paraId="321E589C" w14:textId="77777777" w:rsidR="001E73EC" w:rsidRPr="00E6510B" w:rsidRDefault="001E73EC" w:rsidP="00E321DF">
      <w:pPr>
        <w:pStyle w:val="Prrafodelista"/>
        <w:rPr>
          <w:rFonts w:ascii="Arial" w:hAnsi="Arial" w:cs="Arial"/>
          <w:sz w:val="24"/>
        </w:rPr>
      </w:pPr>
    </w:p>
    <w:p w14:paraId="513A2AB8" w14:textId="77777777" w:rsidR="00E321DF" w:rsidRPr="00E6510B" w:rsidRDefault="00E321DF" w:rsidP="00E6510B">
      <w:pPr>
        <w:rPr>
          <w:rFonts w:ascii="Arial" w:hAnsi="Arial" w:cs="Arial"/>
          <w:sz w:val="24"/>
        </w:rPr>
      </w:pPr>
    </w:p>
    <w:sectPr w:rsidR="00E321DF" w:rsidRPr="00E6510B" w:rsidSect="00720536">
      <w:headerReference w:type="default" r:id="rId7"/>
      <w:footerReference w:type="default" r:id="rId8"/>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40A3" w14:textId="77777777" w:rsidR="00D44C4A" w:rsidRDefault="00D44C4A" w:rsidP="000F1FBD">
      <w:pPr>
        <w:spacing w:after="0" w:line="240" w:lineRule="auto"/>
      </w:pPr>
      <w:r>
        <w:separator/>
      </w:r>
    </w:p>
  </w:endnote>
  <w:endnote w:type="continuationSeparator" w:id="0">
    <w:p w14:paraId="7D6810D3" w14:textId="77777777" w:rsidR="00D44C4A" w:rsidRDefault="00D44C4A" w:rsidP="000F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0C79" w14:textId="77777777" w:rsidR="00FA2F80" w:rsidRDefault="00FA2F80">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033A88" w:rsidRPr="00033A88">
      <w:rPr>
        <w:rFonts w:asciiTheme="majorHAnsi" w:eastAsiaTheme="majorEastAsia" w:hAnsiTheme="majorHAnsi" w:cstheme="majorBidi"/>
        <w:noProof/>
        <w:lang w:val="es-ES"/>
      </w:rPr>
      <w:t>11</w:t>
    </w:r>
    <w:r>
      <w:rPr>
        <w:rFonts w:asciiTheme="majorHAnsi" w:eastAsiaTheme="majorEastAsia" w:hAnsiTheme="majorHAnsi" w:cstheme="majorBidi"/>
      </w:rPr>
      <w:fldChar w:fldCharType="end"/>
    </w:r>
  </w:p>
  <w:p w14:paraId="052F7AB7" w14:textId="77777777" w:rsidR="00FA2F80" w:rsidRDefault="00FA2F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F4DC" w14:textId="77777777" w:rsidR="00D44C4A" w:rsidRDefault="00D44C4A" w:rsidP="000F1FBD">
      <w:pPr>
        <w:spacing w:after="0" w:line="240" w:lineRule="auto"/>
      </w:pPr>
      <w:r>
        <w:separator/>
      </w:r>
    </w:p>
  </w:footnote>
  <w:footnote w:type="continuationSeparator" w:id="0">
    <w:p w14:paraId="50AFE8ED" w14:textId="77777777" w:rsidR="00D44C4A" w:rsidRDefault="00D44C4A" w:rsidP="000F1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ítulo"/>
      <w:id w:val="77738743"/>
      <w:placeholder>
        <w:docPart w:val="D7E7D08ACE414BEFA3D94D7D7A771141"/>
      </w:placeholder>
      <w:dataBinding w:prefixMappings="xmlns:ns0='http://schemas.openxmlformats.org/package/2006/metadata/core-properties' xmlns:ns1='http://purl.org/dc/elements/1.1/'" w:xpath="/ns0:coreProperties[1]/ns1:title[1]" w:storeItemID="{6C3C8BC8-F283-45AE-878A-BAB7291924A1}"/>
      <w:text/>
    </w:sdtPr>
    <w:sdtEndPr/>
    <w:sdtContent>
      <w:p w14:paraId="7B631F16" w14:textId="77777777" w:rsidR="00FA2F80" w:rsidRDefault="00FA2F80">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La Intervención Profesional del LTS en Espacios Educativos</w:t>
        </w:r>
      </w:p>
    </w:sdtContent>
  </w:sdt>
  <w:p w14:paraId="24AC8322" w14:textId="77777777" w:rsidR="00FA2F80" w:rsidRDefault="00FA2F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076"/>
    <w:multiLevelType w:val="hybridMultilevel"/>
    <w:tmpl w:val="FA2AE6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794AFC"/>
    <w:multiLevelType w:val="hybridMultilevel"/>
    <w:tmpl w:val="F14CA2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655F36"/>
    <w:multiLevelType w:val="hybridMultilevel"/>
    <w:tmpl w:val="D1F433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503974"/>
    <w:multiLevelType w:val="hybridMultilevel"/>
    <w:tmpl w:val="C5E222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700584"/>
    <w:multiLevelType w:val="multilevel"/>
    <w:tmpl w:val="94FE4CEE"/>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E280FFB"/>
    <w:multiLevelType w:val="hybridMultilevel"/>
    <w:tmpl w:val="9C109F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4F360A"/>
    <w:multiLevelType w:val="hybridMultilevel"/>
    <w:tmpl w:val="AD1CAB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590060"/>
    <w:multiLevelType w:val="multilevel"/>
    <w:tmpl w:val="45BA415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6"/>
  </w:num>
  <w:num w:numId="3">
    <w:abstractNumId w:val="4"/>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338"/>
    <w:rsid w:val="00033A88"/>
    <w:rsid w:val="00035AF7"/>
    <w:rsid w:val="000D3CA2"/>
    <w:rsid w:val="000D5D9A"/>
    <w:rsid w:val="000F1FBD"/>
    <w:rsid w:val="0012587C"/>
    <w:rsid w:val="001A0A92"/>
    <w:rsid w:val="001B2983"/>
    <w:rsid w:val="001E73A5"/>
    <w:rsid w:val="001E73EC"/>
    <w:rsid w:val="001F2DD6"/>
    <w:rsid w:val="00216BA3"/>
    <w:rsid w:val="002478EF"/>
    <w:rsid w:val="00265D2C"/>
    <w:rsid w:val="002C29ED"/>
    <w:rsid w:val="00301DAA"/>
    <w:rsid w:val="00343D2A"/>
    <w:rsid w:val="003F2683"/>
    <w:rsid w:val="004D06FA"/>
    <w:rsid w:val="005746E2"/>
    <w:rsid w:val="00587691"/>
    <w:rsid w:val="006C633B"/>
    <w:rsid w:val="006D380C"/>
    <w:rsid w:val="00720536"/>
    <w:rsid w:val="00720564"/>
    <w:rsid w:val="0075589F"/>
    <w:rsid w:val="007711CF"/>
    <w:rsid w:val="00787338"/>
    <w:rsid w:val="007B7165"/>
    <w:rsid w:val="008313E3"/>
    <w:rsid w:val="00850F28"/>
    <w:rsid w:val="00892FF6"/>
    <w:rsid w:val="008943F5"/>
    <w:rsid w:val="00897377"/>
    <w:rsid w:val="008B422C"/>
    <w:rsid w:val="008B4E9C"/>
    <w:rsid w:val="008C2C57"/>
    <w:rsid w:val="008D0DCF"/>
    <w:rsid w:val="0090190B"/>
    <w:rsid w:val="00921F70"/>
    <w:rsid w:val="0092411F"/>
    <w:rsid w:val="00972DB4"/>
    <w:rsid w:val="0099509C"/>
    <w:rsid w:val="009A5D1A"/>
    <w:rsid w:val="009A7657"/>
    <w:rsid w:val="009E080D"/>
    <w:rsid w:val="009F01F8"/>
    <w:rsid w:val="00A028F5"/>
    <w:rsid w:val="00A465D1"/>
    <w:rsid w:val="00B16F04"/>
    <w:rsid w:val="00B27AB0"/>
    <w:rsid w:val="00B33C30"/>
    <w:rsid w:val="00BC7886"/>
    <w:rsid w:val="00BF0125"/>
    <w:rsid w:val="00C40CDB"/>
    <w:rsid w:val="00C7265C"/>
    <w:rsid w:val="00CF425B"/>
    <w:rsid w:val="00D25AED"/>
    <w:rsid w:val="00D3087A"/>
    <w:rsid w:val="00D44C4A"/>
    <w:rsid w:val="00E05439"/>
    <w:rsid w:val="00E321DF"/>
    <w:rsid w:val="00E643C0"/>
    <w:rsid w:val="00E6510B"/>
    <w:rsid w:val="00E85E9F"/>
    <w:rsid w:val="00F022D0"/>
    <w:rsid w:val="00F1461C"/>
    <w:rsid w:val="00F2121D"/>
    <w:rsid w:val="00F4332F"/>
    <w:rsid w:val="00FA2F80"/>
    <w:rsid w:val="00FF6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6A65"/>
  <w15:docId w15:val="{8F56F41A-A747-4275-815E-CE7D4398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33B"/>
    <w:pPr>
      <w:ind w:left="720"/>
      <w:contextualSpacing/>
    </w:pPr>
  </w:style>
  <w:style w:type="paragraph" w:styleId="Encabezado">
    <w:name w:val="header"/>
    <w:basedOn w:val="Normal"/>
    <w:link w:val="EncabezadoCar"/>
    <w:uiPriority w:val="99"/>
    <w:unhideWhenUsed/>
    <w:rsid w:val="000F1F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FBD"/>
  </w:style>
  <w:style w:type="paragraph" w:styleId="Piedepgina">
    <w:name w:val="footer"/>
    <w:basedOn w:val="Normal"/>
    <w:link w:val="PiedepginaCar"/>
    <w:uiPriority w:val="99"/>
    <w:unhideWhenUsed/>
    <w:rsid w:val="000F1F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FBD"/>
  </w:style>
  <w:style w:type="paragraph" w:styleId="Textodeglobo">
    <w:name w:val="Balloon Text"/>
    <w:basedOn w:val="Normal"/>
    <w:link w:val="TextodegloboCar"/>
    <w:uiPriority w:val="99"/>
    <w:semiHidden/>
    <w:unhideWhenUsed/>
    <w:rsid w:val="00FA2F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7D08ACE414BEFA3D94D7D7A771141"/>
        <w:category>
          <w:name w:val="General"/>
          <w:gallery w:val="placeholder"/>
        </w:category>
        <w:types>
          <w:type w:val="bbPlcHdr"/>
        </w:types>
        <w:behaviors>
          <w:behavior w:val="content"/>
        </w:behaviors>
        <w:guid w:val="{3408BC01-93C9-4A78-BAA6-212D015E6278}"/>
      </w:docPartPr>
      <w:docPartBody>
        <w:p w:rsidR="00961081" w:rsidRDefault="005F4D12" w:rsidP="005F4D12">
          <w:pPr>
            <w:pStyle w:val="D7E7D08ACE414BEFA3D94D7D7A771141"/>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D12"/>
    <w:rsid w:val="005A52D1"/>
    <w:rsid w:val="005F4D12"/>
    <w:rsid w:val="00743964"/>
    <w:rsid w:val="00961081"/>
    <w:rsid w:val="00C52065"/>
    <w:rsid w:val="00EE1A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7E7D08ACE414BEFA3D94D7D7A771141">
    <w:name w:val="D7E7D08ACE414BEFA3D94D7D7A771141"/>
    <w:rsid w:val="005F4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2204</Words>
  <Characters>12127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La Intervención Profesional del LTS en Espacios Educativos</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Intervención Profesional del LTS en Espacios Educativos</dc:title>
  <dc:creator>PC-PRINCIPAL</dc:creator>
  <cp:lastModifiedBy>Ivonne Montejo</cp:lastModifiedBy>
  <cp:revision>4</cp:revision>
  <cp:lastPrinted>2022-04-22T20:24:00Z</cp:lastPrinted>
  <dcterms:created xsi:type="dcterms:W3CDTF">2022-05-28T04:54:00Z</dcterms:created>
  <dcterms:modified xsi:type="dcterms:W3CDTF">2022-05-28T19:30:00Z</dcterms:modified>
</cp:coreProperties>
</file>