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1CFE" w:rsidRDefault="00FC1CFE" w:rsidP="00FC1CFE">
      <w:pPr>
        <w:rPr>
          <w:rFonts w:ascii="Arial" w:hAnsi="Arial" w:cs="Arial"/>
          <w:sz w:val="28"/>
          <w:szCs w:val="28"/>
        </w:rPr>
      </w:pPr>
      <w:r w:rsidRPr="00587202">
        <w:rPr>
          <w:rFonts w:ascii="Arial" w:hAnsi="Arial" w:cs="Arial"/>
          <w:noProof/>
          <w:sz w:val="28"/>
          <w:szCs w:val="28"/>
          <w:lang w:eastAsia="es-MX"/>
        </w:rPr>
        <w:drawing>
          <wp:anchor distT="0" distB="0" distL="114300" distR="114300" simplePos="0" relativeHeight="251659264" behindDoc="0" locked="0" layoutInCell="1" allowOverlap="1" wp14:anchorId="1DF4B0C2" wp14:editId="4F2DD2CD">
            <wp:simplePos x="0" y="0"/>
            <wp:positionH relativeFrom="page">
              <wp:posOffset>4300696</wp:posOffset>
            </wp:positionH>
            <wp:positionV relativeFrom="page">
              <wp:align>top</wp:align>
            </wp:positionV>
            <wp:extent cx="3400494" cy="1663700"/>
            <wp:effectExtent l="0" t="0" r="9525" b="0"/>
            <wp:wrapThrough wrapText="bothSides">
              <wp:wrapPolygon edited="0">
                <wp:start x="0" y="0"/>
                <wp:lineTo x="0" y="21270"/>
                <wp:lineTo x="21539" y="21270"/>
                <wp:lineTo x="21539" y="0"/>
                <wp:lineTo x="0" y="0"/>
              </wp:wrapPolygon>
            </wp:wrapThrough>
            <wp:docPr id="1" name="Imagen 1" descr="C:\Users\DIANA\Downloads\logotipo de la u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A\Downloads\logotipo de la ud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00494" cy="166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1CFE" w:rsidRDefault="00FC1CFE" w:rsidP="00FC1CFE">
      <w:pPr>
        <w:rPr>
          <w:rFonts w:ascii="Arial" w:hAnsi="Arial" w:cs="Arial"/>
          <w:sz w:val="28"/>
          <w:szCs w:val="28"/>
        </w:rPr>
      </w:pPr>
    </w:p>
    <w:p w:rsidR="00FC1CFE" w:rsidRDefault="00FC1CFE" w:rsidP="00FC1CFE">
      <w:pPr>
        <w:rPr>
          <w:rFonts w:ascii="Arial" w:hAnsi="Arial" w:cs="Arial"/>
          <w:sz w:val="28"/>
          <w:szCs w:val="28"/>
        </w:rPr>
      </w:pPr>
    </w:p>
    <w:p w:rsidR="00FC1CFE" w:rsidRPr="00FC1CFE" w:rsidRDefault="00FC1CFE" w:rsidP="00FC1CFE">
      <w:pPr>
        <w:jc w:val="center"/>
        <w:rPr>
          <w:rFonts w:ascii="Arial" w:hAnsi="Arial" w:cs="Arial"/>
          <w:sz w:val="28"/>
          <w:szCs w:val="28"/>
        </w:rPr>
      </w:pPr>
      <w:r w:rsidRPr="00FC1CFE">
        <w:rPr>
          <w:rFonts w:ascii="Arial" w:hAnsi="Arial" w:cs="Arial"/>
          <w:sz w:val="28"/>
          <w:szCs w:val="28"/>
        </w:rPr>
        <w:t>NOMBRE DEL ALUMNO:</w:t>
      </w:r>
    </w:p>
    <w:p w:rsidR="00FC1CFE" w:rsidRPr="00FC1CFE" w:rsidRDefault="00FC1CFE" w:rsidP="00FC1CFE">
      <w:pPr>
        <w:jc w:val="center"/>
        <w:rPr>
          <w:rFonts w:ascii="Arial" w:hAnsi="Arial" w:cs="Arial"/>
          <w:sz w:val="28"/>
          <w:szCs w:val="28"/>
        </w:rPr>
      </w:pPr>
      <w:r w:rsidRPr="00FC1CFE">
        <w:rPr>
          <w:rFonts w:ascii="Arial" w:hAnsi="Arial" w:cs="Arial"/>
          <w:sz w:val="28"/>
          <w:szCs w:val="28"/>
        </w:rPr>
        <w:t>Diana Jaxem Hernández Morales</w:t>
      </w:r>
    </w:p>
    <w:p w:rsidR="00FC1CFE" w:rsidRPr="00FC1CFE" w:rsidRDefault="00FC1CFE" w:rsidP="00FC1CFE">
      <w:pPr>
        <w:jc w:val="center"/>
        <w:rPr>
          <w:rFonts w:ascii="Arial" w:hAnsi="Arial" w:cs="Arial"/>
          <w:sz w:val="28"/>
          <w:szCs w:val="28"/>
        </w:rPr>
      </w:pPr>
      <w:r w:rsidRPr="00FC1CFE">
        <w:rPr>
          <w:rFonts w:ascii="Arial" w:hAnsi="Arial" w:cs="Arial"/>
          <w:sz w:val="28"/>
          <w:szCs w:val="28"/>
        </w:rPr>
        <w:t>NOMBRE DEL TEMA:</w:t>
      </w:r>
    </w:p>
    <w:p w:rsidR="00FC1CFE" w:rsidRPr="00FC1CFE" w:rsidRDefault="00FC1CFE" w:rsidP="00FC1CFE">
      <w:pPr>
        <w:jc w:val="center"/>
        <w:rPr>
          <w:rFonts w:ascii="Arial" w:hAnsi="Arial" w:cs="Arial"/>
          <w:sz w:val="28"/>
          <w:szCs w:val="28"/>
        </w:rPr>
      </w:pPr>
      <w:r w:rsidRPr="00FC1CFE">
        <w:rPr>
          <w:rFonts w:ascii="Arial" w:hAnsi="Arial" w:cs="Arial"/>
          <w:sz w:val="28"/>
          <w:szCs w:val="28"/>
        </w:rPr>
        <w:t xml:space="preserve">Sistema tegumentario, sistema </w:t>
      </w:r>
      <w:r w:rsidR="000A3266" w:rsidRPr="00FC1CFE">
        <w:rPr>
          <w:rFonts w:ascii="Arial" w:hAnsi="Arial" w:cs="Arial"/>
          <w:sz w:val="28"/>
          <w:szCs w:val="28"/>
        </w:rPr>
        <w:t>locomotor</w:t>
      </w:r>
      <w:r w:rsidRPr="00FC1CFE">
        <w:rPr>
          <w:rFonts w:ascii="Arial" w:hAnsi="Arial" w:cs="Arial"/>
          <w:sz w:val="28"/>
          <w:szCs w:val="28"/>
        </w:rPr>
        <w:t xml:space="preserve"> y sistema urogenital</w:t>
      </w:r>
    </w:p>
    <w:p w:rsidR="00FC1CFE" w:rsidRPr="00FC1CFE" w:rsidRDefault="00FC1CFE" w:rsidP="00FC1CFE">
      <w:pPr>
        <w:jc w:val="center"/>
        <w:rPr>
          <w:rFonts w:ascii="Arial" w:hAnsi="Arial" w:cs="Arial"/>
          <w:sz w:val="28"/>
          <w:szCs w:val="28"/>
        </w:rPr>
      </w:pPr>
      <w:r w:rsidRPr="00FC1CFE">
        <w:rPr>
          <w:rFonts w:ascii="Arial" w:hAnsi="Arial" w:cs="Arial"/>
          <w:sz w:val="28"/>
          <w:szCs w:val="28"/>
        </w:rPr>
        <w:t>NOMBRE DEL PROFESOR:</w:t>
      </w:r>
    </w:p>
    <w:p w:rsidR="00FC1CFE" w:rsidRPr="00FC1CFE" w:rsidRDefault="00FC1CFE" w:rsidP="00FC1CFE">
      <w:pPr>
        <w:jc w:val="center"/>
        <w:rPr>
          <w:rFonts w:ascii="Arial" w:hAnsi="Arial" w:cs="Arial"/>
          <w:sz w:val="28"/>
          <w:szCs w:val="28"/>
        </w:rPr>
      </w:pPr>
      <w:r w:rsidRPr="00FC1CFE">
        <w:rPr>
          <w:rFonts w:ascii="Arial" w:hAnsi="Arial" w:cs="Arial"/>
          <w:sz w:val="28"/>
          <w:szCs w:val="28"/>
        </w:rPr>
        <w:t>Dr. Mario Antonio Calderón Chávez</w:t>
      </w:r>
    </w:p>
    <w:p w:rsidR="00FC1CFE" w:rsidRPr="00FC1CFE" w:rsidRDefault="00FC1CFE" w:rsidP="00FC1CFE">
      <w:pPr>
        <w:jc w:val="center"/>
        <w:rPr>
          <w:rFonts w:ascii="Arial" w:hAnsi="Arial" w:cs="Arial"/>
          <w:sz w:val="28"/>
          <w:szCs w:val="28"/>
        </w:rPr>
      </w:pPr>
      <w:r w:rsidRPr="00FC1CFE">
        <w:rPr>
          <w:rFonts w:ascii="Arial" w:hAnsi="Arial" w:cs="Arial"/>
          <w:sz w:val="28"/>
          <w:szCs w:val="28"/>
        </w:rPr>
        <w:t>NOMBRE DE LA LICENCIATURA:</w:t>
      </w:r>
    </w:p>
    <w:p w:rsidR="00FC1CFE" w:rsidRPr="00FC1CFE" w:rsidRDefault="00FC1CFE" w:rsidP="00FC1CFE">
      <w:pPr>
        <w:jc w:val="center"/>
        <w:rPr>
          <w:rFonts w:ascii="Arial" w:hAnsi="Arial" w:cs="Arial"/>
          <w:sz w:val="28"/>
          <w:szCs w:val="28"/>
        </w:rPr>
      </w:pPr>
      <w:r w:rsidRPr="00FC1CFE">
        <w:rPr>
          <w:rFonts w:ascii="Arial" w:hAnsi="Arial" w:cs="Arial"/>
          <w:sz w:val="28"/>
          <w:szCs w:val="28"/>
        </w:rPr>
        <w:t>Enfermería</w:t>
      </w:r>
    </w:p>
    <w:p w:rsidR="00FC1CFE" w:rsidRPr="00FC1CFE" w:rsidRDefault="00FC1CFE" w:rsidP="00FC1CFE">
      <w:pPr>
        <w:jc w:val="center"/>
        <w:rPr>
          <w:rFonts w:ascii="Arial" w:hAnsi="Arial" w:cs="Arial"/>
          <w:sz w:val="28"/>
          <w:szCs w:val="28"/>
        </w:rPr>
      </w:pPr>
      <w:r w:rsidRPr="00FC1CFE">
        <w:rPr>
          <w:rFonts w:ascii="Arial" w:hAnsi="Arial" w:cs="Arial"/>
          <w:sz w:val="28"/>
          <w:szCs w:val="28"/>
        </w:rPr>
        <w:t>CUATRIMESTRE:</w:t>
      </w:r>
    </w:p>
    <w:p w:rsidR="00FC1CFE" w:rsidRPr="00FC1CFE" w:rsidRDefault="00FC1CFE" w:rsidP="00FC1CFE">
      <w:pPr>
        <w:jc w:val="center"/>
        <w:rPr>
          <w:rFonts w:ascii="Arial" w:hAnsi="Arial" w:cs="Arial"/>
          <w:sz w:val="28"/>
          <w:szCs w:val="28"/>
        </w:rPr>
      </w:pPr>
      <w:r w:rsidRPr="00FC1CFE">
        <w:rPr>
          <w:rFonts w:ascii="Arial" w:hAnsi="Arial" w:cs="Arial"/>
          <w:sz w:val="28"/>
          <w:szCs w:val="28"/>
        </w:rPr>
        <w:t>“3”</w:t>
      </w:r>
    </w:p>
    <w:p w:rsidR="00FC1CFE" w:rsidRPr="00FC1CFE" w:rsidRDefault="00FC1CFE" w:rsidP="00FC1CFE">
      <w:pPr>
        <w:jc w:val="center"/>
        <w:rPr>
          <w:rFonts w:ascii="Arial" w:hAnsi="Arial" w:cs="Arial"/>
          <w:sz w:val="28"/>
          <w:szCs w:val="28"/>
        </w:rPr>
      </w:pPr>
      <w:r w:rsidRPr="00FC1CFE">
        <w:rPr>
          <w:rFonts w:ascii="Arial" w:hAnsi="Arial" w:cs="Arial"/>
          <w:sz w:val="28"/>
          <w:szCs w:val="28"/>
        </w:rPr>
        <w:t>GRUPO:</w:t>
      </w:r>
    </w:p>
    <w:p w:rsidR="00FC1CFE" w:rsidRPr="00FC1CFE" w:rsidRDefault="00FC1CFE" w:rsidP="00FC1CFE">
      <w:pPr>
        <w:jc w:val="center"/>
        <w:rPr>
          <w:rFonts w:ascii="Arial" w:hAnsi="Arial" w:cs="Arial"/>
          <w:sz w:val="28"/>
          <w:szCs w:val="28"/>
        </w:rPr>
      </w:pPr>
      <w:r w:rsidRPr="00FC1CFE">
        <w:rPr>
          <w:rFonts w:ascii="Arial" w:hAnsi="Arial" w:cs="Arial"/>
          <w:sz w:val="28"/>
          <w:szCs w:val="28"/>
        </w:rPr>
        <w:t>“A”</w:t>
      </w:r>
    </w:p>
    <w:p w:rsidR="00CA46AD" w:rsidRDefault="00CA46AD" w:rsidP="00FC1CFE">
      <w:pPr>
        <w:jc w:val="center"/>
        <w:rPr>
          <w:sz w:val="28"/>
          <w:szCs w:val="28"/>
        </w:rPr>
      </w:pPr>
    </w:p>
    <w:p w:rsidR="00FC1CFE" w:rsidRDefault="00FC1CFE" w:rsidP="00FC1CFE">
      <w:pPr>
        <w:jc w:val="center"/>
        <w:rPr>
          <w:sz w:val="28"/>
          <w:szCs w:val="28"/>
        </w:rPr>
      </w:pPr>
    </w:p>
    <w:p w:rsidR="00FC1CFE" w:rsidRDefault="00FC1CFE" w:rsidP="00FC1CFE">
      <w:pPr>
        <w:jc w:val="center"/>
        <w:rPr>
          <w:sz w:val="28"/>
          <w:szCs w:val="28"/>
        </w:rPr>
      </w:pPr>
    </w:p>
    <w:p w:rsidR="00FC1CFE" w:rsidRDefault="00FC1CFE" w:rsidP="00FC1CFE">
      <w:pPr>
        <w:jc w:val="center"/>
        <w:rPr>
          <w:sz w:val="28"/>
          <w:szCs w:val="28"/>
        </w:rPr>
      </w:pPr>
    </w:p>
    <w:p w:rsidR="00FC1CFE" w:rsidRDefault="00FC1CFE" w:rsidP="00FC1CFE">
      <w:pPr>
        <w:jc w:val="center"/>
        <w:rPr>
          <w:sz w:val="28"/>
          <w:szCs w:val="28"/>
        </w:rPr>
      </w:pPr>
    </w:p>
    <w:p w:rsidR="00FC1CFE" w:rsidRDefault="00FC1CFE" w:rsidP="00FC1CFE">
      <w:pPr>
        <w:jc w:val="center"/>
        <w:rPr>
          <w:sz w:val="28"/>
          <w:szCs w:val="28"/>
        </w:rPr>
      </w:pPr>
    </w:p>
    <w:p w:rsidR="00FC1CFE" w:rsidRDefault="00FC1CFE" w:rsidP="00FC1CFE">
      <w:pPr>
        <w:jc w:val="center"/>
        <w:rPr>
          <w:sz w:val="28"/>
          <w:szCs w:val="28"/>
        </w:rPr>
      </w:pPr>
    </w:p>
    <w:p w:rsidR="00FC1CFE" w:rsidRDefault="00FC1CFE" w:rsidP="00FC1CFE">
      <w:pPr>
        <w:jc w:val="center"/>
        <w:rPr>
          <w:sz w:val="28"/>
          <w:szCs w:val="28"/>
        </w:rPr>
      </w:pPr>
    </w:p>
    <w:p w:rsidR="00FC1CFE" w:rsidRDefault="00FC1CFE" w:rsidP="00FC1CFE">
      <w:pPr>
        <w:jc w:val="center"/>
        <w:rPr>
          <w:sz w:val="28"/>
          <w:szCs w:val="28"/>
        </w:rPr>
      </w:pPr>
    </w:p>
    <w:p w:rsidR="00FC1CFE" w:rsidRDefault="00FC1CFE" w:rsidP="00FC1CFE">
      <w:pPr>
        <w:jc w:val="center"/>
        <w:rPr>
          <w:sz w:val="28"/>
          <w:szCs w:val="28"/>
        </w:rPr>
      </w:pPr>
    </w:p>
    <w:p w:rsidR="007A0AF9" w:rsidRDefault="00B55937" w:rsidP="00FC1CFE">
      <w:pPr>
        <w:jc w:val="center"/>
        <w:rPr>
          <w:sz w:val="28"/>
          <w:szCs w:val="28"/>
        </w:rPr>
      </w:pPr>
      <w:r>
        <w:rPr>
          <w:noProof/>
          <w:lang w:eastAsia="es-MX"/>
        </w:rPr>
        <w:lastRenderedPageBreak/>
        <mc:AlternateContent>
          <mc:Choice Requires="wps">
            <w:drawing>
              <wp:anchor distT="0" distB="0" distL="114300" distR="114300" simplePos="0" relativeHeight="251681792" behindDoc="0" locked="0" layoutInCell="1" allowOverlap="1">
                <wp:simplePos x="0" y="0"/>
                <wp:positionH relativeFrom="column">
                  <wp:posOffset>2342927</wp:posOffset>
                </wp:positionH>
                <wp:positionV relativeFrom="paragraph">
                  <wp:posOffset>2042076</wp:posOffset>
                </wp:positionV>
                <wp:extent cx="331917" cy="1226283"/>
                <wp:effectExtent l="57150" t="38100" r="49530" b="69215"/>
                <wp:wrapNone/>
                <wp:docPr id="4" name="Flecha curvada hacia la derecha 4"/>
                <wp:cNvGraphicFramePr/>
                <a:graphic xmlns:a="http://schemas.openxmlformats.org/drawingml/2006/main">
                  <a:graphicData uri="http://schemas.microsoft.com/office/word/2010/wordprocessingShape">
                    <wps:wsp>
                      <wps:cNvSpPr/>
                      <wps:spPr>
                        <a:xfrm>
                          <a:off x="0" y="0"/>
                          <a:ext cx="331917" cy="1226283"/>
                        </a:xfrm>
                        <a:prstGeom prst="curvedRigh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7A7816"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echa curvada hacia la derecha 4" o:spid="_x0000_s1026" type="#_x0000_t102" style="position:absolute;margin-left:184.5pt;margin-top:160.8pt;width:26.15pt;height:96.5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" adj="18677,20869,16200" fillcolor="#101010 [3024]" stroked="f">
                <v:fill color2="black [3168]" rotate="t" colors="0 #454545;.5 black;1 black" focus="100%" type="gradient">
                  <o:fill v:ext="view" type="gradientUnscaled"/>
                </v:fill>
                <v:shadow on="t" color="black" opacity="41287f" offset="0,1.5pt"/>
              </v:shape>
            </w:pict>
          </mc:Fallback>
        </mc:AlternateContent>
      </w:r>
      <w:r w:rsidR="00B95C89">
        <w:rPr>
          <w:noProof/>
          <w:lang w:eastAsia="es-MX"/>
        </w:rPr>
        <mc:AlternateContent>
          <mc:Choice Requires="wps">
            <w:drawing>
              <wp:anchor distT="0" distB="0" distL="114300" distR="114300" simplePos="0" relativeHeight="251676672" behindDoc="0" locked="0" layoutInCell="1" allowOverlap="1">
                <wp:simplePos x="0" y="0"/>
                <wp:positionH relativeFrom="column">
                  <wp:posOffset>2758335</wp:posOffset>
                </wp:positionH>
                <wp:positionV relativeFrom="paragraph">
                  <wp:posOffset>7681497</wp:posOffset>
                </wp:positionV>
                <wp:extent cx="3336053" cy="1456788"/>
                <wp:effectExtent l="152400" t="152400" r="169545" b="162560"/>
                <wp:wrapNone/>
                <wp:docPr id="32" name="Cuadro de texto 32"/>
                <wp:cNvGraphicFramePr/>
                <a:graphic xmlns:a="http://schemas.openxmlformats.org/drawingml/2006/main">
                  <a:graphicData uri="http://schemas.microsoft.com/office/word/2010/wordprocessingShape">
                    <wps:wsp>
                      <wps:cNvSpPr txBox="1"/>
                      <wps:spPr>
                        <a:xfrm>
                          <a:off x="0" y="0"/>
                          <a:ext cx="3336053" cy="1456788"/>
                        </a:xfrm>
                        <a:prstGeom prst="rect">
                          <a:avLst/>
                        </a:prstGeom>
                        <a:solidFill>
                          <a:schemeClr val="lt1"/>
                        </a:solidFill>
                        <a:ln w="6350">
                          <a:solidFill>
                            <a:schemeClr val="bg1"/>
                          </a:solidFill>
                        </a:ln>
                        <a:effectLst>
                          <a:glow rad="139700">
                            <a:schemeClr val="accent6">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B95C89" w:rsidRDefault="00B95C89">
                            <w:r>
                              <w:rPr>
                                <w:noProof/>
                                <w:lang w:eastAsia="es-MX"/>
                              </w:rPr>
                              <w:drawing>
                                <wp:inline distT="0" distB="0" distL="0" distR="0" wp14:anchorId="2048F003" wp14:editId="66804E55">
                                  <wp:extent cx="3205425" cy="1400810"/>
                                  <wp:effectExtent l="0" t="0" r="0" b="8890"/>
                                  <wp:docPr id="33" name="Imagen 33" descr="13 ideas de Anatomía de la uña | salud de las uñas, clases de uñas,  manicura de uñ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 ideas de Anatomía de la uña | salud de las uñas, clases de uñas,  manicura de uñ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9031" cy="14242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2" o:spid="_x0000_s1026" type="#_x0000_t202" style="position:absolute;left:0;text-align:left;margin-left:217.2pt;margin-top:604.85pt;width:262.7pt;height:114.7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" fillcolor="white [3201]" strokecolor="white [3212]" strokeweight=".5pt">
                <v:textbox>
                  <w:txbxContent>
                    <w:p w:rsidR="00B95C89" w:rsidRDefault="00B95C89">
                      <w:r>
                        <w:rPr>
                          <w:noProof/>
                          <w:lang w:eastAsia="es-MX"/>
                        </w:rPr>
                        <w:drawing>
                          <wp:inline distT="0" distB="0" distL="0" distR="0" wp14:anchorId="2048F003" wp14:editId="66804E55">
                            <wp:extent cx="3205425" cy="1400810"/>
                            <wp:effectExtent l="0" t="0" r="0" b="8890"/>
                            <wp:docPr id="33" name="Imagen 33" descr="13 ideas de Anatomía de la uña | salud de las uñas, clases de uñas,  manicura de uñ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 ideas de Anatomía de la uña | salud de las uñas, clases de uñas,  manicura de uñ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9031" cy="1424236"/>
                                    </a:xfrm>
                                    <a:prstGeom prst="rect">
                                      <a:avLst/>
                                    </a:prstGeom>
                                    <a:noFill/>
                                    <a:ln>
                                      <a:noFill/>
                                    </a:ln>
                                  </pic:spPr>
                                </pic:pic>
                              </a:graphicData>
                            </a:graphic>
                          </wp:inline>
                        </w:drawing>
                      </w:r>
                    </w:p>
                  </w:txbxContent>
                </v:textbox>
              </v:shape>
            </w:pict>
          </mc:Fallback>
        </mc:AlternateContent>
      </w:r>
      <w:r w:rsidR="00B95C89">
        <w:rPr>
          <w:noProof/>
          <w:lang w:eastAsia="es-MX"/>
        </w:rPr>
        <mc:AlternateContent>
          <mc:Choice Requires="wps">
            <w:drawing>
              <wp:anchor distT="0" distB="0" distL="114300" distR="114300" simplePos="0" relativeHeight="251673600" behindDoc="0" locked="0" layoutInCell="1" allowOverlap="1" wp14:anchorId="36ECAD81" wp14:editId="30C8FB0A">
                <wp:simplePos x="0" y="0"/>
                <wp:positionH relativeFrom="column">
                  <wp:posOffset>3691367</wp:posOffset>
                </wp:positionH>
                <wp:positionV relativeFrom="paragraph">
                  <wp:posOffset>3811947</wp:posOffset>
                </wp:positionV>
                <wp:extent cx="2089317" cy="622998"/>
                <wp:effectExtent l="228600" t="228600" r="234950" b="253365"/>
                <wp:wrapNone/>
                <wp:docPr id="27" name="Nube 27"/>
                <wp:cNvGraphicFramePr/>
                <a:graphic xmlns:a="http://schemas.openxmlformats.org/drawingml/2006/main">
                  <a:graphicData uri="http://schemas.microsoft.com/office/word/2010/wordprocessingShape">
                    <wps:wsp>
                      <wps:cNvSpPr/>
                      <wps:spPr>
                        <a:xfrm>
                          <a:off x="0" y="0"/>
                          <a:ext cx="2089317" cy="622998"/>
                        </a:xfrm>
                        <a:prstGeom prst="cloud">
                          <a:avLst/>
                        </a:prstGeom>
                        <a:blipFill>
                          <a:blip r:embed="rId10"/>
                          <a:tile tx="0" ty="0" sx="100000" sy="100000" flip="none" algn="tl"/>
                        </a:blipFill>
                        <a:ln>
                          <a:solidFill>
                            <a:schemeClr val="accent1">
                              <a:lumMod val="20000"/>
                              <a:lumOff val="80000"/>
                            </a:schemeClr>
                          </a:solidFill>
                        </a:ln>
                        <a:effectLst>
                          <a:glow rad="2286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5D152F" w:rsidRPr="005D152F" w:rsidRDefault="005D152F" w:rsidP="005D152F">
                            <w:pPr>
                              <w:jc w:val="cente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152F">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Uñas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6ECAD81" id="Nube 27" o:spid="_x0000_s1027" style="position:absolute;left:0;text-align:left;margin-left:290.65pt;margin-top:300.15pt;width:164.5pt;height:49.0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deeaf6 [660]" strokeweight="1pt">
                <v:fill r:id="rId11" o:title="" recolor="t" rotate="t" type="tile"/>
                <v:stroke joinstyle="miter"/>
                <v:formulas/>
                <v:path arrowok="t" o:connecttype="custom" o:connectlocs="226971,377505;104466,366011;335065,503287;281477,508782;796939,563727;764632,538634;1394184,501153;1381271,528683;1650609,331025;1807840,433935;2021511,221424;1951480,260015;1853495,78250;1857171,96478;1406323,56993;1442209,33746;1070823,68068;1088186,48023;677093,74875;739966,94315;199597,227697;188619,207233" o:connectangles="0,0,0,0,0,0,0,0,0,0,0,0,0,0,0,0,0,0,0,0,0,0" textboxrect="0,0,43200,43200"/>
                <v:textbox>
                  <w:txbxContent>
                    <w:p w:rsidR="005D152F" w:rsidRPr="005D152F" w:rsidRDefault="005D152F" w:rsidP="005D152F">
                      <w:pPr>
                        <w:jc w:val="cente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152F">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Uñas</w:t>
                      </w:r>
                    </w:p>
                  </w:txbxContent>
                </v:textbox>
              </v:shape>
            </w:pict>
          </mc:Fallback>
        </mc:AlternateContent>
      </w:r>
      <w:r w:rsidR="00B95C89">
        <w:rPr>
          <w:noProof/>
          <w:lang w:eastAsia="es-MX"/>
        </w:rPr>
        <mc:AlternateContent>
          <mc:Choice Requires="wps">
            <w:drawing>
              <wp:anchor distT="0" distB="0" distL="114300" distR="114300" simplePos="0" relativeHeight="251674624" behindDoc="0" locked="0" layoutInCell="1" allowOverlap="1" wp14:anchorId="1700A1E6" wp14:editId="0E4FC2A2">
                <wp:simplePos x="0" y="0"/>
                <wp:positionH relativeFrom="column">
                  <wp:posOffset>2506756</wp:posOffset>
                </wp:positionH>
                <wp:positionV relativeFrom="paragraph">
                  <wp:posOffset>4546384</wp:posOffset>
                </wp:positionV>
                <wp:extent cx="4109399" cy="1979525"/>
                <wp:effectExtent l="114300" t="114300" r="139065" b="135255"/>
                <wp:wrapNone/>
                <wp:docPr id="28" name="Cuadro de texto 28"/>
                <wp:cNvGraphicFramePr/>
                <a:graphic xmlns:a="http://schemas.openxmlformats.org/drawingml/2006/main">
                  <a:graphicData uri="http://schemas.microsoft.com/office/word/2010/wordprocessingShape">
                    <wps:wsp>
                      <wps:cNvSpPr txBox="1"/>
                      <wps:spPr>
                        <a:xfrm>
                          <a:off x="0" y="0"/>
                          <a:ext cx="4109399" cy="1979525"/>
                        </a:xfrm>
                        <a:prstGeom prst="rect">
                          <a:avLst/>
                        </a:prstGeom>
                        <a:solidFill>
                          <a:schemeClr val="lt1"/>
                        </a:solidFill>
                        <a:ln w="6350">
                          <a:solidFill>
                            <a:schemeClr val="bg1"/>
                          </a:solidFill>
                        </a:ln>
                        <a:effectLst>
                          <a:glow rad="101600">
                            <a:schemeClr val="accent5">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5D152F" w:rsidRDefault="005D152F">
                            <w:r>
                              <w:rPr>
                                <w:noProof/>
                                <w:lang w:eastAsia="es-MX"/>
                              </w:rPr>
                              <w:drawing>
                                <wp:inline distT="0" distB="0" distL="0" distR="0" wp14:anchorId="797093C0" wp14:editId="6EE11B44">
                                  <wp:extent cx="3917954" cy="1858945"/>
                                  <wp:effectExtent l="0" t="0" r="6350" b="8255"/>
                                  <wp:docPr id="29" name="Imagen 29" descr="Estructura y fisiologia de las uñas – Hertally's Mak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tructura y fisiologia de las uñas – Hertally's Makeu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4734" cy="18716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0A1E6" id="Cuadro de texto 28" o:spid="_x0000_s1028" type="#_x0000_t202" style="position:absolute;left:0;text-align:left;margin-left:197.4pt;margin-top:358pt;width:323.55pt;height:155.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" fillcolor="white [3201]" strokecolor="white [3212]" strokeweight=".5pt">
                <v:textbox>
                  <w:txbxContent>
                    <w:p w:rsidR="005D152F" w:rsidRDefault="005D152F">
                      <w:r>
                        <w:rPr>
                          <w:noProof/>
                          <w:lang w:eastAsia="es-MX"/>
                        </w:rPr>
                        <w:drawing>
                          <wp:inline distT="0" distB="0" distL="0" distR="0" wp14:anchorId="797093C0" wp14:editId="6EE11B44">
                            <wp:extent cx="3917954" cy="1858945"/>
                            <wp:effectExtent l="0" t="0" r="6350" b="8255"/>
                            <wp:docPr id="29" name="Imagen 29" descr="Estructura y fisiologia de las uñas – Hertally's Mak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tructura y fisiologia de las uñas – Hertally's Makeu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4734" cy="1871651"/>
                                    </a:xfrm>
                                    <a:prstGeom prst="rect">
                                      <a:avLst/>
                                    </a:prstGeom>
                                    <a:noFill/>
                                    <a:ln>
                                      <a:noFill/>
                                    </a:ln>
                                  </pic:spPr>
                                </pic:pic>
                              </a:graphicData>
                            </a:graphic>
                          </wp:inline>
                        </w:drawing>
                      </w:r>
                    </w:p>
                  </w:txbxContent>
                </v:textbox>
              </v:shape>
            </w:pict>
          </mc:Fallback>
        </mc:AlternateContent>
      </w:r>
      <w:r w:rsidR="005D152F">
        <w:rPr>
          <w:noProof/>
          <w:lang w:eastAsia="es-MX"/>
        </w:rPr>
        <mc:AlternateContent>
          <mc:Choice Requires="wps">
            <w:drawing>
              <wp:anchor distT="0" distB="0" distL="114300" distR="114300" simplePos="0" relativeHeight="251675648" behindDoc="0" locked="0" layoutInCell="1" allowOverlap="1" wp14:anchorId="24EA7EAB" wp14:editId="530A3A57">
                <wp:simplePos x="0" y="0"/>
                <wp:positionH relativeFrom="column">
                  <wp:posOffset>2537383</wp:posOffset>
                </wp:positionH>
                <wp:positionV relativeFrom="paragraph">
                  <wp:posOffset>6676550</wp:posOffset>
                </wp:positionV>
                <wp:extent cx="4058843" cy="1004835"/>
                <wp:effectExtent l="228600" t="228600" r="247015" b="252730"/>
                <wp:wrapNone/>
                <wp:docPr id="30" name="Redondear rectángulo de esquina diagonal 30"/>
                <wp:cNvGraphicFramePr/>
                <a:graphic xmlns:a="http://schemas.openxmlformats.org/drawingml/2006/main">
                  <a:graphicData uri="http://schemas.microsoft.com/office/word/2010/wordprocessingShape">
                    <wps:wsp>
                      <wps:cNvSpPr/>
                      <wps:spPr>
                        <a:xfrm>
                          <a:off x="0" y="0"/>
                          <a:ext cx="4058843" cy="1004835"/>
                        </a:xfrm>
                        <a:prstGeom prst="round2DiagRect">
                          <a:avLst/>
                        </a:prstGeom>
                        <a:effectLst>
                          <a:glow rad="228600">
                            <a:schemeClr val="accent4">
                              <a:satMod val="175000"/>
                              <a:alpha val="40000"/>
                            </a:schemeClr>
                          </a:glow>
                        </a:effectLst>
                      </wps:spPr>
                      <wps:style>
                        <a:lnRef idx="1">
                          <a:schemeClr val="accent2"/>
                        </a:lnRef>
                        <a:fillRef idx="2">
                          <a:schemeClr val="accent2"/>
                        </a:fillRef>
                        <a:effectRef idx="1">
                          <a:schemeClr val="accent2"/>
                        </a:effectRef>
                        <a:fontRef idx="minor">
                          <a:schemeClr val="dk1"/>
                        </a:fontRef>
                      </wps:style>
                      <wps:txbx>
                        <w:txbxContent>
                          <w:p w:rsidR="005D152F" w:rsidRPr="005D152F" w:rsidRDefault="005D152F" w:rsidP="005D152F">
                            <w:pPr>
                              <w:jc w:val="both"/>
                              <w:rPr>
                                <w:color w:val="000000" w:themeColor="text1"/>
                              </w:rPr>
                            </w:pPr>
                            <w:r w:rsidRPr="005D152F">
                              <w:rPr>
                                <w:color w:val="000000" w:themeColor="text1"/>
                              </w:rPr>
                              <w:t>Las uñas son modificaciones del estrato córneo de la epidermis de los dedos, constituidas por placas de queratina dura (rica en azufre), de forma cuadrilátera, que protegen la superficie dorsal de las falanges distales de los dedos de las manos y los pies.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A7EAB" id="Redondear rectángulo de esquina diagonal 30" o:spid="_x0000_s1029" style="position:absolute;left:0;text-align:left;margin-left:199.8pt;margin-top:525.7pt;width:319.6pt;height:79.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58843,10048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" adj="-11796480,,5400" path="m167476,l4058843,r,l4058843,837359v,92494,-74982,167476,-167476,167476l,1004835r,l,167476c,74982,74982,,167476,xe" fillcolor="#f3a875 [2165]" strokecolor="#ed7d31 [3205]" strokeweight=".5pt">
                <v:fill color2="#f09558 [2613]" rotate="t" colors="0 #f7bda4;.5 #f5b195;1 #f8a581" focus="100%" type="gradient">
                  <o:fill v:ext="view" type="gradientUnscaled"/>
                </v:fill>
                <v:stroke joinstyle="miter"/>
                <v:formulas/>
                <v:path arrowok="t" o:connecttype="custom" o:connectlocs="167476,0;4058843,0;4058843,0;4058843,837359;3891367,1004835;0,1004835;0,1004835;0,167476;167476,0" o:connectangles="0,0,0,0,0,0,0,0,0" textboxrect="0,0,4058843,1004835"/>
                <v:textbox>
                  <w:txbxContent>
                    <w:p w:rsidR="005D152F" w:rsidRPr="005D152F" w:rsidRDefault="005D152F" w:rsidP="005D152F">
                      <w:pPr>
                        <w:jc w:val="both"/>
                        <w:rPr>
                          <w:color w:val="000000" w:themeColor="text1"/>
                        </w:rPr>
                      </w:pPr>
                      <w:r w:rsidRPr="005D152F">
                        <w:rPr>
                          <w:color w:val="000000" w:themeColor="text1"/>
                        </w:rPr>
                        <w:t>Las uñas son modificaciones del estrato córneo de la epidermis de los dedos, constituidas por placas de queratina dura (rica en azufre), de forma cuadrilátera, que protegen la superficie dorsal de las falanges distales de los dedos de las manos y los pies.</w:t>
                      </w:r>
                    </w:p>
                  </w:txbxContent>
                </v:textbox>
              </v:shape>
            </w:pict>
          </mc:Fallback>
        </mc:AlternateContent>
      </w:r>
      <w:r w:rsidR="00F247AB">
        <w:rPr>
          <w:noProof/>
          <w:lang w:eastAsia="es-MX"/>
        </w:rPr>
        <mc:AlternateContent>
          <mc:Choice Requires="wps">
            <w:drawing>
              <wp:anchor distT="0" distB="0" distL="114300" distR="114300" simplePos="0" relativeHeight="251672576" behindDoc="0" locked="0" layoutInCell="1" allowOverlap="1" wp14:anchorId="56ECC58A" wp14:editId="54632662">
                <wp:simplePos x="0" y="0"/>
                <wp:positionH relativeFrom="column">
                  <wp:posOffset>2738239</wp:posOffset>
                </wp:positionH>
                <wp:positionV relativeFrom="paragraph">
                  <wp:posOffset>2114711</wp:posOffset>
                </wp:positionV>
                <wp:extent cx="3637504" cy="1517302"/>
                <wp:effectExtent l="0" t="0" r="20320" b="26035"/>
                <wp:wrapNone/>
                <wp:docPr id="24" name="Cuadro de texto 24"/>
                <wp:cNvGraphicFramePr/>
                <a:graphic xmlns:a="http://schemas.openxmlformats.org/drawingml/2006/main">
                  <a:graphicData uri="http://schemas.microsoft.com/office/word/2010/wordprocessingShape">
                    <wps:wsp>
                      <wps:cNvSpPr txBox="1"/>
                      <wps:spPr>
                        <a:xfrm>
                          <a:off x="0" y="0"/>
                          <a:ext cx="3637504" cy="1517302"/>
                        </a:xfrm>
                        <a:prstGeom prst="rect">
                          <a:avLst/>
                        </a:prstGeom>
                        <a:solidFill>
                          <a:schemeClr val="accent4">
                            <a:lumMod val="20000"/>
                            <a:lumOff val="80000"/>
                          </a:schemeClr>
                        </a:solidFill>
                        <a:ln w="6350">
                          <a:solidFill>
                            <a:srgbClr val="FFFF00"/>
                          </a:solidFill>
                        </a:ln>
                        <a:effectLst/>
                      </wps:spPr>
                      <wps:style>
                        <a:lnRef idx="0">
                          <a:schemeClr val="accent1"/>
                        </a:lnRef>
                        <a:fillRef idx="0">
                          <a:schemeClr val="accent1"/>
                        </a:fillRef>
                        <a:effectRef idx="0">
                          <a:schemeClr val="accent1"/>
                        </a:effectRef>
                        <a:fontRef idx="minor">
                          <a:schemeClr val="dk1"/>
                        </a:fontRef>
                      </wps:style>
                      <wps:txbx>
                        <w:txbxContent>
                          <w:p w:rsidR="00F247AB" w:rsidRDefault="00F247AB">
                            <w:r>
                              <w:rPr>
                                <w:noProof/>
                                <w:lang w:eastAsia="es-MX"/>
                              </w:rPr>
                              <w:drawing>
                                <wp:inline distT="0" distB="0" distL="0" distR="0" wp14:anchorId="0D4E59C2" wp14:editId="11D6109E">
                                  <wp:extent cx="3375522" cy="1577591"/>
                                  <wp:effectExtent l="0" t="0" r="0" b="3810"/>
                                  <wp:docPr id="25" name="Imagen 25" descr="➤➤ Las capas de la piel ⬤─ Nombre y características más import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Las capas de la piel ⬤─ Nombre y características más important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4863" cy="1586630"/>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CC58A" id="Cuadro de texto 24" o:spid="_x0000_s1030" type="#_x0000_t202" style="position:absolute;left:0;text-align:left;margin-left:215.6pt;margin-top:166.5pt;width:286.4pt;height:119.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" fillcolor="#fff2cc [663]" strokecolor="yellow" strokeweight=".5pt">
                <v:textbox>
                  <w:txbxContent>
                    <w:p w:rsidR="00F247AB" w:rsidRDefault="00F247AB">
                      <w:r>
                        <w:rPr>
                          <w:noProof/>
                          <w:lang w:eastAsia="es-MX"/>
                        </w:rPr>
                        <w:drawing>
                          <wp:inline distT="0" distB="0" distL="0" distR="0" wp14:anchorId="0D4E59C2" wp14:editId="11D6109E">
                            <wp:extent cx="3375522" cy="1577591"/>
                            <wp:effectExtent l="0" t="0" r="0" b="3810"/>
                            <wp:docPr id="25" name="Imagen 25" descr="➤➤ Las capas de la piel ⬤─ Nombre y características más import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Las capas de la piel ⬤─ Nombre y características más important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4863" cy="1586630"/>
                                    </a:xfrm>
                                    <a:prstGeom prst="rect">
                                      <a:avLst/>
                                    </a:prstGeom>
                                    <a:ln>
                                      <a:noFill/>
                                    </a:ln>
                                    <a:effectLst>
                                      <a:softEdge rad="112500"/>
                                    </a:effectLst>
                                  </pic:spPr>
                                </pic:pic>
                              </a:graphicData>
                            </a:graphic>
                          </wp:inline>
                        </w:drawing>
                      </w:r>
                    </w:p>
                  </w:txbxContent>
                </v:textbox>
              </v:shape>
            </w:pict>
          </mc:Fallback>
        </mc:AlternateContent>
      </w:r>
      <w:r w:rsidR="00F247AB">
        <w:rPr>
          <w:noProof/>
          <w:lang w:eastAsia="es-MX"/>
        </w:rPr>
        <mc:AlternateContent>
          <mc:Choice Requires="wps">
            <w:drawing>
              <wp:anchor distT="0" distB="0" distL="114300" distR="114300" simplePos="0" relativeHeight="251671552" behindDoc="0" locked="0" layoutInCell="1" allowOverlap="1" wp14:anchorId="51CFFB29" wp14:editId="32E3317B">
                <wp:simplePos x="0" y="0"/>
                <wp:positionH relativeFrom="column">
                  <wp:posOffset>2325747</wp:posOffset>
                </wp:positionH>
                <wp:positionV relativeFrom="paragraph">
                  <wp:posOffset>878198</wp:posOffset>
                </wp:positionV>
                <wp:extent cx="4390607" cy="1165609"/>
                <wp:effectExtent l="76200" t="76200" r="86360" b="92075"/>
                <wp:wrapNone/>
                <wp:docPr id="22" name="Rectángulo redondeado 22"/>
                <wp:cNvGraphicFramePr/>
                <a:graphic xmlns:a="http://schemas.openxmlformats.org/drawingml/2006/main">
                  <a:graphicData uri="http://schemas.microsoft.com/office/word/2010/wordprocessingShape">
                    <wps:wsp>
                      <wps:cNvSpPr/>
                      <wps:spPr>
                        <a:xfrm>
                          <a:off x="0" y="0"/>
                          <a:ext cx="4390607" cy="1165609"/>
                        </a:xfrm>
                        <a:prstGeom prst="roundRect">
                          <a:avLst/>
                        </a:prstGeom>
                        <a:solidFill>
                          <a:schemeClr val="accent2">
                            <a:lumMod val="20000"/>
                            <a:lumOff val="80000"/>
                          </a:schemeClr>
                        </a:solidFill>
                        <a:ln>
                          <a:solidFill>
                            <a:schemeClr val="accent2">
                              <a:lumMod val="20000"/>
                              <a:lumOff val="80000"/>
                            </a:schemeClr>
                          </a:solid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F247AB" w:rsidRPr="00F247AB" w:rsidRDefault="00F247AB" w:rsidP="00F247AB">
                            <w:pPr>
                              <w:jc w:val="both"/>
                              <w:rPr>
                                <w:color w:val="000000" w:themeColor="text1"/>
                              </w:rPr>
                            </w:pPr>
                            <w:r w:rsidRPr="00F247AB">
                              <w:rPr>
                                <w:color w:val="000000" w:themeColor="text1"/>
                              </w:rPr>
                              <w:t>La epidermis es la capa más superficial y delgada de la piel, constituida por tejido epitelial, En la epidermis se produce una queratinización y renovación constantes de las células la queratinización es el proceso mediante el cual las células epidérmicas producen queratina y forman el estrato córneo.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CFFB29" id="Rectángulo redondeado 22" o:spid="_x0000_s1031" style="position:absolute;left:0;text-align:left;margin-left:183.15pt;margin-top:69.15pt;width:345.7pt;height:9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" fillcolor="#fbe4d5 [661]" strokecolor="#fbe4d5 [661]" strokeweight="1pt">
                <v:stroke joinstyle="miter"/>
                <v:textbox>
                  <w:txbxContent>
                    <w:p w:rsidR="00F247AB" w:rsidRPr="00F247AB" w:rsidRDefault="00F247AB" w:rsidP="00F247AB">
                      <w:pPr>
                        <w:jc w:val="both"/>
                        <w:rPr>
                          <w:color w:val="000000" w:themeColor="text1"/>
                        </w:rPr>
                      </w:pPr>
                      <w:r w:rsidRPr="00F247AB">
                        <w:rPr>
                          <w:color w:val="000000" w:themeColor="text1"/>
                        </w:rPr>
                        <w:t>La epidermis es la capa más superficial y delgada de la piel, constituida por tejido epitelial, En la epidermis se produce una queratinización y renovación constantes de las células la queratinización es el proceso mediante el cual las células epidérmicas producen queratina y forman el estrato córneo.</w:t>
                      </w:r>
                    </w:p>
                  </w:txbxContent>
                </v:textbox>
              </v:roundrect>
            </w:pict>
          </mc:Fallback>
        </mc:AlternateContent>
      </w:r>
      <w:r w:rsidR="00F247AB">
        <w:rPr>
          <w:noProof/>
          <w:lang w:eastAsia="es-MX"/>
        </w:rPr>
        <mc:AlternateContent>
          <mc:Choice Requires="wps">
            <w:drawing>
              <wp:anchor distT="0" distB="0" distL="114300" distR="114300" simplePos="0" relativeHeight="251670528" behindDoc="0" locked="0" layoutInCell="1" allowOverlap="1" wp14:anchorId="50EE1080" wp14:editId="57FBF004">
                <wp:simplePos x="0" y="0"/>
                <wp:positionH relativeFrom="column">
                  <wp:posOffset>4203288</wp:posOffset>
                </wp:positionH>
                <wp:positionV relativeFrom="paragraph">
                  <wp:posOffset>244845</wp:posOffset>
                </wp:positionV>
                <wp:extent cx="2120718" cy="512466"/>
                <wp:effectExtent l="247650" t="209550" r="222885" b="497205"/>
                <wp:wrapNone/>
                <wp:docPr id="21" name="Llamada de nube 21"/>
                <wp:cNvGraphicFramePr/>
                <a:graphic xmlns:a="http://schemas.openxmlformats.org/drawingml/2006/main">
                  <a:graphicData uri="http://schemas.microsoft.com/office/word/2010/wordprocessingShape">
                    <wps:wsp>
                      <wps:cNvSpPr/>
                      <wps:spPr>
                        <a:xfrm>
                          <a:off x="0" y="0"/>
                          <a:ext cx="2120718" cy="512466"/>
                        </a:xfrm>
                        <a:prstGeom prst="cloudCallout">
                          <a:avLst/>
                        </a:prstGeom>
                        <a:effectLst>
                          <a:glow rad="228600">
                            <a:schemeClr val="accent4">
                              <a:satMod val="175000"/>
                              <a:alpha val="40000"/>
                            </a:schemeClr>
                          </a:glow>
                          <a:reflection blurRad="6350" stA="50000" endA="300" endPos="55000" dir="5400000" sy="-100000" algn="bl" rotWithShape="0"/>
                        </a:effectLst>
                        <a:scene3d>
                          <a:camera prst="orthographicFront"/>
                          <a:lightRig rig="threePt" dir="t"/>
                        </a:scene3d>
                        <a:sp3d>
                          <a:bevelT/>
                        </a:sp3d>
                      </wps:spPr>
                      <wps:style>
                        <a:lnRef idx="1">
                          <a:schemeClr val="accent4"/>
                        </a:lnRef>
                        <a:fillRef idx="2">
                          <a:schemeClr val="accent4"/>
                        </a:fillRef>
                        <a:effectRef idx="1">
                          <a:schemeClr val="accent4"/>
                        </a:effectRef>
                        <a:fontRef idx="minor">
                          <a:schemeClr val="dk1"/>
                        </a:fontRef>
                      </wps:style>
                      <wps:txbx>
                        <w:txbxContent>
                          <w:p w:rsidR="00F247AB" w:rsidRPr="00F247AB" w:rsidRDefault="00F247AB" w:rsidP="00F247AB">
                            <w:pPr>
                              <w:jc w:val="center"/>
                              <w:rPr>
                                <w:rFonts w:ascii="Kristen ITC" w:hAnsi="Kristen ITC"/>
                                <w:b/>
                                <w:color w:val="000000" w:themeColor="text1"/>
                                <w:lang w:val="es-ES"/>
                              </w:rPr>
                            </w:pPr>
                            <w:r w:rsidRPr="00F247AB">
                              <w:rPr>
                                <w:rFonts w:ascii="Kristen ITC" w:hAnsi="Kristen ITC"/>
                                <w:b/>
                                <w:color w:val="000000" w:themeColor="text1"/>
                                <w:lang w:val="es-ES"/>
                              </w:rPr>
                              <w:t xml:space="preserve">Epidermis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EE108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21" o:spid="_x0000_s1032" type="#_x0000_t106" style="position:absolute;left:0;text-align:left;margin-left:330.95pt;margin-top:19.3pt;width:167pt;height:40.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" adj="6300,24300" fillcolor="#ffd555 [2167]" strokecolor="#ffc000 [3207]" strokeweight=".5pt">
                <v:fill color2="#ffcc31 [2615]" rotate="t" colors="0 #ffdd9c;.5 #ffd78e;1 #ffd479" focus="100%" type="gradient">
                  <o:fill v:ext="view" type="gradientUnscaled"/>
                </v:fill>
                <v:stroke joinstyle="miter"/>
                <v:textbox>
                  <w:txbxContent>
                    <w:p w:rsidR="00F247AB" w:rsidRPr="00F247AB" w:rsidRDefault="00F247AB" w:rsidP="00F247AB">
                      <w:pPr>
                        <w:jc w:val="center"/>
                        <w:rPr>
                          <w:rFonts w:ascii="Kristen ITC" w:hAnsi="Kristen ITC"/>
                          <w:b/>
                          <w:color w:val="000000" w:themeColor="text1"/>
                          <w:lang w:val="es-ES"/>
                        </w:rPr>
                      </w:pPr>
                      <w:r w:rsidRPr="00F247AB">
                        <w:rPr>
                          <w:rFonts w:ascii="Kristen ITC" w:hAnsi="Kristen ITC"/>
                          <w:b/>
                          <w:color w:val="000000" w:themeColor="text1"/>
                          <w:lang w:val="es-ES"/>
                        </w:rPr>
                        <w:t xml:space="preserve">Epidermis </w:t>
                      </w:r>
                    </w:p>
                  </w:txbxContent>
                </v:textbox>
              </v:shape>
            </w:pict>
          </mc:Fallback>
        </mc:AlternateContent>
      </w:r>
      <w:r w:rsidR="00F247AB">
        <w:rPr>
          <w:noProof/>
          <w:lang w:eastAsia="es-MX"/>
        </w:rPr>
        <mc:AlternateContent>
          <mc:Choice Requires="wps">
            <w:drawing>
              <wp:anchor distT="0" distB="0" distL="114300" distR="114300" simplePos="0" relativeHeight="251664384" behindDoc="0" locked="0" layoutInCell="1" allowOverlap="1" wp14:anchorId="3CB46593" wp14:editId="6FA9983C">
                <wp:simplePos x="0" y="0"/>
                <wp:positionH relativeFrom="page">
                  <wp:align>left</wp:align>
                </wp:positionH>
                <wp:positionV relativeFrom="paragraph">
                  <wp:posOffset>274955</wp:posOffset>
                </wp:positionV>
                <wp:extent cx="3285811" cy="2089785"/>
                <wp:effectExtent l="0" t="0" r="10160" b="24765"/>
                <wp:wrapNone/>
                <wp:docPr id="9" name="Cuadro de texto 9"/>
                <wp:cNvGraphicFramePr/>
                <a:graphic xmlns:a="http://schemas.openxmlformats.org/drawingml/2006/main">
                  <a:graphicData uri="http://schemas.microsoft.com/office/word/2010/wordprocessingShape">
                    <wps:wsp>
                      <wps:cNvSpPr txBox="1"/>
                      <wps:spPr>
                        <a:xfrm>
                          <a:off x="0" y="0"/>
                          <a:ext cx="3285811" cy="2089785"/>
                        </a:xfrm>
                        <a:prstGeom prst="rect">
                          <a:avLst/>
                        </a:prstGeom>
                        <a:solidFill>
                          <a:schemeClr val="accent2">
                            <a:lumMod val="20000"/>
                            <a:lumOff val="80000"/>
                          </a:schemeClr>
                        </a:solidFill>
                        <a:ln w="6350">
                          <a:solidFill>
                            <a:schemeClr val="accent2">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C4163" w:rsidRDefault="00A60D0E">
                            <w:r>
                              <w:rPr>
                                <w:noProof/>
                                <w:lang w:eastAsia="es-MX"/>
                              </w:rPr>
                              <w:drawing>
                                <wp:inline distT="0" distB="0" distL="0" distR="0" wp14:anchorId="20C96749" wp14:editId="698C3282">
                                  <wp:extent cx="3084844" cy="1958975"/>
                                  <wp:effectExtent l="0" t="0" r="1270" b="3175"/>
                                  <wp:docPr id="11" name="Imagen 11" descr="Sistema Tegumentario – Salud Publica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stema Tegumentario – Salud Publica y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2719" cy="1963976"/>
                                          </a:xfrm>
                                          <a:prstGeom prst="rect">
                                            <a:avLst/>
                                          </a:prstGeom>
                                          <a:noFill/>
                                          <a:ln>
                                            <a:noFill/>
                                          </a:ln>
                                          <a:effectLst>
                                            <a:softEdge rad="3175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46593" id="Cuadro de texto 9" o:spid="_x0000_s1033" type="#_x0000_t202" style="position:absolute;left:0;text-align:left;margin-left:0;margin-top:21.65pt;width:258.75pt;height:164.55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" fillcolor="#fbe4d5 [661]" strokecolor="#fbe4d5 [661]" strokeweight=".5pt">
                <v:textbox>
                  <w:txbxContent>
                    <w:p w:rsidR="007C4163" w:rsidRDefault="00A60D0E">
                      <w:r>
                        <w:rPr>
                          <w:noProof/>
                          <w:lang w:eastAsia="es-MX"/>
                        </w:rPr>
                        <w:drawing>
                          <wp:inline distT="0" distB="0" distL="0" distR="0" wp14:anchorId="20C96749" wp14:editId="698C3282">
                            <wp:extent cx="3084844" cy="1958975"/>
                            <wp:effectExtent l="0" t="0" r="1270" b="3175"/>
                            <wp:docPr id="11" name="Imagen 11" descr="Sistema Tegumentario – Salud Publica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stema Tegumentario – Salud Publica y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719" cy="1963976"/>
                                    </a:xfrm>
                                    <a:prstGeom prst="rect">
                                      <a:avLst/>
                                    </a:prstGeom>
                                    <a:noFill/>
                                    <a:ln>
                                      <a:noFill/>
                                    </a:ln>
                                    <a:effectLst>
                                      <a:softEdge rad="31750"/>
                                    </a:effectLst>
                                  </pic:spPr>
                                </pic:pic>
                              </a:graphicData>
                            </a:graphic>
                          </wp:inline>
                        </w:drawing>
                      </w:r>
                    </w:p>
                  </w:txbxContent>
                </v:textbox>
                <w10:wrap anchorx="page"/>
              </v:shape>
            </w:pict>
          </mc:Fallback>
        </mc:AlternateContent>
      </w:r>
      <w:r w:rsidR="00AF1961">
        <w:rPr>
          <w:noProof/>
          <w:lang w:eastAsia="es-MX"/>
        </w:rPr>
        <mc:AlternateContent>
          <mc:Choice Requires="wps">
            <w:drawing>
              <wp:anchor distT="0" distB="0" distL="114300" distR="114300" simplePos="0" relativeHeight="251669504" behindDoc="0" locked="0" layoutInCell="1" allowOverlap="1" wp14:anchorId="417646CB" wp14:editId="7186AA97">
                <wp:simplePos x="0" y="0"/>
                <wp:positionH relativeFrom="column">
                  <wp:posOffset>-1039942</wp:posOffset>
                </wp:positionH>
                <wp:positionV relativeFrom="paragraph">
                  <wp:posOffset>8214060</wp:posOffset>
                </wp:positionV>
                <wp:extent cx="3496827" cy="874207"/>
                <wp:effectExtent l="228600" t="228600" r="256540" b="250190"/>
                <wp:wrapNone/>
                <wp:docPr id="19" name="Rectángulo redondeado 19"/>
                <wp:cNvGraphicFramePr/>
                <a:graphic xmlns:a="http://schemas.openxmlformats.org/drawingml/2006/main">
                  <a:graphicData uri="http://schemas.microsoft.com/office/word/2010/wordprocessingShape">
                    <wps:wsp>
                      <wps:cNvSpPr/>
                      <wps:spPr>
                        <a:xfrm>
                          <a:off x="0" y="0"/>
                          <a:ext cx="3496827" cy="874207"/>
                        </a:xfrm>
                        <a:prstGeom prst="roundRect">
                          <a:avLst/>
                        </a:prstGeom>
                        <a:blipFill>
                          <a:blip r:embed="rId18"/>
                          <a:tile tx="0" ty="0" sx="100000" sy="100000" flip="none" algn="tl"/>
                        </a:blipFill>
                        <a:ln>
                          <a:solidFill>
                            <a:schemeClr val="accent2">
                              <a:lumMod val="40000"/>
                              <a:lumOff val="60000"/>
                            </a:schemeClr>
                          </a:solidFill>
                        </a:ln>
                        <a:effectLst>
                          <a:glow rad="228600">
                            <a:schemeClr val="accent5">
                              <a:satMod val="175000"/>
                              <a:alpha val="40000"/>
                            </a:schemeClr>
                          </a:glow>
                        </a:effectLst>
                      </wps:spPr>
                      <wps:style>
                        <a:lnRef idx="1">
                          <a:schemeClr val="accent2"/>
                        </a:lnRef>
                        <a:fillRef idx="2">
                          <a:schemeClr val="accent2"/>
                        </a:fillRef>
                        <a:effectRef idx="1">
                          <a:schemeClr val="accent2"/>
                        </a:effectRef>
                        <a:fontRef idx="minor">
                          <a:schemeClr val="dk1"/>
                        </a:fontRef>
                      </wps:style>
                      <wps:txbx>
                        <w:txbxContent>
                          <w:p w:rsidR="00AF1961" w:rsidRPr="00AF1961" w:rsidRDefault="00AF1961" w:rsidP="00AF1961">
                            <w:pPr>
                              <w:jc w:val="both"/>
                              <w:rPr>
                                <w:color w:val="000000" w:themeColor="text1"/>
                              </w:rPr>
                            </w:pPr>
                            <w:r w:rsidRPr="00AF1961">
                              <w:rPr>
                                <w:color w:val="000000" w:themeColor="text1"/>
                              </w:rPr>
                              <w:t xml:space="preserve">La piel es el órgano de mayor extensión del organismo, que cubre la superficie externa del cuerpo, está formada por 2 capas superpuestas: la epidermis y la dermis, que tienen estructuras y orígenes diferentes.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7646CB" id="Rectángulo redondeado 19" o:spid="_x0000_s1034" style="position:absolute;left:0;text-align:left;margin-left:-81.9pt;margin-top:646.8pt;width:275.35pt;height:68.8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" strokecolor="#f7caac [1301]" strokeweight=".5pt">
                <v:fill r:id="rId19" o:title="" recolor="t" rotate="t" type="tile"/>
                <v:stroke joinstyle="miter"/>
                <v:textbox>
                  <w:txbxContent>
                    <w:p w:rsidR="00AF1961" w:rsidRPr="00AF1961" w:rsidRDefault="00AF1961" w:rsidP="00AF1961">
                      <w:pPr>
                        <w:jc w:val="both"/>
                        <w:rPr>
                          <w:color w:val="000000" w:themeColor="text1"/>
                        </w:rPr>
                      </w:pPr>
                      <w:r w:rsidRPr="00AF1961">
                        <w:rPr>
                          <w:color w:val="000000" w:themeColor="text1"/>
                        </w:rPr>
                        <w:t xml:space="preserve">La piel es el órgano de mayor extensión del organismo, que cubre la superficie externa del cuerpo, está formada por 2 capas superpuestas: la epidermis y la dermis, que tienen estructuras y orígenes diferentes. </w:t>
                      </w:r>
                    </w:p>
                  </w:txbxContent>
                </v:textbox>
              </v:roundrect>
            </w:pict>
          </mc:Fallback>
        </mc:AlternateContent>
      </w:r>
      <w:r w:rsidR="00AF1961">
        <w:rPr>
          <w:noProof/>
          <w:lang w:eastAsia="es-MX"/>
        </w:rPr>
        <mc:AlternateContent>
          <mc:Choice Requires="wps">
            <w:drawing>
              <wp:anchor distT="0" distB="0" distL="114300" distR="114300" simplePos="0" relativeHeight="251668480" behindDoc="0" locked="0" layoutInCell="1" allowOverlap="1" wp14:anchorId="564B62AF" wp14:editId="2515A8EB">
                <wp:simplePos x="0" y="0"/>
                <wp:positionH relativeFrom="column">
                  <wp:posOffset>-1060038</wp:posOffset>
                </wp:positionH>
                <wp:positionV relativeFrom="paragraph">
                  <wp:posOffset>6435501</wp:posOffset>
                </wp:positionV>
                <wp:extent cx="3466681" cy="1688123"/>
                <wp:effectExtent l="228600" t="228600" r="248285" b="255270"/>
                <wp:wrapNone/>
                <wp:docPr id="17" name="Cuadro de texto 17"/>
                <wp:cNvGraphicFramePr/>
                <a:graphic xmlns:a="http://schemas.openxmlformats.org/drawingml/2006/main">
                  <a:graphicData uri="http://schemas.microsoft.com/office/word/2010/wordprocessingShape">
                    <wps:wsp>
                      <wps:cNvSpPr txBox="1"/>
                      <wps:spPr>
                        <a:xfrm>
                          <a:off x="0" y="0"/>
                          <a:ext cx="3466681" cy="1688123"/>
                        </a:xfrm>
                        <a:prstGeom prst="rect">
                          <a:avLst/>
                        </a:prstGeom>
                        <a:solidFill>
                          <a:schemeClr val="accent4">
                            <a:lumMod val="20000"/>
                            <a:lumOff val="80000"/>
                          </a:schemeClr>
                        </a:solidFill>
                        <a:ln w="6350">
                          <a:solidFill>
                            <a:schemeClr val="accent4">
                              <a:lumMod val="20000"/>
                              <a:lumOff val="80000"/>
                            </a:schemeClr>
                          </a:solidFill>
                        </a:ln>
                        <a:effectLst>
                          <a:glow rad="228600">
                            <a:schemeClr val="accent2">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AF1961" w:rsidRDefault="00AF1961">
                            <w:r>
                              <w:rPr>
                                <w:noProof/>
                                <w:lang w:eastAsia="es-MX"/>
                              </w:rPr>
                              <w:drawing>
                                <wp:inline distT="0" distB="0" distL="0" distR="0" wp14:anchorId="50753EBB" wp14:editId="3CF468EC">
                                  <wp:extent cx="3272889" cy="1637589"/>
                                  <wp:effectExtent l="0" t="0" r="3810" b="1270"/>
                                  <wp:docPr id="18" name="Imagen 18" descr="Anatomy of the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atomy of the Ski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7127" cy="16597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4B62AF" id="Cuadro de texto 17" o:spid="_x0000_s1035" type="#_x0000_t202" style="position:absolute;left:0;text-align:left;margin-left:-83.45pt;margin-top:506.75pt;width:272.95pt;height:132.9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" fillcolor="#fff2cc [663]" strokecolor="#fff2cc [663]" strokeweight=".5pt">
                <v:textbox>
                  <w:txbxContent>
                    <w:p w:rsidR="00AF1961" w:rsidRDefault="00AF1961">
                      <w:r>
                        <w:rPr>
                          <w:noProof/>
                          <w:lang w:eastAsia="es-MX"/>
                        </w:rPr>
                        <w:drawing>
                          <wp:inline distT="0" distB="0" distL="0" distR="0" wp14:anchorId="50753EBB" wp14:editId="3CF468EC">
                            <wp:extent cx="3272889" cy="1637589"/>
                            <wp:effectExtent l="0" t="0" r="3810" b="1270"/>
                            <wp:docPr id="18" name="Imagen 18" descr="Anatomy of the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atomy of the Ski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17127" cy="1659724"/>
                                    </a:xfrm>
                                    <a:prstGeom prst="rect">
                                      <a:avLst/>
                                    </a:prstGeom>
                                    <a:noFill/>
                                    <a:ln>
                                      <a:noFill/>
                                    </a:ln>
                                  </pic:spPr>
                                </pic:pic>
                              </a:graphicData>
                            </a:graphic>
                          </wp:inline>
                        </w:drawing>
                      </w:r>
                    </w:p>
                  </w:txbxContent>
                </v:textbox>
              </v:shape>
            </w:pict>
          </mc:Fallback>
        </mc:AlternateContent>
      </w:r>
      <w:r w:rsidR="00AF1961">
        <w:rPr>
          <w:noProof/>
          <w:lang w:eastAsia="es-MX"/>
        </w:rPr>
        <mc:AlternateContent>
          <mc:Choice Requires="wps">
            <w:drawing>
              <wp:anchor distT="0" distB="0" distL="114300" distR="114300" simplePos="0" relativeHeight="251667456" behindDoc="0" locked="0" layoutInCell="1" allowOverlap="1" wp14:anchorId="4AFE14F0" wp14:editId="107625AA">
                <wp:simplePos x="0" y="0"/>
                <wp:positionH relativeFrom="column">
                  <wp:posOffset>-1049990</wp:posOffset>
                </wp:positionH>
                <wp:positionV relativeFrom="paragraph">
                  <wp:posOffset>5701972</wp:posOffset>
                </wp:positionV>
                <wp:extent cx="2321169" cy="663191"/>
                <wp:effectExtent l="228600" t="228600" r="250825" b="251460"/>
                <wp:wrapNone/>
                <wp:docPr id="16" name="Cinta perforada 16"/>
                <wp:cNvGraphicFramePr/>
                <a:graphic xmlns:a="http://schemas.openxmlformats.org/drawingml/2006/main">
                  <a:graphicData uri="http://schemas.microsoft.com/office/word/2010/wordprocessingShape">
                    <wps:wsp>
                      <wps:cNvSpPr/>
                      <wps:spPr>
                        <a:xfrm>
                          <a:off x="0" y="0"/>
                          <a:ext cx="2321169" cy="663191"/>
                        </a:xfrm>
                        <a:prstGeom prst="flowChartPunchedTape">
                          <a:avLst/>
                        </a:prstGeom>
                        <a:effectLst>
                          <a:glow rad="228600">
                            <a:schemeClr val="accent4">
                              <a:satMod val="175000"/>
                              <a:alpha val="40000"/>
                            </a:schemeClr>
                          </a:glow>
                        </a:effectLst>
                      </wps:spPr>
                      <wps:style>
                        <a:lnRef idx="1">
                          <a:schemeClr val="accent6"/>
                        </a:lnRef>
                        <a:fillRef idx="2">
                          <a:schemeClr val="accent6"/>
                        </a:fillRef>
                        <a:effectRef idx="1">
                          <a:schemeClr val="accent6"/>
                        </a:effectRef>
                        <a:fontRef idx="minor">
                          <a:schemeClr val="dk1"/>
                        </a:fontRef>
                      </wps:style>
                      <wps:txbx>
                        <w:txbxContent>
                          <w:p w:rsidR="00AF1961" w:rsidRPr="00AF1961" w:rsidRDefault="00AF1961" w:rsidP="00AF1961">
                            <w:pPr>
                              <w:jc w:val="center"/>
                              <w:rPr>
                                <w:rFonts w:ascii="Comic Sans MS" w:hAnsi="Comic Sans MS"/>
                                <w:color w:val="000000" w:themeColor="text1"/>
                                <w:sz w:val="28"/>
                                <w:szCs w:val="28"/>
                                <w:lang w:val="es-ES"/>
                                <w14:glow w14:rad="228600">
                                  <w14:schemeClr w14:val="accent4">
                                    <w14:alpha w14:val="60000"/>
                                    <w14:satMod w14:val="175000"/>
                                  </w14:schemeClr>
                                </w14:glow>
                                <w14:shadow w14:blurRad="38100" w14:dist="19050" w14:dir="2700000" w14:sx="100000" w14:sy="100000" w14:kx="0" w14:ky="0" w14:algn="tl">
                                  <w14:schemeClr w14:val="dk1">
                                    <w14:alpha w14:val="60000"/>
                                  </w14:schemeClr>
                                </w14:shadow>
                                <w14:reflection w14:blurRad="6350" w14:stA="55000" w14:stPos="0" w14:endA="300" w14:endPos="45500" w14:dist="0" w14:dir="5400000" w14:fadeDir="5400000" w14:sx="100000" w14:sy="-100000" w14:kx="0" w14:ky="0" w14:algn="bl"/>
                                <w14:textOutline w14:w="9525" w14:cap="flat" w14:cmpd="sng" w14:algn="ctr">
                                  <w14:solidFill>
                                    <w14:srgbClr w14:val="000000"/>
                                  </w14:solidFill>
                                  <w14:prstDash w14:val="solid"/>
                                  <w14:round/>
                                </w14:textOutline>
                              </w:rPr>
                            </w:pPr>
                            <w:r w:rsidRPr="00AF1961">
                              <w:rPr>
                                <w:rFonts w:ascii="Comic Sans MS" w:hAnsi="Comic Sans MS"/>
                                <w:color w:val="000000" w:themeColor="text1"/>
                                <w:sz w:val="28"/>
                                <w:szCs w:val="28"/>
                                <w:lang w:val="es-ES"/>
                                <w14:glow w14:rad="228600">
                                  <w14:schemeClr w14:val="accent4">
                                    <w14:alpha w14:val="60000"/>
                                    <w14:satMod w14:val="175000"/>
                                  </w14:schemeClr>
                                </w14:glow>
                                <w14:shadow w14:blurRad="38100" w14:dist="19050" w14:dir="2700000" w14:sx="100000" w14:sy="100000" w14:kx="0" w14:ky="0" w14:algn="tl">
                                  <w14:schemeClr w14:val="dk1">
                                    <w14:alpha w14:val="60000"/>
                                  </w14:schemeClr>
                                </w14:shadow>
                                <w14:reflection w14:blurRad="6350" w14:stA="55000" w14:stPos="0" w14:endA="300" w14:endPos="45500" w14:dist="0" w14:dir="5400000" w14:fadeDir="5400000" w14:sx="100000" w14:sy="-100000" w14:kx="0" w14:ky="0" w14:algn="bl"/>
                                <w14:textOutline w14:w="9525" w14:cap="flat" w14:cmpd="sng" w14:algn="ctr">
                                  <w14:solidFill>
                                    <w14:srgbClr w14:val="000000"/>
                                  </w14:solidFill>
                                  <w14:prstDash w14:val="solid"/>
                                  <w14:round/>
                                </w14:textOutline>
                              </w:rPr>
                              <w:t xml:space="preserve">La Piel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AFE14F0"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Cinta perforada 16" o:spid="_x0000_s1036" type="#_x0000_t122" style="position:absolute;left:0;text-align:left;margin-left:-82.7pt;margin-top:448.95pt;width:182.75pt;height:52.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" fillcolor="#9ecb81 [2169]" strokecolor="#70ad47 [3209]" strokeweight=".5pt">
                <v:fill color2="#8ac066 [2617]" rotate="t" colors="0 #b5d5a7;.5 #aace99;1 #9cca86" focus="100%" type="gradient">
                  <o:fill v:ext="view" type="gradientUnscaled"/>
                </v:fill>
                <v:textbox>
                  <w:txbxContent>
                    <w:p w:rsidR="00AF1961" w:rsidRPr="00AF1961" w:rsidRDefault="00AF1961" w:rsidP="00AF1961">
                      <w:pPr>
                        <w:jc w:val="center"/>
                        <w:rPr>
                          <w:rFonts w:ascii="Comic Sans MS" w:hAnsi="Comic Sans MS"/>
                          <w:color w:val="000000" w:themeColor="text1"/>
                          <w:sz w:val="28"/>
                          <w:szCs w:val="28"/>
                          <w:lang w:val="es-ES"/>
                          <w14:glow w14:rad="228600">
                            <w14:schemeClr w14:val="accent4">
                              <w14:alpha w14:val="60000"/>
                              <w14:satMod w14:val="175000"/>
                            </w14:schemeClr>
                          </w14:glow>
                          <w14:shadow w14:blurRad="38100" w14:dist="19050" w14:dir="2700000" w14:sx="100000" w14:sy="100000" w14:kx="0" w14:ky="0" w14:algn="tl">
                            <w14:schemeClr w14:val="dk1">
                              <w14:alpha w14:val="60000"/>
                            </w14:schemeClr>
                          </w14:shadow>
                          <w14:reflection w14:blurRad="6350" w14:stA="55000" w14:stPos="0" w14:endA="300" w14:endPos="45500" w14:dist="0" w14:dir="5400000" w14:fadeDir="5400000" w14:sx="100000" w14:sy="-100000" w14:kx="0" w14:ky="0" w14:algn="bl"/>
                          <w14:textOutline w14:w="9525" w14:cap="flat" w14:cmpd="sng" w14:algn="ctr">
                            <w14:solidFill>
                              <w14:srgbClr w14:val="000000"/>
                            </w14:solidFill>
                            <w14:prstDash w14:val="solid"/>
                            <w14:round/>
                          </w14:textOutline>
                        </w:rPr>
                      </w:pPr>
                      <w:r w:rsidRPr="00AF1961">
                        <w:rPr>
                          <w:rFonts w:ascii="Comic Sans MS" w:hAnsi="Comic Sans MS"/>
                          <w:color w:val="000000" w:themeColor="text1"/>
                          <w:sz w:val="28"/>
                          <w:szCs w:val="28"/>
                          <w:lang w:val="es-ES"/>
                          <w14:glow w14:rad="228600">
                            <w14:schemeClr w14:val="accent4">
                              <w14:alpha w14:val="60000"/>
                              <w14:satMod w14:val="175000"/>
                            </w14:schemeClr>
                          </w14:glow>
                          <w14:shadow w14:blurRad="38100" w14:dist="19050" w14:dir="2700000" w14:sx="100000" w14:sy="100000" w14:kx="0" w14:ky="0" w14:algn="tl">
                            <w14:schemeClr w14:val="dk1">
                              <w14:alpha w14:val="60000"/>
                            </w14:schemeClr>
                          </w14:shadow>
                          <w14:reflection w14:blurRad="6350" w14:stA="55000" w14:stPos="0" w14:endA="300" w14:endPos="45500" w14:dist="0" w14:dir="5400000" w14:fadeDir="5400000" w14:sx="100000" w14:sy="-100000" w14:kx="0" w14:ky="0" w14:algn="bl"/>
                          <w14:textOutline w14:w="9525" w14:cap="flat" w14:cmpd="sng" w14:algn="ctr">
                            <w14:solidFill>
                              <w14:srgbClr w14:val="000000"/>
                            </w14:solidFill>
                            <w14:prstDash w14:val="solid"/>
                            <w14:round/>
                          </w14:textOutline>
                        </w:rPr>
                        <w:t xml:space="preserve">La Piel </w:t>
                      </w:r>
                    </w:p>
                  </w:txbxContent>
                </v:textbox>
              </v:shape>
            </w:pict>
          </mc:Fallback>
        </mc:AlternateContent>
      </w:r>
      <w:r w:rsidR="00A60D0E">
        <w:rPr>
          <w:noProof/>
          <w:lang w:eastAsia="es-MX"/>
        </w:rPr>
        <mc:AlternateContent>
          <mc:Choice Requires="wps">
            <w:drawing>
              <wp:anchor distT="0" distB="0" distL="114300" distR="114300" simplePos="0" relativeHeight="251666432" behindDoc="0" locked="0" layoutInCell="1" allowOverlap="1" wp14:anchorId="1F8FA282" wp14:editId="645A0E18">
                <wp:simplePos x="0" y="0"/>
                <wp:positionH relativeFrom="page">
                  <wp:posOffset>-8374</wp:posOffset>
                </wp:positionH>
                <wp:positionV relativeFrom="paragraph">
                  <wp:posOffset>4566327</wp:posOffset>
                </wp:positionV>
                <wp:extent cx="3496826" cy="1065126"/>
                <wp:effectExtent l="152400" t="152400" r="180340" b="173355"/>
                <wp:wrapNone/>
                <wp:docPr id="13" name="Redondear rectángulo de esquina diagonal 13"/>
                <wp:cNvGraphicFramePr/>
                <a:graphic xmlns:a="http://schemas.openxmlformats.org/drawingml/2006/main">
                  <a:graphicData uri="http://schemas.microsoft.com/office/word/2010/wordprocessingShape">
                    <wps:wsp>
                      <wps:cNvSpPr/>
                      <wps:spPr>
                        <a:xfrm>
                          <a:off x="0" y="0"/>
                          <a:ext cx="3496826" cy="1065126"/>
                        </a:xfrm>
                        <a:prstGeom prst="round2DiagRect">
                          <a:avLst/>
                        </a:prstGeom>
                        <a:solidFill>
                          <a:srgbClr val="FFFF00"/>
                        </a:solidFill>
                        <a:ln>
                          <a:solidFill>
                            <a:srgbClr val="FFFF00"/>
                          </a:solidFill>
                        </a:ln>
                        <a:effectLst>
                          <a:glow rad="139700">
                            <a:schemeClr val="accent1">
                              <a:satMod val="175000"/>
                              <a:alpha val="40000"/>
                            </a:schemeClr>
                          </a:glow>
                          <a:softEdge rad="31750"/>
                        </a:effectLst>
                      </wps:spPr>
                      <wps:style>
                        <a:lnRef idx="2">
                          <a:schemeClr val="accent1">
                            <a:shade val="50000"/>
                          </a:schemeClr>
                        </a:lnRef>
                        <a:fillRef idx="1">
                          <a:schemeClr val="accent1"/>
                        </a:fillRef>
                        <a:effectRef idx="0">
                          <a:schemeClr val="accent1"/>
                        </a:effectRef>
                        <a:fontRef idx="minor">
                          <a:schemeClr val="lt1"/>
                        </a:fontRef>
                      </wps:style>
                      <wps:txbx>
                        <w:txbxContent>
                          <w:p w:rsidR="00A60D0E" w:rsidRPr="00A60D0E" w:rsidRDefault="00A60D0E" w:rsidP="00A60D0E">
                            <w:pPr>
                              <w:jc w:val="both"/>
                              <w:rPr>
                                <w:color w:val="000000" w:themeColor="text1"/>
                              </w:rPr>
                            </w:pPr>
                            <w:r w:rsidRPr="00A60D0E">
                              <w:rPr>
                                <w:color w:val="000000" w:themeColor="text1"/>
                              </w:rPr>
                              <w:t>La función principal del sistema tegumentario es la protección del organismo, constituye la llamada "barrera hística". Además, realiza otras funciones importantes como la excreción, termorregulación, sensibilidad y metabolismo.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FA282" id="Redondear rectángulo de esquina diagonal 13" o:spid="_x0000_s1037" style="position:absolute;left:0;text-align:left;margin-left:-.65pt;margin-top:359.55pt;width:275.35pt;height:83.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496826,10651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" adj="-11796480,,5400" path="m177525,l3496826,r,l3496826,887601v,98044,-79481,177525,-177525,177525l,1065126r,l,177525c,79481,79481,,177525,xe" fillcolor="yellow" strokecolor="yellow" strokeweight="1pt">
                <v:stroke joinstyle="miter"/>
                <v:formulas/>
                <v:path arrowok="t" o:connecttype="custom" o:connectlocs="177525,0;3496826,0;3496826,0;3496826,887601;3319301,1065126;0,1065126;0,1065126;0,177525;177525,0" o:connectangles="0,0,0,0,0,0,0,0,0" textboxrect="0,0,3496826,1065126"/>
                <v:textbox>
                  <w:txbxContent>
                    <w:p w:rsidR="00A60D0E" w:rsidRPr="00A60D0E" w:rsidRDefault="00A60D0E" w:rsidP="00A60D0E">
                      <w:pPr>
                        <w:jc w:val="both"/>
                        <w:rPr>
                          <w:color w:val="000000" w:themeColor="text1"/>
                        </w:rPr>
                      </w:pPr>
                      <w:r w:rsidRPr="00A60D0E">
                        <w:rPr>
                          <w:color w:val="000000" w:themeColor="text1"/>
                        </w:rPr>
                        <w:t>La función principal del sistema tegumentario es la protección del organismo, constituye la llamada "barrera hística". Además, realiza otras funciones importantes como la excreción, termorregulación, sensibilidad y metabolismo.</w:t>
                      </w:r>
                    </w:p>
                  </w:txbxContent>
                </v:textbox>
                <w10:wrap anchorx="page"/>
              </v:shape>
            </w:pict>
          </mc:Fallback>
        </mc:AlternateContent>
      </w:r>
      <w:r w:rsidR="00A60D0E">
        <w:rPr>
          <w:noProof/>
          <w:lang w:eastAsia="es-MX"/>
        </w:rPr>
        <mc:AlternateContent>
          <mc:Choice Requires="wps">
            <w:drawing>
              <wp:anchor distT="0" distB="0" distL="114300" distR="114300" simplePos="0" relativeHeight="251665408" behindDoc="0" locked="0" layoutInCell="1" allowOverlap="1" wp14:anchorId="6DDBA9C0" wp14:editId="1F0C0E55">
                <wp:simplePos x="0" y="0"/>
                <wp:positionH relativeFrom="page">
                  <wp:posOffset>30145</wp:posOffset>
                </wp:positionH>
                <wp:positionV relativeFrom="paragraph">
                  <wp:posOffset>3873171</wp:posOffset>
                </wp:positionV>
                <wp:extent cx="2099945" cy="481665"/>
                <wp:effectExtent l="228600" t="228600" r="262255" b="242570"/>
                <wp:wrapNone/>
                <wp:docPr id="12" name="Doble onda 12"/>
                <wp:cNvGraphicFramePr/>
                <a:graphic xmlns:a="http://schemas.openxmlformats.org/drawingml/2006/main">
                  <a:graphicData uri="http://schemas.microsoft.com/office/word/2010/wordprocessingShape">
                    <wps:wsp>
                      <wps:cNvSpPr/>
                      <wps:spPr>
                        <a:xfrm>
                          <a:off x="0" y="0"/>
                          <a:ext cx="2099945" cy="481665"/>
                        </a:xfrm>
                        <a:prstGeom prst="doubleWave">
                          <a:avLst>
                            <a:gd name="adj1" fmla="val 6250"/>
                            <a:gd name="adj2" fmla="val -478"/>
                          </a:avLst>
                        </a:prstGeom>
                        <a:solidFill>
                          <a:srgbClr val="00B0F0"/>
                        </a:solidFill>
                        <a:ln>
                          <a:solidFill>
                            <a:srgbClr val="00B0F0"/>
                          </a:solidFill>
                        </a:ln>
                        <a:effectLst>
                          <a:glow rad="228600">
                            <a:schemeClr val="accent4">
                              <a:satMod val="175000"/>
                              <a:alpha val="40000"/>
                            </a:schemeClr>
                          </a:glow>
                          <a:reflection blurRad="6350" stA="50000" endA="300" endPos="38500" dist="508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A60D0E" w:rsidRPr="00A60D0E" w:rsidRDefault="00A60D0E" w:rsidP="00A60D0E">
                            <w:pPr>
                              <w:jc w:val="center"/>
                              <w:rPr>
                                <w:rFonts w:ascii="Kristen ITC" w:hAnsi="Kristen ITC"/>
                                <w:sz w:val="24"/>
                                <w:szCs w:val="24"/>
                                <w:lang w:val="es-ES"/>
                              </w:rPr>
                            </w:pPr>
                            <w:r w:rsidRPr="00A60D0E">
                              <w:rPr>
                                <w:rFonts w:ascii="Kristen ITC" w:hAnsi="Kristen ITC"/>
                                <w:sz w:val="24"/>
                                <w:szCs w:val="24"/>
                                <w:lang w:val="es-ES"/>
                              </w:rPr>
                              <w:t xml:space="preserve">Función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DDBA9C0"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ble onda 12" o:spid="_x0000_s1038" type="#_x0000_t188" style="position:absolute;left:0;text-align:left;margin-left:2.35pt;margin-top:304.95pt;width:165.35pt;height:37.95pt;z-index:2516654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" adj="1350,10697" fillcolor="#00b0f0" strokecolor="#00b0f0" strokeweight="1pt">
                <v:textbox>
                  <w:txbxContent>
                    <w:p w:rsidR="00A60D0E" w:rsidRPr="00A60D0E" w:rsidRDefault="00A60D0E" w:rsidP="00A60D0E">
                      <w:pPr>
                        <w:jc w:val="center"/>
                        <w:rPr>
                          <w:rFonts w:ascii="Kristen ITC" w:hAnsi="Kristen ITC"/>
                          <w:sz w:val="24"/>
                          <w:szCs w:val="24"/>
                          <w:lang w:val="es-ES"/>
                        </w:rPr>
                      </w:pPr>
                      <w:r w:rsidRPr="00A60D0E">
                        <w:rPr>
                          <w:rFonts w:ascii="Kristen ITC" w:hAnsi="Kristen ITC"/>
                          <w:sz w:val="24"/>
                          <w:szCs w:val="24"/>
                          <w:lang w:val="es-ES"/>
                        </w:rPr>
                        <w:t xml:space="preserve">Función </w:t>
                      </w:r>
                    </w:p>
                  </w:txbxContent>
                </v:textbox>
                <w10:wrap anchorx="page"/>
              </v:shape>
            </w:pict>
          </mc:Fallback>
        </mc:AlternateContent>
      </w:r>
      <w:r w:rsidR="00A60D0E">
        <w:rPr>
          <w:noProof/>
          <w:lang w:eastAsia="es-MX"/>
        </w:rPr>
        <mc:AlternateContent>
          <mc:Choice Requires="wps">
            <w:drawing>
              <wp:anchor distT="0" distB="0" distL="114300" distR="114300" simplePos="0" relativeHeight="251663360" behindDoc="0" locked="0" layoutInCell="1" allowOverlap="1" wp14:anchorId="2C8E95CB" wp14:editId="75154816">
                <wp:simplePos x="0" y="0"/>
                <wp:positionH relativeFrom="page">
                  <wp:posOffset>60290</wp:posOffset>
                </wp:positionH>
                <wp:positionV relativeFrom="paragraph">
                  <wp:posOffset>2496548</wp:posOffset>
                </wp:positionV>
                <wp:extent cx="3265714" cy="1185705"/>
                <wp:effectExtent l="228600" t="228600" r="240030" b="243205"/>
                <wp:wrapNone/>
                <wp:docPr id="7" name="Esquina doblada 7"/>
                <wp:cNvGraphicFramePr/>
                <a:graphic xmlns:a="http://schemas.openxmlformats.org/drawingml/2006/main">
                  <a:graphicData uri="http://schemas.microsoft.com/office/word/2010/wordprocessingShape">
                    <wps:wsp>
                      <wps:cNvSpPr/>
                      <wps:spPr>
                        <a:xfrm>
                          <a:off x="0" y="0"/>
                          <a:ext cx="3265714" cy="1185705"/>
                        </a:xfrm>
                        <a:prstGeom prst="foldedCorner">
                          <a:avLst/>
                        </a:prstGeom>
                        <a:solidFill>
                          <a:schemeClr val="accent2">
                            <a:lumMod val="60000"/>
                            <a:lumOff val="40000"/>
                          </a:schemeClr>
                        </a:solidFill>
                        <a:ln>
                          <a:solidFill>
                            <a:schemeClr val="accent2">
                              <a:lumMod val="40000"/>
                              <a:lumOff val="60000"/>
                            </a:schemeClr>
                          </a:solidFill>
                        </a:ln>
                        <a:effectLst>
                          <a:glow rad="228600">
                            <a:schemeClr val="accent5">
                              <a:satMod val="175000"/>
                              <a:alpha val="40000"/>
                            </a:schemeClr>
                          </a:glow>
                          <a:softEdge rad="31750"/>
                        </a:effectLst>
                      </wps:spPr>
                      <wps:style>
                        <a:lnRef idx="2">
                          <a:schemeClr val="accent1">
                            <a:shade val="50000"/>
                          </a:schemeClr>
                        </a:lnRef>
                        <a:fillRef idx="1">
                          <a:schemeClr val="accent1"/>
                        </a:fillRef>
                        <a:effectRef idx="0">
                          <a:schemeClr val="accent1"/>
                        </a:effectRef>
                        <a:fontRef idx="minor">
                          <a:schemeClr val="lt1"/>
                        </a:fontRef>
                      </wps:style>
                      <wps:txbx>
                        <w:txbxContent>
                          <w:p w:rsidR="007C4163" w:rsidRPr="00A60D0E" w:rsidRDefault="00A60D0E" w:rsidP="00A60D0E">
                            <w:pPr>
                              <w:jc w:val="both"/>
                              <w:rPr>
                                <w:color w:val="000000" w:themeColor="text1"/>
                              </w:rPr>
                            </w:pPr>
                            <w:r w:rsidRPr="00A60D0E">
                              <w:rPr>
                                <w:color w:val="000000" w:themeColor="text1"/>
                              </w:rPr>
                              <w:t>El sistema tegumentario está compuesto por un conjunto de estructuras como la piel y sus anexos o faneras (uñas, pelos, glándulas sebáceas, sudoríparas y mamarias), que forman la cubierta protectora de la superficie externa del cuerpo.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8E95C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Esquina doblada 7" o:spid="_x0000_s1039" type="#_x0000_t65" style="position:absolute;left:0;text-align:left;margin-left:4.75pt;margin-top:196.6pt;width:257.15pt;height:93.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" adj="18000" fillcolor="#f4b083 [1941]" strokecolor="#f7caac [1301]" strokeweight="1pt">
                <v:stroke joinstyle="miter"/>
                <v:textbox>
                  <w:txbxContent>
                    <w:p w:rsidR="007C4163" w:rsidRPr="00A60D0E" w:rsidRDefault="00A60D0E" w:rsidP="00A60D0E">
                      <w:pPr>
                        <w:jc w:val="both"/>
                        <w:rPr>
                          <w:color w:val="000000" w:themeColor="text1"/>
                        </w:rPr>
                      </w:pPr>
                      <w:r w:rsidRPr="00A60D0E">
                        <w:rPr>
                          <w:color w:val="000000" w:themeColor="text1"/>
                        </w:rPr>
                        <w:t>El sistema tegumentario está compuesto por un conjunto de estructuras como la piel y sus anexos o faneras (uñas, pelos, glándulas sebáceas, sudoríparas y mamarias), que forman la cubierta protectora de la superficie externa del cuerpo.</w:t>
                      </w:r>
                    </w:p>
                  </w:txbxContent>
                </v:textbox>
                <w10:wrap anchorx="page"/>
              </v:shape>
            </w:pict>
          </mc:Fallback>
        </mc:AlternateContent>
      </w:r>
      <w:r w:rsidR="007A0AF9">
        <w:rPr>
          <w:noProof/>
          <w:lang w:eastAsia="es-MX"/>
        </w:rPr>
        <mc:AlternateContent>
          <mc:Choice Requires="wps">
            <w:drawing>
              <wp:anchor distT="0" distB="0" distL="114300" distR="114300" simplePos="0" relativeHeight="251662336" behindDoc="0" locked="0" layoutInCell="1" allowOverlap="1" wp14:anchorId="7EC2D352" wp14:editId="1331FEB5">
                <wp:simplePos x="0" y="0"/>
                <wp:positionH relativeFrom="margin">
                  <wp:posOffset>-82836</wp:posOffset>
                </wp:positionH>
                <wp:positionV relativeFrom="paragraph">
                  <wp:posOffset>-678068</wp:posOffset>
                </wp:positionV>
                <wp:extent cx="6339931" cy="823965"/>
                <wp:effectExtent l="209550" t="228600" r="270510" b="281305"/>
                <wp:wrapNone/>
                <wp:docPr id="6" name="Cinta hacia arriba 6"/>
                <wp:cNvGraphicFramePr/>
                <a:graphic xmlns:a="http://schemas.openxmlformats.org/drawingml/2006/main">
                  <a:graphicData uri="http://schemas.microsoft.com/office/word/2010/wordprocessingShape">
                    <wps:wsp>
                      <wps:cNvSpPr/>
                      <wps:spPr>
                        <a:xfrm>
                          <a:off x="0" y="0"/>
                          <a:ext cx="6339931" cy="823965"/>
                        </a:xfrm>
                        <a:prstGeom prst="ribbon2">
                          <a:avLst/>
                        </a:prstGeom>
                        <a:blipFill>
                          <a:blip r:embed="rId22"/>
                          <a:tile tx="0" ty="0" sx="100000" sy="100000" flip="none" algn="tl"/>
                        </a:blipFill>
                        <a:ln>
                          <a:solidFill>
                            <a:schemeClr val="accent1">
                              <a:lumMod val="60000"/>
                              <a:lumOff val="40000"/>
                            </a:schemeClr>
                          </a:solidFill>
                        </a:ln>
                        <a:effectLst>
                          <a:glow rad="228600">
                            <a:schemeClr val="accent5">
                              <a:satMod val="175000"/>
                              <a:alpha val="40000"/>
                            </a:schemeClr>
                          </a:glow>
                          <a:reflection blurRad="6350" stA="52000" endA="300" endPos="3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7C4163" w:rsidRPr="007C4163" w:rsidRDefault="007C4163" w:rsidP="007C4163">
                            <w:pPr>
                              <w:jc w:val="center"/>
                              <w:rPr>
                                <w:rFonts w:ascii="Broadway" w:hAnsi="Broadway"/>
                                <w:color w:val="000000" w:themeColor="text1"/>
                                <w:sz w:val="32"/>
                                <w:szCs w:val="32"/>
                                <w14:glow w14:rad="228600">
                                  <w14:schemeClr w14:val="accent2">
                                    <w14:alpha w14:val="60000"/>
                                    <w14:satMod w14:val="175000"/>
                                  </w14:schemeClr>
                                </w14:glow>
                                <w14:shadow w14:blurRad="38100" w14:dist="19050" w14:dir="2700000" w14:sx="100000" w14:sy="100000" w14:kx="0" w14:ky="0" w14:algn="tl">
                                  <w14:schemeClr w14:val="dk1">
                                    <w14:alpha w14:val="60000"/>
                                  </w14:scheme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sidRPr="007C4163">
                              <w:rPr>
                                <w:rFonts w:ascii="Broadway" w:hAnsi="Broadway"/>
                                <w:color w:val="000000" w:themeColor="text1"/>
                                <w:sz w:val="32"/>
                                <w:szCs w:val="32"/>
                                <w14:glow w14:rad="228600">
                                  <w14:schemeClr w14:val="accent2">
                                    <w14:alpha w14:val="60000"/>
                                    <w14:satMod w14:val="175000"/>
                                  </w14:schemeClr>
                                </w14:glow>
                                <w14:shadow w14:blurRad="38100" w14:dist="19050" w14:dir="2700000" w14:sx="100000" w14:sy="100000" w14:kx="0" w14:ky="0" w14:algn="tl">
                                  <w14:schemeClr w14:val="dk1">
                                    <w14:alpha w14:val="60000"/>
                                  </w14:scheme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SISTEMA TEGUMENTARIO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C2D352"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Cinta hacia arriba 6" o:spid="_x0000_s1040" type="#_x0000_t54" style="position:absolute;left:0;text-align:left;margin-left:-6.5pt;margin-top:-53.4pt;width:499.2pt;height:64.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" adj=",18000" strokecolor="#9cc2e5 [1940]" strokeweight="1pt">
                <v:fill r:id="rId23" o:title="" recolor="t" rotate="t" type="tile"/>
                <v:stroke joinstyle="miter"/>
                <v:textbox>
                  <w:txbxContent>
                    <w:p w:rsidR="007C4163" w:rsidRPr="007C4163" w:rsidRDefault="007C4163" w:rsidP="007C4163">
                      <w:pPr>
                        <w:jc w:val="center"/>
                        <w:rPr>
                          <w:rFonts w:ascii="Broadway" w:hAnsi="Broadway"/>
                          <w:color w:val="000000" w:themeColor="text1"/>
                          <w:sz w:val="32"/>
                          <w:szCs w:val="32"/>
                          <w14:glow w14:rad="228600">
                            <w14:schemeClr w14:val="accent2">
                              <w14:alpha w14:val="60000"/>
                              <w14:satMod w14:val="175000"/>
                            </w14:schemeClr>
                          </w14:glow>
                          <w14:shadow w14:blurRad="38100" w14:dist="19050" w14:dir="2700000" w14:sx="100000" w14:sy="100000" w14:kx="0" w14:ky="0" w14:algn="tl">
                            <w14:schemeClr w14:val="dk1">
                              <w14:alpha w14:val="60000"/>
                            </w14:scheme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sidRPr="007C4163">
                        <w:rPr>
                          <w:rFonts w:ascii="Broadway" w:hAnsi="Broadway"/>
                          <w:color w:val="000000" w:themeColor="text1"/>
                          <w:sz w:val="32"/>
                          <w:szCs w:val="32"/>
                          <w14:glow w14:rad="228600">
                            <w14:schemeClr w14:val="accent2">
                              <w14:alpha w14:val="60000"/>
                              <w14:satMod w14:val="175000"/>
                            </w14:schemeClr>
                          </w14:glow>
                          <w14:shadow w14:blurRad="38100" w14:dist="19050" w14:dir="2700000" w14:sx="100000" w14:sy="100000" w14:kx="0" w14:ky="0" w14:algn="tl">
                            <w14:schemeClr w14:val="dk1">
                              <w14:alpha w14:val="60000"/>
                            </w14:scheme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SISTEMA TEGUMENTARIO</w:t>
                      </w:r>
                    </w:p>
                  </w:txbxContent>
                </v:textbox>
                <w10:wrap anchorx="margin"/>
              </v:shape>
            </w:pict>
          </mc:Fallback>
        </mc:AlternateContent>
      </w:r>
      <w:r w:rsidR="007A0AF9">
        <w:rPr>
          <w:noProof/>
          <w:lang w:eastAsia="es-MX"/>
        </w:rPr>
        <w:drawing>
          <wp:anchor distT="0" distB="0" distL="114300" distR="114300" simplePos="0" relativeHeight="251661312" behindDoc="0" locked="0" layoutInCell="1" allowOverlap="1" wp14:anchorId="0E37DB71" wp14:editId="0FEA4037">
            <wp:simplePos x="0" y="0"/>
            <wp:positionH relativeFrom="page">
              <wp:align>right</wp:align>
            </wp:positionH>
            <wp:positionV relativeFrom="page">
              <wp:align>top</wp:align>
            </wp:positionV>
            <wp:extent cx="8359140" cy="10038080"/>
            <wp:effectExtent l="0" t="0" r="3810" b="1270"/>
            <wp:wrapThrough wrapText="bothSides">
              <wp:wrapPolygon edited="0">
                <wp:start x="0" y="0"/>
                <wp:lineTo x="0" y="21562"/>
                <wp:lineTo x="21561" y="21562"/>
                <wp:lineTo x="21561" y="0"/>
                <wp:lineTo x="0" y="0"/>
              </wp:wrapPolygon>
            </wp:wrapThrough>
            <wp:docPr id="3" name="Imagen 3" descr="Pastel Wallpaper | Papel de parede colorido, Wallpaper de tela, Imagem de  fundo para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tel Wallpaper | Papel de parede colorido, Wallpaper de tela, Imagem de  fundo para ipho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59140" cy="10038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0AF9" w:rsidRDefault="0097073B" w:rsidP="00FC1CFE">
      <w:pPr>
        <w:jc w:val="center"/>
        <w:rPr>
          <w:sz w:val="28"/>
          <w:szCs w:val="28"/>
        </w:rPr>
      </w:pPr>
      <w:r>
        <w:rPr>
          <w:noProof/>
          <w:lang w:eastAsia="es-MX"/>
        </w:rPr>
        <mc:AlternateContent>
          <mc:Choice Requires="wps">
            <w:drawing>
              <wp:anchor distT="0" distB="0" distL="114300" distR="114300" simplePos="0" relativeHeight="251696128" behindDoc="0" locked="0" layoutInCell="1" allowOverlap="1">
                <wp:simplePos x="0" y="0"/>
                <wp:positionH relativeFrom="column">
                  <wp:posOffset>3230608</wp:posOffset>
                </wp:positionH>
                <wp:positionV relativeFrom="paragraph">
                  <wp:posOffset>7661401</wp:posOffset>
                </wp:positionV>
                <wp:extent cx="3336108" cy="1487156"/>
                <wp:effectExtent l="0" t="0" r="17145" b="18415"/>
                <wp:wrapNone/>
                <wp:docPr id="47" name="Cuadro de texto 47"/>
                <wp:cNvGraphicFramePr/>
                <a:graphic xmlns:a="http://schemas.openxmlformats.org/drawingml/2006/main">
                  <a:graphicData uri="http://schemas.microsoft.com/office/word/2010/wordprocessingShape">
                    <wps:wsp>
                      <wps:cNvSpPr txBox="1"/>
                      <wps:spPr>
                        <a:xfrm>
                          <a:off x="0" y="0"/>
                          <a:ext cx="3336108" cy="1487156"/>
                        </a:xfrm>
                        <a:prstGeom prst="rect">
                          <a:avLst/>
                        </a:prstGeom>
                        <a:solidFill>
                          <a:schemeClr val="lt1"/>
                        </a:solidFill>
                        <a:ln w="19050">
                          <a:solidFill>
                            <a:schemeClr val="accent2">
                              <a:lumMod val="40000"/>
                              <a:lumOff val="60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97073B" w:rsidRDefault="0097073B">
                            <w:r>
                              <w:rPr>
                                <w:noProof/>
                                <w:lang w:eastAsia="es-MX"/>
                              </w:rPr>
                              <w:drawing>
                                <wp:inline distT="0" distB="0" distL="0" distR="0" wp14:anchorId="5BAE489C" wp14:editId="2462CF1D">
                                  <wp:extent cx="3165230" cy="1673860"/>
                                  <wp:effectExtent l="0" t="0" r="0" b="2540"/>
                                  <wp:docPr id="48" name="Imagen 48" descr="Qué es el vitíligo? - Farmaceutic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é es el vitíligo? - Farmaceuticonli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3623" cy="16835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47" o:spid="_x0000_s1041" type="#_x0000_t202" style="position:absolute;left:0;text-align:left;margin-left:254.4pt;margin-top:603.25pt;width:262.7pt;height:117.1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" fillcolor="white [3201]" strokecolor="#f7caac [1301]" strokeweight="1.5pt">
                <v:stroke dashstyle="1 1"/>
                <v:textbox>
                  <w:txbxContent>
                    <w:p w:rsidR="0097073B" w:rsidRDefault="0097073B">
                      <w:r>
                        <w:rPr>
                          <w:noProof/>
                          <w:lang w:eastAsia="es-MX"/>
                        </w:rPr>
                        <w:drawing>
                          <wp:inline distT="0" distB="0" distL="0" distR="0" wp14:anchorId="5BAE489C" wp14:editId="2462CF1D">
                            <wp:extent cx="3165230" cy="1673860"/>
                            <wp:effectExtent l="0" t="0" r="0" b="2540"/>
                            <wp:docPr id="48" name="Imagen 48" descr="Qué es el vitíligo? - Farmaceutic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é es el vitíligo? - Farmaceuticonli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83623" cy="1683587"/>
                                    </a:xfrm>
                                    <a:prstGeom prst="rect">
                                      <a:avLst/>
                                    </a:prstGeom>
                                    <a:noFill/>
                                    <a:ln>
                                      <a:noFill/>
                                    </a:ln>
                                  </pic:spPr>
                                </pic:pic>
                              </a:graphicData>
                            </a:graphic>
                          </wp:inline>
                        </w:drawing>
                      </w:r>
                    </w:p>
                  </w:txbxContent>
                </v:textbox>
              </v:shape>
            </w:pict>
          </mc:Fallback>
        </mc:AlternateContent>
      </w:r>
      <w:r>
        <w:rPr>
          <w:noProof/>
          <w:lang w:eastAsia="es-MX"/>
        </w:rPr>
        <mc:AlternateContent>
          <mc:Choice Requires="wps">
            <w:drawing>
              <wp:anchor distT="0" distB="0" distL="114300" distR="114300" simplePos="0" relativeHeight="251695104" behindDoc="0" locked="0" layoutInCell="1" allowOverlap="1">
                <wp:simplePos x="0" y="0"/>
                <wp:positionH relativeFrom="column">
                  <wp:posOffset>3310890</wp:posOffset>
                </wp:positionH>
                <wp:positionV relativeFrom="page">
                  <wp:posOffset>6832600</wp:posOffset>
                </wp:positionV>
                <wp:extent cx="3144520" cy="1587500"/>
                <wp:effectExtent l="19050" t="19050" r="17780" b="12700"/>
                <wp:wrapThrough wrapText="bothSides">
                  <wp:wrapPolygon edited="0">
                    <wp:start x="-131" y="-259"/>
                    <wp:lineTo x="-131" y="21254"/>
                    <wp:lineTo x="0" y="21514"/>
                    <wp:lineTo x="21591" y="21514"/>
                    <wp:lineTo x="21591" y="-259"/>
                    <wp:lineTo x="21460" y="-259"/>
                    <wp:lineTo x="-131" y="-259"/>
                  </wp:wrapPolygon>
                </wp:wrapThrough>
                <wp:docPr id="45" name="Cuadro de texto 45"/>
                <wp:cNvGraphicFramePr/>
                <a:graphic xmlns:a="http://schemas.openxmlformats.org/drawingml/2006/main">
                  <a:graphicData uri="http://schemas.microsoft.com/office/word/2010/wordprocessingShape">
                    <wps:wsp>
                      <wps:cNvSpPr txBox="1"/>
                      <wps:spPr>
                        <a:xfrm>
                          <a:off x="0" y="0"/>
                          <a:ext cx="3144520" cy="1587500"/>
                        </a:xfrm>
                        <a:prstGeom prst="rect">
                          <a:avLst/>
                        </a:prstGeom>
                        <a:solidFill>
                          <a:schemeClr val="lt1"/>
                        </a:solidFill>
                        <a:ln w="28575">
                          <a:solidFill>
                            <a:schemeClr val="accent6">
                              <a:lumMod val="60000"/>
                              <a:lumOff val="40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97073B" w:rsidRDefault="0097073B">
                            <w:r>
                              <w:rPr>
                                <w:noProof/>
                                <w:lang w:eastAsia="es-MX"/>
                              </w:rPr>
                              <w:drawing>
                                <wp:inline distT="0" distB="0" distL="0" distR="0" wp14:anchorId="01B55076" wp14:editId="1DA0F44E">
                                  <wp:extent cx="2995761" cy="1467060"/>
                                  <wp:effectExtent l="0" t="0" r="0" b="0"/>
                                  <wp:docPr id="46" name="Imagen 46" descr="Qué es el acné quístico? - Mejor con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é es el acné quístico? - Mejor con Salu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4168" cy="14711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5" o:spid="_x0000_s1042" type="#_x0000_t202" style="position:absolute;left:0;text-align:left;margin-left:260.7pt;margin-top:538pt;width:247.6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" fillcolor="white [3201]" strokecolor="#a8d08d [1945]" strokeweight="2.25pt">
                <v:stroke dashstyle="1 1"/>
                <v:textbox>
                  <w:txbxContent>
                    <w:p w:rsidR="0097073B" w:rsidRDefault="0097073B">
                      <w:r>
                        <w:rPr>
                          <w:noProof/>
                          <w:lang w:eastAsia="es-MX"/>
                        </w:rPr>
                        <w:drawing>
                          <wp:inline distT="0" distB="0" distL="0" distR="0" wp14:anchorId="01B55076" wp14:editId="1DA0F44E">
                            <wp:extent cx="2995761" cy="1467060"/>
                            <wp:effectExtent l="0" t="0" r="0" b="0"/>
                            <wp:docPr id="46" name="Imagen 46" descr="Qué es el acné quístico? - Mejor con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é es el acné quístico? - Mejor con Salu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4168" cy="1471177"/>
                                    </a:xfrm>
                                    <a:prstGeom prst="rect">
                                      <a:avLst/>
                                    </a:prstGeom>
                                    <a:noFill/>
                                    <a:ln>
                                      <a:noFill/>
                                    </a:ln>
                                  </pic:spPr>
                                </pic:pic>
                              </a:graphicData>
                            </a:graphic>
                          </wp:inline>
                        </w:drawing>
                      </w:r>
                    </w:p>
                  </w:txbxContent>
                </v:textbox>
                <w10:wrap type="through" anchory="page"/>
              </v:shape>
            </w:pict>
          </mc:Fallback>
        </mc:AlternateContent>
      </w:r>
      <w:r w:rsidR="00782127">
        <w:rPr>
          <w:noProof/>
          <w:lang w:eastAsia="es-MX"/>
        </w:rPr>
        <mc:AlternateContent>
          <mc:Choice Requires="wps">
            <w:drawing>
              <wp:anchor distT="0" distB="0" distL="114300" distR="114300" simplePos="0" relativeHeight="251694080" behindDoc="0" locked="0" layoutInCell="1" allowOverlap="1">
                <wp:simplePos x="0" y="0"/>
                <wp:positionH relativeFrom="column">
                  <wp:posOffset>2718142</wp:posOffset>
                </wp:positionH>
                <wp:positionV relativeFrom="paragraph">
                  <wp:posOffset>4737330</wp:posOffset>
                </wp:positionV>
                <wp:extent cx="3867792" cy="1095271"/>
                <wp:effectExtent l="228600" t="228600" r="247015" b="238760"/>
                <wp:wrapNone/>
                <wp:docPr id="44" name="Redondear rectángulo de esquina diagonal 44"/>
                <wp:cNvGraphicFramePr/>
                <a:graphic xmlns:a="http://schemas.openxmlformats.org/drawingml/2006/main">
                  <a:graphicData uri="http://schemas.microsoft.com/office/word/2010/wordprocessingShape">
                    <wps:wsp>
                      <wps:cNvSpPr/>
                      <wps:spPr>
                        <a:xfrm>
                          <a:off x="0" y="0"/>
                          <a:ext cx="3867792" cy="1095271"/>
                        </a:xfrm>
                        <a:prstGeom prst="round2DiagRect">
                          <a:avLst/>
                        </a:prstGeom>
                        <a:solidFill>
                          <a:schemeClr val="accent1">
                            <a:lumMod val="40000"/>
                            <a:lumOff val="60000"/>
                          </a:schemeClr>
                        </a:solidFill>
                        <a:ln>
                          <a:solidFill>
                            <a:schemeClr val="accent1">
                              <a:lumMod val="40000"/>
                              <a:lumOff val="60000"/>
                            </a:schemeClr>
                          </a:solidFill>
                        </a:ln>
                        <a:effectLst>
                          <a:glow rad="2286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782127" w:rsidRPr="0097073B" w:rsidRDefault="00782127" w:rsidP="0097073B">
                            <w:pPr>
                              <w:jc w:val="both"/>
                              <w:rPr>
                                <w:color w:val="000000" w:themeColor="text1"/>
                                <w:lang w:val="es-ES"/>
                              </w:rPr>
                            </w:pPr>
                            <w:r w:rsidRPr="0097073B">
                              <w:rPr>
                                <w:color w:val="000000" w:themeColor="text1"/>
                                <w:lang w:val="es-ES"/>
                              </w:rPr>
                              <w:t>Es una afección cutánea que causa la formación de granos o barros, pueden aparecer comedones cerrados, espinillas y parches rojos e inflamados de la piel (como quistes)</w:t>
                            </w:r>
                            <w:r w:rsidR="0097073B" w:rsidRPr="0097073B">
                              <w:rPr>
                                <w:color w:val="000000" w:themeColor="text1"/>
                                <w:lang w:val="es-ES"/>
                              </w:rPr>
                              <w:t xml:space="preserve">.El acné se presenta cuando se taponan los orificios diminutos en la superficie de la piel,  estos orificios se les llaman poros.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dondear rectángulo de esquina diagonal 44" o:spid="_x0000_s1043" style="position:absolute;left:0;text-align:left;margin-left:214.05pt;margin-top:373pt;width:304.55pt;height:8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67792,10952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" adj="-11796480,,5400" path="m182549,l3867792,r,l3867792,912722v,100819,-81730,182549,-182549,182549l,1095271r,l,182549c,81730,81730,,182549,xe" fillcolor="#bdd6ee [1300]" strokecolor="#bdd6ee [1300]" strokeweight="1pt">
                <v:stroke joinstyle="miter"/>
                <v:formulas/>
                <v:path arrowok="t" o:connecttype="custom" o:connectlocs="182549,0;3867792,0;3867792,0;3867792,912722;3685243,1095271;0,1095271;0,1095271;0,182549;182549,0" o:connectangles="0,0,0,0,0,0,0,0,0" textboxrect="0,0,3867792,1095271"/>
                <v:textbox>
                  <w:txbxContent>
                    <w:p w:rsidR="00782127" w:rsidRPr="0097073B" w:rsidRDefault="00782127" w:rsidP="0097073B">
                      <w:pPr>
                        <w:jc w:val="both"/>
                        <w:rPr>
                          <w:color w:val="000000" w:themeColor="text1"/>
                          <w:lang w:val="es-ES"/>
                        </w:rPr>
                      </w:pPr>
                      <w:r w:rsidRPr="0097073B">
                        <w:rPr>
                          <w:color w:val="000000" w:themeColor="text1"/>
                          <w:lang w:val="es-ES"/>
                        </w:rPr>
                        <w:t>Es una afección cutánea que causa la formación de granos o barros, pueden aparecer comedones cerrados, espinillas y parches rojos e inflamados de la piel (como quistes)</w:t>
                      </w:r>
                      <w:r w:rsidR="0097073B" w:rsidRPr="0097073B">
                        <w:rPr>
                          <w:color w:val="000000" w:themeColor="text1"/>
                          <w:lang w:val="es-ES"/>
                        </w:rPr>
                        <w:t xml:space="preserve">.El acné se presenta cuando se taponan los orificios diminutos en la superficie de la piel,  estos orificios se les llaman poros. </w:t>
                      </w:r>
                    </w:p>
                  </w:txbxContent>
                </v:textbox>
              </v:shape>
            </w:pict>
          </mc:Fallback>
        </mc:AlternateContent>
      </w:r>
      <w:r w:rsidR="00782127">
        <w:rPr>
          <w:noProof/>
          <w:lang w:eastAsia="es-MX"/>
        </w:rPr>
        <mc:AlternateContent>
          <mc:Choice Requires="wps">
            <w:drawing>
              <wp:anchor distT="0" distB="0" distL="114300" distR="114300" simplePos="0" relativeHeight="251693056" behindDoc="0" locked="0" layoutInCell="1" allowOverlap="1">
                <wp:simplePos x="0" y="0"/>
                <wp:positionH relativeFrom="margin">
                  <wp:posOffset>3584170</wp:posOffset>
                </wp:positionH>
                <wp:positionV relativeFrom="paragraph">
                  <wp:posOffset>4012789</wp:posOffset>
                </wp:positionV>
                <wp:extent cx="2180493" cy="562645"/>
                <wp:effectExtent l="228600" t="228600" r="239395" b="256540"/>
                <wp:wrapNone/>
                <wp:docPr id="43" name="Doble onda 43"/>
                <wp:cNvGraphicFramePr/>
                <a:graphic xmlns:a="http://schemas.openxmlformats.org/drawingml/2006/main">
                  <a:graphicData uri="http://schemas.microsoft.com/office/word/2010/wordprocessingShape">
                    <wps:wsp>
                      <wps:cNvSpPr/>
                      <wps:spPr>
                        <a:xfrm>
                          <a:off x="0" y="0"/>
                          <a:ext cx="2180493" cy="562645"/>
                        </a:xfrm>
                        <a:prstGeom prst="doubleWave">
                          <a:avLst/>
                        </a:prstGeom>
                        <a:solidFill>
                          <a:srgbClr val="FFFF00"/>
                        </a:solidFill>
                        <a:ln>
                          <a:solidFill>
                            <a:srgbClr val="FFFF00"/>
                          </a:solidFill>
                        </a:ln>
                        <a:effectLst>
                          <a:glow rad="2286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782127" w:rsidRPr="00782127" w:rsidRDefault="00782127" w:rsidP="00782127">
                            <w:pPr>
                              <w:rPr>
                                <w:rFonts w:ascii="Verdana" w:hAnsi="Verdana"/>
                                <w:color w:val="000000" w:themeColor="text1"/>
                                <w:sz w:val="28"/>
                                <w:szCs w:val="28"/>
                                <w:lang w:val="es-ES"/>
                                <w14:shadow w14:blurRad="38100" w14:dist="19050" w14:dir="2700000" w14:sx="100000" w14:sy="100000" w14:kx="0" w14:ky="0" w14:algn="tl">
                                  <w14:schemeClr w14:val="dk1">
                                    <w14:alpha w14:val="60000"/>
                                  </w14:schemeClr>
                                </w14:shadow>
                                <w14:reflection w14:blurRad="6350" w14:stA="60000" w14:stPos="0" w14:endA="900" w14:endPos="58000" w14:dist="0" w14:dir="5400000" w14:fadeDir="5400000" w14:sx="100000" w14:sy="-100000" w14:kx="0" w14:ky="0" w14:algn="bl"/>
                                <w14:textOutline w14:w="0" w14:cap="flat" w14:cmpd="sng" w14:algn="ctr">
                                  <w14:noFill/>
                                  <w14:prstDash w14:val="solid"/>
                                  <w14:round/>
                                </w14:textOutline>
                              </w:rPr>
                            </w:pPr>
                            <w:r w:rsidRPr="00782127">
                              <w:rPr>
                                <w:rFonts w:ascii="Verdana" w:hAnsi="Verdana"/>
                                <w:color w:val="000000" w:themeColor="text1"/>
                                <w:lang w:val="es-ES"/>
                                <w14:shadow w14:blurRad="38100" w14:dist="19050" w14:dir="2700000" w14:sx="100000" w14:sy="100000" w14:kx="0" w14:ky="0" w14:algn="tl">
                                  <w14:schemeClr w14:val="dk1">
                                    <w14:alpha w14:val="60000"/>
                                  </w14:schemeClr>
                                </w14:shadow>
                                <w14:reflection w14:blurRad="6350" w14:stA="60000" w14:stPos="0" w14:endA="900" w14:endPos="58000" w14:dist="0" w14:dir="5400000" w14:fadeDir="5400000" w14:sx="100000" w14:sy="-100000" w14:kx="0" w14:ky="0" w14:algn="bl"/>
                                <w14:textOutline w14:w="0" w14:cap="flat" w14:cmpd="sng" w14:algn="ctr">
                                  <w14:noFill/>
                                  <w14:prstDash w14:val="solid"/>
                                  <w14:round/>
                                </w14:textOutline>
                              </w:rPr>
                              <w:t xml:space="preserve">                 </w:t>
                            </w:r>
                            <w:r w:rsidRPr="00782127">
                              <w:rPr>
                                <w:rFonts w:ascii="Verdana" w:hAnsi="Verdana"/>
                                <w:color w:val="000000" w:themeColor="text1"/>
                                <w:sz w:val="28"/>
                                <w:szCs w:val="28"/>
                                <w:lang w:val="es-ES"/>
                                <w14:shadow w14:blurRad="38100" w14:dist="19050" w14:dir="2700000" w14:sx="100000" w14:sy="100000" w14:kx="0" w14:ky="0" w14:algn="tl">
                                  <w14:schemeClr w14:val="dk1">
                                    <w14:alpha w14:val="60000"/>
                                  </w14:schemeClr>
                                </w14:shadow>
                                <w14:reflection w14:blurRad="6350" w14:stA="60000" w14:stPos="0" w14:endA="900" w14:endPos="58000" w14:dist="0" w14:dir="5400000" w14:fadeDir="5400000" w14:sx="100000" w14:sy="-100000" w14:kx="0" w14:ky="0" w14:algn="bl"/>
                                <w14:textOutline w14:w="0" w14:cap="flat" w14:cmpd="sng" w14:algn="ctr">
                                  <w14:noFill/>
                                  <w14:prstDash w14:val="solid"/>
                                  <w14:round/>
                                </w14:textOutline>
                              </w:rPr>
                              <w:t xml:space="preserve">Acné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ble onda 43" o:spid="_x0000_s1044" type="#_x0000_t188" style="position:absolute;left:0;text-align:left;margin-left:282.2pt;margin-top:315.95pt;width:171.7pt;height:44.3pt;z-index:251693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" adj="1350" fillcolor="yellow" strokecolor="yellow" strokeweight="1pt">
                <v:textbox>
                  <w:txbxContent>
                    <w:p w:rsidR="00782127" w:rsidRPr="00782127" w:rsidRDefault="00782127" w:rsidP="00782127">
                      <w:pPr>
                        <w:rPr>
                          <w:rFonts w:ascii="Verdana" w:hAnsi="Verdana"/>
                          <w:color w:val="000000" w:themeColor="text1"/>
                          <w:sz w:val="28"/>
                          <w:szCs w:val="28"/>
                          <w:lang w:val="es-ES"/>
                          <w14:shadow w14:blurRad="38100" w14:dist="19050" w14:dir="2700000" w14:sx="100000" w14:sy="100000" w14:kx="0" w14:ky="0" w14:algn="tl">
                            <w14:schemeClr w14:val="dk1">
                              <w14:alpha w14:val="60000"/>
                            </w14:schemeClr>
                          </w14:shadow>
                          <w14:reflection w14:blurRad="6350" w14:stA="60000" w14:stPos="0" w14:endA="900" w14:endPos="58000" w14:dist="0" w14:dir="5400000" w14:fadeDir="5400000" w14:sx="100000" w14:sy="-100000" w14:kx="0" w14:ky="0" w14:algn="bl"/>
                          <w14:textOutline w14:w="0" w14:cap="flat" w14:cmpd="sng" w14:algn="ctr">
                            <w14:noFill/>
                            <w14:prstDash w14:val="solid"/>
                            <w14:round/>
                          </w14:textOutline>
                        </w:rPr>
                      </w:pPr>
                      <w:r w:rsidRPr="00782127">
                        <w:rPr>
                          <w:rFonts w:ascii="Verdana" w:hAnsi="Verdana"/>
                          <w:color w:val="000000" w:themeColor="text1"/>
                          <w:lang w:val="es-ES"/>
                          <w14:shadow w14:blurRad="38100" w14:dist="19050" w14:dir="2700000" w14:sx="100000" w14:sy="100000" w14:kx="0" w14:ky="0" w14:algn="tl">
                            <w14:schemeClr w14:val="dk1">
                              <w14:alpha w14:val="60000"/>
                            </w14:schemeClr>
                          </w14:shadow>
                          <w14:reflection w14:blurRad="6350" w14:stA="60000" w14:stPos="0" w14:endA="900" w14:endPos="58000" w14:dist="0" w14:dir="5400000" w14:fadeDir="5400000" w14:sx="100000" w14:sy="-100000" w14:kx="0" w14:ky="0" w14:algn="bl"/>
                          <w14:textOutline w14:w="0" w14:cap="flat" w14:cmpd="sng" w14:algn="ctr">
                            <w14:noFill/>
                            <w14:prstDash w14:val="solid"/>
                            <w14:round/>
                          </w14:textOutline>
                        </w:rPr>
                        <w:t xml:space="preserve">                 </w:t>
                      </w:r>
                      <w:r w:rsidRPr="00782127">
                        <w:rPr>
                          <w:rFonts w:ascii="Verdana" w:hAnsi="Verdana"/>
                          <w:color w:val="000000" w:themeColor="text1"/>
                          <w:sz w:val="28"/>
                          <w:szCs w:val="28"/>
                          <w:lang w:val="es-ES"/>
                          <w14:shadow w14:blurRad="38100" w14:dist="19050" w14:dir="2700000" w14:sx="100000" w14:sy="100000" w14:kx="0" w14:ky="0" w14:algn="tl">
                            <w14:schemeClr w14:val="dk1">
                              <w14:alpha w14:val="60000"/>
                            </w14:schemeClr>
                          </w14:shadow>
                          <w14:reflection w14:blurRad="6350" w14:stA="60000" w14:stPos="0" w14:endA="900" w14:endPos="58000" w14:dist="0" w14:dir="5400000" w14:fadeDir="5400000" w14:sx="100000" w14:sy="-100000" w14:kx="0" w14:ky="0" w14:algn="bl"/>
                          <w14:textOutline w14:w="0" w14:cap="flat" w14:cmpd="sng" w14:algn="ctr">
                            <w14:noFill/>
                            <w14:prstDash w14:val="solid"/>
                            <w14:round/>
                          </w14:textOutline>
                        </w:rPr>
                        <w:t xml:space="preserve">Acné </w:t>
                      </w:r>
                    </w:p>
                  </w:txbxContent>
                </v:textbox>
                <w10:wrap anchorx="margin"/>
              </v:shape>
            </w:pict>
          </mc:Fallback>
        </mc:AlternateContent>
      </w:r>
      <w:r w:rsidR="00782127">
        <w:rPr>
          <w:noProof/>
          <w:lang w:eastAsia="es-MX"/>
        </w:rPr>
        <mc:AlternateContent>
          <mc:Choice Requires="wps">
            <w:drawing>
              <wp:anchor distT="0" distB="0" distL="114300" distR="114300" simplePos="0" relativeHeight="251692032" behindDoc="0" locked="0" layoutInCell="1" allowOverlap="1">
                <wp:simplePos x="0" y="0"/>
                <wp:positionH relativeFrom="column">
                  <wp:posOffset>2949254</wp:posOffset>
                </wp:positionH>
                <wp:positionV relativeFrom="paragraph">
                  <wp:posOffset>3280319</wp:posOffset>
                </wp:positionV>
                <wp:extent cx="3617650" cy="542611"/>
                <wp:effectExtent l="228600" t="228600" r="192405" b="238760"/>
                <wp:wrapNone/>
                <wp:docPr id="42" name="Pentágono 42"/>
                <wp:cNvGraphicFramePr/>
                <a:graphic xmlns:a="http://schemas.openxmlformats.org/drawingml/2006/main">
                  <a:graphicData uri="http://schemas.microsoft.com/office/word/2010/wordprocessingShape">
                    <wps:wsp>
                      <wps:cNvSpPr/>
                      <wps:spPr>
                        <a:xfrm>
                          <a:off x="0" y="0"/>
                          <a:ext cx="3617650" cy="542611"/>
                        </a:xfrm>
                        <a:prstGeom prst="homePlate">
                          <a:avLst/>
                        </a:prstGeom>
                        <a:effectLst>
                          <a:glow rad="228600">
                            <a:schemeClr val="accent2">
                              <a:satMod val="175000"/>
                              <a:alpha val="40000"/>
                            </a:schemeClr>
                          </a:glow>
                        </a:effectLst>
                      </wps:spPr>
                      <wps:style>
                        <a:lnRef idx="1">
                          <a:schemeClr val="accent6"/>
                        </a:lnRef>
                        <a:fillRef idx="2">
                          <a:schemeClr val="accent6"/>
                        </a:fillRef>
                        <a:effectRef idx="1">
                          <a:schemeClr val="accent6"/>
                        </a:effectRef>
                        <a:fontRef idx="minor">
                          <a:schemeClr val="dk1"/>
                        </a:fontRef>
                      </wps:style>
                      <wps:txbx>
                        <w:txbxContent>
                          <w:p w:rsidR="00782127" w:rsidRPr="00782127" w:rsidRDefault="00782127" w:rsidP="00782127">
                            <w:pPr>
                              <w:jc w:val="center"/>
                              <w:rPr>
                                <w:rFonts w:ascii="Kristen ITC" w:hAnsi="Kristen ITC"/>
                                <w:color w:val="000000" w:themeColor="text1"/>
                                <w:lang w:val="es-ES"/>
                              </w:rPr>
                            </w:pPr>
                            <w:r w:rsidRPr="00782127">
                              <w:rPr>
                                <w:rFonts w:ascii="Kristen ITC" w:hAnsi="Kristen ITC"/>
                                <w:color w:val="000000" w:themeColor="text1"/>
                                <w:lang w:val="es-ES"/>
                              </w:rPr>
                              <w:t xml:space="preserve">Alteraciones del sistema tegumentario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42" o:spid="_x0000_s1045" type="#_x0000_t15" style="position:absolute;left:0;text-align:left;margin-left:232.2pt;margin-top:258.3pt;width:284.85pt;height:42.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" adj="19980" fillcolor="#9ecb81 [2169]" strokecolor="#70ad47 [3209]" strokeweight=".5pt">
                <v:fill color2="#8ac066 [2617]" rotate="t" colors="0 #b5d5a7;.5 #aace99;1 #9cca86" focus="100%" type="gradient">
                  <o:fill v:ext="view" type="gradientUnscaled"/>
                </v:fill>
                <v:textbox>
                  <w:txbxContent>
                    <w:p w:rsidR="00782127" w:rsidRPr="00782127" w:rsidRDefault="00782127" w:rsidP="00782127">
                      <w:pPr>
                        <w:jc w:val="center"/>
                        <w:rPr>
                          <w:rFonts w:ascii="Kristen ITC" w:hAnsi="Kristen ITC"/>
                          <w:color w:val="000000" w:themeColor="text1"/>
                          <w:lang w:val="es-ES"/>
                        </w:rPr>
                      </w:pPr>
                      <w:r w:rsidRPr="00782127">
                        <w:rPr>
                          <w:rFonts w:ascii="Kristen ITC" w:hAnsi="Kristen ITC"/>
                          <w:color w:val="000000" w:themeColor="text1"/>
                          <w:lang w:val="es-ES"/>
                        </w:rPr>
                        <w:t xml:space="preserve">Alteraciones del sistema tegumentario </w:t>
                      </w:r>
                    </w:p>
                  </w:txbxContent>
                </v:textbox>
              </v:shape>
            </w:pict>
          </mc:Fallback>
        </mc:AlternateContent>
      </w:r>
      <w:r w:rsidR="00256539">
        <w:rPr>
          <w:noProof/>
          <w:lang w:eastAsia="es-MX"/>
        </w:rPr>
        <mc:AlternateContent>
          <mc:Choice Requires="wps">
            <w:drawing>
              <wp:anchor distT="0" distB="0" distL="114300" distR="114300" simplePos="0" relativeHeight="251691008" behindDoc="0" locked="0" layoutInCell="1" allowOverlap="1">
                <wp:simplePos x="0" y="0"/>
                <wp:positionH relativeFrom="column">
                  <wp:posOffset>2888964</wp:posOffset>
                </wp:positionH>
                <wp:positionV relativeFrom="paragraph">
                  <wp:posOffset>1371132</wp:posOffset>
                </wp:positionV>
                <wp:extent cx="3697228" cy="1798655"/>
                <wp:effectExtent l="0" t="0" r="17780" b="11430"/>
                <wp:wrapNone/>
                <wp:docPr id="40" name="Cuadro de texto 40"/>
                <wp:cNvGraphicFramePr/>
                <a:graphic xmlns:a="http://schemas.openxmlformats.org/drawingml/2006/main">
                  <a:graphicData uri="http://schemas.microsoft.com/office/word/2010/wordprocessingShape">
                    <wps:wsp>
                      <wps:cNvSpPr txBox="1"/>
                      <wps:spPr>
                        <a:xfrm>
                          <a:off x="0" y="0"/>
                          <a:ext cx="3697228" cy="1798655"/>
                        </a:xfrm>
                        <a:prstGeom prst="rect">
                          <a:avLst/>
                        </a:prstGeom>
                        <a:solidFill>
                          <a:schemeClr val="lt1"/>
                        </a:solidFill>
                        <a:ln w="19050">
                          <a:solidFill>
                            <a:schemeClr val="accent2">
                              <a:lumMod val="60000"/>
                              <a:lumOff val="40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256539" w:rsidRDefault="00256539">
                            <w:r>
                              <w:rPr>
                                <w:noProof/>
                                <w:lang w:eastAsia="es-MX"/>
                              </w:rPr>
                              <w:drawing>
                                <wp:inline distT="0" distB="0" distL="0" distR="0" wp14:anchorId="58479932" wp14:editId="2A6DFA34">
                                  <wp:extent cx="3507163" cy="1748078"/>
                                  <wp:effectExtent l="0" t="0" r="0" b="5080"/>
                                  <wp:docPr id="41" name="Imagen 41" descr="Pin en Cie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n en Ciencia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1220" cy="17550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0" o:spid="_x0000_s1046" type="#_x0000_t202" style="position:absolute;left:0;text-align:left;margin-left:227.5pt;margin-top:107.95pt;width:291.1pt;height:14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" fillcolor="white [3201]" strokecolor="#f4b083 [1941]" strokeweight="1.5pt">
                <v:stroke dashstyle="1 1"/>
                <v:textbox>
                  <w:txbxContent>
                    <w:p w:rsidR="00256539" w:rsidRDefault="00256539">
                      <w:r>
                        <w:rPr>
                          <w:noProof/>
                          <w:lang w:eastAsia="es-MX"/>
                        </w:rPr>
                        <w:drawing>
                          <wp:inline distT="0" distB="0" distL="0" distR="0" wp14:anchorId="58479932" wp14:editId="2A6DFA34">
                            <wp:extent cx="3507163" cy="1748078"/>
                            <wp:effectExtent l="0" t="0" r="0" b="5080"/>
                            <wp:docPr id="41" name="Imagen 41" descr="Pin en Cie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n en Ciencia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21220" cy="1755084"/>
                                    </a:xfrm>
                                    <a:prstGeom prst="rect">
                                      <a:avLst/>
                                    </a:prstGeom>
                                    <a:noFill/>
                                    <a:ln>
                                      <a:noFill/>
                                    </a:ln>
                                  </pic:spPr>
                                </pic:pic>
                              </a:graphicData>
                            </a:graphic>
                          </wp:inline>
                        </w:drawing>
                      </w:r>
                    </w:p>
                  </w:txbxContent>
                </v:textbox>
              </v:shape>
            </w:pict>
          </mc:Fallback>
        </mc:AlternateContent>
      </w:r>
      <w:r w:rsidR="00546551">
        <w:rPr>
          <w:noProof/>
          <w:lang w:eastAsia="es-MX"/>
        </w:rPr>
        <mc:AlternateContent>
          <mc:Choice Requires="wps">
            <w:drawing>
              <wp:anchor distT="0" distB="0" distL="114300" distR="114300" simplePos="0" relativeHeight="251689984" behindDoc="0" locked="0" layoutInCell="1" allowOverlap="1">
                <wp:simplePos x="0" y="0"/>
                <wp:positionH relativeFrom="column">
                  <wp:posOffset>2657586</wp:posOffset>
                </wp:positionH>
                <wp:positionV relativeFrom="paragraph">
                  <wp:posOffset>144822</wp:posOffset>
                </wp:positionV>
                <wp:extent cx="3978540" cy="1125415"/>
                <wp:effectExtent l="228600" t="228600" r="250825" b="246380"/>
                <wp:wrapNone/>
                <wp:docPr id="39" name="Redondear rectángulo de esquina diagonal 39"/>
                <wp:cNvGraphicFramePr/>
                <a:graphic xmlns:a="http://schemas.openxmlformats.org/drawingml/2006/main">
                  <a:graphicData uri="http://schemas.microsoft.com/office/word/2010/wordprocessingShape">
                    <wps:wsp>
                      <wps:cNvSpPr/>
                      <wps:spPr>
                        <a:xfrm>
                          <a:off x="0" y="0"/>
                          <a:ext cx="3978540" cy="1125415"/>
                        </a:xfrm>
                        <a:prstGeom prst="round2DiagRect">
                          <a:avLst/>
                        </a:prstGeom>
                        <a:solidFill>
                          <a:schemeClr val="accent4">
                            <a:lumMod val="60000"/>
                            <a:lumOff val="40000"/>
                          </a:schemeClr>
                        </a:solidFill>
                        <a:ln>
                          <a:solidFill>
                            <a:schemeClr val="accent4">
                              <a:lumMod val="60000"/>
                              <a:lumOff val="40000"/>
                            </a:schemeClr>
                          </a:solidFill>
                        </a:ln>
                        <a:effectLst>
                          <a:glow rad="2286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546551" w:rsidRPr="00256539" w:rsidRDefault="00546551" w:rsidP="00256539">
                            <w:pPr>
                              <w:jc w:val="both"/>
                              <w:rPr>
                                <w:color w:val="000000" w:themeColor="text1"/>
                              </w:rPr>
                            </w:pPr>
                            <w:r w:rsidRPr="00256539">
                              <w:rPr>
                                <w:color w:val="000000" w:themeColor="text1"/>
                              </w:rPr>
                              <w:t>Estas glándulas secretan el sudor, líquido acuoso que contiene sales y sustancias orgánicas y se caracteriza porque es inodoro, El aumento exagerado del sudor se denomina hiperhidrosis, su disminución hipohid</w:t>
                            </w:r>
                            <w:r w:rsidR="00256539" w:rsidRPr="00256539">
                              <w:rPr>
                                <w:color w:val="000000" w:themeColor="text1"/>
                              </w:rPr>
                              <w:t xml:space="preserve">rosis y su ausencia anhidrosis, </w:t>
                            </w:r>
                            <w:r w:rsidRPr="00256539">
                              <w:rPr>
                                <w:color w:val="000000" w:themeColor="text1"/>
                              </w:rPr>
                              <w:t>Cuando la sudación es mal oliente se le nombra bromhidrosis.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dondear rectángulo de esquina diagonal 39" o:spid="_x0000_s1047" style="position:absolute;left:0;text-align:left;margin-left:209.25pt;margin-top:11.4pt;width:313.25pt;height:88.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78540,11254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" adj="-11796480,,5400" path="m187573,l3978540,r,l3978540,937842v,103594,-83979,187573,-187573,187573l,1125415r,l,187573c,83979,83979,,187573,xe" fillcolor="#ffd966 [1943]" strokecolor="#ffd966 [1943]" strokeweight="1pt">
                <v:stroke joinstyle="miter"/>
                <v:formulas/>
                <v:path arrowok="t" o:connecttype="custom" o:connectlocs="187573,0;3978540,0;3978540,0;3978540,937842;3790967,1125415;0,1125415;0,1125415;0,187573;187573,0" o:connectangles="0,0,0,0,0,0,0,0,0" textboxrect="0,0,3978540,1125415"/>
                <v:textbox>
                  <w:txbxContent>
                    <w:p w:rsidR="00546551" w:rsidRPr="00256539" w:rsidRDefault="00546551" w:rsidP="00256539">
                      <w:pPr>
                        <w:jc w:val="both"/>
                        <w:rPr>
                          <w:color w:val="000000" w:themeColor="text1"/>
                        </w:rPr>
                      </w:pPr>
                      <w:r w:rsidRPr="00256539">
                        <w:rPr>
                          <w:color w:val="000000" w:themeColor="text1"/>
                        </w:rPr>
                        <w:t>Estas glándulas secretan el sudor, líquido acuoso que contiene sales y sustancias orgánicas y se caracteriza porque es ino</w:t>
                      </w:r>
                      <w:r w:rsidRPr="00256539">
                        <w:rPr>
                          <w:color w:val="000000" w:themeColor="text1"/>
                        </w:rPr>
                        <w:t xml:space="preserve">doro, </w:t>
                      </w:r>
                      <w:r w:rsidRPr="00256539">
                        <w:rPr>
                          <w:color w:val="000000" w:themeColor="text1"/>
                        </w:rPr>
                        <w:t>El aumento exagerado del sudor se denomina hiperhidrosis, su disminución hipohid</w:t>
                      </w:r>
                      <w:r w:rsidR="00256539" w:rsidRPr="00256539">
                        <w:rPr>
                          <w:color w:val="000000" w:themeColor="text1"/>
                        </w:rPr>
                        <w:t xml:space="preserve">rosis y su ausencia anhidrosis, </w:t>
                      </w:r>
                      <w:r w:rsidRPr="00256539">
                        <w:rPr>
                          <w:color w:val="000000" w:themeColor="text1"/>
                        </w:rPr>
                        <w:t>Cuando la sudación es mal oliente se le nombra bromhidrosis.</w:t>
                      </w:r>
                    </w:p>
                  </w:txbxContent>
                </v:textbox>
              </v:shape>
            </w:pict>
          </mc:Fallback>
        </mc:AlternateContent>
      </w:r>
      <w:r w:rsidR="00546551">
        <w:rPr>
          <w:noProof/>
          <w:lang w:eastAsia="es-MX"/>
        </w:rPr>
        <mc:AlternateContent>
          <mc:Choice Requires="wps">
            <w:drawing>
              <wp:anchor distT="0" distB="0" distL="114300" distR="114300" simplePos="0" relativeHeight="251688960" behindDoc="0" locked="0" layoutInCell="1" allowOverlap="1">
                <wp:simplePos x="0" y="0"/>
                <wp:positionH relativeFrom="column">
                  <wp:posOffset>3371285</wp:posOffset>
                </wp:positionH>
                <wp:positionV relativeFrom="paragraph">
                  <wp:posOffset>-728973</wp:posOffset>
                </wp:positionV>
                <wp:extent cx="3044650" cy="703385"/>
                <wp:effectExtent l="228600" t="228600" r="251460" b="249555"/>
                <wp:wrapNone/>
                <wp:docPr id="38" name="Nube 38"/>
                <wp:cNvGraphicFramePr/>
                <a:graphic xmlns:a="http://schemas.openxmlformats.org/drawingml/2006/main">
                  <a:graphicData uri="http://schemas.microsoft.com/office/word/2010/wordprocessingShape">
                    <wps:wsp>
                      <wps:cNvSpPr/>
                      <wps:spPr>
                        <a:xfrm>
                          <a:off x="0" y="0"/>
                          <a:ext cx="3044650" cy="703385"/>
                        </a:xfrm>
                        <a:prstGeom prst="cloud">
                          <a:avLst/>
                        </a:prstGeom>
                        <a:blipFill>
                          <a:blip r:embed="rId10"/>
                          <a:tile tx="0" ty="0" sx="100000" sy="100000" flip="none" algn="tl"/>
                        </a:blipFill>
                        <a:ln>
                          <a:solidFill>
                            <a:schemeClr val="accent1">
                              <a:lumMod val="20000"/>
                              <a:lumOff val="80000"/>
                            </a:schemeClr>
                          </a:solidFill>
                        </a:ln>
                        <a:effectLst>
                          <a:glow rad="2286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546551" w:rsidRPr="00546551" w:rsidRDefault="00546551" w:rsidP="00546551">
                            <w:pPr>
                              <w:jc w:val="cente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sidRPr="00546551">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Glándulas sudoríparas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Nube 38" o:spid="_x0000_s1048" style="position:absolute;left:0;text-align:left;margin-left:265.45pt;margin-top:-57.4pt;width:239.75pt;height:55.4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deeaf6 [660]" strokeweight="1pt">
                <v:fill r:id="rId11" o:title="" recolor="t" rotate="t" type="tile"/>
                <v:stroke joinstyle="miter"/>
                <v:formulas/>
                <v:path arrowok="t" o:connecttype="custom" o:connectlocs="330753,426215;152232,413239;488272,568228;410182,574431;1161337,636466;1114257,608135;2031670,565818;2012852,596900;2405344,373738;2634468,489927;2945840,249995;2843788,293566;2700999,88346;2706356,108927;2049360,64347;2101654,38100;1560454,76851;1585755,54219;986692,84536;1078314,106485;290863,257077;274864,233973" o:connectangles="0,0,0,0,0,0,0,0,0,0,0,0,0,0,0,0,0,0,0,0,0,0" textboxrect="0,0,43200,43200"/>
                <v:textbox>
                  <w:txbxContent>
                    <w:p w:rsidR="00546551" w:rsidRPr="00546551" w:rsidRDefault="00546551" w:rsidP="00546551">
                      <w:pPr>
                        <w:jc w:val="cente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sidRPr="00546551">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Glándulas sudoríparas</w:t>
                      </w:r>
                    </w:p>
                  </w:txbxContent>
                </v:textbox>
              </v:shape>
            </w:pict>
          </mc:Fallback>
        </mc:AlternateContent>
      </w:r>
      <w:r w:rsidR="00546551">
        <w:rPr>
          <w:noProof/>
          <w:lang w:eastAsia="es-MX"/>
        </w:rPr>
        <mc:AlternateContent>
          <mc:Choice Requires="wps">
            <w:drawing>
              <wp:anchor distT="0" distB="0" distL="114300" distR="114300" simplePos="0" relativeHeight="251687936" behindDoc="0" locked="0" layoutInCell="1" allowOverlap="1">
                <wp:simplePos x="0" y="0"/>
                <wp:positionH relativeFrom="column">
                  <wp:posOffset>-1060038</wp:posOffset>
                </wp:positionH>
                <wp:positionV relativeFrom="paragraph">
                  <wp:posOffset>7430289</wp:posOffset>
                </wp:positionV>
                <wp:extent cx="4160017" cy="1668026"/>
                <wp:effectExtent l="0" t="0" r="12065" b="27940"/>
                <wp:wrapNone/>
                <wp:docPr id="31" name="Cuadro de texto 31"/>
                <wp:cNvGraphicFramePr/>
                <a:graphic xmlns:a="http://schemas.openxmlformats.org/drawingml/2006/main">
                  <a:graphicData uri="http://schemas.microsoft.com/office/word/2010/wordprocessingShape">
                    <wps:wsp>
                      <wps:cNvSpPr txBox="1"/>
                      <wps:spPr>
                        <a:xfrm>
                          <a:off x="0" y="0"/>
                          <a:ext cx="4160017" cy="1668026"/>
                        </a:xfrm>
                        <a:prstGeom prst="rect">
                          <a:avLst/>
                        </a:prstGeom>
                        <a:solidFill>
                          <a:schemeClr val="lt1"/>
                        </a:solidFill>
                        <a:ln w="19050">
                          <a:solidFill>
                            <a:srgbClr val="7030A0"/>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46551" w:rsidRDefault="00546551">
                            <w:r>
                              <w:rPr>
                                <w:noProof/>
                                <w:lang w:eastAsia="es-MX"/>
                              </w:rPr>
                              <w:drawing>
                                <wp:inline distT="0" distB="0" distL="0" distR="0" wp14:anchorId="553A4CEF" wp14:editId="69266A89">
                                  <wp:extent cx="3949002" cy="1570990"/>
                                  <wp:effectExtent l="0" t="0" r="0" b="0"/>
                                  <wp:docPr id="37" name="Imagen 37" descr="que-es-acne-2 — Cuaderno de Cultura Cientí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e-es-acne-2 — Cuaderno de Cultura Científic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83763" cy="15848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1" o:spid="_x0000_s1049" type="#_x0000_t202" style="position:absolute;left:0;text-align:left;margin-left:-83.45pt;margin-top:585.05pt;width:327.55pt;height:131.3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" fillcolor="white [3201]" strokecolor="#7030a0" strokeweight="1.5pt">
                <v:stroke dashstyle="1 1"/>
                <v:textbox>
                  <w:txbxContent>
                    <w:p w:rsidR="00546551" w:rsidRDefault="00546551">
                      <w:r>
                        <w:rPr>
                          <w:noProof/>
                          <w:lang w:eastAsia="es-MX"/>
                        </w:rPr>
                        <w:drawing>
                          <wp:inline distT="0" distB="0" distL="0" distR="0" wp14:anchorId="553A4CEF" wp14:editId="69266A89">
                            <wp:extent cx="3949002" cy="1570990"/>
                            <wp:effectExtent l="0" t="0" r="0" b="0"/>
                            <wp:docPr id="37" name="Imagen 37" descr="que-es-acne-2 — Cuaderno de Cultura Cientí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e-es-acne-2 — Cuaderno de Cultura Científic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83763" cy="1584819"/>
                                    </a:xfrm>
                                    <a:prstGeom prst="rect">
                                      <a:avLst/>
                                    </a:prstGeom>
                                    <a:noFill/>
                                    <a:ln>
                                      <a:noFill/>
                                    </a:ln>
                                  </pic:spPr>
                                </pic:pic>
                              </a:graphicData>
                            </a:graphic>
                          </wp:inline>
                        </w:drawing>
                      </w:r>
                    </w:p>
                  </w:txbxContent>
                </v:textbox>
              </v:shape>
            </w:pict>
          </mc:Fallback>
        </mc:AlternateContent>
      </w:r>
      <w:r w:rsidR="00546551">
        <w:rPr>
          <w:noProof/>
          <w:lang w:eastAsia="es-MX"/>
        </w:rPr>
        <mc:AlternateContent>
          <mc:Choice Requires="wps">
            <w:drawing>
              <wp:anchor distT="0" distB="0" distL="114300" distR="114300" simplePos="0" relativeHeight="251685888" behindDoc="0" locked="0" layoutInCell="1" allowOverlap="1" wp14:anchorId="4AFE44EE" wp14:editId="17A72DD0">
                <wp:simplePos x="0" y="0"/>
                <wp:positionH relativeFrom="page">
                  <wp:posOffset>-412</wp:posOffset>
                </wp:positionH>
                <wp:positionV relativeFrom="paragraph">
                  <wp:posOffset>6194195</wp:posOffset>
                </wp:positionV>
                <wp:extent cx="4250453" cy="1135463"/>
                <wp:effectExtent l="228600" t="228600" r="245745" b="255270"/>
                <wp:wrapNone/>
                <wp:docPr id="15" name="Rectángulo redondeado 15"/>
                <wp:cNvGraphicFramePr/>
                <a:graphic xmlns:a="http://schemas.openxmlformats.org/drawingml/2006/main">
                  <a:graphicData uri="http://schemas.microsoft.com/office/word/2010/wordprocessingShape">
                    <wps:wsp>
                      <wps:cNvSpPr/>
                      <wps:spPr>
                        <a:xfrm>
                          <a:off x="0" y="0"/>
                          <a:ext cx="4250453" cy="1135463"/>
                        </a:xfrm>
                        <a:prstGeom prst="roundRect">
                          <a:avLst/>
                        </a:prstGeom>
                        <a:solidFill>
                          <a:schemeClr val="accent4">
                            <a:lumMod val="40000"/>
                            <a:lumOff val="60000"/>
                          </a:schemeClr>
                        </a:solidFill>
                        <a:ln>
                          <a:solidFill>
                            <a:schemeClr val="accent4">
                              <a:lumMod val="40000"/>
                              <a:lumOff val="60000"/>
                            </a:schemeClr>
                          </a:solidFill>
                        </a:ln>
                        <a:effectLst>
                          <a:glow rad="2286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664E14" w:rsidRPr="00546551" w:rsidRDefault="00664E14" w:rsidP="00546551">
                            <w:pPr>
                              <w:jc w:val="both"/>
                              <w:rPr>
                                <w:color w:val="000000" w:themeColor="text1"/>
                              </w:rPr>
                            </w:pPr>
                            <w:r w:rsidRPr="00546551">
                              <w:rPr>
                                <w:color w:val="000000" w:themeColor="text1"/>
                              </w:rPr>
                              <w:t xml:space="preserve">Las glándulas sebáceas se encuentran en la dermis de la piel y generalmente drenan su secreción en los folículos pilosos, las cuales excretan sebo y </w:t>
                            </w:r>
                            <w:r w:rsidR="00546551" w:rsidRPr="00546551">
                              <w:rPr>
                                <w:color w:val="000000" w:themeColor="text1"/>
                              </w:rPr>
                              <w:t>se localizan en toda la superficie cutánea, excepto en aquellos lugares donde no existen folículos pilosos, como las palmas de las manos y las plantas de los pies.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FE44EE" id="Rectángulo redondeado 15" o:spid="_x0000_s1050" style="position:absolute;left:0;text-align:left;margin-left:-.05pt;margin-top:487.75pt;width:334.7pt;height:89.4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" fillcolor="#ffe599 [1303]" strokecolor="#ffe599 [1303]" strokeweight="1pt">
                <v:stroke joinstyle="miter"/>
                <v:textbox>
                  <w:txbxContent>
                    <w:p w:rsidR="00664E14" w:rsidRPr="00546551" w:rsidRDefault="00664E14" w:rsidP="00546551">
                      <w:pPr>
                        <w:jc w:val="both"/>
                        <w:rPr>
                          <w:color w:val="000000" w:themeColor="text1"/>
                        </w:rPr>
                      </w:pPr>
                      <w:r w:rsidRPr="00546551">
                        <w:rPr>
                          <w:color w:val="000000" w:themeColor="text1"/>
                        </w:rPr>
                        <w:t>Las glándulas sebáceas se encuentran en la dermis de la piel y generalmente drenan su secreción en los folículos pilosos</w:t>
                      </w:r>
                      <w:r w:rsidRPr="00546551">
                        <w:rPr>
                          <w:color w:val="000000" w:themeColor="text1"/>
                        </w:rPr>
                        <w:t xml:space="preserve">, las cuales excretan sebo y </w:t>
                      </w:r>
                      <w:r w:rsidR="00546551" w:rsidRPr="00546551">
                        <w:rPr>
                          <w:color w:val="000000" w:themeColor="text1"/>
                        </w:rPr>
                        <w:t>se localizan en toda la superficie cutánea, excepto en aquellos lugares donde no existen folículos pilosos, como las palmas de las manos y las plantas de los pies.</w:t>
                      </w:r>
                    </w:p>
                  </w:txbxContent>
                </v:textbox>
                <w10:wrap anchorx="page"/>
              </v:roundrect>
            </w:pict>
          </mc:Fallback>
        </mc:AlternateContent>
      </w:r>
      <w:r w:rsidR="00546551">
        <w:rPr>
          <w:noProof/>
          <w:lang w:eastAsia="es-MX"/>
        </w:rPr>
        <mc:AlternateContent>
          <mc:Choice Requires="wps">
            <w:drawing>
              <wp:anchor distT="0" distB="0" distL="114300" distR="114300" simplePos="0" relativeHeight="251686912" behindDoc="0" locked="0" layoutInCell="1" allowOverlap="1" wp14:anchorId="2BE1F9F9" wp14:editId="173F8693">
                <wp:simplePos x="0" y="0"/>
                <wp:positionH relativeFrom="column">
                  <wp:posOffset>-999748</wp:posOffset>
                </wp:positionH>
                <wp:positionV relativeFrom="page">
                  <wp:posOffset>5134708</wp:posOffset>
                </wp:positionV>
                <wp:extent cx="3637280" cy="1878965"/>
                <wp:effectExtent l="19050" t="19050" r="20320" b="26035"/>
                <wp:wrapThrough wrapText="bothSides">
                  <wp:wrapPolygon edited="0">
                    <wp:start x="-113" y="-219"/>
                    <wp:lineTo x="-113" y="21461"/>
                    <wp:lineTo x="0" y="21680"/>
                    <wp:lineTo x="21608" y="21680"/>
                    <wp:lineTo x="21608" y="-219"/>
                    <wp:lineTo x="-113" y="-219"/>
                  </wp:wrapPolygon>
                </wp:wrapThrough>
                <wp:docPr id="20" name="Cuadro de texto 20"/>
                <wp:cNvGraphicFramePr/>
                <a:graphic xmlns:a="http://schemas.openxmlformats.org/drawingml/2006/main">
                  <a:graphicData uri="http://schemas.microsoft.com/office/word/2010/wordprocessingShape">
                    <wps:wsp>
                      <wps:cNvSpPr txBox="1"/>
                      <wps:spPr>
                        <a:xfrm>
                          <a:off x="0" y="0"/>
                          <a:ext cx="3637280" cy="1878965"/>
                        </a:xfrm>
                        <a:prstGeom prst="rect">
                          <a:avLst/>
                        </a:prstGeom>
                        <a:solidFill>
                          <a:schemeClr val="lt1"/>
                        </a:solidFill>
                        <a:ln w="28575">
                          <a:solidFill>
                            <a:srgbClr val="FFFF00"/>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46551" w:rsidRDefault="00546551">
                            <w:r>
                              <w:rPr>
                                <w:noProof/>
                                <w:lang w:eastAsia="es-MX"/>
                              </w:rPr>
                              <w:drawing>
                                <wp:inline distT="0" distB="0" distL="0" distR="0" wp14:anchorId="7C3A1C2A" wp14:editId="5C577DE7">
                                  <wp:extent cx="3447537" cy="1828724"/>
                                  <wp:effectExtent l="0" t="0" r="635" b="635"/>
                                  <wp:docPr id="23" name="Imagen 23" descr="Glándulas sebáceas de los folículos pilosos: MedlinePlus enciclopedia  médica il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ándulas sebáceas de los folículos pilosos: MedlinePlus enciclopedia  médica illustració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74990" cy="18432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E1F9F9" id="Cuadro de texto 20" o:spid="_x0000_s1051" type="#_x0000_t202" style="position:absolute;left:0;text-align:left;margin-left:-78.7pt;margin-top:404.3pt;width:286.4pt;height:147.95pt;z-index:2516869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" fillcolor="white [3201]" strokecolor="yellow" strokeweight="2.25pt">
                <v:stroke dashstyle="1 1"/>
                <v:textbox>
                  <w:txbxContent>
                    <w:p w:rsidR="00546551" w:rsidRDefault="00546551">
                      <w:r>
                        <w:rPr>
                          <w:noProof/>
                          <w:lang w:eastAsia="es-MX"/>
                        </w:rPr>
                        <w:drawing>
                          <wp:inline distT="0" distB="0" distL="0" distR="0" wp14:anchorId="7C3A1C2A" wp14:editId="5C577DE7">
                            <wp:extent cx="3447537" cy="1828724"/>
                            <wp:effectExtent l="0" t="0" r="635" b="635"/>
                            <wp:docPr id="23" name="Imagen 23" descr="Glándulas sebáceas de los folículos pilosos: MedlinePlus enciclopedia  médica il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ándulas sebáceas de los folículos pilosos: MedlinePlus enciclopedia  médica illustració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74990" cy="1843286"/>
                                    </a:xfrm>
                                    <a:prstGeom prst="rect">
                                      <a:avLst/>
                                    </a:prstGeom>
                                    <a:noFill/>
                                    <a:ln>
                                      <a:noFill/>
                                    </a:ln>
                                  </pic:spPr>
                                </pic:pic>
                              </a:graphicData>
                            </a:graphic>
                          </wp:inline>
                        </w:drawing>
                      </w:r>
                    </w:p>
                  </w:txbxContent>
                </v:textbox>
                <w10:wrap type="through" anchory="page"/>
              </v:shape>
            </w:pict>
          </mc:Fallback>
        </mc:AlternateContent>
      </w:r>
      <w:r w:rsidR="00664E14">
        <w:rPr>
          <w:noProof/>
          <w:lang w:eastAsia="es-MX"/>
        </w:rPr>
        <mc:AlternateContent>
          <mc:Choice Requires="wps">
            <w:drawing>
              <wp:anchor distT="0" distB="0" distL="114300" distR="114300" simplePos="0" relativeHeight="251684864" behindDoc="0" locked="0" layoutInCell="1" allowOverlap="1" wp14:anchorId="3E37386F" wp14:editId="677CDCDA">
                <wp:simplePos x="0" y="0"/>
                <wp:positionH relativeFrom="column">
                  <wp:posOffset>-979470</wp:posOffset>
                </wp:positionH>
                <wp:positionV relativeFrom="paragraph">
                  <wp:posOffset>3460674</wp:posOffset>
                </wp:positionV>
                <wp:extent cx="2441750" cy="643094"/>
                <wp:effectExtent l="228600" t="228600" r="225425" b="252730"/>
                <wp:wrapNone/>
                <wp:docPr id="14" name="Nube 14"/>
                <wp:cNvGraphicFramePr/>
                <a:graphic xmlns:a="http://schemas.openxmlformats.org/drawingml/2006/main">
                  <a:graphicData uri="http://schemas.microsoft.com/office/word/2010/wordprocessingShape">
                    <wps:wsp>
                      <wps:cNvSpPr/>
                      <wps:spPr>
                        <a:xfrm>
                          <a:off x="0" y="0"/>
                          <a:ext cx="2441750" cy="643094"/>
                        </a:xfrm>
                        <a:prstGeom prst="cloud">
                          <a:avLst/>
                        </a:prstGeom>
                        <a:blipFill>
                          <a:blip r:embed="rId10"/>
                          <a:tile tx="0" ty="0" sx="100000" sy="100000" flip="none" algn="tl"/>
                        </a:blipFill>
                        <a:ln>
                          <a:solidFill>
                            <a:schemeClr val="accent1">
                              <a:lumMod val="20000"/>
                              <a:lumOff val="80000"/>
                            </a:schemeClr>
                          </a:solidFill>
                        </a:ln>
                        <a:effectLst>
                          <a:glow rad="2286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664E14" w:rsidRPr="00664E14" w:rsidRDefault="00664E14" w:rsidP="00664E14">
                            <w:pPr>
                              <w:jc w:val="cente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sidRPr="00664E14">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Glándulas sebáceas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37386F" id="Nube 14" o:spid="_x0000_s1052" style="position:absolute;left:0;text-align:left;margin-left:-77.1pt;margin-top:272.5pt;width:192.25pt;height:50.6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deeaf6 [660]" strokeweight="1pt">
                <v:fill r:id="rId11" o:title="" recolor="t" rotate="t" type="tile"/>
                <v:stroke joinstyle="miter"/>
                <v:formulas/>
                <v:path arrowok="t" o:connecttype="custom" o:connectlocs="265258,389682;122088,377818;391584,519522;328958,525193;931369,581911;893613,556008;1629359,517319;1614268,545737;1929039,341703;2112792,447933;2362506,228566;2280662,268402;2166149,80774;2170444,99590;1643546,58831;1685486,34834;1251453,70264;1271745,49572;791308,77290;864786,97357;233266,235042;220436,213918" o:connectangles="0,0,0,0,0,0,0,0,0,0,0,0,0,0,0,0,0,0,0,0,0,0" textboxrect="0,0,43200,43200"/>
                <v:textbox>
                  <w:txbxContent>
                    <w:p w:rsidR="00664E14" w:rsidRPr="00664E14" w:rsidRDefault="00664E14" w:rsidP="00664E14">
                      <w:pPr>
                        <w:jc w:val="cente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sidRPr="00664E14">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Glándulas sebáceas</w:t>
                      </w:r>
                    </w:p>
                  </w:txbxContent>
                </v:textbox>
              </v:shape>
            </w:pict>
          </mc:Fallback>
        </mc:AlternateContent>
      </w:r>
      <w:r w:rsidR="00664E14">
        <w:rPr>
          <w:noProof/>
          <w:lang w:eastAsia="es-MX"/>
        </w:rPr>
        <w:drawing>
          <wp:anchor distT="0" distB="0" distL="114300" distR="114300" simplePos="0" relativeHeight="251677696" behindDoc="0" locked="0" layoutInCell="1" allowOverlap="1" wp14:anchorId="4D5A986D" wp14:editId="27965EE6">
            <wp:simplePos x="0" y="0"/>
            <wp:positionH relativeFrom="page">
              <wp:align>right</wp:align>
            </wp:positionH>
            <wp:positionV relativeFrom="page">
              <wp:align>top</wp:align>
            </wp:positionV>
            <wp:extent cx="7747000" cy="10038080"/>
            <wp:effectExtent l="0" t="0" r="6350" b="1270"/>
            <wp:wrapThrough wrapText="bothSides">
              <wp:wrapPolygon edited="0">
                <wp:start x="0" y="0"/>
                <wp:lineTo x="0" y="21562"/>
                <wp:lineTo x="21565" y="21562"/>
                <wp:lineTo x="21565" y="0"/>
                <wp:lineTo x="0" y="0"/>
              </wp:wrapPolygon>
            </wp:wrapThrough>
            <wp:docPr id="34" name="Imagen 34" descr="▷ 100 Mejores Fondos de Pantalla Color Pastel | Fondos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100 Mejores Fondos de Pantalla Color Pastel | Fondos de Pantall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47000" cy="10038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56EA">
        <w:rPr>
          <w:noProof/>
          <w:lang w:eastAsia="es-MX"/>
        </w:rPr>
        <mc:AlternateContent>
          <mc:Choice Requires="wps">
            <w:drawing>
              <wp:anchor distT="0" distB="0" distL="114300" distR="114300" simplePos="0" relativeHeight="251683840" behindDoc="0" locked="0" layoutInCell="1" allowOverlap="1" wp14:anchorId="789325D3" wp14:editId="401EF747">
                <wp:simplePos x="0" y="0"/>
                <wp:positionH relativeFrom="column">
                  <wp:posOffset>-1120105</wp:posOffset>
                </wp:positionH>
                <wp:positionV relativeFrom="paragraph">
                  <wp:posOffset>2204532</wp:posOffset>
                </wp:positionV>
                <wp:extent cx="3999244" cy="1165609"/>
                <wp:effectExtent l="228600" t="228600" r="248920" b="244475"/>
                <wp:wrapNone/>
                <wp:docPr id="10" name="Redondear rectángulo de esquina diagonal 10"/>
                <wp:cNvGraphicFramePr/>
                <a:graphic xmlns:a="http://schemas.openxmlformats.org/drawingml/2006/main">
                  <a:graphicData uri="http://schemas.microsoft.com/office/word/2010/wordprocessingShape">
                    <wps:wsp>
                      <wps:cNvSpPr/>
                      <wps:spPr>
                        <a:xfrm>
                          <a:off x="0" y="0"/>
                          <a:ext cx="3999244" cy="1165609"/>
                        </a:xfrm>
                        <a:prstGeom prst="round2DiagRect">
                          <a:avLst/>
                        </a:prstGeom>
                        <a:solidFill>
                          <a:schemeClr val="accent2">
                            <a:lumMod val="40000"/>
                            <a:lumOff val="60000"/>
                          </a:schemeClr>
                        </a:solidFill>
                        <a:ln>
                          <a:solidFill>
                            <a:schemeClr val="accent2">
                              <a:lumMod val="40000"/>
                              <a:lumOff val="60000"/>
                            </a:schemeClr>
                          </a:solidFill>
                        </a:ln>
                        <a:effectLst>
                          <a:glow rad="228600">
                            <a:schemeClr val="accent3">
                              <a:satMod val="175000"/>
                              <a:alpha val="40000"/>
                            </a:schemeClr>
                          </a:glow>
                          <a:softEdge rad="31750"/>
                        </a:effectLst>
                      </wps:spPr>
                      <wps:style>
                        <a:lnRef idx="2">
                          <a:schemeClr val="accent1">
                            <a:shade val="50000"/>
                          </a:schemeClr>
                        </a:lnRef>
                        <a:fillRef idx="1">
                          <a:schemeClr val="accent1"/>
                        </a:fillRef>
                        <a:effectRef idx="0">
                          <a:schemeClr val="accent1"/>
                        </a:effectRef>
                        <a:fontRef idx="minor">
                          <a:schemeClr val="lt1"/>
                        </a:fontRef>
                      </wps:style>
                      <wps:txbx>
                        <w:txbxContent>
                          <w:p w:rsidR="00F156EA" w:rsidRPr="00F156EA" w:rsidRDefault="00F156EA" w:rsidP="00F156EA">
                            <w:pPr>
                              <w:jc w:val="both"/>
                              <w:rPr>
                                <w:color w:val="000000" w:themeColor="text1"/>
                              </w:rPr>
                            </w:pPr>
                            <w:r w:rsidRPr="00F156EA">
                              <w:rPr>
                                <w:color w:val="000000" w:themeColor="text1"/>
                              </w:rPr>
                              <w:t xml:space="preserve">El pelo es una estructura filamentosa formada por células epiteliales queratinizadas, que se desarrollan en el folículo piloso y protegen las zonas donde se hallan, el folículo piloso es una invaginación cilíndrica del epitelio superficial que se deriva de la epidermis.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325D3" id="Redondear rectángulo de esquina diagonal 10" o:spid="_x0000_s1053" style="position:absolute;left:0;text-align:left;margin-left:-88.2pt;margin-top:173.6pt;width:314.9pt;height:9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99244,11656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" adj="-11796480,,5400" path="m194272,l3999244,r,l3999244,971337v,107293,-86979,194272,-194272,194272l,1165609r,l,194272c,86979,86979,,194272,xe" fillcolor="#f7caac [1301]" strokecolor="#f7caac [1301]" strokeweight="1pt">
                <v:stroke joinstyle="miter"/>
                <v:formulas/>
                <v:path arrowok="t" o:connecttype="custom" o:connectlocs="194272,0;3999244,0;3999244,0;3999244,971337;3804972,1165609;0,1165609;0,1165609;0,194272;194272,0" o:connectangles="0,0,0,0,0,0,0,0,0" textboxrect="0,0,3999244,1165609"/>
                <v:textbox>
                  <w:txbxContent>
                    <w:p w:rsidR="00F156EA" w:rsidRPr="00F156EA" w:rsidRDefault="00F156EA" w:rsidP="00F156EA">
                      <w:pPr>
                        <w:jc w:val="both"/>
                        <w:rPr>
                          <w:color w:val="000000" w:themeColor="text1"/>
                        </w:rPr>
                      </w:pPr>
                      <w:r w:rsidRPr="00F156EA">
                        <w:rPr>
                          <w:color w:val="000000" w:themeColor="text1"/>
                        </w:rPr>
                        <w:t>El pelo es una estructura filamentosa formada por células epiteliales queratinizadas, que se desarrollan en el folículo piloso y protegen las zonas donde se hallan</w:t>
                      </w:r>
                      <w:r w:rsidRPr="00F156EA">
                        <w:rPr>
                          <w:color w:val="000000" w:themeColor="text1"/>
                        </w:rPr>
                        <w:t>, e</w:t>
                      </w:r>
                      <w:r w:rsidRPr="00F156EA">
                        <w:rPr>
                          <w:color w:val="000000" w:themeColor="text1"/>
                        </w:rPr>
                        <w:t>l folículo piloso es una invaginación cilíndrica del epitelio superficia</w:t>
                      </w:r>
                      <w:r w:rsidRPr="00F156EA">
                        <w:rPr>
                          <w:color w:val="000000" w:themeColor="text1"/>
                        </w:rPr>
                        <w:t xml:space="preserve">l que se deriva de la epidermis. </w:t>
                      </w:r>
                    </w:p>
                  </w:txbxContent>
                </v:textbox>
              </v:shape>
            </w:pict>
          </mc:Fallback>
        </mc:AlternateContent>
      </w:r>
      <w:r w:rsidR="00F156EA">
        <w:rPr>
          <w:noProof/>
          <w:lang w:eastAsia="es-MX"/>
        </w:rPr>
        <mc:AlternateContent>
          <mc:Choice Requires="wps">
            <w:drawing>
              <wp:anchor distT="0" distB="0" distL="114300" distR="114300" simplePos="0" relativeHeight="251680768" behindDoc="0" locked="0" layoutInCell="1" allowOverlap="1" wp14:anchorId="7F0140B9" wp14:editId="6E1CE28E">
                <wp:simplePos x="0" y="0"/>
                <wp:positionH relativeFrom="page">
                  <wp:posOffset>7208</wp:posOffset>
                </wp:positionH>
                <wp:positionV relativeFrom="paragraph">
                  <wp:posOffset>-778140</wp:posOffset>
                </wp:positionV>
                <wp:extent cx="2341266" cy="663191"/>
                <wp:effectExtent l="228600" t="228600" r="230505" b="251460"/>
                <wp:wrapNone/>
                <wp:docPr id="2" name="Nube 2"/>
                <wp:cNvGraphicFramePr/>
                <a:graphic xmlns:a="http://schemas.openxmlformats.org/drawingml/2006/main">
                  <a:graphicData uri="http://schemas.microsoft.com/office/word/2010/wordprocessingShape">
                    <wps:wsp>
                      <wps:cNvSpPr/>
                      <wps:spPr>
                        <a:xfrm>
                          <a:off x="0" y="0"/>
                          <a:ext cx="2341266" cy="663191"/>
                        </a:xfrm>
                        <a:prstGeom prst="cloud">
                          <a:avLst/>
                        </a:prstGeom>
                        <a:blipFill>
                          <a:blip r:embed="rId10"/>
                          <a:tile tx="0" ty="0" sx="100000" sy="100000" flip="none" algn="tl"/>
                        </a:blipFill>
                        <a:ln>
                          <a:solidFill>
                            <a:schemeClr val="accent1">
                              <a:lumMod val="20000"/>
                              <a:lumOff val="80000"/>
                            </a:schemeClr>
                          </a:solidFill>
                        </a:ln>
                        <a:effectLst>
                          <a:glow rad="228600">
                            <a:schemeClr val="accent4">
                              <a:satMod val="175000"/>
                              <a:alpha val="40000"/>
                            </a:schemeClr>
                          </a:glow>
                          <a:reflection blurRad="6350" stA="52000" endA="300" endPos="3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B55937" w:rsidRPr="00F156EA" w:rsidRDefault="00B55937" w:rsidP="00B55937">
                            <w:pPr>
                              <w:jc w:val="center"/>
                              <w:rPr>
                                <w:rFonts w:ascii="Comic Sans MS" w:hAnsi="Comic Sans MS"/>
                                <w:b/>
                                <w:color w:val="000000" w:themeColor="text1"/>
                                <w:spacing w:val="10"/>
                                <w:sz w:val="28"/>
                                <w:szCs w:val="28"/>
                                <w:lang w:val="es-ES"/>
                                <w14:shadow w14:blurRad="63500" w14:dist="50800" w14:dir="13500000" w14:sx="0" w14:sy="0" w14:kx="0" w14:ky="0" w14:algn="none">
                                  <w14:srgbClr w14:val="000000">
                                    <w14:alpha w14:val="50000"/>
                                  </w14:srgbClr>
                                </w14:shadow>
                                <w14:reflection w14:blurRad="6350" w14:stA="60000" w14:stPos="0" w14:endA="900" w14:endPos="58000" w14:dist="0" w14:dir="5400000" w14:fadeDir="5400000" w14:sx="100000" w14:sy="-100000" w14:kx="0" w14:ky="0" w14:algn="bl"/>
                                <w14:textOutline w14:w="0" w14:cap="flat" w14:cmpd="sng" w14:algn="ctr">
                                  <w14:noFill/>
                                  <w14:prstDash w14:val="solid"/>
                                  <w14:round/>
                                </w14:textOutline>
                              </w:rPr>
                            </w:pPr>
                            <w:r w:rsidRPr="00F156EA">
                              <w:rPr>
                                <w:rFonts w:ascii="Comic Sans MS" w:hAnsi="Comic Sans MS"/>
                                <w:b/>
                                <w:color w:val="000000" w:themeColor="text1"/>
                                <w:spacing w:val="10"/>
                                <w:sz w:val="28"/>
                                <w:szCs w:val="28"/>
                                <w:lang w:val="es-ES"/>
                                <w14:shadow w14:blurRad="63500" w14:dist="50800" w14:dir="13500000" w14:sx="0" w14:sy="0" w14:kx="0" w14:ky="0" w14:algn="none">
                                  <w14:srgbClr w14:val="000000">
                                    <w14:alpha w14:val="50000"/>
                                  </w14:srgbClr>
                                </w14:shadow>
                                <w14:reflection w14:blurRad="6350" w14:stA="60000" w14:stPos="0" w14:endA="900" w14:endPos="58000" w14:dist="0" w14:dir="5400000" w14:fadeDir="5400000" w14:sx="100000" w14:sy="-100000" w14:kx="0" w14:ky="0" w14:algn="bl"/>
                                <w14:textOutline w14:w="0" w14:cap="flat" w14:cmpd="sng" w14:algn="ctr">
                                  <w14:noFill/>
                                  <w14:prstDash w14:val="solid"/>
                                  <w14:round/>
                                </w14:textOutline>
                              </w:rPr>
                              <w:t xml:space="preserve">Pelo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0140B9" id="Nube 2" o:spid="_x0000_s1054" style="position:absolute;left:0;text-align:left;margin-left:.55pt;margin-top:-61.25pt;width:184.35pt;height:52.2pt;z-index:251680768;visibility:visible;mso-wrap-style:square;mso-wrap-distance-left:9pt;mso-wrap-distance-top:0;mso-wrap-distance-right:9pt;mso-wrap-distance-bottom:0;mso-position-horizontal:absolute;mso-position-horizontal-relative:page;mso-position-vertical:absolute;mso-position-vertical-relative:text;v-text-anchor:middle" coordsize="43200,43200"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deeaf6 [660]" strokeweight="1pt">
                <v:fill r:id="rId11" o:title="" recolor="t" rotate="t" type="tile"/>
                <v:stroke joinstyle="miter"/>
                <v:formulas/>
                <v:path arrowok="t" o:connecttype="custom" o:connectlocs="254342,401860;117063,389625;375470,535757;315421,541606;893041,600096;856838,573384;1562307,533485;1547837,562791;1849654,352382;2025845,461931;2265283,235709;2186807,276790;2077006,83298;2081125,102702;1575910,60670;1616124,35923;1199953,72460;1219409,51121;758744,79706;829198,100400;223667,242387;211364,220603" o:connectangles="0,0,0,0,0,0,0,0,0,0,0,0,0,0,0,0,0,0,0,0,0,0" textboxrect="0,0,43200,43200"/>
                <v:textbox>
                  <w:txbxContent>
                    <w:p w:rsidR="00B55937" w:rsidRPr="00F156EA" w:rsidRDefault="00B55937" w:rsidP="00B55937">
                      <w:pPr>
                        <w:jc w:val="center"/>
                        <w:rPr>
                          <w:rFonts w:ascii="Comic Sans MS" w:hAnsi="Comic Sans MS"/>
                          <w:b/>
                          <w:color w:val="000000" w:themeColor="text1"/>
                          <w:spacing w:val="10"/>
                          <w:sz w:val="28"/>
                          <w:szCs w:val="28"/>
                          <w:lang w:val="es-ES"/>
                          <w14:shadow w14:blurRad="63500" w14:dist="50800" w14:dir="13500000" w14:sx="0" w14:sy="0" w14:kx="0" w14:ky="0" w14:algn="none">
                            <w14:srgbClr w14:val="000000">
                              <w14:alpha w14:val="50000"/>
                            </w14:srgbClr>
                          </w14:shadow>
                          <w14:reflection w14:blurRad="6350" w14:stA="60000" w14:stPos="0" w14:endA="900" w14:endPos="58000" w14:dist="0" w14:dir="5400000" w14:fadeDir="5400000" w14:sx="100000" w14:sy="-100000" w14:kx="0" w14:ky="0" w14:algn="bl"/>
                          <w14:textOutline w14:w="0" w14:cap="flat" w14:cmpd="sng" w14:algn="ctr">
                            <w14:noFill/>
                            <w14:prstDash w14:val="solid"/>
                            <w14:round/>
                          </w14:textOutline>
                        </w:rPr>
                      </w:pPr>
                      <w:r w:rsidRPr="00F156EA">
                        <w:rPr>
                          <w:rFonts w:ascii="Comic Sans MS" w:hAnsi="Comic Sans MS"/>
                          <w:b/>
                          <w:color w:val="000000" w:themeColor="text1"/>
                          <w:spacing w:val="10"/>
                          <w:sz w:val="28"/>
                          <w:szCs w:val="28"/>
                          <w:lang w:val="es-ES"/>
                          <w14:shadow w14:blurRad="63500" w14:dist="50800" w14:dir="13500000" w14:sx="0" w14:sy="0" w14:kx="0" w14:ky="0" w14:algn="none">
                            <w14:srgbClr w14:val="000000">
                              <w14:alpha w14:val="50000"/>
                            </w14:srgbClr>
                          </w14:shadow>
                          <w14:reflection w14:blurRad="6350" w14:stA="60000" w14:stPos="0" w14:endA="900" w14:endPos="58000" w14:dist="0" w14:dir="5400000" w14:fadeDir="5400000" w14:sx="100000" w14:sy="-100000" w14:kx="0" w14:ky="0" w14:algn="bl"/>
                          <w14:textOutline w14:w="0" w14:cap="flat" w14:cmpd="sng" w14:algn="ctr">
                            <w14:noFill/>
                            <w14:prstDash w14:val="solid"/>
                            <w14:round/>
                          </w14:textOutline>
                        </w:rPr>
                        <w:t xml:space="preserve">Pelo </w:t>
                      </w:r>
                    </w:p>
                  </w:txbxContent>
                </v:textbox>
                <w10:wrap anchorx="page"/>
              </v:shape>
            </w:pict>
          </mc:Fallback>
        </mc:AlternateContent>
      </w:r>
      <w:r w:rsidR="00F156EA">
        <w:rPr>
          <w:noProof/>
          <w:lang w:eastAsia="es-MX"/>
        </w:rPr>
        <mc:AlternateContent>
          <mc:Choice Requires="wps">
            <w:drawing>
              <wp:anchor distT="0" distB="0" distL="114300" distR="114300" simplePos="0" relativeHeight="251682816" behindDoc="0" locked="0" layoutInCell="1" allowOverlap="1" wp14:anchorId="6B427754" wp14:editId="6FE8CF3E">
                <wp:simplePos x="0" y="0"/>
                <wp:positionH relativeFrom="column">
                  <wp:posOffset>-1060450</wp:posOffset>
                </wp:positionH>
                <wp:positionV relativeFrom="page">
                  <wp:posOffset>1024890</wp:posOffset>
                </wp:positionV>
                <wp:extent cx="3647440" cy="2019300"/>
                <wp:effectExtent l="19050" t="19050" r="10160" b="19050"/>
                <wp:wrapThrough wrapText="bothSides">
                  <wp:wrapPolygon edited="0">
                    <wp:start x="-113" y="-204"/>
                    <wp:lineTo x="-113" y="21600"/>
                    <wp:lineTo x="21547" y="21600"/>
                    <wp:lineTo x="21547" y="-204"/>
                    <wp:lineTo x="-113" y="-204"/>
                  </wp:wrapPolygon>
                </wp:wrapThrough>
                <wp:docPr id="5" name="Cuadro de texto 5"/>
                <wp:cNvGraphicFramePr/>
                <a:graphic xmlns:a="http://schemas.openxmlformats.org/drawingml/2006/main">
                  <a:graphicData uri="http://schemas.microsoft.com/office/word/2010/wordprocessingShape">
                    <wps:wsp>
                      <wps:cNvSpPr txBox="1"/>
                      <wps:spPr>
                        <a:xfrm>
                          <a:off x="0" y="0"/>
                          <a:ext cx="3647440" cy="2019300"/>
                        </a:xfrm>
                        <a:prstGeom prst="rect">
                          <a:avLst/>
                        </a:prstGeom>
                        <a:solidFill>
                          <a:schemeClr val="bg1">
                            <a:lumMod val="95000"/>
                          </a:schemeClr>
                        </a:solidFill>
                        <a:ln w="28575">
                          <a:solidFill>
                            <a:srgbClr val="00B0F0"/>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B55937" w:rsidRDefault="00B55937">
                            <w:r>
                              <w:rPr>
                                <w:noProof/>
                                <w:lang w:eastAsia="es-MX"/>
                              </w:rPr>
                              <w:drawing>
                                <wp:inline distT="0" distB="0" distL="0" distR="0" wp14:anchorId="5DE6388D" wp14:editId="641450E3">
                                  <wp:extent cx="3455035" cy="1878998"/>
                                  <wp:effectExtent l="0" t="0" r="0" b="6985"/>
                                  <wp:docPr id="8" name="Imagen 8" descr="Tratamiento de la foliculitis: 7 remedios alternativos | Anatomía de la  piel, Folículos pilosos, Glandula sebá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tamiento de la foliculitis: 7 remedios alternativos | Anatomía de la  piel, Folículos pilosos, Glandula sebáce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04662" cy="19059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427754" id="Cuadro de texto 5" o:spid="_x0000_s1055" type="#_x0000_t202" style="position:absolute;left:0;text-align:left;margin-left:-83.5pt;margin-top:80.7pt;width:287.2pt;height:159pt;z-index:2516828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" fillcolor="#f2f2f2 [3052]" strokecolor="#00b0f0" strokeweight="2.25pt">
                <v:stroke dashstyle="1 1"/>
                <v:textbox>
                  <w:txbxContent>
                    <w:p w:rsidR="00B55937" w:rsidRDefault="00B55937">
                      <w:r>
                        <w:rPr>
                          <w:noProof/>
                          <w:lang w:eastAsia="es-MX"/>
                        </w:rPr>
                        <w:drawing>
                          <wp:inline distT="0" distB="0" distL="0" distR="0" wp14:anchorId="5DE6388D" wp14:editId="641450E3">
                            <wp:extent cx="3455035" cy="1878998"/>
                            <wp:effectExtent l="0" t="0" r="0" b="6985"/>
                            <wp:docPr id="8" name="Imagen 8" descr="Tratamiento de la foliculitis: 7 remedios alternativos | Anatomía de la  piel, Folículos pilosos, Glandula sebá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tamiento de la foliculitis: 7 remedios alternativos | Anatomía de la  piel, Folículos pilosos, Glandula sebáce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04662" cy="1905987"/>
                                    </a:xfrm>
                                    <a:prstGeom prst="rect">
                                      <a:avLst/>
                                    </a:prstGeom>
                                    <a:noFill/>
                                    <a:ln>
                                      <a:noFill/>
                                    </a:ln>
                                  </pic:spPr>
                                </pic:pic>
                              </a:graphicData>
                            </a:graphic>
                          </wp:inline>
                        </w:drawing>
                      </w:r>
                    </w:p>
                  </w:txbxContent>
                </v:textbox>
                <w10:wrap type="through" anchory="page"/>
              </v:shape>
            </w:pict>
          </mc:Fallback>
        </mc:AlternateContent>
      </w:r>
    </w:p>
    <w:p w:rsidR="007A0AF9" w:rsidRDefault="00D173AF" w:rsidP="00FC1CFE">
      <w:pPr>
        <w:jc w:val="center"/>
        <w:rPr>
          <w:sz w:val="28"/>
          <w:szCs w:val="28"/>
        </w:rPr>
      </w:pPr>
      <w:r>
        <w:rPr>
          <w:noProof/>
          <w:lang w:eastAsia="es-MX"/>
        </w:rPr>
        <mc:AlternateContent>
          <mc:Choice Requires="wps">
            <w:drawing>
              <wp:anchor distT="0" distB="0" distL="114300" distR="114300" simplePos="0" relativeHeight="251710464" behindDoc="0" locked="0" layoutInCell="1" allowOverlap="1" wp14:anchorId="7613DA69" wp14:editId="72AEE5E1">
                <wp:simplePos x="0" y="0"/>
                <wp:positionH relativeFrom="column">
                  <wp:posOffset>5913518</wp:posOffset>
                </wp:positionH>
                <wp:positionV relativeFrom="paragraph">
                  <wp:posOffset>5149313</wp:posOffset>
                </wp:positionV>
                <wp:extent cx="511489" cy="1085215"/>
                <wp:effectExtent l="19050" t="0" r="22225" b="19685"/>
                <wp:wrapNone/>
                <wp:docPr id="68" name="Flecha curvada hacia la izquierda 68"/>
                <wp:cNvGraphicFramePr/>
                <a:graphic xmlns:a="http://schemas.openxmlformats.org/drawingml/2006/main">
                  <a:graphicData uri="http://schemas.microsoft.com/office/word/2010/wordprocessingShape">
                    <wps:wsp>
                      <wps:cNvSpPr/>
                      <wps:spPr>
                        <a:xfrm>
                          <a:off x="0" y="0"/>
                          <a:ext cx="511489" cy="1085215"/>
                        </a:xfrm>
                        <a:prstGeom prst="curvedLeftArrow">
                          <a:avLst/>
                        </a:prstGeom>
                        <a:solidFill>
                          <a:schemeClr val="tx1"/>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51677C9"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echa curvada hacia la izquierda 68" o:spid="_x0000_s1026" type="#_x0000_t103" style="position:absolute;margin-left:465.65pt;margin-top:405.45pt;width:40.25pt;height:85.4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" adj="16510,20328,5400" fillcolor="black [3213]" strokecolor="#deeaf6 [660]" strokeweight="1pt"/>
            </w:pict>
          </mc:Fallback>
        </mc:AlternateContent>
      </w:r>
      <w:r w:rsidR="002C2D63">
        <w:rPr>
          <w:noProof/>
          <w:lang w:eastAsia="es-MX"/>
        </w:rPr>
        <mc:AlternateContent>
          <mc:Choice Requires="wps">
            <w:drawing>
              <wp:anchor distT="0" distB="0" distL="114300" distR="114300" simplePos="0" relativeHeight="251712512" behindDoc="0" locked="0" layoutInCell="1" allowOverlap="1" wp14:anchorId="1DBC3204" wp14:editId="57D78D42">
                <wp:simplePos x="0" y="0"/>
                <wp:positionH relativeFrom="page">
                  <wp:posOffset>5395965</wp:posOffset>
                </wp:positionH>
                <wp:positionV relativeFrom="paragraph">
                  <wp:posOffset>7721691</wp:posOffset>
                </wp:positionV>
                <wp:extent cx="2330450" cy="1406755"/>
                <wp:effectExtent l="228600" t="228600" r="241300" b="250825"/>
                <wp:wrapNone/>
                <wp:docPr id="73" name="Esquina doblada 73"/>
                <wp:cNvGraphicFramePr/>
                <a:graphic xmlns:a="http://schemas.openxmlformats.org/drawingml/2006/main">
                  <a:graphicData uri="http://schemas.microsoft.com/office/word/2010/wordprocessingShape">
                    <wps:wsp>
                      <wps:cNvSpPr/>
                      <wps:spPr>
                        <a:xfrm>
                          <a:off x="0" y="0"/>
                          <a:ext cx="2330450" cy="1406755"/>
                        </a:xfrm>
                        <a:prstGeom prst="foldedCorner">
                          <a:avLst/>
                        </a:prstGeom>
                        <a:solidFill>
                          <a:schemeClr val="accent2">
                            <a:lumMod val="60000"/>
                            <a:lumOff val="40000"/>
                          </a:schemeClr>
                        </a:solidFill>
                        <a:ln>
                          <a:solidFill>
                            <a:schemeClr val="accent2">
                              <a:lumMod val="60000"/>
                              <a:lumOff val="40000"/>
                            </a:schemeClr>
                          </a:solidFill>
                        </a:ln>
                        <a:effectLst>
                          <a:glow rad="2286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2C2D63" w:rsidRPr="002C2D63" w:rsidRDefault="002C2D63" w:rsidP="002C2D63">
                            <w:pPr>
                              <w:jc w:val="both"/>
                              <w:rPr>
                                <w:color w:val="000000" w:themeColor="text1"/>
                                <w:lang w:val="es-ES"/>
                              </w:rPr>
                            </w:pPr>
                            <w:r w:rsidRPr="002C2D63">
                              <w:rPr>
                                <w:color w:val="000000" w:themeColor="text1"/>
                                <w:lang w:val="es-ES"/>
                              </w:rPr>
                              <w:t xml:space="preserve">Los </w:t>
                            </w:r>
                            <w:r w:rsidRPr="002C2D63">
                              <w:rPr>
                                <w:color w:val="000000" w:themeColor="text1"/>
                              </w:rPr>
                              <w:t>huesos son órganos duros y resistentes, de color blanquecino, y al unirse entre sí mediante las articulaciones forman el esqueleto</w:t>
                            </w:r>
                            <w:r>
                              <w:rPr>
                                <w:color w:val="000000" w:themeColor="text1"/>
                              </w:rPr>
                              <w:t xml:space="preserve">. </w:t>
                            </w:r>
                            <w:r w:rsidRPr="002C2D63">
                              <w:rPr>
                                <w:color w:val="000000" w:themeColor="text1"/>
                              </w:rPr>
                              <w:t>En una persona adulta existen 200 huesos aproximadamente.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DBC320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Esquina doblada 73" o:spid="_x0000_s1056" type="#_x0000_t65" style="position:absolute;left:0;text-align:left;margin-left:424.9pt;margin-top:608pt;width:183.5pt;height:110.75pt;z-index:25171251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" adj="18000" fillcolor="#f4b083 [1941]" strokecolor="#f4b083 [1941]" strokeweight="1pt">
                <v:stroke joinstyle="miter"/>
                <v:textbox>
                  <w:txbxContent>
                    <w:p w:rsidR="002C2D63" w:rsidRPr="002C2D63" w:rsidRDefault="002C2D63" w:rsidP="002C2D63">
                      <w:pPr>
                        <w:jc w:val="both"/>
                        <w:rPr>
                          <w:color w:val="000000" w:themeColor="text1"/>
                          <w:lang w:val="es-ES"/>
                        </w:rPr>
                      </w:pPr>
                      <w:r w:rsidRPr="002C2D63">
                        <w:rPr>
                          <w:color w:val="000000" w:themeColor="text1"/>
                          <w:lang w:val="es-ES"/>
                        </w:rPr>
                        <w:t xml:space="preserve">Los </w:t>
                      </w:r>
                      <w:r w:rsidRPr="002C2D63">
                        <w:rPr>
                          <w:color w:val="000000" w:themeColor="text1"/>
                        </w:rPr>
                        <w:t>huesos son órganos duros y resistentes, de color blanquecino, y al unirse entre sí mediante las articulaciones forman el esqueleto</w:t>
                      </w:r>
                      <w:r>
                        <w:rPr>
                          <w:color w:val="000000" w:themeColor="text1"/>
                        </w:rPr>
                        <w:t xml:space="preserve">. </w:t>
                      </w:r>
                      <w:r w:rsidRPr="002C2D63">
                        <w:rPr>
                          <w:color w:val="000000" w:themeColor="text1"/>
                        </w:rPr>
                        <w:t>E</w:t>
                      </w:r>
                      <w:r w:rsidRPr="002C2D63">
                        <w:rPr>
                          <w:color w:val="000000" w:themeColor="text1"/>
                        </w:rPr>
                        <w:t>n un</w:t>
                      </w:r>
                      <w:r w:rsidRPr="002C2D63">
                        <w:rPr>
                          <w:color w:val="000000" w:themeColor="text1"/>
                        </w:rPr>
                        <w:t>a persona adulta existen 200 hue</w:t>
                      </w:r>
                      <w:r w:rsidRPr="002C2D63">
                        <w:rPr>
                          <w:color w:val="000000" w:themeColor="text1"/>
                        </w:rPr>
                        <w:t>sos</w:t>
                      </w:r>
                      <w:r w:rsidRPr="002C2D63">
                        <w:rPr>
                          <w:color w:val="000000" w:themeColor="text1"/>
                        </w:rPr>
                        <w:t xml:space="preserve"> aproximadamente.</w:t>
                      </w:r>
                    </w:p>
                  </w:txbxContent>
                </v:textbox>
                <w10:wrap anchorx="page"/>
              </v:shape>
            </w:pict>
          </mc:Fallback>
        </mc:AlternateContent>
      </w:r>
      <w:r w:rsidR="002C2D63">
        <w:rPr>
          <w:noProof/>
          <w:lang w:eastAsia="es-MX"/>
        </w:rPr>
        <mc:AlternateContent>
          <mc:Choice Requires="wps">
            <w:drawing>
              <wp:anchor distT="0" distB="0" distL="114300" distR="114300" simplePos="0" relativeHeight="251711488" behindDoc="0" locked="0" layoutInCell="1" allowOverlap="1" wp14:anchorId="0352F399" wp14:editId="2057E729">
                <wp:simplePos x="0" y="0"/>
                <wp:positionH relativeFrom="column">
                  <wp:posOffset>3682784</wp:posOffset>
                </wp:positionH>
                <wp:positionV relativeFrom="paragraph">
                  <wp:posOffset>5410569</wp:posOffset>
                </wp:positionV>
                <wp:extent cx="2240782" cy="2371411"/>
                <wp:effectExtent l="0" t="0" r="26670" b="10160"/>
                <wp:wrapNone/>
                <wp:docPr id="69" name="Cuadro de texto 69"/>
                <wp:cNvGraphicFramePr/>
                <a:graphic xmlns:a="http://schemas.openxmlformats.org/drawingml/2006/main">
                  <a:graphicData uri="http://schemas.microsoft.com/office/word/2010/wordprocessingShape">
                    <wps:wsp>
                      <wps:cNvSpPr txBox="1"/>
                      <wps:spPr>
                        <a:xfrm>
                          <a:off x="0" y="0"/>
                          <a:ext cx="2240782" cy="2371411"/>
                        </a:xfrm>
                        <a:prstGeom prst="rect">
                          <a:avLst/>
                        </a:prstGeom>
                        <a:solidFill>
                          <a:schemeClr val="accent2">
                            <a:lumMod val="20000"/>
                            <a:lumOff val="80000"/>
                          </a:schemeClr>
                        </a:solidFill>
                        <a:ln w="6350">
                          <a:solidFill>
                            <a:schemeClr val="accent2">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2C2D63" w:rsidRDefault="002C2D63">
                            <w:r>
                              <w:rPr>
                                <w:noProof/>
                                <w:lang w:eastAsia="es-MX"/>
                              </w:rPr>
                              <w:drawing>
                                <wp:inline distT="0" distB="0" distL="0" distR="0" wp14:anchorId="20DF23E4" wp14:editId="2B70A3C4">
                                  <wp:extent cx="2100657" cy="2220170"/>
                                  <wp:effectExtent l="0" t="0" r="0" b="8890"/>
                                  <wp:docPr id="72" name="Imagen 72" descr="Resultado de imagen para sistema oseo y sus partes | Human body unit,  Skeletal system, 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sistema oseo y sus partes | Human body unit,  Skeletal system, Anatom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06507" cy="22263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52F399" id="_x0000_t202" coordsize="21600,21600" o:spt="202" path="m,l,21600r21600,l21600,xe">
                <v:stroke joinstyle="miter"/>
                <v:path gradientshapeok="t" o:connecttype="rect"/>
              </v:shapetype>
              <v:shape id="Cuadro de texto 69" o:spid="_x0000_s1057" type="#_x0000_t202" style="position:absolute;left:0;text-align:left;margin-left:290pt;margin-top:426.05pt;width:176.45pt;height:186.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" fillcolor="#fbe4d5 [661]" strokecolor="#fbe4d5 [661]" strokeweight=".5pt">
                <v:textbox>
                  <w:txbxContent>
                    <w:p w:rsidR="002C2D63" w:rsidRDefault="002C2D63">
                      <w:r>
                        <w:rPr>
                          <w:noProof/>
                          <w:lang w:eastAsia="es-MX"/>
                        </w:rPr>
                        <w:drawing>
                          <wp:inline distT="0" distB="0" distL="0" distR="0" wp14:anchorId="20DF23E4" wp14:editId="2B70A3C4">
                            <wp:extent cx="2100657" cy="2220170"/>
                            <wp:effectExtent l="0" t="0" r="0" b="8890"/>
                            <wp:docPr id="72" name="Imagen 72" descr="Resultado de imagen para sistema oseo y sus partes | Human body unit,  Skeletal system, 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sistema oseo y sus partes | Human body unit,  Skeletal system, Anatom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06507" cy="2226353"/>
                                    </a:xfrm>
                                    <a:prstGeom prst="rect">
                                      <a:avLst/>
                                    </a:prstGeom>
                                    <a:noFill/>
                                    <a:ln>
                                      <a:noFill/>
                                    </a:ln>
                                  </pic:spPr>
                                </pic:pic>
                              </a:graphicData>
                            </a:graphic>
                          </wp:inline>
                        </w:drawing>
                      </w:r>
                    </w:p>
                  </w:txbxContent>
                </v:textbox>
              </v:shape>
            </w:pict>
          </mc:Fallback>
        </mc:AlternateContent>
      </w:r>
      <w:r w:rsidR="00D37B61">
        <w:rPr>
          <w:noProof/>
          <w:lang w:eastAsia="es-MX"/>
        </w:rPr>
        <mc:AlternateContent>
          <mc:Choice Requires="wps">
            <w:drawing>
              <wp:anchor distT="0" distB="0" distL="114300" distR="114300" simplePos="0" relativeHeight="251709440" behindDoc="0" locked="0" layoutInCell="1" allowOverlap="1">
                <wp:simplePos x="0" y="0"/>
                <wp:positionH relativeFrom="column">
                  <wp:posOffset>2908600</wp:posOffset>
                </wp:positionH>
                <wp:positionV relativeFrom="paragraph">
                  <wp:posOffset>4757154</wp:posOffset>
                </wp:positionV>
                <wp:extent cx="2984360" cy="562380"/>
                <wp:effectExtent l="152400" t="152400" r="178435" b="390525"/>
                <wp:wrapNone/>
                <wp:docPr id="67" name="Doble onda 67"/>
                <wp:cNvGraphicFramePr/>
                <a:graphic xmlns:a="http://schemas.openxmlformats.org/drawingml/2006/main">
                  <a:graphicData uri="http://schemas.microsoft.com/office/word/2010/wordprocessingShape">
                    <wps:wsp>
                      <wps:cNvSpPr/>
                      <wps:spPr>
                        <a:xfrm>
                          <a:off x="0" y="0"/>
                          <a:ext cx="2984360" cy="562380"/>
                        </a:xfrm>
                        <a:prstGeom prst="doubleWave">
                          <a:avLst/>
                        </a:prstGeom>
                        <a:solidFill>
                          <a:schemeClr val="accent6">
                            <a:lumMod val="40000"/>
                            <a:lumOff val="60000"/>
                          </a:schemeClr>
                        </a:solidFill>
                        <a:ln>
                          <a:solidFill>
                            <a:schemeClr val="accent6">
                              <a:lumMod val="40000"/>
                              <a:lumOff val="60000"/>
                            </a:schemeClr>
                          </a:solidFill>
                        </a:ln>
                        <a:effectLst>
                          <a:glow rad="139700">
                            <a:schemeClr val="accent5">
                              <a:satMod val="175000"/>
                              <a:alpha val="40000"/>
                            </a:schemeClr>
                          </a:glow>
                          <a:reflection blurRad="6350" stA="50000" endA="300" endPos="5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D37B61" w:rsidRPr="00D37B61" w:rsidRDefault="00D37B61" w:rsidP="00D37B61">
                            <w:pPr>
                              <w:jc w:val="center"/>
                              <w:rPr>
                                <w:rFonts w:ascii="Kristen ITC" w:hAnsi="Kristen ITC"/>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7B61">
                              <w:rPr>
                                <w:rFonts w:ascii="Kristen ITC" w:hAnsi="Kristen ITC"/>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Sistema óseo (Osteología)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ble onda 67" o:spid="_x0000_s1058" type="#_x0000_t188" style="position:absolute;left:0;text-align:left;margin-left:229pt;margin-top:374.6pt;width:235pt;height:44.3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" adj="1350" fillcolor="#c5e0b3 [1305]" strokecolor="#c5e0b3 [1305]" strokeweight="1pt">
                <v:textbox>
                  <w:txbxContent>
                    <w:p w:rsidR="00D37B61" w:rsidRPr="00D37B61" w:rsidRDefault="00D37B61" w:rsidP="00D37B61">
                      <w:pPr>
                        <w:jc w:val="center"/>
                        <w:rPr>
                          <w:rFonts w:ascii="Kristen ITC" w:hAnsi="Kristen ITC"/>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7B61">
                        <w:rPr>
                          <w:rFonts w:ascii="Kristen ITC" w:hAnsi="Kristen ITC"/>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Sistema óseo (Osteología)</w:t>
                      </w:r>
                    </w:p>
                  </w:txbxContent>
                </v:textbox>
              </v:shape>
            </w:pict>
          </mc:Fallback>
        </mc:AlternateContent>
      </w:r>
      <w:r w:rsidR="00D37B61">
        <w:rPr>
          <w:noProof/>
          <w:lang w:eastAsia="es-MX"/>
        </w:rPr>
        <mc:AlternateContent>
          <mc:Choice Requires="wps">
            <w:drawing>
              <wp:anchor distT="0" distB="0" distL="114300" distR="114300" simplePos="0" relativeHeight="251708416" behindDoc="0" locked="0" layoutInCell="1" allowOverlap="1">
                <wp:simplePos x="0" y="0"/>
                <wp:positionH relativeFrom="page">
                  <wp:posOffset>3567165</wp:posOffset>
                </wp:positionH>
                <wp:positionV relativeFrom="paragraph">
                  <wp:posOffset>3089401</wp:posOffset>
                </wp:positionV>
                <wp:extent cx="4159801" cy="1497204"/>
                <wp:effectExtent l="228600" t="228600" r="241300" b="255905"/>
                <wp:wrapNone/>
                <wp:docPr id="66" name="Redondear rectángulo de esquina diagonal 66"/>
                <wp:cNvGraphicFramePr/>
                <a:graphic xmlns:a="http://schemas.openxmlformats.org/drawingml/2006/main">
                  <a:graphicData uri="http://schemas.microsoft.com/office/word/2010/wordprocessingShape">
                    <wps:wsp>
                      <wps:cNvSpPr/>
                      <wps:spPr>
                        <a:xfrm>
                          <a:off x="0" y="0"/>
                          <a:ext cx="4159801" cy="1497204"/>
                        </a:xfrm>
                        <a:prstGeom prst="round2DiagRect">
                          <a:avLst/>
                        </a:prstGeom>
                        <a:effectLst>
                          <a:glow rad="228600">
                            <a:schemeClr val="accent3">
                              <a:satMod val="175000"/>
                              <a:alpha val="40000"/>
                            </a:schemeClr>
                          </a:glow>
                          <a:softEdge rad="63500"/>
                        </a:effectLst>
                      </wps:spPr>
                      <wps:style>
                        <a:lnRef idx="1">
                          <a:schemeClr val="accent2"/>
                        </a:lnRef>
                        <a:fillRef idx="2">
                          <a:schemeClr val="accent2"/>
                        </a:fillRef>
                        <a:effectRef idx="1">
                          <a:schemeClr val="accent2"/>
                        </a:effectRef>
                        <a:fontRef idx="minor">
                          <a:schemeClr val="dk1"/>
                        </a:fontRef>
                      </wps:style>
                      <wps:txbx>
                        <w:txbxContent>
                          <w:p w:rsidR="00D37B61" w:rsidRPr="00D37B61" w:rsidRDefault="00D37B61" w:rsidP="00D37B61">
                            <w:pPr>
                              <w:jc w:val="both"/>
                              <w:rPr>
                                <w:color w:val="000000" w:themeColor="text1"/>
                              </w:rPr>
                            </w:pPr>
                            <w:r w:rsidRPr="00D37B61">
                              <w:rPr>
                                <w:color w:val="000000" w:themeColor="text1"/>
                              </w:rPr>
                              <w:t>El esqueleto en el humano está formado por el conjunto de huesos y cartílagos unidos por las articulaciones, constituye la parte pasiva del sistema locomotor. Las funciones generales que realiza el esqueleto es que le proporciona al cuerpo la base de su forma  pero además protege órganos importantes que se alojan en las cavidades óseas e interviene en la mecánica animal, o sea, en el movimiento y equilibrio del cuerpo.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dondear rectángulo de esquina diagonal 66" o:spid="_x0000_s1059" style="position:absolute;left:0;text-align:left;margin-left:280.9pt;margin-top:243.25pt;width:327.55pt;height:117.9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159801,14972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" adj="-11796480,,5400" path="m249539,l4159801,r,l4159801,1247665v,137817,-111722,249539,-249539,249539l,1497204r,l,249539c,111722,111722,,249539,xe" fillcolor="#f3a875 [2165]" strokecolor="#ed7d31 [3205]" strokeweight=".5pt">
                <v:fill color2="#f09558 [2613]" rotate="t" colors="0 #f7bda4;.5 #f5b195;1 #f8a581" focus="100%" type="gradient">
                  <o:fill v:ext="view" type="gradientUnscaled"/>
                </v:fill>
                <v:stroke joinstyle="miter"/>
                <v:formulas/>
                <v:path arrowok="t" o:connecttype="custom" o:connectlocs="249539,0;4159801,0;4159801,0;4159801,1247665;3910262,1497204;0,1497204;0,1497204;0,249539;249539,0" o:connectangles="0,0,0,0,0,0,0,0,0" textboxrect="0,0,4159801,1497204"/>
                <v:textbox>
                  <w:txbxContent>
                    <w:p w:rsidR="00D37B61" w:rsidRPr="00D37B61" w:rsidRDefault="00D37B61" w:rsidP="00D37B61">
                      <w:pPr>
                        <w:jc w:val="both"/>
                        <w:rPr>
                          <w:color w:val="000000" w:themeColor="text1"/>
                        </w:rPr>
                      </w:pPr>
                      <w:r w:rsidRPr="00D37B61">
                        <w:rPr>
                          <w:color w:val="000000" w:themeColor="text1"/>
                        </w:rPr>
                        <w:t>El esqueleto</w:t>
                      </w:r>
                      <w:r w:rsidRPr="00D37B61">
                        <w:rPr>
                          <w:color w:val="000000" w:themeColor="text1"/>
                        </w:rPr>
                        <w:t xml:space="preserve"> </w:t>
                      </w:r>
                      <w:r w:rsidRPr="00D37B61">
                        <w:rPr>
                          <w:color w:val="000000" w:themeColor="text1"/>
                        </w:rPr>
                        <w:t>en el humano está formado por el conjunto de huesos y cartílagos unidos por las articulaciones, constituye la parte pasiva del sistema</w:t>
                      </w:r>
                      <w:r w:rsidRPr="00D37B61">
                        <w:rPr>
                          <w:color w:val="000000" w:themeColor="text1"/>
                        </w:rPr>
                        <w:t xml:space="preserve"> </w:t>
                      </w:r>
                      <w:r w:rsidRPr="00D37B61">
                        <w:rPr>
                          <w:color w:val="000000" w:themeColor="text1"/>
                        </w:rPr>
                        <w:t>locomotor</w:t>
                      </w:r>
                      <w:r w:rsidRPr="00D37B61">
                        <w:rPr>
                          <w:color w:val="000000" w:themeColor="text1"/>
                        </w:rPr>
                        <w:t xml:space="preserve">. </w:t>
                      </w:r>
                      <w:r w:rsidRPr="00D37B61">
                        <w:rPr>
                          <w:color w:val="000000" w:themeColor="text1"/>
                        </w:rPr>
                        <w:t>Las funciones generales que realiza el esqueleto</w:t>
                      </w:r>
                      <w:r w:rsidRPr="00D37B61">
                        <w:rPr>
                          <w:color w:val="000000" w:themeColor="text1"/>
                        </w:rPr>
                        <w:t xml:space="preserve"> es que </w:t>
                      </w:r>
                      <w:r w:rsidRPr="00D37B61">
                        <w:rPr>
                          <w:color w:val="000000" w:themeColor="text1"/>
                        </w:rPr>
                        <w:t>le proporciona al cuerpo la base de su forma</w:t>
                      </w:r>
                      <w:r w:rsidRPr="00D37B61">
                        <w:rPr>
                          <w:color w:val="000000" w:themeColor="text1"/>
                        </w:rPr>
                        <w:t xml:space="preserve">  pero además </w:t>
                      </w:r>
                      <w:r w:rsidRPr="00D37B61">
                        <w:rPr>
                          <w:color w:val="000000" w:themeColor="text1"/>
                        </w:rPr>
                        <w:t>protege órganos importantes que se alojan en las cavidades óseas e interviene en la mecánica animal, o sea, en el movimiento y equilibrio del cuerpo.</w:t>
                      </w:r>
                    </w:p>
                  </w:txbxContent>
                </v:textbox>
                <w10:wrap anchorx="page"/>
              </v:shape>
            </w:pict>
          </mc:Fallback>
        </mc:AlternateContent>
      </w:r>
      <w:r w:rsidR="00D37B61">
        <w:rPr>
          <w:noProof/>
          <w:lang w:eastAsia="es-MX"/>
        </w:rPr>
        <w:drawing>
          <wp:anchor distT="0" distB="0" distL="114300" distR="114300" simplePos="0" relativeHeight="251678720" behindDoc="0" locked="0" layoutInCell="1" allowOverlap="1" wp14:anchorId="70FAA5CA" wp14:editId="5AB71F22">
            <wp:simplePos x="0" y="0"/>
            <wp:positionH relativeFrom="page">
              <wp:align>left</wp:align>
            </wp:positionH>
            <wp:positionV relativeFrom="page">
              <wp:align>top</wp:align>
            </wp:positionV>
            <wp:extent cx="7827498" cy="11591040"/>
            <wp:effectExtent l="0" t="0" r="2540" b="0"/>
            <wp:wrapThrough wrapText="bothSides">
              <wp:wrapPolygon edited="0">
                <wp:start x="0" y="0"/>
                <wp:lineTo x="0" y="21549"/>
                <wp:lineTo x="21554" y="21549"/>
                <wp:lineTo x="21554" y="0"/>
                <wp:lineTo x="0" y="0"/>
              </wp:wrapPolygon>
            </wp:wrapThrough>
            <wp:docPr id="35" name="Imagen 35" descr="Fondo de pantalla .. | Fondos de colores, Fondos de color sólido, Ideas de  fondos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ndo de pantalla .. | Fondos de colores, Fondos de color sólido, Ideas de  fondos de pantall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827498" cy="115910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7B61">
        <w:rPr>
          <w:noProof/>
          <w:lang w:eastAsia="es-MX"/>
        </w:rPr>
        <mc:AlternateContent>
          <mc:Choice Requires="wps">
            <w:drawing>
              <wp:anchor distT="0" distB="0" distL="114300" distR="114300" simplePos="0" relativeHeight="251707392" behindDoc="0" locked="0" layoutInCell="1" allowOverlap="1" wp14:anchorId="6B15E0C7" wp14:editId="415D1E31">
                <wp:simplePos x="0" y="0"/>
                <wp:positionH relativeFrom="column">
                  <wp:posOffset>2536748</wp:posOffset>
                </wp:positionH>
                <wp:positionV relativeFrom="paragraph">
                  <wp:posOffset>1039530</wp:posOffset>
                </wp:positionV>
                <wp:extent cx="3979148" cy="1939332"/>
                <wp:effectExtent l="0" t="0" r="21590" b="22860"/>
                <wp:wrapNone/>
                <wp:docPr id="64" name="Cuadro de texto 64"/>
                <wp:cNvGraphicFramePr/>
                <a:graphic xmlns:a="http://schemas.openxmlformats.org/drawingml/2006/main">
                  <a:graphicData uri="http://schemas.microsoft.com/office/word/2010/wordprocessingShape">
                    <wps:wsp>
                      <wps:cNvSpPr txBox="1"/>
                      <wps:spPr>
                        <a:xfrm>
                          <a:off x="0" y="0"/>
                          <a:ext cx="3979148" cy="1939332"/>
                        </a:xfrm>
                        <a:prstGeom prst="rect">
                          <a:avLst/>
                        </a:prstGeom>
                        <a:solidFill>
                          <a:schemeClr val="accent4">
                            <a:lumMod val="20000"/>
                            <a:lumOff val="80000"/>
                          </a:schemeClr>
                        </a:solidFill>
                        <a:ln w="6350">
                          <a:solidFill>
                            <a:schemeClr val="accent4">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37B61" w:rsidRDefault="00D37B61">
                            <w:r>
                              <w:rPr>
                                <w:noProof/>
                                <w:lang w:eastAsia="es-MX"/>
                              </w:rPr>
                              <w:drawing>
                                <wp:inline distT="0" distB="0" distL="0" distR="0" wp14:anchorId="6B029949" wp14:editId="5DBF64FA">
                                  <wp:extent cx="3797636" cy="1863576"/>
                                  <wp:effectExtent l="0" t="0" r="0" b="3810"/>
                                  <wp:docPr id="65" name="Imagen 65" descr="Anatomía esquelética anterior: MedlinePlus enciclopedia médica il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tomía esquelética anterior: MedlinePlus enciclopedia médica illustració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9353" cy="18742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15E0C7" id="Cuadro de texto 64" o:spid="_x0000_s1060" type="#_x0000_t202" style="position:absolute;left:0;text-align:left;margin-left:199.75pt;margin-top:81.85pt;width:313.3pt;height:152.7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" fillcolor="#fff2cc [663]" strokecolor="#fff2cc [663]" strokeweight=".5pt">
                <v:textbox>
                  <w:txbxContent>
                    <w:p w:rsidR="00D37B61" w:rsidRDefault="00D37B61">
                      <w:r>
                        <w:rPr>
                          <w:noProof/>
                          <w:lang w:eastAsia="es-MX"/>
                        </w:rPr>
                        <w:drawing>
                          <wp:inline distT="0" distB="0" distL="0" distR="0" wp14:anchorId="6B029949" wp14:editId="5DBF64FA">
                            <wp:extent cx="3797636" cy="1863576"/>
                            <wp:effectExtent l="0" t="0" r="0" b="3810"/>
                            <wp:docPr id="65" name="Imagen 65" descr="Anatomía esquelética anterior: MedlinePlus enciclopedia médica il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tomía esquelética anterior: MedlinePlus enciclopedia médica illustració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9353" cy="1874233"/>
                                    </a:xfrm>
                                    <a:prstGeom prst="rect">
                                      <a:avLst/>
                                    </a:prstGeom>
                                    <a:noFill/>
                                    <a:ln>
                                      <a:noFill/>
                                    </a:ln>
                                  </pic:spPr>
                                </pic:pic>
                              </a:graphicData>
                            </a:graphic>
                          </wp:inline>
                        </w:drawing>
                      </w:r>
                    </w:p>
                  </w:txbxContent>
                </v:textbox>
              </v:shape>
            </w:pict>
          </mc:Fallback>
        </mc:AlternateContent>
      </w:r>
      <w:r w:rsidR="00506A66">
        <w:rPr>
          <w:noProof/>
          <w:lang w:eastAsia="es-MX"/>
        </w:rPr>
        <mc:AlternateContent>
          <mc:Choice Requires="wps">
            <w:drawing>
              <wp:anchor distT="0" distB="0" distL="114300" distR="114300" simplePos="0" relativeHeight="251706368" behindDoc="0" locked="0" layoutInCell="1" allowOverlap="1" wp14:anchorId="2C5C06DB" wp14:editId="617FDD38">
                <wp:simplePos x="0" y="0"/>
                <wp:positionH relativeFrom="column">
                  <wp:posOffset>2888468</wp:posOffset>
                </wp:positionH>
                <wp:positionV relativeFrom="paragraph">
                  <wp:posOffset>274767</wp:posOffset>
                </wp:positionV>
                <wp:extent cx="3315915" cy="673239"/>
                <wp:effectExtent l="228600" t="228600" r="247015" b="241300"/>
                <wp:wrapNone/>
                <wp:docPr id="63" name="Doble onda 63"/>
                <wp:cNvGraphicFramePr/>
                <a:graphic xmlns:a="http://schemas.openxmlformats.org/drawingml/2006/main">
                  <a:graphicData uri="http://schemas.microsoft.com/office/word/2010/wordprocessingShape">
                    <wps:wsp>
                      <wps:cNvSpPr/>
                      <wps:spPr>
                        <a:xfrm>
                          <a:off x="0" y="0"/>
                          <a:ext cx="3315915" cy="673239"/>
                        </a:xfrm>
                        <a:prstGeom prst="doubleWave">
                          <a:avLst/>
                        </a:prstGeom>
                        <a:solidFill>
                          <a:schemeClr val="accent1">
                            <a:lumMod val="60000"/>
                            <a:lumOff val="40000"/>
                          </a:schemeClr>
                        </a:solidFill>
                        <a:ln>
                          <a:solidFill>
                            <a:schemeClr val="accent1">
                              <a:lumMod val="60000"/>
                              <a:lumOff val="40000"/>
                            </a:schemeClr>
                          </a:solidFill>
                        </a:ln>
                        <a:effectLst>
                          <a:glow rad="2286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506A66" w:rsidRPr="00506A66" w:rsidRDefault="00506A66" w:rsidP="00506A66">
                            <w:pPr>
                              <w:jc w:val="center"/>
                              <w:rPr>
                                <w:rFonts w:ascii="Kristen ITC" w:hAnsi="Kristen ITC"/>
                                <w:b/>
                                <w:color w:val="000000" w:themeColor="text1"/>
                              </w:rPr>
                            </w:pPr>
                            <w:r w:rsidRPr="00506A66">
                              <w:rPr>
                                <w:rFonts w:ascii="Kristen ITC" w:hAnsi="Kristen ITC"/>
                                <w:b/>
                                <w:color w:val="000000" w:themeColor="text1"/>
                              </w:rPr>
                              <w:t>Concepto y funciones generales del esqueleto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5C06DB" id="Doble onda 63" o:spid="_x0000_s1061" type="#_x0000_t188" style="position:absolute;left:0;text-align:left;margin-left:227.45pt;margin-top:21.65pt;width:261.1pt;height:53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" adj="1350" fillcolor="#9cc2e5 [1940]" strokecolor="#9cc2e5 [1940]" strokeweight="1pt">
                <v:textbox>
                  <w:txbxContent>
                    <w:p w:rsidR="00506A66" w:rsidRPr="00506A66" w:rsidRDefault="00506A66" w:rsidP="00506A66">
                      <w:pPr>
                        <w:jc w:val="center"/>
                        <w:rPr>
                          <w:rFonts w:ascii="Kristen ITC" w:hAnsi="Kristen ITC"/>
                          <w:b/>
                          <w:color w:val="000000" w:themeColor="text1"/>
                        </w:rPr>
                      </w:pPr>
                      <w:r w:rsidRPr="00506A66">
                        <w:rPr>
                          <w:rFonts w:ascii="Kristen ITC" w:hAnsi="Kristen ITC"/>
                          <w:b/>
                          <w:color w:val="000000" w:themeColor="text1"/>
                        </w:rPr>
                        <w:t>Concepto y funciones generales del esqueleto</w:t>
                      </w:r>
                    </w:p>
                  </w:txbxContent>
                </v:textbox>
              </v:shape>
            </w:pict>
          </mc:Fallback>
        </mc:AlternateContent>
      </w:r>
      <w:r w:rsidR="00506A66">
        <w:rPr>
          <w:noProof/>
          <w:lang w:eastAsia="es-MX"/>
        </w:rPr>
        <mc:AlternateContent>
          <mc:Choice Requires="wps">
            <w:drawing>
              <wp:anchor distT="0" distB="0" distL="114300" distR="114300" simplePos="0" relativeHeight="251699200" behindDoc="0" locked="0" layoutInCell="1" allowOverlap="1" wp14:anchorId="01568923" wp14:editId="6FD7A462">
                <wp:simplePos x="0" y="0"/>
                <wp:positionH relativeFrom="column">
                  <wp:posOffset>-1070088</wp:posOffset>
                </wp:positionH>
                <wp:positionV relativeFrom="paragraph">
                  <wp:posOffset>265814</wp:posOffset>
                </wp:positionV>
                <wp:extent cx="2652765" cy="2170430"/>
                <wp:effectExtent l="19050" t="19050" r="14605" b="20320"/>
                <wp:wrapNone/>
                <wp:docPr id="51" name="Cuadro de texto 51"/>
                <wp:cNvGraphicFramePr/>
                <a:graphic xmlns:a="http://schemas.openxmlformats.org/drawingml/2006/main">
                  <a:graphicData uri="http://schemas.microsoft.com/office/word/2010/wordprocessingShape">
                    <wps:wsp>
                      <wps:cNvSpPr txBox="1"/>
                      <wps:spPr>
                        <a:xfrm>
                          <a:off x="0" y="0"/>
                          <a:ext cx="2652765" cy="2170430"/>
                        </a:xfrm>
                        <a:prstGeom prst="rect">
                          <a:avLst/>
                        </a:prstGeom>
                        <a:solidFill>
                          <a:schemeClr val="lt1"/>
                        </a:solidFill>
                        <a:ln w="28575">
                          <a:solidFill>
                            <a:schemeClr val="accent2">
                              <a:lumMod val="40000"/>
                              <a:lumOff val="60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483DFC" w:rsidRDefault="00483DFC">
                            <w:r>
                              <w:rPr>
                                <w:noProof/>
                                <w:lang w:eastAsia="es-MX"/>
                              </w:rPr>
                              <w:drawing>
                                <wp:inline distT="0" distB="0" distL="0" distR="0" wp14:anchorId="2150F5C5" wp14:editId="39F15385">
                                  <wp:extent cx="2512088" cy="2117725"/>
                                  <wp:effectExtent l="0" t="0" r="2540" b="0"/>
                                  <wp:docPr id="52" name="Imagen 52" descr="El aparato locomotor | Cuerpo humano para niños, Articulaciones del cuerpo  humano, Músculos del cuerpo hu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aparato locomotor | Cuerpo humano para niños, Articulaciones del cuerpo  humano, Músculos del cuerpo human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59789" cy="21579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68923" id="Cuadro de texto 51" o:spid="_x0000_s1062" type="#_x0000_t202" style="position:absolute;left:0;text-align:left;margin-left:-84.25pt;margin-top:20.95pt;width:208.9pt;height:170.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" fillcolor="white [3201]" strokecolor="#f7caac [1301]" strokeweight="2.25pt">
                <v:stroke dashstyle="1 1"/>
                <v:textbox>
                  <w:txbxContent>
                    <w:p w:rsidR="00483DFC" w:rsidRDefault="00483DFC">
                      <w:r>
                        <w:rPr>
                          <w:noProof/>
                          <w:lang w:eastAsia="es-MX"/>
                        </w:rPr>
                        <w:drawing>
                          <wp:inline distT="0" distB="0" distL="0" distR="0" wp14:anchorId="2150F5C5" wp14:editId="39F15385">
                            <wp:extent cx="2512088" cy="2117725"/>
                            <wp:effectExtent l="0" t="0" r="2540" b="0"/>
                            <wp:docPr id="52" name="Imagen 52" descr="El aparato locomotor | Cuerpo humano para niños, Articulaciones del cuerpo  humano, Músculos del cuerpo hu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aparato locomotor | Cuerpo humano para niños, Articulaciones del cuerpo  humano, Músculos del cuerpo human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59789" cy="2157937"/>
                                    </a:xfrm>
                                    <a:prstGeom prst="rect">
                                      <a:avLst/>
                                    </a:prstGeom>
                                    <a:noFill/>
                                    <a:ln>
                                      <a:noFill/>
                                    </a:ln>
                                  </pic:spPr>
                                </pic:pic>
                              </a:graphicData>
                            </a:graphic>
                          </wp:inline>
                        </w:drawing>
                      </w:r>
                    </w:p>
                  </w:txbxContent>
                </v:textbox>
              </v:shape>
            </w:pict>
          </mc:Fallback>
        </mc:AlternateContent>
      </w:r>
      <w:r w:rsidR="00506A66">
        <w:rPr>
          <w:noProof/>
          <w:lang w:eastAsia="es-MX"/>
        </w:rPr>
        <mc:AlternateContent>
          <mc:Choice Requires="wps">
            <w:drawing>
              <wp:anchor distT="0" distB="0" distL="114300" distR="114300" simplePos="0" relativeHeight="251698176" behindDoc="0" locked="0" layoutInCell="1" allowOverlap="1" wp14:anchorId="3ECA24EF" wp14:editId="6BF7C867">
                <wp:simplePos x="0" y="0"/>
                <wp:positionH relativeFrom="column">
                  <wp:posOffset>1612823</wp:posOffset>
                </wp:positionH>
                <wp:positionV relativeFrom="paragraph">
                  <wp:posOffset>135185</wp:posOffset>
                </wp:positionV>
                <wp:extent cx="562708" cy="1326383"/>
                <wp:effectExtent l="57150" t="38100" r="85090" b="83820"/>
                <wp:wrapNone/>
                <wp:docPr id="50" name="Flecha curvada hacia la izquierda 50"/>
                <wp:cNvGraphicFramePr/>
                <a:graphic xmlns:a="http://schemas.openxmlformats.org/drawingml/2006/main">
                  <a:graphicData uri="http://schemas.microsoft.com/office/word/2010/wordprocessingShape">
                    <wps:wsp>
                      <wps:cNvSpPr/>
                      <wps:spPr>
                        <a:xfrm>
                          <a:off x="0" y="0"/>
                          <a:ext cx="562708" cy="1326383"/>
                        </a:xfrm>
                        <a:prstGeom prst="curvedLeftArrow">
                          <a:avLst/>
                        </a:prstGeom>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4ABCA" id="Flecha curvada hacia la izquierda 50" o:spid="_x0000_s1026" type="#_x0000_t103" style="position:absolute;margin-left:127pt;margin-top:10.65pt;width:44.3pt;height:104.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" adj="17018,20454,5400" fillcolor="#ffc310 [3031]" stroked="f">
                <v:fill color2="#fcbd00 [3175]" rotate="t" colors="0 #ffc746;.5 #ffc600;1 #e5b600" focus="100%" type="gradient">
                  <o:fill v:ext="view" type="gradientUnscaled"/>
                </v:fill>
                <v:shadow on="t" color="black" opacity="41287f" offset="0,1.5pt"/>
              </v:shape>
            </w:pict>
          </mc:Fallback>
        </mc:AlternateContent>
      </w:r>
      <w:r w:rsidR="00506A66">
        <w:rPr>
          <w:noProof/>
          <w:lang w:eastAsia="es-MX"/>
        </w:rPr>
        <mc:AlternateContent>
          <mc:Choice Requires="wps">
            <w:drawing>
              <wp:anchor distT="0" distB="0" distL="114300" distR="114300" simplePos="0" relativeHeight="251705344" behindDoc="0" locked="0" layoutInCell="1" allowOverlap="1" wp14:anchorId="1BD0009F" wp14:editId="15B48824">
                <wp:simplePos x="0" y="0"/>
                <wp:positionH relativeFrom="column">
                  <wp:posOffset>2054951</wp:posOffset>
                </wp:positionH>
                <wp:positionV relativeFrom="paragraph">
                  <wp:posOffset>7872416</wp:posOffset>
                </wp:positionV>
                <wp:extent cx="2210072" cy="1256044"/>
                <wp:effectExtent l="228600" t="228600" r="247650" b="248920"/>
                <wp:wrapNone/>
                <wp:docPr id="60" name="Cuadro de texto 60"/>
                <wp:cNvGraphicFramePr/>
                <a:graphic xmlns:a="http://schemas.openxmlformats.org/drawingml/2006/main">
                  <a:graphicData uri="http://schemas.microsoft.com/office/word/2010/wordprocessingShape">
                    <wps:wsp>
                      <wps:cNvSpPr txBox="1"/>
                      <wps:spPr>
                        <a:xfrm>
                          <a:off x="0" y="0"/>
                          <a:ext cx="2210072" cy="1256044"/>
                        </a:xfrm>
                        <a:prstGeom prst="rect">
                          <a:avLst/>
                        </a:prstGeom>
                        <a:solidFill>
                          <a:schemeClr val="tx1"/>
                        </a:solidFill>
                        <a:ln w="6350">
                          <a:solidFill>
                            <a:prstClr val="black"/>
                          </a:solidFill>
                        </a:ln>
                        <a:effectLst>
                          <a:glow rad="228600">
                            <a:schemeClr val="accent6">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506A66" w:rsidRDefault="00506A66">
                            <w:r>
                              <w:rPr>
                                <w:noProof/>
                                <w:lang w:eastAsia="es-MX"/>
                              </w:rPr>
                              <w:drawing>
                                <wp:inline distT="0" distB="0" distL="0" distR="0" wp14:anchorId="29A77AD5" wp14:editId="19200803">
                                  <wp:extent cx="2119365" cy="1515745"/>
                                  <wp:effectExtent l="0" t="0" r="0" b="8255"/>
                                  <wp:docPr id="62" name="Imagen 62" descr="Sistema osteo artro muscular (SOAM): división y fun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stema osteo artro muscular (SOAM): división y funcion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21792" cy="15174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0009F" id="Cuadro de texto 60" o:spid="_x0000_s1063" type="#_x0000_t202" style="position:absolute;left:0;text-align:left;margin-left:161.8pt;margin-top:619.9pt;width:174pt;height:98.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" fillcolor="black [3213]" strokeweight=".5pt">
                <v:textbox>
                  <w:txbxContent>
                    <w:p w:rsidR="00506A66" w:rsidRDefault="00506A66">
                      <w:r>
                        <w:rPr>
                          <w:noProof/>
                          <w:lang w:eastAsia="es-MX"/>
                        </w:rPr>
                        <w:drawing>
                          <wp:inline distT="0" distB="0" distL="0" distR="0" wp14:anchorId="29A77AD5" wp14:editId="19200803">
                            <wp:extent cx="2119365" cy="1515745"/>
                            <wp:effectExtent l="0" t="0" r="0" b="8255"/>
                            <wp:docPr id="62" name="Imagen 62" descr="Sistema osteo artro muscular (SOAM): división y fun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stema osteo artro muscular (SOAM): división y funcion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21792" cy="1517481"/>
                                    </a:xfrm>
                                    <a:prstGeom prst="rect">
                                      <a:avLst/>
                                    </a:prstGeom>
                                    <a:noFill/>
                                    <a:ln>
                                      <a:noFill/>
                                    </a:ln>
                                  </pic:spPr>
                                </pic:pic>
                              </a:graphicData>
                            </a:graphic>
                          </wp:inline>
                        </w:drawing>
                      </w:r>
                    </w:p>
                  </w:txbxContent>
                </v:textbox>
              </v:shape>
            </w:pict>
          </mc:Fallback>
        </mc:AlternateContent>
      </w:r>
      <w:r w:rsidR="00506A66">
        <w:rPr>
          <w:noProof/>
          <w:lang w:eastAsia="es-MX"/>
        </w:rPr>
        <mc:AlternateContent>
          <mc:Choice Requires="wps">
            <w:drawing>
              <wp:anchor distT="0" distB="0" distL="114300" distR="114300" simplePos="0" relativeHeight="251704320" behindDoc="0" locked="0" layoutInCell="1" allowOverlap="1" wp14:anchorId="49D77F48" wp14:editId="6B3ABB74">
                <wp:simplePos x="0" y="0"/>
                <wp:positionH relativeFrom="column">
                  <wp:posOffset>-1029893</wp:posOffset>
                </wp:positionH>
                <wp:positionV relativeFrom="paragraph">
                  <wp:posOffset>7892513</wp:posOffset>
                </wp:positionV>
                <wp:extent cx="2994409" cy="1256030"/>
                <wp:effectExtent l="0" t="0" r="15875" b="20320"/>
                <wp:wrapNone/>
                <wp:docPr id="58" name="Cuadro de texto 58"/>
                <wp:cNvGraphicFramePr/>
                <a:graphic xmlns:a="http://schemas.openxmlformats.org/drawingml/2006/main">
                  <a:graphicData uri="http://schemas.microsoft.com/office/word/2010/wordprocessingShape">
                    <wps:wsp>
                      <wps:cNvSpPr txBox="1"/>
                      <wps:spPr>
                        <a:xfrm>
                          <a:off x="0" y="0"/>
                          <a:ext cx="2994409" cy="125603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6A66" w:rsidRDefault="00506A66">
                            <w:r>
                              <w:rPr>
                                <w:noProof/>
                                <w:lang w:eastAsia="es-MX"/>
                              </w:rPr>
                              <w:drawing>
                                <wp:inline distT="0" distB="0" distL="0" distR="0" wp14:anchorId="0B95D6B0" wp14:editId="0E59C341">
                                  <wp:extent cx="2843683" cy="1205092"/>
                                  <wp:effectExtent l="0" t="0" r="0" b="0"/>
                                  <wp:docPr id="59" name="Imagen 59" descr="Sistema osteoartromuscular - Historia de la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stema osteoartromuscular - Historia de la Vid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07375" cy="12320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D77F48" id="Cuadro de texto 58" o:spid="_x0000_s1064" type="#_x0000_t202" style="position:absolute;left:0;text-align:left;margin-left:-81.1pt;margin-top:621.45pt;width:235.8pt;height:98.9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" fillcolor="black [3213]" strokeweight=".5pt">
                <v:textbox>
                  <w:txbxContent>
                    <w:p w:rsidR="00506A66" w:rsidRDefault="00506A66">
                      <w:r>
                        <w:rPr>
                          <w:noProof/>
                          <w:lang w:eastAsia="es-MX"/>
                        </w:rPr>
                        <w:drawing>
                          <wp:inline distT="0" distB="0" distL="0" distR="0" wp14:anchorId="0B95D6B0" wp14:editId="0E59C341">
                            <wp:extent cx="2843683" cy="1205092"/>
                            <wp:effectExtent l="0" t="0" r="0" b="0"/>
                            <wp:docPr id="59" name="Imagen 59" descr="Sistema osteoartromuscular - Historia de la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stema osteoartromuscular - Historia de la Vid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07375" cy="1232083"/>
                                    </a:xfrm>
                                    <a:prstGeom prst="rect">
                                      <a:avLst/>
                                    </a:prstGeom>
                                    <a:noFill/>
                                    <a:ln>
                                      <a:noFill/>
                                    </a:ln>
                                  </pic:spPr>
                                </pic:pic>
                              </a:graphicData>
                            </a:graphic>
                          </wp:inline>
                        </w:drawing>
                      </w:r>
                    </w:p>
                  </w:txbxContent>
                </v:textbox>
              </v:shape>
            </w:pict>
          </mc:Fallback>
        </mc:AlternateContent>
      </w:r>
      <w:r w:rsidR="00506A66">
        <w:rPr>
          <w:noProof/>
          <w:lang w:eastAsia="es-MX"/>
        </w:rPr>
        <mc:AlternateContent>
          <mc:Choice Requires="wps">
            <w:drawing>
              <wp:anchor distT="0" distB="0" distL="114300" distR="114300" simplePos="0" relativeHeight="251703296" behindDoc="0" locked="0" layoutInCell="1" allowOverlap="1" wp14:anchorId="47364A3A" wp14:editId="08CA5AEE">
                <wp:simplePos x="0" y="0"/>
                <wp:positionH relativeFrom="page">
                  <wp:posOffset>110532</wp:posOffset>
                </wp:positionH>
                <wp:positionV relativeFrom="paragraph">
                  <wp:posOffset>6686711</wp:posOffset>
                </wp:positionV>
                <wp:extent cx="4451350" cy="1125416"/>
                <wp:effectExtent l="228600" t="228600" r="254000" b="246380"/>
                <wp:wrapNone/>
                <wp:docPr id="57" name="Redondear rectángulo de esquina diagonal 57"/>
                <wp:cNvGraphicFramePr/>
                <a:graphic xmlns:a="http://schemas.openxmlformats.org/drawingml/2006/main">
                  <a:graphicData uri="http://schemas.microsoft.com/office/word/2010/wordprocessingShape">
                    <wps:wsp>
                      <wps:cNvSpPr/>
                      <wps:spPr>
                        <a:xfrm>
                          <a:off x="0" y="0"/>
                          <a:ext cx="4451350" cy="1125416"/>
                        </a:xfrm>
                        <a:prstGeom prst="round2DiagRect">
                          <a:avLst/>
                        </a:prstGeom>
                        <a:solidFill>
                          <a:srgbClr val="FFFF00"/>
                        </a:solidFill>
                        <a:ln>
                          <a:solidFill>
                            <a:srgbClr val="FFFF00"/>
                          </a:solidFill>
                        </a:ln>
                        <a:effectLst>
                          <a:glow rad="228600">
                            <a:schemeClr val="accent5">
                              <a:satMod val="175000"/>
                              <a:alpha val="40000"/>
                            </a:schemeClr>
                          </a:glow>
                          <a:softEdge rad="31750"/>
                        </a:effectLst>
                      </wps:spPr>
                      <wps:style>
                        <a:lnRef idx="2">
                          <a:schemeClr val="accent1">
                            <a:shade val="50000"/>
                          </a:schemeClr>
                        </a:lnRef>
                        <a:fillRef idx="1">
                          <a:schemeClr val="accent1"/>
                        </a:fillRef>
                        <a:effectRef idx="0">
                          <a:schemeClr val="accent1"/>
                        </a:effectRef>
                        <a:fontRef idx="minor">
                          <a:schemeClr val="lt1"/>
                        </a:fontRef>
                      </wps:style>
                      <wps:txbx>
                        <w:txbxContent>
                          <w:p w:rsidR="00506A66" w:rsidRPr="00506A66" w:rsidRDefault="00506A66" w:rsidP="00506A66">
                            <w:pPr>
                              <w:jc w:val="both"/>
                              <w:rPr>
                                <w:color w:val="000000" w:themeColor="text1"/>
                              </w:rPr>
                            </w:pPr>
                            <w:r w:rsidRPr="00506A66">
                              <w:rPr>
                                <w:b/>
                                <w:color w:val="000000" w:themeColor="text1"/>
                              </w:rPr>
                              <w:t>El sistema osteomioarticular (SOMA) se divide en 2 partes: pasiva y</w:t>
                            </w:r>
                            <w:r w:rsidRPr="00506A66">
                              <w:rPr>
                                <w:color w:val="000000" w:themeColor="text1"/>
                              </w:rPr>
                              <w:t xml:space="preserve"> </w:t>
                            </w:r>
                            <w:r w:rsidRPr="00506A66">
                              <w:rPr>
                                <w:b/>
                                <w:color w:val="000000" w:themeColor="text1"/>
                              </w:rPr>
                              <w:t>activa.</w:t>
                            </w:r>
                            <w:r w:rsidRPr="00506A66">
                              <w:rPr>
                                <w:color w:val="000000" w:themeColor="text1"/>
                              </w:rPr>
                              <w:t xml:space="preserve"> La parte </w:t>
                            </w:r>
                            <w:r w:rsidRPr="00506A66">
                              <w:rPr>
                                <w:b/>
                                <w:color w:val="000000" w:themeColor="text1"/>
                              </w:rPr>
                              <w:t>pasiva</w:t>
                            </w:r>
                            <w:r w:rsidRPr="00506A66">
                              <w:rPr>
                                <w:color w:val="000000" w:themeColor="text1"/>
                              </w:rPr>
                              <w:t xml:space="preserve"> está constituida por el esqueleto que es el conjunto de huesos y cartílagos unidos por las articulaciones. La parte </w:t>
                            </w:r>
                            <w:r w:rsidRPr="00506A66">
                              <w:rPr>
                                <w:b/>
                                <w:color w:val="000000" w:themeColor="text1"/>
                              </w:rPr>
                              <w:t>activa</w:t>
                            </w:r>
                            <w:r w:rsidRPr="00506A66">
                              <w:rPr>
                                <w:color w:val="000000" w:themeColor="text1"/>
                              </w:rPr>
                              <w:t xml:space="preserve"> está compuesta por los músculos que están regidos por el sistema nervioso </w:t>
                            </w:r>
                            <w:r>
                              <w:rPr>
                                <w:color w:val="000000" w:themeColor="text1"/>
                              </w:rPr>
                              <w:t>y</w:t>
                            </w:r>
                            <w:r w:rsidRPr="00506A66">
                              <w:rPr>
                                <w:color w:val="000000" w:themeColor="text1"/>
                              </w:rPr>
                              <w:t xml:space="preserve"> provocan los movimientos y equilibrios del cuerpo.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64A3A" id="Redondear rectángulo de esquina diagonal 57" o:spid="_x0000_s1065" style="position:absolute;left:0;text-align:left;margin-left:8.7pt;margin-top:526.5pt;width:350.5pt;height:88.6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451350,11254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" adj="-11796480,,5400" path="m187573,l4451350,r,l4451350,937843v,103594,-83979,187573,-187573,187573l,1125416r,l,187573c,83979,83979,,187573,xe" fillcolor="yellow" strokecolor="yellow" strokeweight="1pt">
                <v:stroke joinstyle="miter"/>
                <v:formulas/>
                <v:path arrowok="t" o:connecttype="custom" o:connectlocs="187573,0;4451350,0;4451350,0;4451350,937843;4263777,1125416;0,1125416;0,1125416;0,187573;187573,0" o:connectangles="0,0,0,0,0,0,0,0,0" textboxrect="0,0,4451350,1125416"/>
                <v:textbox>
                  <w:txbxContent>
                    <w:p w:rsidR="00506A66" w:rsidRPr="00506A66" w:rsidRDefault="00506A66" w:rsidP="00506A66">
                      <w:pPr>
                        <w:jc w:val="both"/>
                        <w:rPr>
                          <w:color w:val="000000" w:themeColor="text1"/>
                        </w:rPr>
                      </w:pPr>
                      <w:r w:rsidRPr="00506A66">
                        <w:rPr>
                          <w:b/>
                          <w:color w:val="000000" w:themeColor="text1"/>
                        </w:rPr>
                        <w:t>El</w:t>
                      </w:r>
                      <w:r w:rsidRPr="00506A66">
                        <w:rPr>
                          <w:b/>
                          <w:color w:val="000000" w:themeColor="text1"/>
                        </w:rPr>
                        <w:t xml:space="preserve"> sistema osteomioarticular (SOMA) se divide en 2 partes: pasiva y</w:t>
                      </w:r>
                      <w:r w:rsidRPr="00506A66">
                        <w:rPr>
                          <w:color w:val="000000" w:themeColor="text1"/>
                        </w:rPr>
                        <w:t xml:space="preserve"> </w:t>
                      </w:r>
                      <w:r w:rsidRPr="00506A66">
                        <w:rPr>
                          <w:b/>
                          <w:color w:val="000000" w:themeColor="text1"/>
                        </w:rPr>
                        <w:t>activa.</w:t>
                      </w:r>
                      <w:r w:rsidRPr="00506A66">
                        <w:rPr>
                          <w:color w:val="000000" w:themeColor="text1"/>
                        </w:rPr>
                        <w:t xml:space="preserve"> La parte </w:t>
                      </w:r>
                      <w:r w:rsidRPr="00506A66">
                        <w:rPr>
                          <w:b/>
                          <w:color w:val="000000" w:themeColor="text1"/>
                        </w:rPr>
                        <w:t>pasiva</w:t>
                      </w:r>
                      <w:r w:rsidRPr="00506A66">
                        <w:rPr>
                          <w:color w:val="000000" w:themeColor="text1"/>
                        </w:rPr>
                        <w:t xml:space="preserve"> está constituida por el esqueleto que es el conjunto de huesos y cartílagos unidos por las articulaciones. La parte </w:t>
                      </w:r>
                      <w:r w:rsidRPr="00506A66">
                        <w:rPr>
                          <w:b/>
                          <w:color w:val="000000" w:themeColor="text1"/>
                        </w:rPr>
                        <w:t>activa</w:t>
                      </w:r>
                      <w:r w:rsidRPr="00506A66">
                        <w:rPr>
                          <w:color w:val="000000" w:themeColor="text1"/>
                        </w:rPr>
                        <w:t xml:space="preserve"> está compuesta por los mú</w:t>
                      </w:r>
                      <w:r w:rsidRPr="00506A66">
                        <w:rPr>
                          <w:color w:val="000000" w:themeColor="text1"/>
                        </w:rPr>
                        <w:t xml:space="preserve">sculos </w:t>
                      </w:r>
                      <w:r w:rsidRPr="00506A66">
                        <w:rPr>
                          <w:color w:val="000000" w:themeColor="text1"/>
                        </w:rPr>
                        <w:t>que están regidos por el sistema nervioso</w:t>
                      </w:r>
                      <w:r w:rsidRPr="00506A66">
                        <w:rPr>
                          <w:color w:val="000000" w:themeColor="text1"/>
                        </w:rPr>
                        <w:t xml:space="preserve"> </w:t>
                      </w:r>
                      <w:r>
                        <w:rPr>
                          <w:color w:val="000000" w:themeColor="text1"/>
                        </w:rPr>
                        <w:t>y</w:t>
                      </w:r>
                      <w:r w:rsidRPr="00506A66">
                        <w:rPr>
                          <w:color w:val="000000" w:themeColor="text1"/>
                        </w:rPr>
                        <w:t xml:space="preserve"> provocan los movimientos y equilibrios del cuerpo</w:t>
                      </w:r>
                      <w:r w:rsidRPr="00506A66">
                        <w:rPr>
                          <w:color w:val="000000" w:themeColor="text1"/>
                        </w:rPr>
                        <w:t>.</w:t>
                      </w:r>
                    </w:p>
                  </w:txbxContent>
                </v:textbox>
                <w10:wrap anchorx="page"/>
              </v:shape>
            </w:pict>
          </mc:Fallback>
        </mc:AlternateContent>
      </w:r>
      <w:r w:rsidR="00506A66">
        <w:rPr>
          <w:noProof/>
          <w:lang w:eastAsia="es-MX"/>
        </w:rPr>
        <mc:AlternateContent>
          <mc:Choice Requires="wps">
            <w:drawing>
              <wp:anchor distT="0" distB="0" distL="114300" distR="114300" simplePos="0" relativeHeight="251702272" behindDoc="0" locked="0" layoutInCell="1" allowOverlap="1" wp14:anchorId="560F175B" wp14:editId="1BFFCF0F">
                <wp:simplePos x="0" y="0"/>
                <wp:positionH relativeFrom="column">
                  <wp:posOffset>-1049991</wp:posOffset>
                </wp:positionH>
                <wp:positionV relativeFrom="paragraph">
                  <wp:posOffset>4476073</wp:posOffset>
                </wp:positionV>
                <wp:extent cx="3577213" cy="2049780"/>
                <wp:effectExtent l="152400" t="152400" r="175895" b="179070"/>
                <wp:wrapNone/>
                <wp:docPr id="55" name="Cuadro de texto 55"/>
                <wp:cNvGraphicFramePr/>
                <a:graphic xmlns:a="http://schemas.openxmlformats.org/drawingml/2006/main">
                  <a:graphicData uri="http://schemas.microsoft.com/office/word/2010/wordprocessingShape">
                    <wps:wsp>
                      <wps:cNvSpPr txBox="1"/>
                      <wps:spPr>
                        <a:xfrm>
                          <a:off x="0" y="0"/>
                          <a:ext cx="3577213" cy="2049780"/>
                        </a:xfrm>
                        <a:prstGeom prst="rect">
                          <a:avLst/>
                        </a:prstGeom>
                        <a:solidFill>
                          <a:schemeClr val="bg1">
                            <a:lumMod val="95000"/>
                          </a:schemeClr>
                        </a:solidFill>
                        <a:ln w="6350">
                          <a:solidFill>
                            <a:schemeClr val="bg1">
                              <a:lumMod val="95000"/>
                            </a:schemeClr>
                          </a:solidFill>
                        </a:ln>
                        <a:effectLst>
                          <a:glow rad="139700">
                            <a:schemeClr val="accent1">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511126" w:rsidRDefault="00511126">
                            <w:r>
                              <w:rPr>
                                <w:noProof/>
                                <w:lang w:eastAsia="es-MX"/>
                              </w:rPr>
                              <w:drawing>
                                <wp:inline distT="0" distB="0" distL="0" distR="0" wp14:anchorId="68D946F8" wp14:editId="72847E25">
                                  <wp:extent cx="3446585" cy="2019056"/>
                                  <wp:effectExtent l="0" t="0" r="1905" b="635"/>
                                  <wp:docPr id="56" name="Imagen 56" descr="UNIVERSIDAD AUTONOMA DE ZACATECAS U. A. Z. SIGLO XXI - ppt video online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VERSIDAD AUTONOMA DE ZACATECAS U. A. Z. SIGLO XXI - ppt video online  descarga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65052" cy="20298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0F175B" id="Cuadro de texto 55" o:spid="_x0000_s1066" type="#_x0000_t202" style="position:absolute;left:0;text-align:left;margin-left:-82.7pt;margin-top:352.45pt;width:281.65pt;height:161.4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" fillcolor="#f2f2f2 [3052]" strokecolor="#f2f2f2 [3052]" strokeweight=".5pt">
                <v:textbox>
                  <w:txbxContent>
                    <w:p w:rsidR="00511126" w:rsidRDefault="00511126">
                      <w:r>
                        <w:rPr>
                          <w:noProof/>
                          <w:lang w:eastAsia="es-MX"/>
                        </w:rPr>
                        <w:drawing>
                          <wp:inline distT="0" distB="0" distL="0" distR="0" wp14:anchorId="68D946F8" wp14:editId="72847E25">
                            <wp:extent cx="3446585" cy="2019056"/>
                            <wp:effectExtent l="0" t="0" r="1905" b="635"/>
                            <wp:docPr id="56" name="Imagen 56" descr="UNIVERSIDAD AUTONOMA DE ZACATECAS U. A. Z. SIGLO XXI - ppt video online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VERSIDAD AUTONOMA DE ZACATECAS U. A. Z. SIGLO XXI - ppt video online  descarga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65052" cy="2029874"/>
                                    </a:xfrm>
                                    <a:prstGeom prst="rect">
                                      <a:avLst/>
                                    </a:prstGeom>
                                    <a:noFill/>
                                    <a:ln>
                                      <a:noFill/>
                                    </a:ln>
                                  </pic:spPr>
                                </pic:pic>
                              </a:graphicData>
                            </a:graphic>
                          </wp:inline>
                        </w:drawing>
                      </w:r>
                    </w:p>
                  </w:txbxContent>
                </v:textbox>
              </v:shape>
            </w:pict>
          </mc:Fallback>
        </mc:AlternateContent>
      </w:r>
      <w:r w:rsidR="00511126">
        <w:rPr>
          <w:noProof/>
          <w:lang w:eastAsia="es-MX"/>
        </w:rPr>
        <mc:AlternateContent>
          <mc:Choice Requires="wps">
            <w:drawing>
              <wp:anchor distT="0" distB="0" distL="114300" distR="114300" simplePos="0" relativeHeight="251701248" behindDoc="0" locked="0" layoutInCell="1" allowOverlap="1" wp14:anchorId="2F2F7336" wp14:editId="4A63A593">
                <wp:simplePos x="0" y="0"/>
                <wp:positionH relativeFrom="column">
                  <wp:posOffset>-1049320</wp:posOffset>
                </wp:positionH>
                <wp:positionV relativeFrom="paragraph">
                  <wp:posOffset>3802492</wp:posOffset>
                </wp:positionV>
                <wp:extent cx="2944167" cy="562268"/>
                <wp:effectExtent l="152400" t="152400" r="180340" b="180975"/>
                <wp:wrapNone/>
                <wp:docPr id="54" name="Doble onda 54"/>
                <wp:cNvGraphicFramePr/>
                <a:graphic xmlns:a="http://schemas.openxmlformats.org/drawingml/2006/main">
                  <a:graphicData uri="http://schemas.microsoft.com/office/word/2010/wordprocessingShape">
                    <wps:wsp>
                      <wps:cNvSpPr/>
                      <wps:spPr>
                        <a:xfrm>
                          <a:off x="0" y="0"/>
                          <a:ext cx="2944167" cy="562268"/>
                        </a:xfrm>
                        <a:prstGeom prst="doubleWave">
                          <a:avLst/>
                        </a:prstGeom>
                        <a:solidFill>
                          <a:schemeClr val="accent2">
                            <a:lumMod val="40000"/>
                            <a:lumOff val="60000"/>
                          </a:schemeClr>
                        </a:solidFill>
                        <a:ln>
                          <a:solidFill>
                            <a:schemeClr val="accent2">
                              <a:lumMod val="40000"/>
                              <a:lumOff val="60000"/>
                            </a:schemeClr>
                          </a:solidFill>
                        </a:ln>
                        <a:effectLst>
                          <a:glow rad="1397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511126" w:rsidRPr="00D37B61" w:rsidRDefault="00511126" w:rsidP="00511126">
                            <w:pPr>
                              <w:jc w:val="center"/>
                              <w:rPr>
                                <w:rFonts w:ascii="Kristen ITC" w:hAnsi="Kristen ITC"/>
                                <w:b/>
                                <w:color w:val="000000" w:themeColor="text1"/>
                              </w:rPr>
                            </w:pPr>
                            <w:r w:rsidRPr="00D37B61">
                              <w:rPr>
                                <w:rFonts w:ascii="Kristen ITC" w:hAnsi="Kristen ITC"/>
                                <w:b/>
                                <w:color w:val="000000" w:themeColor="text1"/>
                              </w:rPr>
                              <w:t>Partes del sistema osteomioarticular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F7336" id="Doble onda 54" o:spid="_x0000_s1067" type="#_x0000_t188" style="position:absolute;left:0;text-align:left;margin-left:-82.6pt;margin-top:299.4pt;width:231.8pt;height:44.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" adj="1350" fillcolor="#f7caac [1301]" strokecolor="#f7caac [1301]" strokeweight="1pt">
                <v:textbox>
                  <w:txbxContent>
                    <w:p w:rsidR="00511126" w:rsidRPr="00D37B61" w:rsidRDefault="00511126" w:rsidP="00511126">
                      <w:pPr>
                        <w:jc w:val="center"/>
                        <w:rPr>
                          <w:rFonts w:ascii="Kristen ITC" w:hAnsi="Kristen ITC"/>
                          <w:b/>
                          <w:color w:val="000000" w:themeColor="text1"/>
                        </w:rPr>
                      </w:pPr>
                      <w:r w:rsidRPr="00D37B61">
                        <w:rPr>
                          <w:rFonts w:ascii="Kristen ITC" w:hAnsi="Kristen ITC"/>
                          <w:b/>
                          <w:color w:val="000000" w:themeColor="text1"/>
                        </w:rPr>
                        <w:t>Partes del sistema osteomioarticular</w:t>
                      </w:r>
                    </w:p>
                  </w:txbxContent>
                </v:textbox>
              </v:shape>
            </w:pict>
          </mc:Fallback>
        </mc:AlternateContent>
      </w:r>
      <w:r w:rsidR="00511126">
        <w:rPr>
          <w:noProof/>
          <w:lang w:eastAsia="es-MX"/>
        </w:rPr>
        <mc:AlternateContent>
          <mc:Choice Requires="wps">
            <w:drawing>
              <wp:anchor distT="0" distB="0" distL="114300" distR="114300" simplePos="0" relativeHeight="251700224" behindDoc="0" locked="0" layoutInCell="1" allowOverlap="1" wp14:anchorId="6BD3D2C3" wp14:editId="3849854A">
                <wp:simplePos x="0" y="0"/>
                <wp:positionH relativeFrom="column">
                  <wp:posOffset>-1049655</wp:posOffset>
                </wp:positionH>
                <wp:positionV relativeFrom="paragraph">
                  <wp:posOffset>2576648</wp:posOffset>
                </wp:positionV>
                <wp:extent cx="3526971" cy="1004835"/>
                <wp:effectExtent l="228600" t="228600" r="245110" b="252730"/>
                <wp:wrapNone/>
                <wp:docPr id="53" name="Rectángulo redondeado 53"/>
                <wp:cNvGraphicFramePr/>
                <a:graphic xmlns:a="http://schemas.openxmlformats.org/drawingml/2006/main">
                  <a:graphicData uri="http://schemas.microsoft.com/office/word/2010/wordprocessingShape">
                    <wps:wsp>
                      <wps:cNvSpPr/>
                      <wps:spPr>
                        <a:xfrm>
                          <a:off x="0" y="0"/>
                          <a:ext cx="3526971" cy="1004835"/>
                        </a:xfrm>
                        <a:prstGeom prst="roundRect">
                          <a:avLst/>
                        </a:prstGeom>
                        <a:solidFill>
                          <a:srgbClr val="00B0F0"/>
                        </a:solidFill>
                        <a:ln>
                          <a:solidFill>
                            <a:srgbClr val="00B0F0"/>
                          </a:solidFill>
                        </a:ln>
                        <a:effectLst>
                          <a:glow rad="228600">
                            <a:schemeClr val="accent4">
                              <a:satMod val="175000"/>
                              <a:alpha val="40000"/>
                            </a:schemeClr>
                          </a:glow>
                          <a:softEdge rad="31750"/>
                        </a:effectLst>
                      </wps:spPr>
                      <wps:style>
                        <a:lnRef idx="2">
                          <a:schemeClr val="accent1">
                            <a:shade val="50000"/>
                          </a:schemeClr>
                        </a:lnRef>
                        <a:fillRef idx="1">
                          <a:schemeClr val="accent1"/>
                        </a:fillRef>
                        <a:effectRef idx="0">
                          <a:schemeClr val="accent1"/>
                        </a:effectRef>
                        <a:fontRef idx="minor">
                          <a:schemeClr val="lt1"/>
                        </a:fontRef>
                      </wps:style>
                      <wps:txbx>
                        <w:txbxContent>
                          <w:p w:rsidR="00511126" w:rsidRPr="00511126" w:rsidRDefault="00511126" w:rsidP="00511126">
                            <w:pPr>
                              <w:jc w:val="both"/>
                              <w:rPr>
                                <w:color w:val="000000" w:themeColor="text1"/>
                              </w:rPr>
                            </w:pPr>
                            <w:r w:rsidRPr="00511126">
                              <w:rPr>
                                <w:color w:val="000000" w:themeColor="text1"/>
                              </w:rPr>
                              <w:t>El sistema osteomioarticular (SOMA), también conocido como aparato locomotor, es el conjunto de órganos que realiza la función de locomoción, o mejor dicho, de mecánica animal.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D3D2C3" id="Rectángulo redondeado 53" o:spid="_x0000_s1068" style="position:absolute;left:0;text-align:left;margin-left:-82.65pt;margin-top:202.9pt;width:277.7pt;height:79.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" fillcolor="#00b0f0" strokecolor="#00b0f0" strokeweight="1pt">
                <v:stroke joinstyle="miter"/>
                <v:textbox>
                  <w:txbxContent>
                    <w:p w:rsidR="00511126" w:rsidRPr="00511126" w:rsidRDefault="00511126" w:rsidP="00511126">
                      <w:pPr>
                        <w:jc w:val="both"/>
                        <w:rPr>
                          <w:color w:val="000000" w:themeColor="text1"/>
                        </w:rPr>
                      </w:pPr>
                      <w:r w:rsidRPr="00511126">
                        <w:rPr>
                          <w:color w:val="000000" w:themeColor="text1"/>
                        </w:rPr>
                        <w:t>El sistema osteomioarticular (SOMA), también conocido como aparato locomotor, es el conjunto de órganos que realiza la función de locomoción, o mejor dicho, de mecánica animal.</w:t>
                      </w:r>
                    </w:p>
                  </w:txbxContent>
                </v:textbox>
              </v:roundrect>
            </w:pict>
          </mc:Fallback>
        </mc:AlternateContent>
      </w:r>
      <w:r w:rsidR="00483DFC">
        <w:rPr>
          <w:noProof/>
          <w:lang w:eastAsia="es-MX"/>
        </w:rPr>
        <mc:AlternateContent>
          <mc:Choice Requires="wps">
            <w:drawing>
              <wp:anchor distT="0" distB="0" distL="114300" distR="114300" simplePos="0" relativeHeight="251697152" behindDoc="0" locked="0" layoutInCell="1" allowOverlap="1" wp14:anchorId="614C8781" wp14:editId="4FF73A14">
                <wp:simplePos x="0" y="0"/>
                <wp:positionH relativeFrom="column">
                  <wp:posOffset>577215</wp:posOffset>
                </wp:positionH>
                <wp:positionV relativeFrom="paragraph">
                  <wp:posOffset>-778769</wp:posOffset>
                </wp:positionV>
                <wp:extent cx="4742822" cy="1004836"/>
                <wp:effectExtent l="228600" t="228600" r="248285" b="252730"/>
                <wp:wrapNone/>
                <wp:docPr id="49" name="Pergamino horizontal 49"/>
                <wp:cNvGraphicFramePr/>
                <a:graphic xmlns:a="http://schemas.openxmlformats.org/drawingml/2006/main">
                  <a:graphicData uri="http://schemas.microsoft.com/office/word/2010/wordprocessingShape">
                    <wps:wsp>
                      <wps:cNvSpPr/>
                      <wps:spPr>
                        <a:xfrm>
                          <a:off x="0" y="0"/>
                          <a:ext cx="4742822" cy="1004836"/>
                        </a:xfrm>
                        <a:prstGeom prst="horizontalScroll">
                          <a:avLst/>
                        </a:prstGeom>
                        <a:blipFill>
                          <a:blip r:embed="rId18"/>
                          <a:tile tx="0" ty="0" sx="100000" sy="100000" flip="none" algn="tl"/>
                        </a:blipFill>
                        <a:ln>
                          <a:solidFill>
                            <a:schemeClr val="accent2">
                              <a:lumMod val="40000"/>
                              <a:lumOff val="60000"/>
                            </a:schemeClr>
                          </a:solidFill>
                        </a:ln>
                        <a:effectLst>
                          <a:glow rad="2286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97073B" w:rsidRPr="00483DFC" w:rsidRDefault="0097073B" w:rsidP="0097073B">
                            <w:pPr>
                              <w:jc w:val="center"/>
                              <w:rPr>
                                <w:rFonts w:ascii="Broadway" w:hAnsi="Broadway"/>
                                <w:color w:val="000000" w:themeColor="text1"/>
                                <w:sz w:val="36"/>
                                <w:szCs w:val="36"/>
                                <w14:glow w14:rad="228600">
                                  <w14:schemeClr w14:val="accent1">
                                    <w14:alpha w14:val="60000"/>
                                    <w14:satMod w14:val="175000"/>
                                  </w14:schemeClr>
                                </w14:glow>
                                <w14:shadow w14:blurRad="38100" w14:dist="19050" w14:dir="2700000" w14:sx="100000" w14:sy="100000" w14:kx="0" w14:ky="0" w14:algn="tl">
                                  <w14:schemeClr w14:val="dk1">
                                    <w14:alpha w14:val="60000"/>
                                  </w14:schemeClr>
                                </w14:shadow>
                                <w14:reflection w14:blurRad="6350" w14:stA="60000" w14:stPos="0" w14:endA="900" w14:endPos="58000" w14:dist="0" w14:dir="5400000" w14:fadeDir="5400000" w14:sx="100000" w14:sy="-100000" w14:kx="0" w14:ky="0" w14:algn="bl"/>
                                <w14:textOutline w14:w="0" w14:cap="flat" w14:cmpd="sng" w14:algn="ctr">
                                  <w14:noFill/>
                                  <w14:prstDash w14:val="solid"/>
                                  <w14:round/>
                                </w14:textOutline>
                              </w:rPr>
                            </w:pPr>
                            <w:r w:rsidRPr="00483DFC">
                              <w:rPr>
                                <w:rFonts w:ascii="Broadway" w:hAnsi="Broadway"/>
                                <w:color w:val="000000" w:themeColor="text1"/>
                                <w:sz w:val="36"/>
                                <w:szCs w:val="36"/>
                                <w14:glow w14:rad="228600">
                                  <w14:schemeClr w14:val="accent1">
                                    <w14:alpha w14:val="60000"/>
                                    <w14:satMod w14:val="175000"/>
                                  </w14:schemeClr>
                                </w14:glow>
                                <w14:shadow w14:blurRad="38100" w14:dist="19050" w14:dir="2700000" w14:sx="100000" w14:sy="100000" w14:kx="0" w14:ky="0" w14:algn="tl">
                                  <w14:schemeClr w14:val="dk1">
                                    <w14:alpha w14:val="60000"/>
                                  </w14:schemeClr>
                                </w14:shadow>
                                <w14:reflection w14:blurRad="6350" w14:stA="60000" w14:stPos="0" w14:endA="900" w14:endPos="58000" w14:dist="0" w14:dir="5400000" w14:fadeDir="5400000" w14:sx="100000" w14:sy="-100000" w14:kx="0" w14:ky="0" w14:algn="bl"/>
                                <w14:textOutline w14:w="0" w14:cap="flat" w14:cmpd="sng" w14:algn="ctr">
                                  <w14:noFill/>
                                  <w14:prstDash w14:val="solid"/>
                                  <w14:round/>
                                </w14:textOutline>
                              </w:rPr>
                              <w:t>Sistema locomotor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14C878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49" o:spid="_x0000_s1069" type="#_x0000_t98" style="position:absolute;left:0;text-align:left;margin-left:45.45pt;margin-top:-61.3pt;width:373.45pt;height:79.1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" strokecolor="#f7caac [1301]" strokeweight="1pt">
                <v:fill r:id="rId51" o:title="" recolor="t" rotate="t" type="tile"/>
                <v:stroke joinstyle="miter"/>
                <v:textbox>
                  <w:txbxContent>
                    <w:p w:rsidR="0097073B" w:rsidRPr="00483DFC" w:rsidRDefault="0097073B" w:rsidP="0097073B">
                      <w:pPr>
                        <w:jc w:val="center"/>
                        <w:rPr>
                          <w:rFonts w:ascii="Broadway" w:hAnsi="Broadway"/>
                          <w:color w:val="000000" w:themeColor="text1"/>
                          <w:sz w:val="36"/>
                          <w:szCs w:val="36"/>
                          <w14:glow w14:rad="228600">
                            <w14:schemeClr w14:val="accent1">
                              <w14:alpha w14:val="60000"/>
                              <w14:satMod w14:val="175000"/>
                            </w14:schemeClr>
                          </w14:glow>
                          <w14:shadow w14:blurRad="38100" w14:dist="19050" w14:dir="2700000" w14:sx="100000" w14:sy="100000" w14:kx="0" w14:ky="0" w14:algn="tl">
                            <w14:schemeClr w14:val="dk1">
                              <w14:alpha w14:val="60000"/>
                            </w14:schemeClr>
                          </w14:shadow>
                          <w14:reflection w14:blurRad="6350" w14:stA="60000" w14:stPos="0" w14:endA="900" w14:endPos="58000" w14:dist="0" w14:dir="5400000" w14:fadeDir="5400000" w14:sx="100000" w14:sy="-100000" w14:kx="0" w14:ky="0" w14:algn="bl"/>
                          <w14:textOutline w14:w="0" w14:cap="flat" w14:cmpd="sng" w14:algn="ctr">
                            <w14:noFill/>
                            <w14:prstDash w14:val="solid"/>
                            <w14:round/>
                          </w14:textOutline>
                        </w:rPr>
                      </w:pPr>
                      <w:r w:rsidRPr="00483DFC">
                        <w:rPr>
                          <w:rFonts w:ascii="Broadway" w:hAnsi="Broadway"/>
                          <w:color w:val="000000" w:themeColor="text1"/>
                          <w:sz w:val="36"/>
                          <w:szCs w:val="36"/>
                          <w14:glow w14:rad="228600">
                            <w14:schemeClr w14:val="accent1">
                              <w14:alpha w14:val="60000"/>
                              <w14:satMod w14:val="175000"/>
                            </w14:schemeClr>
                          </w14:glow>
                          <w14:shadow w14:blurRad="38100" w14:dist="19050" w14:dir="2700000" w14:sx="100000" w14:sy="100000" w14:kx="0" w14:ky="0" w14:algn="tl">
                            <w14:schemeClr w14:val="dk1">
                              <w14:alpha w14:val="60000"/>
                            </w14:schemeClr>
                          </w14:shadow>
                          <w14:reflection w14:blurRad="6350" w14:stA="60000" w14:stPos="0" w14:endA="900" w14:endPos="58000" w14:dist="0" w14:dir="5400000" w14:fadeDir="5400000" w14:sx="100000" w14:sy="-100000" w14:kx="0" w14:ky="0" w14:algn="bl"/>
                          <w14:textOutline w14:w="0" w14:cap="flat" w14:cmpd="sng" w14:algn="ctr">
                            <w14:noFill/>
                            <w14:prstDash w14:val="solid"/>
                            <w14:round/>
                          </w14:textOutline>
                        </w:rPr>
                        <w:t>Sistema locomotor</w:t>
                      </w:r>
                    </w:p>
                  </w:txbxContent>
                </v:textbox>
              </v:shape>
            </w:pict>
          </mc:Fallback>
        </mc:AlternateContent>
      </w:r>
    </w:p>
    <w:p w:rsidR="007A0AF9" w:rsidRDefault="005362CB" w:rsidP="00FC1CFE">
      <w:pPr>
        <w:jc w:val="center"/>
        <w:rPr>
          <w:sz w:val="28"/>
          <w:szCs w:val="28"/>
        </w:rPr>
      </w:pPr>
      <w:r>
        <w:rPr>
          <w:noProof/>
          <w:lang w:eastAsia="es-MX"/>
        </w:rPr>
        <mc:AlternateContent>
          <mc:Choice Requires="wps">
            <w:drawing>
              <wp:anchor distT="0" distB="0" distL="114300" distR="114300" simplePos="0" relativeHeight="251726848" behindDoc="0" locked="0" layoutInCell="1" allowOverlap="1">
                <wp:simplePos x="0" y="0"/>
                <wp:positionH relativeFrom="column">
                  <wp:posOffset>2909061</wp:posOffset>
                </wp:positionH>
                <wp:positionV relativeFrom="paragraph">
                  <wp:posOffset>6947968</wp:posOffset>
                </wp:positionV>
                <wp:extent cx="3697053" cy="2120202"/>
                <wp:effectExtent l="19050" t="19050" r="17780" b="13970"/>
                <wp:wrapNone/>
                <wp:docPr id="90" name="Cuadro de texto 90"/>
                <wp:cNvGraphicFramePr/>
                <a:graphic xmlns:a="http://schemas.openxmlformats.org/drawingml/2006/main">
                  <a:graphicData uri="http://schemas.microsoft.com/office/word/2010/wordprocessingShape">
                    <wps:wsp>
                      <wps:cNvSpPr txBox="1"/>
                      <wps:spPr>
                        <a:xfrm>
                          <a:off x="0" y="0"/>
                          <a:ext cx="3697053" cy="2120202"/>
                        </a:xfrm>
                        <a:prstGeom prst="rect">
                          <a:avLst/>
                        </a:prstGeom>
                        <a:solidFill>
                          <a:schemeClr val="bg1"/>
                        </a:solidFill>
                        <a:ln w="28575">
                          <a:solidFill>
                            <a:srgbClr val="00B0F0"/>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362CB" w:rsidRDefault="005362CB">
                            <w:r>
                              <w:rPr>
                                <w:noProof/>
                                <w:lang w:eastAsia="es-MX"/>
                              </w:rPr>
                              <w:drawing>
                                <wp:inline distT="0" distB="0" distL="0" distR="0" wp14:anchorId="10F5B6A8" wp14:editId="5A73F6A8">
                                  <wp:extent cx="3507740" cy="2611038"/>
                                  <wp:effectExtent l="0" t="0" r="0" b="0"/>
                                  <wp:docPr id="91" name="Imagen 91" descr="Tejido óseo: características, estructura, formación y crec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jido óseo: características, estructura, formación y crecimient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07740" cy="26110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90" o:spid="_x0000_s1070" type="#_x0000_t202" style="position:absolute;left:0;text-align:left;margin-left:229.05pt;margin-top:547.1pt;width:291.1pt;height:166.9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" fillcolor="white [3212]" strokecolor="#00b0f0" strokeweight="2.25pt">
                <v:stroke dashstyle="1 1"/>
                <v:textbox>
                  <w:txbxContent>
                    <w:p w:rsidR="005362CB" w:rsidRDefault="005362CB">
                      <w:r>
                        <w:rPr>
                          <w:noProof/>
                          <w:lang w:eastAsia="es-MX"/>
                        </w:rPr>
                        <w:drawing>
                          <wp:inline distT="0" distB="0" distL="0" distR="0" wp14:anchorId="10F5B6A8" wp14:editId="5A73F6A8">
                            <wp:extent cx="3507740" cy="2611038"/>
                            <wp:effectExtent l="0" t="0" r="0" b="0"/>
                            <wp:docPr id="91" name="Imagen 91" descr="Tejido óseo: características, estructura, formación y crec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jido óseo: características, estructura, formación y crecimien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07740" cy="2611038"/>
                                    </a:xfrm>
                                    <a:prstGeom prst="rect">
                                      <a:avLst/>
                                    </a:prstGeom>
                                    <a:noFill/>
                                    <a:ln>
                                      <a:noFill/>
                                    </a:ln>
                                  </pic:spPr>
                                </pic:pic>
                              </a:graphicData>
                            </a:graphic>
                          </wp:inline>
                        </w:drawing>
                      </w:r>
                    </w:p>
                  </w:txbxContent>
                </v:textbox>
              </v:shape>
            </w:pict>
          </mc:Fallback>
        </mc:AlternateContent>
      </w:r>
      <w:r w:rsidR="0056716A">
        <w:rPr>
          <w:noProof/>
          <w:lang w:eastAsia="es-MX"/>
        </w:rPr>
        <mc:AlternateContent>
          <mc:Choice Requires="wps">
            <w:drawing>
              <wp:anchor distT="0" distB="0" distL="114300" distR="114300" simplePos="0" relativeHeight="251725824" behindDoc="0" locked="0" layoutInCell="1" allowOverlap="1">
                <wp:simplePos x="0" y="0"/>
                <wp:positionH relativeFrom="column">
                  <wp:posOffset>3401430</wp:posOffset>
                </wp:positionH>
                <wp:positionV relativeFrom="paragraph">
                  <wp:posOffset>5350280</wp:posOffset>
                </wp:positionV>
                <wp:extent cx="3145134" cy="1436914"/>
                <wp:effectExtent l="19050" t="19050" r="74930" b="11430"/>
                <wp:wrapNone/>
                <wp:docPr id="89" name="Esquina doblada 89"/>
                <wp:cNvGraphicFramePr/>
                <a:graphic xmlns:a="http://schemas.openxmlformats.org/drawingml/2006/main">
                  <a:graphicData uri="http://schemas.microsoft.com/office/word/2010/wordprocessingShape">
                    <wps:wsp>
                      <wps:cNvSpPr/>
                      <wps:spPr>
                        <a:xfrm>
                          <a:off x="0" y="0"/>
                          <a:ext cx="3145134" cy="1436914"/>
                        </a:xfrm>
                        <a:prstGeom prst="foldedCorner">
                          <a:avLst/>
                        </a:prstGeom>
                        <a:solidFill>
                          <a:srgbClr val="FFFF00"/>
                        </a:solid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5362CB" w:rsidRPr="005362CB" w:rsidRDefault="005362CB" w:rsidP="005362CB">
                            <w:pPr>
                              <w:pStyle w:val="Prrafodelista"/>
                              <w:numPr>
                                <w:ilvl w:val="0"/>
                                <w:numId w:val="1"/>
                              </w:numPr>
                              <w:jc w:val="both"/>
                              <w:rPr>
                                <w:color w:val="000000" w:themeColor="text1"/>
                              </w:rPr>
                            </w:pPr>
                            <w:r w:rsidRPr="005362CB">
                              <w:rPr>
                                <w:color w:val="000000" w:themeColor="text1"/>
                                <w:lang w:val="es-ES"/>
                              </w:rPr>
                              <w:t>Variedad de tejido conectivo</w:t>
                            </w:r>
                          </w:p>
                          <w:p w:rsidR="005362CB" w:rsidRPr="005362CB" w:rsidRDefault="005362CB" w:rsidP="005362CB">
                            <w:pPr>
                              <w:pStyle w:val="Prrafodelista"/>
                              <w:numPr>
                                <w:ilvl w:val="0"/>
                                <w:numId w:val="1"/>
                              </w:numPr>
                              <w:jc w:val="both"/>
                              <w:rPr>
                                <w:color w:val="000000" w:themeColor="text1"/>
                              </w:rPr>
                            </w:pPr>
                            <w:r w:rsidRPr="005362CB">
                              <w:rPr>
                                <w:color w:val="000000" w:themeColor="text1"/>
                                <w:lang w:val="es-ES"/>
                              </w:rPr>
                              <w:t>Especializado en la función del sostén</w:t>
                            </w:r>
                          </w:p>
                          <w:p w:rsidR="005362CB" w:rsidRPr="005362CB" w:rsidRDefault="005362CB" w:rsidP="005362CB">
                            <w:pPr>
                              <w:pStyle w:val="Prrafodelista"/>
                              <w:numPr>
                                <w:ilvl w:val="0"/>
                                <w:numId w:val="1"/>
                              </w:numPr>
                              <w:jc w:val="both"/>
                              <w:rPr>
                                <w:color w:val="000000" w:themeColor="text1"/>
                              </w:rPr>
                            </w:pPr>
                            <w:r w:rsidRPr="005362CB">
                              <w:rPr>
                                <w:color w:val="000000" w:themeColor="text1"/>
                                <w:lang w:val="es-ES"/>
                              </w:rPr>
                              <w:t>Propiedad de dureza y rigidez</w:t>
                            </w:r>
                          </w:p>
                          <w:p w:rsidR="005362CB" w:rsidRPr="005362CB" w:rsidRDefault="005362CB" w:rsidP="005362CB">
                            <w:pPr>
                              <w:pStyle w:val="Prrafodelista"/>
                              <w:numPr>
                                <w:ilvl w:val="0"/>
                                <w:numId w:val="1"/>
                              </w:numPr>
                              <w:jc w:val="both"/>
                              <w:rPr>
                                <w:color w:val="000000" w:themeColor="text1"/>
                              </w:rPr>
                            </w:pPr>
                            <w:r w:rsidRPr="005362CB">
                              <w:rPr>
                                <w:color w:val="000000" w:themeColor="text1"/>
                              </w:rPr>
                              <w:t>Células situadas en lagunas (osteocitos)</w:t>
                            </w:r>
                          </w:p>
                          <w:p w:rsidR="005362CB" w:rsidRPr="005362CB" w:rsidRDefault="005362CB" w:rsidP="005362CB">
                            <w:pPr>
                              <w:pStyle w:val="Prrafodelista"/>
                              <w:numPr>
                                <w:ilvl w:val="0"/>
                                <w:numId w:val="1"/>
                              </w:numPr>
                              <w:jc w:val="both"/>
                              <w:rPr>
                                <w:color w:val="000000" w:themeColor="text1"/>
                              </w:rPr>
                            </w:pPr>
                            <w:r w:rsidRPr="005362CB">
                              <w:rPr>
                                <w:color w:val="000000" w:themeColor="text1"/>
                              </w:rPr>
                              <w:t>Nutrición por vía circulatoria</w:t>
                            </w:r>
                          </w:p>
                          <w:p w:rsidR="005362CB" w:rsidRPr="005362CB" w:rsidRDefault="005362CB" w:rsidP="005362CB">
                            <w:pPr>
                              <w:pStyle w:val="Prrafodelista"/>
                              <w:numPr>
                                <w:ilvl w:val="0"/>
                                <w:numId w:val="1"/>
                              </w:numPr>
                              <w:jc w:val="both"/>
                              <w:rPr>
                                <w:color w:val="000000" w:themeColor="text1"/>
                              </w:rPr>
                            </w:pPr>
                            <w:r w:rsidRPr="005362CB">
                              <w:rPr>
                                <w:color w:val="000000" w:themeColor="text1"/>
                              </w:rPr>
                              <w:t xml:space="preserve">Crecimiento por aposición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squina doblada 89" o:spid="_x0000_s1071" type="#_x0000_t65" style="position:absolute;left:0;text-align:left;margin-left:267.85pt;margin-top:421.3pt;width:247.65pt;height:113.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" adj="18000" fillcolor="yellow" strokecolor="yellow" strokeweight="3pt">
                <v:stroke dashstyle="1 1" joinstyle="miter"/>
                <v:textbox>
                  <w:txbxContent>
                    <w:p w:rsidR="005362CB" w:rsidRPr="005362CB" w:rsidRDefault="005362CB" w:rsidP="005362CB">
                      <w:pPr>
                        <w:pStyle w:val="Prrafodelista"/>
                        <w:numPr>
                          <w:ilvl w:val="0"/>
                          <w:numId w:val="1"/>
                        </w:numPr>
                        <w:jc w:val="both"/>
                        <w:rPr>
                          <w:color w:val="000000" w:themeColor="text1"/>
                        </w:rPr>
                      </w:pPr>
                      <w:r w:rsidRPr="005362CB">
                        <w:rPr>
                          <w:color w:val="000000" w:themeColor="text1"/>
                          <w:lang w:val="es-ES"/>
                        </w:rPr>
                        <w:t>Variedad de tejido conectivo</w:t>
                      </w:r>
                    </w:p>
                    <w:p w:rsidR="005362CB" w:rsidRPr="005362CB" w:rsidRDefault="005362CB" w:rsidP="005362CB">
                      <w:pPr>
                        <w:pStyle w:val="Prrafodelista"/>
                        <w:numPr>
                          <w:ilvl w:val="0"/>
                          <w:numId w:val="1"/>
                        </w:numPr>
                        <w:jc w:val="both"/>
                        <w:rPr>
                          <w:color w:val="000000" w:themeColor="text1"/>
                        </w:rPr>
                      </w:pPr>
                      <w:r w:rsidRPr="005362CB">
                        <w:rPr>
                          <w:color w:val="000000" w:themeColor="text1"/>
                          <w:lang w:val="es-ES"/>
                        </w:rPr>
                        <w:t>Especializado en la función del sostén</w:t>
                      </w:r>
                    </w:p>
                    <w:p w:rsidR="005362CB" w:rsidRPr="005362CB" w:rsidRDefault="005362CB" w:rsidP="005362CB">
                      <w:pPr>
                        <w:pStyle w:val="Prrafodelista"/>
                        <w:numPr>
                          <w:ilvl w:val="0"/>
                          <w:numId w:val="1"/>
                        </w:numPr>
                        <w:jc w:val="both"/>
                        <w:rPr>
                          <w:color w:val="000000" w:themeColor="text1"/>
                        </w:rPr>
                      </w:pPr>
                      <w:r w:rsidRPr="005362CB">
                        <w:rPr>
                          <w:color w:val="000000" w:themeColor="text1"/>
                          <w:lang w:val="es-ES"/>
                        </w:rPr>
                        <w:t>Propiedad de dureza y rigidez</w:t>
                      </w:r>
                    </w:p>
                    <w:p w:rsidR="005362CB" w:rsidRPr="005362CB" w:rsidRDefault="005362CB" w:rsidP="005362CB">
                      <w:pPr>
                        <w:pStyle w:val="Prrafodelista"/>
                        <w:numPr>
                          <w:ilvl w:val="0"/>
                          <w:numId w:val="1"/>
                        </w:numPr>
                        <w:jc w:val="both"/>
                        <w:rPr>
                          <w:color w:val="000000" w:themeColor="text1"/>
                        </w:rPr>
                      </w:pPr>
                      <w:r w:rsidRPr="005362CB">
                        <w:rPr>
                          <w:color w:val="000000" w:themeColor="text1"/>
                        </w:rPr>
                        <w:t>Células situadas en lagunas (osteocitos)</w:t>
                      </w:r>
                    </w:p>
                    <w:p w:rsidR="005362CB" w:rsidRPr="005362CB" w:rsidRDefault="005362CB" w:rsidP="005362CB">
                      <w:pPr>
                        <w:pStyle w:val="Prrafodelista"/>
                        <w:numPr>
                          <w:ilvl w:val="0"/>
                          <w:numId w:val="1"/>
                        </w:numPr>
                        <w:jc w:val="both"/>
                        <w:rPr>
                          <w:color w:val="000000" w:themeColor="text1"/>
                        </w:rPr>
                      </w:pPr>
                      <w:r w:rsidRPr="005362CB">
                        <w:rPr>
                          <w:color w:val="000000" w:themeColor="text1"/>
                        </w:rPr>
                        <w:t>Nutrición por vía circulatoria</w:t>
                      </w:r>
                    </w:p>
                    <w:p w:rsidR="005362CB" w:rsidRPr="005362CB" w:rsidRDefault="005362CB" w:rsidP="005362CB">
                      <w:pPr>
                        <w:pStyle w:val="Prrafodelista"/>
                        <w:numPr>
                          <w:ilvl w:val="0"/>
                          <w:numId w:val="1"/>
                        </w:numPr>
                        <w:jc w:val="both"/>
                        <w:rPr>
                          <w:color w:val="000000" w:themeColor="text1"/>
                        </w:rPr>
                      </w:pPr>
                      <w:r w:rsidRPr="005362CB">
                        <w:rPr>
                          <w:color w:val="000000" w:themeColor="text1"/>
                        </w:rPr>
                        <w:t xml:space="preserve">Crecimiento por aposición </w:t>
                      </w:r>
                    </w:p>
                  </w:txbxContent>
                </v:textbox>
              </v:shape>
            </w:pict>
          </mc:Fallback>
        </mc:AlternateContent>
      </w:r>
      <w:r w:rsidR="0056716A">
        <w:rPr>
          <w:noProof/>
          <w:lang w:eastAsia="es-MX"/>
        </w:rPr>
        <mc:AlternateContent>
          <mc:Choice Requires="wps">
            <w:drawing>
              <wp:anchor distT="0" distB="0" distL="114300" distR="114300" simplePos="0" relativeHeight="251724800" behindDoc="0" locked="0" layoutInCell="1" allowOverlap="1">
                <wp:simplePos x="0" y="0"/>
                <wp:positionH relativeFrom="page">
                  <wp:align>right</wp:align>
                </wp:positionH>
                <wp:positionV relativeFrom="paragraph">
                  <wp:posOffset>4606108</wp:posOffset>
                </wp:positionV>
                <wp:extent cx="3063938" cy="622739"/>
                <wp:effectExtent l="152400" t="152400" r="174625" b="177800"/>
                <wp:wrapNone/>
                <wp:docPr id="88" name="Doble onda 88"/>
                <wp:cNvGraphicFramePr/>
                <a:graphic xmlns:a="http://schemas.openxmlformats.org/drawingml/2006/main">
                  <a:graphicData uri="http://schemas.microsoft.com/office/word/2010/wordprocessingShape">
                    <wps:wsp>
                      <wps:cNvSpPr/>
                      <wps:spPr>
                        <a:xfrm>
                          <a:off x="0" y="0"/>
                          <a:ext cx="3063938" cy="622739"/>
                        </a:xfrm>
                        <a:prstGeom prst="doubleWave">
                          <a:avLst/>
                        </a:prstGeom>
                        <a:blipFill>
                          <a:blip r:embed="rId10"/>
                          <a:tile tx="0" ty="0" sx="100000" sy="100000" flip="none" algn="tl"/>
                        </a:blipFill>
                        <a:ln>
                          <a:solidFill>
                            <a:schemeClr val="accent1">
                              <a:lumMod val="20000"/>
                              <a:lumOff val="80000"/>
                            </a:schemeClr>
                          </a:solidFill>
                        </a:ln>
                        <a:effectLst>
                          <a:glow rad="1397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56716A" w:rsidRPr="0056716A" w:rsidRDefault="0056716A" w:rsidP="0056716A">
                            <w:pPr>
                              <w:jc w:val="center"/>
                              <w:rPr>
                                <w:rFonts w:ascii="Kristen ITC" w:hAnsi="Kristen ITC"/>
                                <w:b/>
                                <w:color w:val="000000" w:themeColor="text1"/>
                              </w:rPr>
                            </w:pPr>
                            <w:r w:rsidRPr="0056716A">
                              <w:rPr>
                                <w:rFonts w:ascii="Kristen ITC" w:hAnsi="Kristen ITC"/>
                                <w:b/>
                                <w:color w:val="000000" w:themeColor="text1"/>
                              </w:rPr>
                              <w:t>Características generales del tejido óseo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ble onda 88" o:spid="_x0000_s1072" type="#_x0000_t188" style="position:absolute;left:0;text-align:left;margin-left:190.05pt;margin-top:362.7pt;width:241.25pt;height:49.05pt;z-index:25172480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" adj="1350" strokecolor="#deeaf6 [660]" strokeweight="1pt">
                <v:fill r:id="rId54" o:title="" recolor="t" rotate="t" type="tile"/>
                <v:textbox>
                  <w:txbxContent>
                    <w:p w:rsidR="0056716A" w:rsidRPr="0056716A" w:rsidRDefault="0056716A" w:rsidP="0056716A">
                      <w:pPr>
                        <w:jc w:val="center"/>
                        <w:rPr>
                          <w:rFonts w:ascii="Kristen ITC" w:hAnsi="Kristen ITC"/>
                          <w:b/>
                          <w:color w:val="000000" w:themeColor="text1"/>
                        </w:rPr>
                      </w:pPr>
                      <w:r w:rsidRPr="0056716A">
                        <w:rPr>
                          <w:rFonts w:ascii="Kristen ITC" w:hAnsi="Kristen ITC"/>
                          <w:b/>
                          <w:color w:val="000000" w:themeColor="text1"/>
                        </w:rPr>
                        <w:t>Características generales del tejido óseo</w:t>
                      </w:r>
                    </w:p>
                  </w:txbxContent>
                </v:textbox>
                <w10:wrap anchorx="page"/>
              </v:shape>
            </w:pict>
          </mc:Fallback>
        </mc:AlternateContent>
      </w:r>
      <w:r w:rsidR="000D0AF4">
        <w:rPr>
          <w:noProof/>
          <w:lang w:eastAsia="es-MX"/>
        </w:rPr>
        <mc:AlternateContent>
          <mc:Choice Requires="wps">
            <w:drawing>
              <wp:anchor distT="0" distB="0" distL="114300" distR="114300" simplePos="0" relativeHeight="251723776" behindDoc="0" locked="0" layoutInCell="1" allowOverlap="1">
                <wp:simplePos x="0" y="0"/>
                <wp:positionH relativeFrom="page">
                  <wp:align>right</wp:align>
                </wp:positionH>
                <wp:positionV relativeFrom="paragraph">
                  <wp:posOffset>3350449</wp:posOffset>
                </wp:positionV>
                <wp:extent cx="3355926" cy="1014883"/>
                <wp:effectExtent l="152400" t="152400" r="168910" b="166370"/>
                <wp:wrapNone/>
                <wp:docPr id="87" name="Rectángulo redondeado 87"/>
                <wp:cNvGraphicFramePr/>
                <a:graphic xmlns:a="http://schemas.openxmlformats.org/drawingml/2006/main">
                  <a:graphicData uri="http://schemas.microsoft.com/office/word/2010/wordprocessingShape">
                    <wps:wsp>
                      <wps:cNvSpPr/>
                      <wps:spPr>
                        <a:xfrm>
                          <a:off x="0" y="0"/>
                          <a:ext cx="3355926" cy="1014883"/>
                        </a:xfrm>
                        <a:prstGeom prst="roundRect">
                          <a:avLst/>
                        </a:prstGeom>
                        <a:effectLst>
                          <a:glow rad="139700">
                            <a:schemeClr val="accent1">
                              <a:satMod val="175000"/>
                              <a:alpha val="40000"/>
                            </a:schemeClr>
                          </a:glow>
                        </a:effectLst>
                      </wps:spPr>
                      <wps:style>
                        <a:lnRef idx="1">
                          <a:schemeClr val="accent2"/>
                        </a:lnRef>
                        <a:fillRef idx="2">
                          <a:schemeClr val="accent2"/>
                        </a:fillRef>
                        <a:effectRef idx="1">
                          <a:schemeClr val="accent2"/>
                        </a:effectRef>
                        <a:fontRef idx="minor">
                          <a:schemeClr val="dk1"/>
                        </a:fontRef>
                      </wps:style>
                      <wps:txbx>
                        <w:txbxContent>
                          <w:p w:rsidR="000D0AF4" w:rsidRPr="000D0AF4" w:rsidRDefault="000D0AF4" w:rsidP="000D0AF4">
                            <w:pPr>
                              <w:jc w:val="both"/>
                              <w:rPr>
                                <w:color w:val="000000" w:themeColor="text1"/>
                              </w:rPr>
                            </w:pPr>
                            <w:r w:rsidRPr="000D0AF4">
                              <w:rPr>
                                <w:color w:val="000000" w:themeColor="text1"/>
                              </w:rPr>
                              <w:t>El tejido cartilaginoso generalmente se encuentra rodeado por un tejido conectivo denso irregular llamado pericondrio, el cual está constituido por 2 capas: la externa o fibrosa y la interna o celular.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ángulo redondeado 87" o:spid="_x0000_s1073" style="position:absolute;left:0;text-align:left;margin-left:213.05pt;margin-top:263.8pt;width:264.25pt;height:79.9pt;z-index:25172377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" fillcolor="#f3a875 [2165]" strokecolor="#ed7d31 [3205]" strokeweight=".5pt">
                <v:fill color2="#f09558 [2613]" rotate="t" colors="0 #f7bda4;.5 #f5b195;1 #f8a581" focus="100%" type="gradient">
                  <o:fill v:ext="view" type="gradientUnscaled"/>
                </v:fill>
                <v:stroke joinstyle="miter"/>
                <v:textbox>
                  <w:txbxContent>
                    <w:p w:rsidR="000D0AF4" w:rsidRPr="000D0AF4" w:rsidRDefault="000D0AF4" w:rsidP="000D0AF4">
                      <w:pPr>
                        <w:jc w:val="both"/>
                        <w:rPr>
                          <w:color w:val="000000" w:themeColor="text1"/>
                        </w:rPr>
                      </w:pPr>
                      <w:r w:rsidRPr="000D0AF4">
                        <w:rPr>
                          <w:color w:val="000000" w:themeColor="text1"/>
                        </w:rPr>
                        <w:t>El tejido cartilaginoso generalmente se encuentra rodeado por un tejido conectivo denso irregular llamado pericondrio</w:t>
                      </w:r>
                      <w:r w:rsidRPr="000D0AF4">
                        <w:rPr>
                          <w:color w:val="000000" w:themeColor="text1"/>
                        </w:rPr>
                        <w:t xml:space="preserve">, el cual está </w:t>
                      </w:r>
                      <w:r w:rsidRPr="000D0AF4">
                        <w:rPr>
                          <w:color w:val="000000" w:themeColor="text1"/>
                        </w:rPr>
                        <w:t>constituido por 2 capas: la externa o fibrosa y la interna o celular.</w:t>
                      </w:r>
                    </w:p>
                  </w:txbxContent>
                </v:textbox>
                <w10:wrap anchorx="page"/>
              </v:roundrect>
            </w:pict>
          </mc:Fallback>
        </mc:AlternateContent>
      </w:r>
      <w:r w:rsidR="000D0AF4">
        <w:rPr>
          <w:noProof/>
          <w:lang w:eastAsia="es-MX"/>
        </w:rPr>
        <w:drawing>
          <wp:anchor distT="0" distB="0" distL="114300" distR="114300" simplePos="0" relativeHeight="251679744" behindDoc="0" locked="0" layoutInCell="1" allowOverlap="1" wp14:anchorId="4A460679" wp14:editId="7B7324B3">
            <wp:simplePos x="0" y="0"/>
            <wp:positionH relativeFrom="page">
              <wp:posOffset>56068</wp:posOffset>
            </wp:positionH>
            <wp:positionV relativeFrom="page">
              <wp:align>top</wp:align>
            </wp:positionV>
            <wp:extent cx="7756525" cy="10467975"/>
            <wp:effectExtent l="0" t="0" r="0" b="9525"/>
            <wp:wrapThrough wrapText="bothSides">
              <wp:wrapPolygon edited="0">
                <wp:start x="0" y="0"/>
                <wp:lineTo x="0" y="21580"/>
                <wp:lineTo x="21538" y="21580"/>
                <wp:lineTo x="21538" y="0"/>
                <wp:lineTo x="0" y="0"/>
              </wp:wrapPolygon>
            </wp:wrapThrough>
            <wp:docPr id="36" name="Imagen 36" descr="Pin en 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n en rop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756525" cy="1046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0D0AF4">
        <w:rPr>
          <w:noProof/>
          <w:lang w:eastAsia="es-MX"/>
        </w:rPr>
        <mc:AlternateContent>
          <mc:Choice Requires="wps">
            <w:drawing>
              <wp:anchor distT="0" distB="0" distL="114300" distR="114300" simplePos="0" relativeHeight="251722752" behindDoc="0" locked="0" layoutInCell="1" allowOverlap="1" wp14:anchorId="51D46FF8" wp14:editId="5DD85728">
                <wp:simplePos x="0" y="0"/>
                <wp:positionH relativeFrom="column">
                  <wp:posOffset>2778432</wp:posOffset>
                </wp:positionH>
                <wp:positionV relativeFrom="paragraph">
                  <wp:posOffset>1240504</wp:posOffset>
                </wp:positionV>
                <wp:extent cx="3828268" cy="2009671"/>
                <wp:effectExtent l="152400" t="152400" r="172720" b="162560"/>
                <wp:wrapNone/>
                <wp:docPr id="85" name="Cuadro de texto 85"/>
                <wp:cNvGraphicFramePr/>
                <a:graphic xmlns:a="http://schemas.openxmlformats.org/drawingml/2006/main">
                  <a:graphicData uri="http://schemas.microsoft.com/office/word/2010/wordprocessingShape">
                    <wps:wsp>
                      <wps:cNvSpPr txBox="1"/>
                      <wps:spPr>
                        <a:xfrm>
                          <a:off x="0" y="0"/>
                          <a:ext cx="3828268" cy="2009671"/>
                        </a:xfrm>
                        <a:prstGeom prst="rect">
                          <a:avLst/>
                        </a:prstGeom>
                        <a:solidFill>
                          <a:schemeClr val="bg2"/>
                        </a:solidFill>
                        <a:ln w="6350">
                          <a:solidFill>
                            <a:schemeClr val="bg2"/>
                          </a:solidFill>
                        </a:ln>
                        <a:effectLst>
                          <a:glow rad="139700">
                            <a:schemeClr val="accent4">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0D0AF4" w:rsidRDefault="000D0AF4">
                            <w:r>
                              <w:rPr>
                                <w:noProof/>
                                <w:lang w:eastAsia="es-MX"/>
                              </w:rPr>
                              <w:drawing>
                                <wp:inline distT="0" distB="0" distL="0" distR="0" wp14:anchorId="3BFB7918" wp14:editId="39616576">
                                  <wp:extent cx="3568700" cy="1939332"/>
                                  <wp:effectExtent l="0" t="0" r="0" b="3810"/>
                                  <wp:docPr id="86" name="Imagen 86" descr="Tejido cartilagin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jido cartilaginos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75919" cy="1943255"/>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D46FF8" id="Cuadro de texto 85" o:spid="_x0000_s1074" type="#_x0000_t202" style="position:absolute;left:0;text-align:left;margin-left:218.75pt;margin-top:97.7pt;width:301.45pt;height:158.2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" fillcolor="#e7e6e6 [3214]" strokecolor="#e7e6e6 [3214]" strokeweight=".5pt">
                <v:textbox>
                  <w:txbxContent>
                    <w:p w:rsidR="000D0AF4" w:rsidRDefault="000D0AF4">
                      <w:r>
                        <w:rPr>
                          <w:noProof/>
                          <w:lang w:eastAsia="es-MX"/>
                        </w:rPr>
                        <w:drawing>
                          <wp:inline distT="0" distB="0" distL="0" distR="0" wp14:anchorId="3BFB7918" wp14:editId="39616576">
                            <wp:extent cx="3568700" cy="1939332"/>
                            <wp:effectExtent l="0" t="0" r="0" b="3810"/>
                            <wp:docPr id="86" name="Imagen 86" descr="Tejido cartilagin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jido cartilaginos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75919" cy="1943255"/>
                                    </a:xfrm>
                                    <a:prstGeom prst="rect">
                                      <a:avLst/>
                                    </a:prstGeom>
                                    <a:ln>
                                      <a:noFill/>
                                    </a:ln>
                                    <a:effectLst>
                                      <a:softEdge rad="112500"/>
                                    </a:effectLst>
                                  </pic:spPr>
                                </pic:pic>
                              </a:graphicData>
                            </a:graphic>
                          </wp:inline>
                        </w:drawing>
                      </w:r>
                    </w:p>
                  </w:txbxContent>
                </v:textbox>
              </v:shape>
            </w:pict>
          </mc:Fallback>
        </mc:AlternateContent>
      </w:r>
      <w:r w:rsidR="000D0AF4">
        <w:rPr>
          <w:noProof/>
          <w:lang w:eastAsia="es-MX"/>
        </w:rPr>
        <mc:AlternateContent>
          <mc:Choice Requires="wps">
            <w:drawing>
              <wp:anchor distT="0" distB="0" distL="114300" distR="114300" simplePos="0" relativeHeight="251721728" behindDoc="0" locked="0" layoutInCell="1" allowOverlap="1" wp14:anchorId="4F94801C" wp14:editId="0F037F34">
                <wp:simplePos x="0" y="0"/>
                <wp:positionH relativeFrom="page">
                  <wp:posOffset>3334169</wp:posOffset>
                </wp:positionH>
                <wp:positionV relativeFrom="paragraph">
                  <wp:posOffset>114712</wp:posOffset>
                </wp:positionV>
                <wp:extent cx="4381067" cy="974690"/>
                <wp:effectExtent l="228600" t="228600" r="248285" b="245110"/>
                <wp:wrapNone/>
                <wp:docPr id="84" name="Redondear rectángulo de esquina diagonal 84"/>
                <wp:cNvGraphicFramePr/>
                <a:graphic xmlns:a="http://schemas.openxmlformats.org/drawingml/2006/main">
                  <a:graphicData uri="http://schemas.microsoft.com/office/word/2010/wordprocessingShape">
                    <wps:wsp>
                      <wps:cNvSpPr/>
                      <wps:spPr>
                        <a:xfrm>
                          <a:off x="0" y="0"/>
                          <a:ext cx="4381067" cy="974690"/>
                        </a:xfrm>
                        <a:prstGeom prst="round2DiagRect">
                          <a:avLst/>
                        </a:prstGeom>
                        <a:solidFill>
                          <a:schemeClr val="accent6">
                            <a:lumMod val="20000"/>
                            <a:lumOff val="80000"/>
                          </a:schemeClr>
                        </a:solidFill>
                        <a:ln>
                          <a:solidFill>
                            <a:schemeClr val="accent6">
                              <a:lumMod val="20000"/>
                              <a:lumOff val="80000"/>
                            </a:schemeClr>
                          </a:solidFill>
                        </a:ln>
                        <a:effectLst>
                          <a:glow rad="2286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0D0AF4" w:rsidRPr="000D0AF4" w:rsidRDefault="000D0AF4" w:rsidP="000D0AF4">
                            <w:pPr>
                              <w:jc w:val="both"/>
                              <w:rPr>
                                <w:color w:val="000000" w:themeColor="text1"/>
                              </w:rPr>
                            </w:pPr>
                            <w:r w:rsidRPr="000D0AF4">
                              <w:rPr>
                                <w:color w:val="000000" w:themeColor="text1"/>
                              </w:rPr>
                              <w:t>El tejido cartilaginoso es una variedad de tejido conectivo especializado en la función de sostén, que se caracteriza porque está constituido por abundante sustancia intercelular o matriz cartilaginosa, fibrosa y amorfa, el cartílago es un tejido flexible que posee resistencia elástica.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4801C" id="Redondear rectángulo de esquina diagonal 84" o:spid="_x0000_s1075" style="position:absolute;left:0;text-align:left;margin-left:262.55pt;margin-top:9.05pt;width:344.95pt;height:76.7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381067,9746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" adj="-11796480,,5400" path="m162452,l4381067,r,l4381067,812238v,89720,-72732,162452,-162452,162452l,974690r,l,162452c,72732,72732,,162452,xe" fillcolor="#e2efd9 [665]" strokecolor="#e2efd9 [665]" strokeweight="1pt">
                <v:stroke joinstyle="miter"/>
                <v:formulas/>
                <v:path arrowok="t" o:connecttype="custom" o:connectlocs="162452,0;4381067,0;4381067,0;4381067,812238;4218615,974690;0,974690;0,974690;0,162452;162452,0" o:connectangles="0,0,0,0,0,0,0,0,0" textboxrect="0,0,4381067,974690"/>
                <v:textbox>
                  <w:txbxContent>
                    <w:p w:rsidR="000D0AF4" w:rsidRPr="000D0AF4" w:rsidRDefault="000D0AF4" w:rsidP="000D0AF4">
                      <w:pPr>
                        <w:jc w:val="both"/>
                        <w:rPr>
                          <w:color w:val="000000" w:themeColor="text1"/>
                        </w:rPr>
                      </w:pPr>
                      <w:r w:rsidRPr="000D0AF4">
                        <w:rPr>
                          <w:color w:val="000000" w:themeColor="text1"/>
                        </w:rPr>
                        <w:t>El tejido cartilaginoso es una variedad de tejido conectivo especializado en la función de sostén, que se caracteriza porque está constituido por abundante sustancia intercelular o matriz cartilaginosa, fibrosa y amorf</w:t>
                      </w:r>
                      <w:r w:rsidRPr="000D0AF4">
                        <w:rPr>
                          <w:color w:val="000000" w:themeColor="text1"/>
                        </w:rPr>
                        <w:t xml:space="preserve">a, el </w:t>
                      </w:r>
                      <w:r w:rsidRPr="000D0AF4">
                        <w:rPr>
                          <w:color w:val="000000" w:themeColor="text1"/>
                        </w:rPr>
                        <w:t>cartílago es un tejido flexible que posee resistencia elástica.</w:t>
                      </w:r>
                    </w:p>
                  </w:txbxContent>
                </v:textbox>
                <w10:wrap anchorx="page"/>
              </v:shape>
            </w:pict>
          </mc:Fallback>
        </mc:AlternateContent>
      </w:r>
      <w:r w:rsidR="00AB399F">
        <w:rPr>
          <w:noProof/>
          <w:lang w:eastAsia="es-MX"/>
        </w:rPr>
        <mc:AlternateContent>
          <mc:Choice Requires="wps">
            <w:drawing>
              <wp:anchor distT="0" distB="0" distL="114300" distR="114300" simplePos="0" relativeHeight="251720704" behindDoc="0" locked="0" layoutInCell="1" allowOverlap="1" wp14:anchorId="143396E1" wp14:editId="1A2FF6EE">
                <wp:simplePos x="0" y="0"/>
                <wp:positionH relativeFrom="page">
                  <wp:align>right</wp:align>
                </wp:positionH>
                <wp:positionV relativeFrom="paragraph">
                  <wp:posOffset>-778517</wp:posOffset>
                </wp:positionV>
                <wp:extent cx="2853138" cy="743578"/>
                <wp:effectExtent l="228600" t="228600" r="252095" b="247650"/>
                <wp:wrapNone/>
                <wp:docPr id="83" name="Doble onda 83"/>
                <wp:cNvGraphicFramePr/>
                <a:graphic xmlns:a="http://schemas.openxmlformats.org/drawingml/2006/main">
                  <a:graphicData uri="http://schemas.microsoft.com/office/word/2010/wordprocessingShape">
                    <wps:wsp>
                      <wps:cNvSpPr/>
                      <wps:spPr>
                        <a:xfrm>
                          <a:off x="0" y="0"/>
                          <a:ext cx="2853138" cy="743578"/>
                        </a:xfrm>
                        <a:prstGeom prst="doubleWave">
                          <a:avLst/>
                        </a:prstGeom>
                        <a:blipFill>
                          <a:blip r:embed="rId22"/>
                          <a:tile tx="0" ty="0" sx="100000" sy="100000" flip="none" algn="tl"/>
                        </a:blipFill>
                        <a:ln>
                          <a:solidFill>
                            <a:schemeClr val="accent1">
                              <a:lumMod val="20000"/>
                              <a:lumOff val="80000"/>
                            </a:schemeClr>
                          </a:solidFill>
                        </a:ln>
                        <a:effectLst>
                          <a:glow rad="2286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B399F" w:rsidRPr="00AB399F" w:rsidRDefault="00AB399F" w:rsidP="00AB399F">
                            <w:pPr>
                              <w:jc w:val="center"/>
                              <w:rPr>
                                <w:rFonts w:ascii="Kristen ITC" w:hAnsi="Kristen ITC"/>
                                <w:b/>
                                <w:color w:val="000000" w:themeColor="text1"/>
                              </w:rPr>
                            </w:pPr>
                            <w:r w:rsidRPr="00AB399F">
                              <w:rPr>
                                <w:rFonts w:ascii="Kristen ITC" w:hAnsi="Kristen ITC"/>
                                <w:b/>
                                <w:color w:val="000000" w:themeColor="text1"/>
                              </w:rPr>
                              <w:t>Características generales del tejido cartilaginoso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3396E1" id="Doble onda 83" o:spid="_x0000_s1076" type="#_x0000_t188" style="position:absolute;left:0;text-align:left;margin-left:173.45pt;margin-top:-61.3pt;width:224.65pt;height:58.55pt;z-index:25172070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" adj="1350" strokecolor="#deeaf6 [660]" strokeweight="1pt">
                <v:fill r:id="rId58" o:title="" recolor="t" rotate="t" type="tile"/>
                <v:textbox>
                  <w:txbxContent>
                    <w:p w:rsidR="00AB399F" w:rsidRPr="00AB399F" w:rsidRDefault="00AB399F" w:rsidP="00AB399F">
                      <w:pPr>
                        <w:jc w:val="center"/>
                        <w:rPr>
                          <w:rFonts w:ascii="Kristen ITC" w:hAnsi="Kristen ITC"/>
                          <w:b/>
                          <w:color w:val="000000" w:themeColor="text1"/>
                        </w:rPr>
                      </w:pPr>
                      <w:r w:rsidRPr="00AB399F">
                        <w:rPr>
                          <w:rFonts w:ascii="Kristen ITC" w:hAnsi="Kristen ITC"/>
                          <w:b/>
                          <w:color w:val="000000" w:themeColor="text1"/>
                        </w:rPr>
                        <w:t>Características generales del tejido cartilaginoso</w:t>
                      </w:r>
                    </w:p>
                  </w:txbxContent>
                </v:textbox>
                <w10:wrap anchorx="page"/>
              </v:shape>
            </w:pict>
          </mc:Fallback>
        </mc:AlternateContent>
      </w:r>
      <w:r w:rsidR="00AB399F">
        <w:rPr>
          <w:noProof/>
          <w:lang w:eastAsia="es-MX"/>
        </w:rPr>
        <mc:AlternateContent>
          <mc:Choice Requires="wps">
            <w:drawing>
              <wp:anchor distT="0" distB="0" distL="114300" distR="114300" simplePos="0" relativeHeight="251718656" behindDoc="0" locked="0" layoutInCell="1" allowOverlap="1" wp14:anchorId="3D20BCFC" wp14:editId="2BFEF60D">
                <wp:simplePos x="0" y="0"/>
                <wp:positionH relativeFrom="column">
                  <wp:posOffset>-1039942</wp:posOffset>
                </wp:positionH>
                <wp:positionV relativeFrom="paragraph">
                  <wp:posOffset>5480907</wp:posOffset>
                </wp:positionV>
                <wp:extent cx="3717290" cy="2411605"/>
                <wp:effectExtent l="0" t="0" r="16510" b="27305"/>
                <wp:wrapNone/>
                <wp:docPr id="80" name="Cuadro de texto 80"/>
                <wp:cNvGraphicFramePr/>
                <a:graphic xmlns:a="http://schemas.openxmlformats.org/drawingml/2006/main">
                  <a:graphicData uri="http://schemas.microsoft.com/office/word/2010/wordprocessingShape">
                    <wps:wsp>
                      <wps:cNvSpPr txBox="1"/>
                      <wps:spPr>
                        <a:xfrm>
                          <a:off x="0" y="0"/>
                          <a:ext cx="3717290" cy="2411605"/>
                        </a:xfrm>
                        <a:prstGeom prst="rect">
                          <a:avLst/>
                        </a:prstGeom>
                        <a:solidFill>
                          <a:schemeClr val="lt1"/>
                        </a:solidFill>
                        <a:ln w="19050">
                          <a:solidFill>
                            <a:schemeClr val="accent6">
                              <a:lumMod val="60000"/>
                              <a:lumOff val="40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AB399F" w:rsidRDefault="00AB399F">
                            <w:r>
                              <w:rPr>
                                <w:noProof/>
                                <w:lang w:eastAsia="es-MX"/>
                              </w:rPr>
                              <w:drawing>
                                <wp:inline distT="0" distB="0" distL="0" distR="0" wp14:anchorId="16ABE34B" wp14:editId="5B3B6B04">
                                  <wp:extent cx="3767409" cy="2190541"/>
                                  <wp:effectExtent l="0" t="0" r="5080" b="635"/>
                                  <wp:docPr id="81" name="Imagen 81" descr="توییتر \ APROQUE در توییتر: «#TodoEsQuímica Todos hemos escuchado que  nuestros huesos están conformados de 🦴 #TejidoÓseo, sin embargo la #química  también esta presente en su interior, conoce cuál es su composi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توییتر \ APROQUE در توییتر: «#TodoEsQuímica Todos hemos escuchado que  nuestros huesos están conformados de 🦴 #TejidoÓseo, sin embargo la #química  también esta presente en su interior, conoce cuál es su composició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06406" cy="22132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0BCFC" id="Cuadro de texto 80" o:spid="_x0000_s1077" type="#_x0000_t202" style="position:absolute;left:0;text-align:left;margin-left:-81.9pt;margin-top:431.55pt;width:292.7pt;height:189.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" fillcolor="white [3201]" strokecolor="#a8d08d [1945]" strokeweight="1.5pt">
                <v:stroke dashstyle="1 1"/>
                <v:textbox>
                  <w:txbxContent>
                    <w:p w:rsidR="00AB399F" w:rsidRDefault="00AB399F">
                      <w:r>
                        <w:rPr>
                          <w:noProof/>
                          <w:lang w:eastAsia="es-MX"/>
                        </w:rPr>
                        <w:drawing>
                          <wp:inline distT="0" distB="0" distL="0" distR="0" wp14:anchorId="16ABE34B" wp14:editId="5B3B6B04">
                            <wp:extent cx="3767409" cy="2190541"/>
                            <wp:effectExtent l="0" t="0" r="5080" b="635"/>
                            <wp:docPr id="81" name="Imagen 81" descr="توییتر \ APROQUE در توییتر: «#TodoEsQuímica Todos hemos escuchado que  nuestros huesos están conformados de 🦴 #TejidoÓseo, sin embargo la #química  también esta presente en su interior, conoce cuál es su composi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توییتر \ APROQUE در توییتر: «#TodoEsQuímica Todos hemos escuchado que  nuestros huesos están conformados de 🦴 #TejidoÓseo, sin embargo la #química  también esta presente en su interior, conoce cuál es su composició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6406" cy="2213215"/>
                                    </a:xfrm>
                                    <a:prstGeom prst="rect">
                                      <a:avLst/>
                                    </a:prstGeom>
                                    <a:noFill/>
                                    <a:ln>
                                      <a:noFill/>
                                    </a:ln>
                                  </pic:spPr>
                                </pic:pic>
                              </a:graphicData>
                            </a:graphic>
                          </wp:inline>
                        </w:drawing>
                      </w:r>
                    </w:p>
                  </w:txbxContent>
                </v:textbox>
              </v:shape>
            </w:pict>
          </mc:Fallback>
        </mc:AlternateContent>
      </w:r>
      <w:r w:rsidR="00AB399F">
        <w:rPr>
          <w:noProof/>
          <w:lang w:eastAsia="es-MX"/>
        </w:rPr>
        <mc:AlternateContent>
          <mc:Choice Requires="wps">
            <w:drawing>
              <wp:anchor distT="0" distB="0" distL="114300" distR="114300" simplePos="0" relativeHeight="251719680" behindDoc="0" locked="0" layoutInCell="1" allowOverlap="1" wp14:anchorId="6F3216C7" wp14:editId="6FA0CA20">
                <wp:simplePos x="0" y="0"/>
                <wp:positionH relativeFrom="column">
                  <wp:posOffset>-1089437</wp:posOffset>
                </wp:positionH>
                <wp:positionV relativeFrom="paragraph">
                  <wp:posOffset>8022150</wp:posOffset>
                </wp:positionV>
                <wp:extent cx="3788229" cy="994786"/>
                <wp:effectExtent l="228600" t="228600" r="250825" b="243840"/>
                <wp:wrapNone/>
                <wp:docPr id="82" name="Redondear rectángulo de esquina diagonal 82"/>
                <wp:cNvGraphicFramePr/>
                <a:graphic xmlns:a="http://schemas.openxmlformats.org/drawingml/2006/main">
                  <a:graphicData uri="http://schemas.microsoft.com/office/word/2010/wordprocessingShape">
                    <wps:wsp>
                      <wps:cNvSpPr/>
                      <wps:spPr>
                        <a:xfrm>
                          <a:off x="0" y="0"/>
                          <a:ext cx="3788229" cy="994786"/>
                        </a:xfrm>
                        <a:prstGeom prst="round2DiagRect">
                          <a:avLst/>
                        </a:prstGeom>
                        <a:solidFill>
                          <a:schemeClr val="accent2">
                            <a:lumMod val="20000"/>
                            <a:lumOff val="80000"/>
                          </a:schemeClr>
                        </a:solidFill>
                        <a:ln>
                          <a:solidFill>
                            <a:schemeClr val="accent2">
                              <a:lumMod val="20000"/>
                              <a:lumOff val="80000"/>
                            </a:schemeClr>
                          </a:solidFill>
                        </a:ln>
                        <a:effectLst>
                          <a:glow rad="228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B399F" w:rsidRPr="00AB399F" w:rsidRDefault="00AB399F" w:rsidP="00AB399F">
                            <w:pPr>
                              <w:jc w:val="both"/>
                              <w:rPr>
                                <w:color w:val="000000" w:themeColor="text1"/>
                                <w:lang w:val="es-ES"/>
                              </w:rPr>
                            </w:pPr>
                            <w:r w:rsidRPr="00AB399F">
                              <w:rPr>
                                <w:color w:val="000000" w:themeColor="text1"/>
                              </w:rPr>
                              <w:t>La composición química y las propiedades físicas del tejido óseo se pueden demostrar mediante 2 experimentos sencillos: la descalcificación y la calcinación.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3216C7" id="Redondear rectángulo de esquina diagonal 82" o:spid="_x0000_s1078" style="position:absolute;left:0;text-align:left;margin-left:-85.8pt;margin-top:631.65pt;width:298.3pt;height:78.3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788229,99478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" adj="-11796480,,5400" path="m165801,l3788229,r,l3788229,828985v,91569,-74232,165801,-165801,165801l,994786r,l,165801c,74232,74232,,165801,xe" fillcolor="#fbe4d5 [661]" strokecolor="#fbe4d5 [661]" strokeweight="1pt">
                <v:stroke joinstyle="miter"/>
                <v:formulas/>
                <v:path arrowok="t" o:connecttype="custom" o:connectlocs="165801,0;3788229,0;3788229,0;3788229,828985;3622428,994786;0,994786;0,994786;0,165801;165801,0" o:connectangles="0,0,0,0,0,0,0,0,0" textboxrect="0,0,3788229,994786"/>
                <v:textbox>
                  <w:txbxContent>
                    <w:p w:rsidR="00AB399F" w:rsidRPr="00AB399F" w:rsidRDefault="00AB399F" w:rsidP="00AB399F">
                      <w:pPr>
                        <w:jc w:val="both"/>
                        <w:rPr>
                          <w:color w:val="000000" w:themeColor="text1"/>
                          <w:lang w:val="es-ES"/>
                        </w:rPr>
                      </w:pPr>
                      <w:r w:rsidRPr="00AB399F">
                        <w:rPr>
                          <w:color w:val="000000" w:themeColor="text1"/>
                        </w:rPr>
                        <w:t>La composición química y las propiedades físicas del tejido óseo se pueden demostrar mediante 2 experimentos sencillos: la descalcificación y la calcinación.</w:t>
                      </w:r>
                    </w:p>
                  </w:txbxContent>
                </v:textbox>
              </v:shape>
            </w:pict>
          </mc:Fallback>
        </mc:AlternateContent>
      </w:r>
      <w:r w:rsidR="00AB399F">
        <w:rPr>
          <w:noProof/>
          <w:lang w:eastAsia="es-MX"/>
        </w:rPr>
        <mc:AlternateContent>
          <mc:Choice Requires="wps">
            <w:drawing>
              <wp:anchor distT="0" distB="0" distL="114300" distR="114300" simplePos="0" relativeHeight="251717632" behindDoc="0" locked="0" layoutInCell="1" allowOverlap="1" wp14:anchorId="016AEB84" wp14:editId="7DD9DAA6">
                <wp:simplePos x="0" y="0"/>
                <wp:positionH relativeFrom="page">
                  <wp:posOffset>40193</wp:posOffset>
                </wp:positionH>
                <wp:positionV relativeFrom="paragraph">
                  <wp:posOffset>4033947</wp:posOffset>
                </wp:positionV>
                <wp:extent cx="4280598" cy="1336430"/>
                <wp:effectExtent l="228600" t="228600" r="253365" b="245110"/>
                <wp:wrapNone/>
                <wp:docPr id="79" name="Redondear rectángulo de esquina diagonal 79"/>
                <wp:cNvGraphicFramePr/>
                <a:graphic xmlns:a="http://schemas.openxmlformats.org/drawingml/2006/main">
                  <a:graphicData uri="http://schemas.microsoft.com/office/word/2010/wordprocessingShape">
                    <wps:wsp>
                      <wps:cNvSpPr/>
                      <wps:spPr>
                        <a:xfrm>
                          <a:off x="0" y="0"/>
                          <a:ext cx="4280598" cy="1336430"/>
                        </a:xfrm>
                        <a:prstGeom prst="round2DiagRect">
                          <a:avLst/>
                        </a:prstGeom>
                        <a:solidFill>
                          <a:schemeClr val="accent5">
                            <a:lumMod val="40000"/>
                            <a:lumOff val="60000"/>
                          </a:schemeClr>
                        </a:solidFill>
                        <a:ln>
                          <a:solidFill>
                            <a:schemeClr val="accent5">
                              <a:lumMod val="40000"/>
                              <a:lumOff val="60000"/>
                            </a:schemeClr>
                          </a:solidFill>
                        </a:ln>
                        <a:effectLst>
                          <a:glow rad="228600">
                            <a:schemeClr val="accent4">
                              <a:satMod val="175000"/>
                              <a:alpha val="40000"/>
                            </a:schemeClr>
                          </a:glow>
                          <a:softEdge rad="63500"/>
                        </a:effectLst>
                      </wps:spPr>
                      <wps:style>
                        <a:lnRef idx="2">
                          <a:schemeClr val="accent1">
                            <a:shade val="50000"/>
                          </a:schemeClr>
                        </a:lnRef>
                        <a:fillRef idx="1">
                          <a:schemeClr val="accent1"/>
                        </a:fillRef>
                        <a:effectRef idx="0">
                          <a:schemeClr val="accent1"/>
                        </a:effectRef>
                        <a:fontRef idx="minor">
                          <a:schemeClr val="lt1"/>
                        </a:fontRef>
                      </wps:style>
                      <wps:txbx>
                        <w:txbxContent>
                          <w:p w:rsidR="00D173AF" w:rsidRPr="00AB399F" w:rsidRDefault="00D173AF" w:rsidP="00AB399F">
                            <w:pPr>
                              <w:jc w:val="both"/>
                              <w:rPr>
                                <w:color w:val="000000" w:themeColor="text1"/>
                              </w:rPr>
                            </w:pPr>
                            <w:r w:rsidRPr="00AB399F">
                              <w:rPr>
                                <w:color w:val="000000" w:themeColor="text1"/>
                              </w:rPr>
                              <w:t>En la composición química de los huesos el agua representa 20 % del peso total, y los sólidos constituyen 80 % restante, y está formado por componentes orgánicos (35 %) e inorgánicos (65 %)</w:t>
                            </w:r>
                            <w:r w:rsidR="00AB399F" w:rsidRPr="00AB399F">
                              <w:rPr>
                                <w:color w:val="000000" w:themeColor="text1"/>
                              </w:rPr>
                              <w:t xml:space="preserve"> en el tejido óseo llega a almacenarse la mayor parte del calcio (99 %) y e</w:t>
                            </w:r>
                            <w:r w:rsidR="00AB399F">
                              <w:rPr>
                                <w:color w:val="000000" w:themeColor="text1"/>
                              </w:rPr>
                              <w:t>l fósforo (90 %) del organismo.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AEB84" id="Redondear rectángulo de esquina diagonal 79" o:spid="_x0000_s1079" style="position:absolute;left:0;text-align:left;margin-left:3.15pt;margin-top:317.65pt;width:337.05pt;height:105.2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280598,13364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" adj="-11796480,,5400" path="m222743,l4280598,r,l4280598,1113687v,123018,-99725,222743,-222743,222743l,1336430r,l,222743c,99725,99725,,222743,xe" fillcolor="#b4c6e7 [1304]" strokecolor="#b4c6e7 [1304]" strokeweight="1pt">
                <v:stroke joinstyle="miter"/>
                <v:formulas/>
                <v:path arrowok="t" o:connecttype="custom" o:connectlocs="222743,0;4280598,0;4280598,0;4280598,1113687;4057855,1336430;0,1336430;0,1336430;0,222743;222743,0" o:connectangles="0,0,0,0,0,0,0,0,0" textboxrect="0,0,4280598,1336430"/>
                <v:textbox>
                  <w:txbxContent>
                    <w:p w:rsidR="00D173AF" w:rsidRPr="00AB399F" w:rsidRDefault="00D173AF" w:rsidP="00AB399F">
                      <w:pPr>
                        <w:jc w:val="both"/>
                        <w:rPr>
                          <w:color w:val="000000" w:themeColor="text1"/>
                        </w:rPr>
                      </w:pPr>
                      <w:r w:rsidRPr="00AB399F">
                        <w:rPr>
                          <w:color w:val="000000" w:themeColor="text1"/>
                        </w:rPr>
                        <w:t>En la composición química de los huesos el agua representa 20 % del peso total,</w:t>
                      </w:r>
                      <w:r w:rsidRPr="00AB399F">
                        <w:rPr>
                          <w:color w:val="000000" w:themeColor="text1"/>
                        </w:rPr>
                        <w:t xml:space="preserve"> </w:t>
                      </w:r>
                      <w:r w:rsidRPr="00AB399F">
                        <w:rPr>
                          <w:color w:val="000000" w:themeColor="text1"/>
                        </w:rPr>
                        <w:t>y los sólidos constituyen 80 % restante, y está formado por componentes orgánicos (35 %) e inorgánicos (65 %)</w:t>
                      </w:r>
                      <w:r w:rsidR="00AB399F" w:rsidRPr="00AB399F">
                        <w:rPr>
                          <w:color w:val="000000" w:themeColor="text1"/>
                        </w:rPr>
                        <w:t xml:space="preserve"> e</w:t>
                      </w:r>
                      <w:r w:rsidR="00AB399F" w:rsidRPr="00AB399F">
                        <w:rPr>
                          <w:color w:val="000000" w:themeColor="text1"/>
                        </w:rPr>
                        <w:t xml:space="preserve">n el tejido óseo llega a almacenarse la mayor parte del calcio (99 %) y </w:t>
                      </w:r>
                      <w:r w:rsidR="00AB399F" w:rsidRPr="00AB399F">
                        <w:rPr>
                          <w:color w:val="000000" w:themeColor="text1"/>
                        </w:rPr>
                        <w:t>e</w:t>
                      </w:r>
                      <w:r w:rsidR="00AB399F">
                        <w:rPr>
                          <w:color w:val="000000" w:themeColor="text1"/>
                        </w:rPr>
                        <w:t>l fósforo (90 %) del organismo.</w:t>
                      </w:r>
                    </w:p>
                  </w:txbxContent>
                </v:textbox>
                <w10:wrap anchorx="page"/>
              </v:shape>
            </w:pict>
          </mc:Fallback>
        </mc:AlternateContent>
      </w:r>
      <w:r w:rsidR="00D173AF">
        <w:rPr>
          <w:noProof/>
          <w:lang w:eastAsia="es-MX"/>
        </w:rPr>
        <mc:AlternateContent>
          <mc:Choice Requires="wps">
            <w:drawing>
              <wp:anchor distT="0" distB="0" distL="114300" distR="114300" simplePos="0" relativeHeight="251716608" behindDoc="0" locked="0" layoutInCell="1" allowOverlap="1" wp14:anchorId="0D20643E" wp14:editId="2EB24869">
                <wp:simplePos x="0" y="0"/>
                <wp:positionH relativeFrom="column">
                  <wp:posOffset>-1060038</wp:posOffset>
                </wp:positionH>
                <wp:positionV relativeFrom="paragraph">
                  <wp:posOffset>3159738</wp:posOffset>
                </wp:positionV>
                <wp:extent cx="3074795" cy="733013"/>
                <wp:effectExtent l="152400" t="152400" r="163830" b="162560"/>
                <wp:wrapNone/>
                <wp:docPr id="78" name="Doble onda 78"/>
                <wp:cNvGraphicFramePr/>
                <a:graphic xmlns:a="http://schemas.openxmlformats.org/drawingml/2006/main">
                  <a:graphicData uri="http://schemas.microsoft.com/office/word/2010/wordprocessingShape">
                    <wps:wsp>
                      <wps:cNvSpPr/>
                      <wps:spPr>
                        <a:xfrm>
                          <a:off x="0" y="0"/>
                          <a:ext cx="3074795" cy="733013"/>
                        </a:xfrm>
                        <a:prstGeom prst="doubleWave">
                          <a:avLst/>
                        </a:prstGeom>
                        <a:solidFill>
                          <a:srgbClr val="FFFF00"/>
                        </a:solidFill>
                        <a:ln>
                          <a:solidFill>
                            <a:srgbClr val="FFFF00"/>
                          </a:solidFill>
                        </a:ln>
                        <a:effectLst>
                          <a:glow rad="1397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D173AF" w:rsidRPr="00D173AF" w:rsidRDefault="00D173AF" w:rsidP="00D173AF">
                            <w:pPr>
                              <w:jc w:val="center"/>
                              <w:rPr>
                                <w:rFonts w:ascii="Kristen ITC" w:hAnsi="Kristen ITC"/>
                                <w:b/>
                                <w:color w:val="000000" w:themeColor="text1"/>
                              </w:rPr>
                            </w:pPr>
                            <w:r w:rsidRPr="00D173AF">
                              <w:rPr>
                                <w:rFonts w:ascii="Kristen ITC" w:hAnsi="Kristen ITC"/>
                                <w:b/>
                                <w:color w:val="000000" w:themeColor="text1"/>
                              </w:rPr>
                              <w:t>Composición química y propiedades físicas de los huesos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20643E" id="Doble onda 78" o:spid="_x0000_s1080" type="#_x0000_t188" style="position:absolute;left:0;text-align:left;margin-left:-83.45pt;margin-top:248.8pt;width:242.1pt;height:57.7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" adj="1350" fillcolor="yellow" strokecolor="yellow" strokeweight="1pt">
                <v:textbox>
                  <w:txbxContent>
                    <w:p w:rsidR="00D173AF" w:rsidRPr="00D173AF" w:rsidRDefault="00D173AF" w:rsidP="00D173AF">
                      <w:pPr>
                        <w:jc w:val="center"/>
                        <w:rPr>
                          <w:rFonts w:ascii="Kristen ITC" w:hAnsi="Kristen ITC"/>
                          <w:b/>
                          <w:color w:val="000000" w:themeColor="text1"/>
                        </w:rPr>
                      </w:pPr>
                      <w:r w:rsidRPr="00D173AF">
                        <w:rPr>
                          <w:rFonts w:ascii="Kristen ITC" w:hAnsi="Kristen ITC"/>
                          <w:b/>
                          <w:color w:val="000000" w:themeColor="text1"/>
                        </w:rPr>
                        <w:t>Composición química y propiedades físicas de los huesos</w:t>
                      </w:r>
                    </w:p>
                  </w:txbxContent>
                </v:textbox>
              </v:shape>
            </w:pict>
          </mc:Fallback>
        </mc:AlternateContent>
      </w:r>
      <w:r w:rsidR="00D173AF">
        <w:rPr>
          <w:noProof/>
          <w:lang w:eastAsia="es-MX"/>
        </w:rPr>
        <mc:AlternateContent>
          <mc:Choice Requires="wps">
            <w:drawing>
              <wp:anchor distT="0" distB="0" distL="114300" distR="114300" simplePos="0" relativeHeight="251715584" behindDoc="0" locked="0" layoutInCell="1" allowOverlap="1" wp14:anchorId="0890AC3B" wp14:editId="312BFCDF">
                <wp:simplePos x="0" y="0"/>
                <wp:positionH relativeFrom="page">
                  <wp:posOffset>27417</wp:posOffset>
                </wp:positionH>
                <wp:positionV relativeFrom="paragraph">
                  <wp:posOffset>1892412</wp:posOffset>
                </wp:positionV>
                <wp:extent cx="3727938" cy="1125415"/>
                <wp:effectExtent l="228600" t="228600" r="254000" b="246380"/>
                <wp:wrapNone/>
                <wp:docPr id="77" name="Rectángulo redondeado 77"/>
                <wp:cNvGraphicFramePr/>
                <a:graphic xmlns:a="http://schemas.openxmlformats.org/drawingml/2006/main">
                  <a:graphicData uri="http://schemas.microsoft.com/office/word/2010/wordprocessingShape">
                    <wps:wsp>
                      <wps:cNvSpPr/>
                      <wps:spPr>
                        <a:xfrm>
                          <a:off x="0" y="0"/>
                          <a:ext cx="3727938" cy="1125415"/>
                        </a:xfrm>
                        <a:prstGeom prst="roundRect">
                          <a:avLst/>
                        </a:prstGeom>
                        <a:solidFill>
                          <a:schemeClr val="accent2">
                            <a:lumMod val="40000"/>
                            <a:lumOff val="60000"/>
                          </a:schemeClr>
                        </a:solidFill>
                        <a:ln>
                          <a:solidFill>
                            <a:schemeClr val="accent2">
                              <a:lumMod val="40000"/>
                              <a:lumOff val="60000"/>
                            </a:schemeClr>
                          </a:solidFill>
                        </a:ln>
                        <a:effectLst>
                          <a:glow rad="228600">
                            <a:schemeClr val="accent3">
                              <a:satMod val="175000"/>
                              <a:alpha val="40000"/>
                            </a:schemeClr>
                          </a:glow>
                          <a:softEdge rad="31750"/>
                        </a:effectLst>
                      </wps:spPr>
                      <wps:style>
                        <a:lnRef idx="2">
                          <a:schemeClr val="accent1">
                            <a:shade val="50000"/>
                          </a:schemeClr>
                        </a:lnRef>
                        <a:fillRef idx="1">
                          <a:schemeClr val="accent1"/>
                        </a:fillRef>
                        <a:effectRef idx="0">
                          <a:schemeClr val="accent1"/>
                        </a:effectRef>
                        <a:fontRef idx="minor">
                          <a:schemeClr val="lt1"/>
                        </a:fontRef>
                      </wps:style>
                      <wps:txbx>
                        <w:txbxContent>
                          <w:p w:rsidR="00D173AF" w:rsidRPr="00D173AF" w:rsidRDefault="00D173AF" w:rsidP="00D173AF">
                            <w:pPr>
                              <w:jc w:val="both"/>
                              <w:rPr>
                                <w:color w:val="000000" w:themeColor="text1"/>
                              </w:rPr>
                            </w:pPr>
                            <w:r w:rsidRPr="00D173AF">
                              <w:rPr>
                                <w:color w:val="000000" w:themeColor="text1"/>
                              </w:rPr>
                              <w:t>Los huesos se pueden clasificar de diversas maneras, teniendo en cuenta diferentes criterios como la situación, el origen, la estructura, la función y la forma. Se distinguen 5 tipos de huesos: cortos, planos, largos, neumáticos e irregulares.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90AC3B" id="Rectángulo redondeado 77" o:spid="_x0000_s1081" style="position:absolute;left:0;text-align:left;margin-left:2.15pt;margin-top:149pt;width:293.55pt;height:88.6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" fillcolor="#f7caac [1301]" strokecolor="#f7caac [1301]" strokeweight="1pt">
                <v:stroke joinstyle="miter"/>
                <v:textbox>
                  <w:txbxContent>
                    <w:p w:rsidR="00D173AF" w:rsidRPr="00D173AF" w:rsidRDefault="00D173AF" w:rsidP="00D173AF">
                      <w:pPr>
                        <w:jc w:val="both"/>
                        <w:rPr>
                          <w:color w:val="000000" w:themeColor="text1"/>
                        </w:rPr>
                      </w:pPr>
                      <w:r w:rsidRPr="00D173AF">
                        <w:rPr>
                          <w:color w:val="000000" w:themeColor="text1"/>
                        </w:rPr>
                        <w:t>Los huesos se pueden clasificar de diversas maneras, teniendo en cuenta diferentes criterios como la situación, el origen, la estructura, la función y la forma.</w:t>
                      </w:r>
                      <w:r w:rsidRPr="00D173AF">
                        <w:rPr>
                          <w:color w:val="000000" w:themeColor="text1"/>
                        </w:rPr>
                        <w:t xml:space="preserve"> Se</w:t>
                      </w:r>
                      <w:r w:rsidRPr="00D173AF">
                        <w:rPr>
                          <w:color w:val="000000" w:themeColor="text1"/>
                        </w:rPr>
                        <w:t xml:space="preserve"> distinguen 5 tipos de huesos: cortos, planos, largos, neumáticos e irregulares.</w:t>
                      </w:r>
                    </w:p>
                  </w:txbxContent>
                </v:textbox>
                <w10:wrap anchorx="page"/>
              </v:roundrect>
            </w:pict>
          </mc:Fallback>
        </mc:AlternateContent>
      </w:r>
      <w:r w:rsidR="00D173AF">
        <w:rPr>
          <w:noProof/>
          <w:lang w:eastAsia="es-MX"/>
        </w:rPr>
        <mc:AlternateContent>
          <mc:Choice Requires="wps">
            <w:drawing>
              <wp:anchor distT="0" distB="0" distL="114300" distR="114300" simplePos="0" relativeHeight="251714560" behindDoc="0" locked="0" layoutInCell="1" allowOverlap="1" wp14:anchorId="7F90BBA4" wp14:editId="6E7B9177">
                <wp:simplePos x="0" y="0"/>
                <wp:positionH relativeFrom="column">
                  <wp:posOffset>-1049990</wp:posOffset>
                </wp:positionH>
                <wp:positionV relativeFrom="paragraph">
                  <wp:posOffset>-105975</wp:posOffset>
                </wp:positionV>
                <wp:extent cx="2873829" cy="1879042"/>
                <wp:effectExtent l="19050" t="19050" r="22225" b="26035"/>
                <wp:wrapNone/>
                <wp:docPr id="75" name="Cuadro de texto 75"/>
                <wp:cNvGraphicFramePr/>
                <a:graphic xmlns:a="http://schemas.openxmlformats.org/drawingml/2006/main">
                  <a:graphicData uri="http://schemas.microsoft.com/office/word/2010/wordprocessingShape">
                    <wps:wsp>
                      <wps:cNvSpPr txBox="1"/>
                      <wps:spPr>
                        <a:xfrm>
                          <a:off x="0" y="0"/>
                          <a:ext cx="2873829" cy="1879042"/>
                        </a:xfrm>
                        <a:prstGeom prst="rect">
                          <a:avLst/>
                        </a:prstGeom>
                        <a:solidFill>
                          <a:schemeClr val="accent1">
                            <a:lumMod val="50000"/>
                          </a:schemeClr>
                        </a:solidFill>
                        <a:ln w="38100">
                          <a:solidFill>
                            <a:schemeClr val="accent1">
                              <a:lumMod val="50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D173AF" w:rsidRDefault="00D173AF">
                            <w:r>
                              <w:rPr>
                                <w:noProof/>
                                <w:lang w:eastAsia="es-MX"/>
                              </w:rPr>
                              <w:drawing>
                                <wp:inline distT="0" distB="0" distL="0" distR="0" wp14:anchorId="13A8F2CD" wp14:editId="53777079">
                                  <wp:extent cx="2782940" cy="1788160"/>
                                  <wp:effectExtent l="0" t="0" r="0" b="2540"/>
                                  <wp:docPr id="76" name="Imagen 76" descr="Aprenda anatomía del esqueleto | Tipos de hue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renda anatomía del esqueleto | Tipos de hueso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98044" cy="17978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0BBA4" id="Cuadro de texto 75" o:spid="_x0000_s1082" type="#_x0000_t202" style="position:absolute;left:0;text-align:left;margin-left:-82.7pt;margin-top:-8.35pt;width:226.3pt;height:147.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" fillcolor="#1f4d78 [1604]" strokecolor="#1f4d78 [1604]" strokeweight="3pt">
                <v:stroke dashstyle="1 1"/>
                <v:textbox>
                  <w:txbxContent>
                    <w:p w:rsidR="00D173AF" w:rsidRDefault="00D173AF">
                      <w:r>
                        <w:rPr>
                          <w:noProof/>
                          <w:lang w:eastAsia="es-MX"/>
                        </w:rPr>
                        <w:drawing>
                          <wp:inline distT="0" distB="0" distL="0" distR="0" wp14:anchorId="13A8F2CD" wp14:editId="53777079">
                            <wp:extent cx="2782940" cy="1788160"/>
                            <wp:effectExtent l="0" t="0" r="0" b="2540"/>
                            <wp:docPr id="76" name="Imagen 76" descr="Aprenda anatomía del esqueleto | Tipos de hue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renda anatomía del esqueleto | Tipos de hueso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98044" cy="1797865"/>
                                    </a:xfrm>
                                    <a:prstGeom prst="rect">
                                      <a:avLst/>
                                    </a:prstGeom>
                                    <a:noFill/>
                                    <a:ln>
                                      <a:noFill/>
                                    </a:ln>
                                  </pic:spPr>
                                </pic:pic>
                              </a:graphicData>
                            </a:graphic>
                          </wp:inline>
                        </w:drawing>
                      </w:r>
                    </w:p>
                  </w:txbxContent>
                </v:textbox>
              </v:shape>
            </w:pict>
          </mc:Fallback>
        </mc:AlternateContent>
      </w:r>
      <w:r w:rsidR="00D173AF">
        <w:rPr>
          <w:noProof/>
          <w:lang w:eastAsia="es-MX"/>
        </w:rPr>
        <mc:AlternateContent>
          <mc:Choice Requires="wps">
            <w:drawing>
              <wp:anchor distT="0" distB="0" distL="114300" distR="114300" simplePos="0" relativeHeight="251713536" behindDoc="0" locked="0" layoutInCell="1" allowOverlap="1" wp14:anchorId="15886B0F" wp14:editId="2D7FD66C">
                <wp:simplePos x="0" y="0"/>
                <wp:positionH relativeFrom="column">
                  <wp:posOffset>-1060038</wp:posOffset>
                </wp:positionH>
                <wp:positionV relativeFrom="paragraph">
                  <wp:posOffset>-728973</wp:posOffset>
                </wp:positionV>
                <wp:extent cx="2140299" cy="592455"/>
                <wp:effectExtent l="228600" t="228600" r="241300" b="245745"/>
                <wp:wrapNone/>
                <wp:docPr id="74" name="Doble onda 74"/>
                <wp:cNvGraphicFramePr/>
                <a:graphic xmlns:a="http://schemas.openxmlformats.org/drawingml/2006/main">
                  <a:graphicData uri="http://schemas.microsoft.com/office/word/2010/wordprocessingShape">
                    <wps:wsp>
                      <wps:cNvSpPr/>
                      <wps:spPr>
                        <a:xfrm>
                          <a:off x="0" y="0"/>
                          <a:ext cx="2140299" cy="592455"/>
                        </a:xfrm>
                        <a:prstGeom prst="doubleWave">
                          <a:avLst/>
                        </a:prstGeom>
                        <a:blipFill>
                          <a:blip r:embed="rId22"/>
                          <a:tile tx="0" ty="0" sx="100000" sy="100000" flip="none" algn="tl"/>
                        </a:blipFill>
                        <a:ln>
                          <a:solidFill>
                            <a:schemeClr val="accent1">
                              <a:lumMod val="20000"/>
                              <a:lumOff val="80000"/>
                            </a:schemeClr>
                          </a:solidFill>
                        </a:ln>
                        <a:effectLst>
                          <a:glow rad="228600">
                            <a:schemeClr val="accent4">
                              <a:satMod val="175000"/>
                              <a:alpha val="40000"/>
                            </a:schemeClr>
                          </a:glow>
                        </a:effectLst>
                      </wps:spPr>
                      <wps:style>
                        <a:lnRef idx="1">
                          <a:schemeClr val="accent4"/>
                        </a:lnRef>
                        <a:fillRef idx="2">
                          <a:schemeClr val="accent4"/>
                        </a:fillRef>
                        <a:effectRef idx="1">
                          <a:schemeClr val="accent4"/>
                        </a:effectRef>
                        <a:fontRef idx="minor">
                          <a:schemeClr val="dk1"/>
                        </a:fontRef>
                      </wps:style>
                      <wps:txbx>
                        <w:txbxContent>
                          <w:p w:rsidR="00D173AF" w:rsidRPr="00D173AF" w:rsidRDefault="00D173AF" w:rsidP="00D173AF">
                            <w:pPr>
                              <w:jc w:val="center"/>
                              <w:rPr>
                                <w:rFonts w:ascii="Comic Sans MS" w:hAnsi="Comic Sans MS"/>
                                <w:b/>
                                <w:sz w:val="32"/>
                                <w:szCs w:val="32"/>
                                <w:lang w:val="es-ES"/>
                              </w:rPr>
                            </w:pPr>
                            <w:r w:rsidRPr="00D173AF">
                              <w:rPr>
                                <w:rFonts w:ascii="Comic Sans MS" w:hAnsi="Comic Sans MS"/>
                                <w:b/>
                                <w:sz w:val="32"/>
                                <w:szCs w:val="32"/>
                                <w:lang w:val="es-ES"/>
                              </w:rPr>
                              <w:t xml:space="preserve">Huesos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886B0F" id="Doble onda 74" o:spid="_x0000_s1083" type="#_x0000_t188" style="position:absolute;left:0;text-align:left;margin-left:-83.45pt;margin-top:-57.4pt;width:168.55pt;height:46.6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" adj="1350" strokecolor="#deeaf6 [660]" strokeweight=".5pt">
                <v:fill r:id="rId58" o:title="" recolor="t" rotate="t" type="tile"/>
                <v:textbox>
                  <w:txbxContent>
                    <w:p w:rsidR="00D173AF" w:rsidRPr="00D173AF" w:rsidRDefault="00D173AF" w:rsidP="00D173AF">
                      <w:pPr>
                        <w:jc w:val="center"/>
                        <w:rPr>
                          <w:rFonts w:ascii="Comic Sans MS" w:hAnsi="Comic Sans MS"/>
                          <w:b/>
                          <w:sz w:val="32"/>
                          <w:szCs w:val="32"/>
                          <w:lang w:val="es-ES"/>
                        </w:rPr>
                      </w:pPr>
                      <w:r w:rsidRPr="00D173AF">
                        <w:rPr>
                          <w:rFonts w:ascii="Comic Sans MS" w:hAnsi="Comic Sans MS"/>
                          <w:b/>
                          <w:sz w:val="32"/>
                          <w:szCs w:val="32"/>
                          <w:lang w:val="es-ES"/>
                        </w:rPr>
                        <w:t xml:space="preserve">Huesos </w:t>
                      </w:r>
                    </w:p>
                  </w:txbxContent>
                </v:textbox>
              </v:shape>
            </w:pict>
          </mc:Fallback>
        </mc:AlternateContent>
      </w:r>
    </w:p>
    <w:p w:rsidR="007A0AF9" w:rsidRDefault="00F173E3" w:rsidP="00FC1CFE">
      <w:pPr>
        <w:jc w:val="center"/>
        <w:rPr>
          <w:sz w:val="28"/>
          <w:szCs w:val="28"/>
        </w:rPr>
      </w:pPr>
      <w:r>
        <w:rPr>
          <w:noProof/>
          <w:lang w:eastAsia="es-MX"/>
        </w:rPr>
        <mc:AlternateContent>
          <mc:Choice Requires="wps">
            <w:drawing>
              <wp:anchor distT="0" distB="0" distL="114300" distR="114300" simplePos="0" relativeHeight="251742208" behindDoc="0" locked="0" layoutInCell="1" allowOverlap="1" wp14:anchorId="1D842993" wp14:editId="723BAD5D">
                <wp:simplePos x="0" y="0"/>
                <wp:positionH relativeFrom="page">
                  <wp:posOffset>4230355</wp:posOffset>
                </wp:positionH>
                <wp:positionV relativeFrom="paragraph">
                  <wp:posOffset>7048451</wp:posOffset>
                </wp:positionV>
                <wp:extent cx="3405861" cy="1406769"/>
                <wp:effectExtent l="228600" t="228600" r="252095" b="250825"/>
                <wp:wrapNone/>
                <wp:docPr id="107" name="Redondear rectángulo de esquina diagonal 107"/>
                <wp:cNvGraphicFramePr/>
                <a:graphic xmlns:a="http://schemas.openxmlformats.org/drawingml/2006/main">
                  <a:graphicData uri="http://schemas.microsoft.com/office/word/2010/wordprocessingShape">
                    <wps:wsp>
                      <wps:cNvSpPr/>
                      <wps:spPr>
                        <a:xfrm>
                          <a:off x="0" y="0"/>
                          <a:ext cx="3405861" cy="1406769"/>
                        </a:xfrm>
                        <a:prstGeom prst="round2DiagRect">
                          <a:avLst/>
                        </a:prstGeom>
                        <a:solidFill>
                          <a:srgbClr val="7030A0"/>
                        </a:solidFill>
                        <a:ln>
                          <a:solidFill>
                            <a:srgbClr val="7030A0"/>
                          </a:solidFill>
                        </a:ln>
                        <a:effectLst>
                          <a:glow rad="2286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485E5D" w:rsidRPr="00F173E3" w:rsidRDefault="00F173E3" w:rsidP="00485E5D">
                            <w:pPr>
                              <w:jc w:val="both"/>
                              <w:rPr>
                                <w:color w:val="000000" w:themeColor="text1"/>
                              </w:rPr>
                            </w:pPr>
                            <w:r w:rsidRPr="00F173E3">
                              <w:rPr>
                                <w:color w:val="000000" w:themeColor="text1"/>
                              </w:rPr>
                              <w:t>La uretra masculina tiene una longitud de entre 20-25 cm repartidos en varios segmentos</w:t>
                            </w:r>
                            <w:r w:rsidRPr="00F173E3">
                              <w:rPr>
                                <w:color w:val="000000" w:themeColor="text1"/>
                              </w:rPr>
                              <w:t xml:space="preserve"> y se divide en uretra prostática, membranosa y esponjosa. Y la </w:t>
                            </w:r>
                            <w:r w:rsidRPr="00F173E3">
                              <w:rPr>
                                <w:color w:val="000000" w:themeColor="text1"/>
                              </w:rPr>
                              <w:t>uretra femenina es un conducto de unos 3-4 cm. de longitud destinado exclusivamente a conducir la orina</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42993" id="Redondear rectángulo de esquina diagonal 107" o:spid="_x0000_s1084" style="position:absolute;left:0;text-align:left;margin-left:333.1pt;margin-top:555pt;width:268.2pt;height:110.7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405861,14067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" adj="-11796480,,5400" path="m234466,l3405861,r,l3405861,1172303v,129492,-104974,234466,-234466,234466l,1406769r,l,234466c,104974,104974,,234466,xe" fillcolor="#7030a0" strokecolor="#7030a0" strokeweight="1pt">
                <v:stroke joinstyle="miter"/>
                <v:formulas/>
                <v:path arrowok="t" o:connecttype="custom" o:connectlocs="234466,0;3405861,0;3405861,0;3405861,1172303;3171395,1406769;0,1406769;0,1406769;0,234466;234466,0" o:connectangles="0,0,0,0,0,0,0,0,0" textboxrect="0,0,3405861,1406769"/>
                <v:textbox>
                  <w:txbxContent>
                    <w:p w:rsidR="00485E5D" w:rsidRPr="00F173E3" w:rsidRDefault="00F173E3" w:rsidP="00485E5D">
                      <w:pPr>
                        <w:jc w:val="both"/>
                        <w:rPr>
                          <w:color w:val="000000" w:themeColor="text1"/>
                        </w:rPr>
                      </w:pPr>
                      <w:r w:rsidRPr="00F173E3">
                        <w:rPr>
                          <w:color w:val="000000" w:themeColor="text1"/>
                        </w:rPr>
                        <w:t>La uretra masculina tiene una longitud de entre 20-25 cm repartidos en varios segmentos</w:t>
                      </w:r>
                      <w:r w:rsidRPr="00F173E3">
                        <w:rPr>
                          <w:color w:val="000000" w:themeColor="text1"/>
                        </w:rPr>
                        <w:t xml:space="preserve"> y se divide en uretra prostática, membranosa y esponjosa. Y la </w:t>
                      </w:r>
                      <w:r w:rsidRPr="00F173E3">
                        <w:rPr>
                          <w:color w:val="000000" w:themeColor="text1"/>
                        </w:rPr>
                        <w:t>uretra femenina es un conducto de unos 3-4 cm. de longitud destinado exclusivamente a conducir la orina</w:t>
                      </w:r>
                      <w:r>
                        <w:rPr>
                          <w:color w:val="000000" w:themeColor="text1"/>
                        </w:rPr>
                        <w:t>.</w:t>
                      </w:r>
                    </w:p>
                  </w:txbxContent>
                </v:textbox>
                <w10:wrap anchorx="page"/>
              </v:shape>
            </w:pict>
          </mc:Fallback>
        </mc:AlternateContent>
      </w:r>
      <w:r w:rsidR="00505501">
        <w:rPr>
          <w:noProof/>
          <w:lang w:eastAsia="es-MX"/>
        </w:rPr>
        <w:drawing>
          <wp:inline distT="0" distB="0" distL="0" distR="0" wp14:anchorId="773D4772" wp14:editId="04EAD023">
            <wp:extent cx="2713055" cy="2179955"/>
            <wp:effectExtent l="0" t="0" r="0" b="0"/>
            <wp:docPr id="147" name="Imagen 147" descr="Sistema urinario: qué es, sus partes y funciones - Toda Ma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stema urinario: qué es, sus partes y funciones - Toda Materi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22565" cy="2187596"/>
                    </a:xfrm>
                    <a:prstGeom prst="rect">
                      <a:avLst/>
                    </a:prstGeom>
                    <a:noFill/>
                    <a:ln>
                      <a:noFill/>
                    </a:ln>
                  </pic:spPr>
                </pic:pic>
              </a:graphicData>
            </a:graphic>
          </wp:inline>
        </w:drawing>
      </w:r>
      <w:r w:rsidR="00505501">
        <w:rPr>
          <w:noProof/>
          <w:lang w:eastAsia="es-MX"/>
        </w:rPr>
        <mc:AlternateContent>
          <mc:Choice Requires="wps">
            <w:drawing>
              <wp:anchor distT="0" distB="0" distL="114300" distR="114300" simplePos="0" relativeHeight="251777024" behindDoc="0" locked="0" layoutInCell="1" allowOverlap="1" wp14:anchorId="3F3F7B99" wp14:editId="01756EDC">
                <wp:simplePos x="0" y="0"/>
                <wp:positionH relativeFrom="column">
                  <wp:posOffset>2727249</wp:posOffset>
                </wp:positionH>
                <wp:positionV relativeFrom="paragraph">
                  <wp:posOffset>1922669</wp:posOffset>
                </wp:positionV>
                <wp:extent cx="3838470" cy="2019719"/>
                <wp:effectExtent l="0" t="0" r="10160" b="19050"/>
                <wp:wrapNone/>
                <wp:docPr id="151" name="Cuadro de texto 151"/>
                <wp:cNvGraphicFramePr/>
                <a:graphic xmlns:a="http://schemas.openxmlformats.org/drawingml/2006/main">
                  <a:graphicData uri="http://schemas.microsoft.com/office/word/2010/wordprocessingShape">
                    <wps:wsp>
                      <wps:cNvSpPr txBox="1"/>
                      <wps:spPr>
                        <a:xfrm>
                          <a:off x="0" y="0"/>
                          <a:ext cx="3838470" cy="2019719"/>
                        </a:xfrm>
                        <a:prstGeom prst="rect">
                          <a:avLst/>
                        </a:prstGeom>
                        <a:solidFill>
                          <a:schemeClr val="lt1"/>
                        </a:solidFill>
                        <a:ln w="19050">
                          <a:solidFill>
                            <a:srgbClr val="00B0F0"/>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05501" w:rsidRDefault="00505501">
                            <w:r>
                              <w:rPr>
                                <w:noProof/>
                                <w:lang w:eastAsia="es-MX"/>
                              </w:rPr>
                              <w:drawing>
                                <wp:inline distT="0" distB="0" distL="0" distR="0" wp14:anchorId="43CC7A73" wp14:editId="168267FE">
                                  <wp:extent cx="3275763" cy="1918970"/>
                                  <wp:effectExtent l="0" t="0" r="1270" b="5080"/>
                                  <wp:docPr id="152" name="Imagen 152" descr="Función de los Uréteres en el Sistema Urinario -【 Funcion.inf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nción de los Uréteres en el Sistema Urinario -【 Funcion.info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91398" cy="19281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3F7B99" id="_x0000_t202" coordsize="21600,21600" o:spt="202" path="m,l,21600r21600,l21600,xe">
                <v:stroke joinstyle="miter"/>
                <v:path gradientshapeok="t" o:connecttype="rect"/>
              </v:shapetype>
              <v:shape id="Cuadro de texto 151" o:spid="_x0000_s1085" type="#_x0000_t202" style="position:absolute;left:0;text-align:left;margin-left:214.75pt;margin-top:151.4pt;width:302.25pt;height:159.0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" fillcolor="white [3201]" strokecolor="#00b0f0" strokeweight="1.5pt">
                <v:stroke dashstyle="1 1"/>
                <v:textbox>
                  <w:txbxContent>
                    <w:p w:rsidR="00505501" w:rsidRDefault="00505501">
                      <w:r>
                        <w:rPr>
                          <w:noProof/>
                          <w:lang w:eastAsia="es-MX"/>
                        </w:rPr>
                        <w:drawing>
                          <wp:inline distT="0" distB="0" distL="0" distR="0" wp14:anchorId="43CC7A73" wp14:editId="168267FE">
                            <wp:extent cx="3275763" cy="1918970"/>
                            <wp:effectExtent l="0" t="0" r="1270" b="5080"/>
                            <wp:docPr id="152" name="Imagen 152" descr="Función de los Uréteres en el Sistema Urinario -【 Funcion.inf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nción de los Uréteres en el Sistema Urinario -【 Funcion.info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91398" cy="1928129"/>
                                    </a:xfrm>
                                    <a:prstGeom prst="rect">
                                      <a:avLst/>
                                    </a:prstGeom>
                                    <a:noFill/>
                                    <a:ln>
                                      <a:noFill/>
                                    </a:ln>
                                  </pic:spPr>
                                </pic:pic>
                              </a:graphicData>
                            </a:graphic>
                          </wp:inline>
                        </w:drawing>
                      </w:r>
                    </w:p>
                  </w:txbxContent>
                </v:textbox>
              </v:shape>
            </w:pict>
          </mc:Fallback>
        </mc:AlternateContent>
      </w:r>
      <w:r w:rsidR="00505501">
        <w:rPr>
          <w:noProof/>
          <w:lang w:eastAsia="es-MX"/>
        </w:rPr>
        <mc:AlternateContent>
          <mc:Choice Requires="wps">
            <w:drawing>
              <wp:anchor distT="0" distB="0" distL="114300" distR="114300" simplePos="0" relativeHeight="251776000" behindDoc="0" locked="0" layoutInCell="1" allowOverlap="1" wp14:anchorId="112A8BF9" wp14:editId="28487CB7">
                <wp:simplePos x="0" y="0"/>
                <wp:positionH relativeFrom="column">
                  <wp:posOffset>2718142</wp:posOffset>
                </wp:positionH>
                <wp:positionV relativeFrom="paragraph">
                  <wp:posOffset>929005</wp:posOffset>
                </wp:positionV>
                <wp:extent cx="3838205" cy="944245"/>
                <wp:effectExtent l="0" t="0" r="10160" b="27305"/>
                <wp:wrapNone/>
                <wp:docPr id="150" name="Rectángulo redondeado 150"/>
                <wp:cNvGraphicFramePr/>
                <a:graphic xmlns:a="http://schemas.openxmlformats.org/drawingml/2006/main">
                  <a:graphicData uri="http://schemas.microsoft.com/office/word/2010/wordprocessingShape">
                    <wps:wsp>
                      <wps:cNvSpPr/>
                      <wps:spPr>
                        <a:xfrm>
                          <a:off x="0" y="0"/>
                          <a:ext cx="3838205" cy="94424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505501" w:rsidRPr="00505501" w:rsidRDefault="00505501" w:rsidP="00505501">
                            <w:pPr>
                              <w:jc w:val="both"/>
                              <w:rPr>
                                <w:color w:val="000000" w:themeColor="text1"/>
                              </w:rPr>
                            </w:pPr>
                            <w:r w:rsidRPr="00505501">
                              <w:rPr>
                                <w:color w:val="000000" w:themeColor="text1"/>
                              </w:rPr>
                              <w:t>L</w:t>
                            </w:r>
                            <w:r w:rsidRPr="00505501">
                              <w:rPr>
                                <w:color w:val="000000" w:themeColor="text1"/>
                              </w:rPr>
                              <w:t xml:space="preserve">os uréteres </w:t>
                            </w:r>
                            <w:r w:rsidRPr="00505501">
                              <w:rPr>
                                <w:color w:val="000000" w:themeColor="text1"/>
                              </w:rPr>
                              <w:t>son tubos delgados de musculo que conectan los riñones con la vejiga y transportan la orina a la vejiga, los</w:t>
                            </w:r>
                            <w:r w:rsidRPr="00505501">
                              <w:rPr>
                                <w:color w:val="000000" w:themeColor="text1"/>
                              </w:rPr>
                              <w:t xml:space="preserve"> uréteres descienden verticalmente, apoyados sobre la pared muscular abdominal posterior</w:t>
                            </w:r>
                            <w:r w:rsidRPr="00505501">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12A8BF9" id="Rectángulo redondeado 150" o:spid="_x0000_s1086" style="position:absolute;left:0;text-align:left;margin-left:214.05pt;margin-top:73.15pt;width:302.2pt;height:74.3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" fillcolor="#9ecb81 [2169]" strokecolor="#70ad47 [3209]" strokeweight=".5pt">
                <v:fill color2="#8ac066 [2617]" rotate="t" colors="0 #b5d5a7;.5 #aace99;1 #9cca86" focus="100%" type="gradient">
                  <o:fill v:ext="view" type="gradientUnscaled"/>
                </v:fill>
                <v:stroke joinstyle="miter"/>
                <v:textbox>
                  <w:txbxContent>
                    <w:p w:rsidR="00505501" w:rsidRPr="00505501" w:rsidRDefault="00505501" w:rsidP="00505501">
                      <w:pPr>
                        <w:jc w:val="both"/>
                        <w:rPr>
                          <w:color w:val="000000" w:themeColor="text1"/>
                        </w:rPr>
                      </w:pPr>
                      <w:r w:rsidRPr="00505501">
                        <w:rPr>
                          <w:color w:val="000000" w:themeColor="text1"/>
                        </w:rPr>
                        <w:t>L</w:t>
                      </w:r>
                      <w:r w:rsidRPr="00505501">
                        <w:rPr>
                          <w:color w:val="000000" w:themeColor="text1"/>
                        </w:rPr>
                        <w:t xml:space="preserve">os uréteres </w:t>
                      </w:r>
                      <w:r w:rsidRPr="00505501">
                        <w:rPr>
                          <w:color w:val="000000" w:themeColor="text1"/>
                        </w:rPr>
                        <w:t>son tubos delgados de musculo que conectan los riñones con la vejiga y transportan la orina a la vejiga, los</w:t>
                      </w:r>
                      <w:r w:rsidRPr="00505501">
                        <w:rPr>
                          <w:color w:val="000000" w:themeColor="text1"/>
                        </w:rPr>
                        <w:t xml:space="preserve"> uréteres descienden verticalmente, apoyados sobre la pared muscular abdominal posterior</w:t>
                      </w:r>
                      <w:r w:rsidRPr="00505501">
                        <w:rPr>
                          <w:color w:val="000000" w:themeColor="text1"/>
                        </w:rPr>
                        <w:t xml:space="preserve">. </w:t>
                      </w:r>
                    </w:p>
                  </w:txbxContent>
                </v:textbox>
              </v:roundrect>
            </w:pict>
          </mc:Fallback>
        </mc:AlternateContent>
      </w:r>
      <w:r w:rsidR="00505501">
        <w:rPr>
          <w:noProof/>
          <w:lang w:eastAsia="es-MX"/>
        </w:rPr>
        <mc:AlternateContent>
          <mc:Choice Requires="wps">
            <w:drawing>
              <wp:anchor distT="0" distB="0" distL="114300" distR="114300" simplePos="0" relativeHeight="251741184" behindDoc="0" locked="0" layoutInCell="1" allowOverlap="1" wp14:anchorId="40866AB2" wp14:editId="7FB81623">
                <wp:simplePos x="0" y="0"/>
                <wp:positionH relativeFrom="column">
                  <wp:posOffset>2918306</wp:posOffset>
                </wp:positionH>
                <wp:positionV relativeFrom="paragraph">
                  <wp:posOffset>4857289</wp:posOffset>
                </wp:positionV>
                <wp:extent cx="3537020" cy="1979526"/>
                <wp:effectExtent l="19050" t="19050" r="25400" b="20955"/>
                <wp:wrapNone/>
                <wp:docPr id="105" name="Cuadro de texto 105"/>
                <wp:cNvGraphicFramePr/>
                <a:graphic xmlns:a="http://schemas.openxmlformats.org/drawingml/2006/main">
                  <a:graphicData uri="http://schemas.microsoft.com/office/word/2010/wordprocessingShape">
                    <wps:wsp>
                      <wps:cNvSpPr txBox="1"/>
                      <wps:spPr>
                        <a:xfrm>
                          <a:off x="0" y="0"/>
                          <a:ext cx="3537020" cy="1979526"/>
                        </a:xfrm>
                        <a:prstGeom prst="rect">
                          <a:avLst/>
                        </a:prstGeom>
                        <a:solidFill>
                          <a:schemeClr val="lt1"/>
                        </a:solidFill>
                        <a:ln w="28575">
                          <a:solidFill>
                            <a:srgbClr val="FFC000"/>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485E5D" w:rsidRDefault="00505501">
                            <w:r>
                              <w:rPr>
                                <w:noProof/>
                                <w:lang w:eastAsia="es-MX"/>
                              </w:rPr>
                              <w:drawing>
                                <wp:inline distT="0" distB="0" distL="0" distR="0" wp14:anchorId="3DC7AC95" wp14:editId="463DB64B">
                                  <wp:extent cx="3326130" cy="1838848"/>
                                  <wp:effectExtent l="0" t="0" r="7620" b="9525"/>
                                  <wp:docPr id="153" name="Imagen 153" descr="Uretra masculina y femenina: Anatomía, histología,función | Ken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retra masculina y femenina: Anatomía, histología,función | Kenhub"/>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31095" cy="18415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866AB2" id="Cuadro de texto 105" o:spid="_x0000_s1087" type="#_x0000_t202" style="position:absolute;left:0;text-align:left;margin-left:229.8pt;margin-top:382.45pt;width:278.5pt;height:155.8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" fillcolor="white [3201]" strokecolor="#ffc000" strokeweight="2.25pt">
                <v:stroke dashstyle="1 1"/>
                <v:textbox>
                  <w:txbxContent>
                    <w:p w:rsidR="00485E5D" w:rsidRDefault="00505501">
                      <w:r>
                        <w:rPr>
                          <w:noProof/>
                          <w:lang w:eastAsia="es-MX"/>
                        </w:rPr>
                        <w:drawing>
                          <wp:inline distT="0" distB="0" distL="0" distR="0" wp14:anchorId="3DC7AC95" wp14:editId="463DB64B">
                            <wp:extent cx="3326130" cy="1838848"/>
                            <wp:effectExtent l="0" t="0" r="7620" b="9525"/>
                            <wp:docPr id="153" name="Imagen 153" descr="Uretra masculina y femenina: Anatomía, histología,función | Ken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retra masculina y femenina: Anatomía, histología,función | Kenhub"/>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31095" cy="1841593"/>
                                    </a:xfrm>
                                    <a:prstGeom prst="rect">
                                      <a:avLst/>
                                    </a:prstGeom>
                                    <a:noFill/>
                                    <a:ln>
                                      <a:noFill/>
                                    </a:ln>
                                  </pic:spPr>
                                </pic:pic>
                              </a:graphicData>
                            </a:graphic>
                          </wp:inline>
                        </w:drawing>
                      </w:r>
                    </w:p>
                  </w:txbxContent>
                </v:textbox>
              </v:shape>
            </w:pict>
          </mc:Fallback>
        </mc:AlternateContent>
      </w:r>
      <w:r w:rsidR="00505501">
        <w:rPr>
          <w:noProof/>
          <w:lang w:eastAsia="es-MX"/>
        </w:rPr>
        <mc:AlternateContent>
          <mc:Choice Requires="wps">
            <w:drawing>
              <wp:anchor distT="0" distB="0" distL="114300" distR="114300" simplePos="0" relativeHeight="251740160" behindDoc="0" locked="0" layoutInCell="1" allowOverlap="1" wp14:anchorId="543636FF" wp14:editId="3EE8BF43">
                <wp:simplePos x="0" y="0"/>
                <wp:positionH relativeFrom="column">
                  <wp:posOffset>3390397</wp:posOffset>
                </wp:positionH>
                <wp:positionV relativeFrom="paragraph">
                  <wp:posOffset>4031985</wp:posOffset>
                </wp:positionV>
                <wp:extent cx="2250831" cy="592601"/>
                <wp:effectExtent l="228600" t="228600" r="245110" b="245745"/>
                <wp:wrapNone/>
                <wp:docPr id="61" name="Doble onda 61"/>
                <wp:cNvGraphicFramePr/>
                <a:graphic xmlns:a="http://schemas.openxmlformats.org/drawingml/2006/main">
                  <a:graphicData uri="http://schemas.microsoft.com/office/word/2010/wordprocessingShape">
                    <wps:wsp>
                      <wps:cNvSpPr/>
                      <wps:spPr>
                        <a:xfrm>
                          <a:off x="0" y="0"/>
                          <a:ext cx="2250831" cy="592601"/>
                        </a:xfrm>
                        <a:prstGeom prst="doubleWave">
                          <a:avLst/>
                        </a:prstGeom>
                        <a:solidFill>
                          <a:schemeClr val="accent6">
                            <a:lumMod val="40000"/>
                            <a:lumOff val="60000"/>
                          </a:schemeClr>
                        </a:solidFill>
                        <a:ln>
                          <a:solidFill>
                            <a:schemeClr val="accent6">
                              <a:lumMod val="40000"/>
                              <a:lumOff val="60000"/>
                            </a:schemeClr>
                          </a:solidFill>
                        </a:ln>
                        <a:effectLst>
                          <a:glow rad="2286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485E5D" w:rsidRPr="00485E5D" w:rsidRDefault="00505501" w:rsidP="00D00B2C">
                            <w:pPr>
                              <w:rPr>
                                <w:rFonts w:ascii="Kristen ITC" w:hAnsi="Kristen ITC"/>
                                <w:sz w:val="32"/>
                                <w:szCs w:val="32"/>
                                <w:lang w:val="es-ES"/>
                              </w:rPr>
                            </w:pPr>
                            <w:r>
                              <w:rPr>
                                <w:rFonts w:ascii="Kristen ITC" w:hAnsi="Kristen ITC"/>
                                <w:sz w:val="32"/>
                                <w:szCs w:val="32"/>
                                <w:lang w:val="es-ES"/>
                              </w:rPr>
                              <w:t xml:space="preserve">        </w:t>
                            </w:r>
                            <w:r w:rsidRPr="00505501">
                              <w:rPr>
                                <w:rFonts w:ascii="Kristen ITC" w:hAnsi="Kristen ITC"/>
                                <w:color w:val="000000" w:themeColor="text1"/>
                                <w:sz w:val="32"/>
                                <w:szCs w:val="32"/>
                                <w:lang w:val="es-ES"/>
                              </w:rPr>
                              <w:t xml:space="preserve"> Uretra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43636FF"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ble onda 61" o:spid="_x0000_s1088" type="#_x0000_t188" style="position:absolute;left:0;text-align:left;margin-left:266.95pt;margin-top:317.5pt;width:177.25pt;height:46.6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" adj="1350" fillcolor="#c5e0b3 [1305]" strokecolor="#c5e0b3 [1305]" strokeweight="1pt">
                <v:textbox>
                  <w:txbxContent>
                    <w:p w:rsidR="00485E5D" w:rsidRPr="00485E5D" w:rsidRDefault="00505501" w:rsidP="00D00B2C">
                      <w:pPr>
                        <w:rPr>
                          <w:rFonts w:ascii="Kristen ITC" w:hAnsi="Kristen ITC"/>
                          <w:sz w:val="32"/>
                          <w:szCs w:val="32"/>
                          <w:lang w:val="es-ES"/>
                        </w:rPr>
                      </w:pPr>
                      <w:r>
                        <w:rPr>
                          <w:rFonts w:ascii="Kristen ITC" w:hAnsi="Kristen ITC"/>
                          <w:sz w:val="32"/>
                          <w:szCs w:val="32"/>
                          <w:lang w:val="es-ES"/>
                        </w:rPr>
                        <w:t xml:space="preserve">        </w:t>
                      </w:r>
                      <w:r w:rsidRPr="00505501">
                        <w:rPr>
                          <w:rFonts w:ascii="Kristen ITC" w:hAnsi="Kristen ITC"/>
                          <w:color w:val="000000" w:themeColor="text1"/>
                          <w:sz w:val="32"/>
                          <w:szCs w:val="32"/>
                          <w:lang w:val="es-ES"/>
                        </w:rPr>
                        <w:t xml:space="preserve"> Uretra </w:t>
                      </w:r>
                    </w:p>
                  </w:txbxContent>
                </v:textbox>
              </v:shape>
            </w:pict>
          </mc:Fallback>
        </mc:AlternateContent>
      </w:r>
      <w:r w:rsidR="00D00B2C">
        <w:rPr>
          <w:noProof/>
          <w:lang w:eastAsia="es-MX"/>
        </w:rPr>
        <mc:AlternateContent>
          <mc:Choice Requires="wps">
            <w:drawing>
              <wp:anchor distT="0" distB="0" distL="114300" distR="114300" simplePos="0" relativeHeight="251774976" behindDoc="0" locked="0" layoutInCell="1" allowOverlap="1" wp14:anchorId="27297589" wp14:editId="7C8ED38B">
                <wp:simplePos x="0" y="0"/>
                <wp:positionH relativeFrom="column">
                  <wp:posOffset>3793190</wp:posOffset>
                </wp:positionH>
                <wp:positionV relativeFrom="paragraph">
                  <wp:posOffset>245110</wp:posOffset>
                </wp:positionV>
                <wp:extent cx="2190541" cy="612949"/>
                <wp:effectExtent l="247650" t="247650" r="248285" b="263525"/>
                <wp:wrapNone/>
                <wp:docPr id="149" name="Nube 149"/>
                <wp:cNvGraphicFramePr/>
                <a:graphic xmlns:a="http://schemas.openxmlformats.org/drawingml/2006/main">
                  <a:graphicData uri="http://schemas.microsoft.com/office/word/2010/wordprocessingShape">
                    <wps:wsp>
                      <wps:cNvSpPr/>
                      <wps:spPr>
                        <a:xfrm>
                          <a:off x="0" y="0"/>
                          <a:ext cx="2190541" cy="612949"/>
                        </a:xfrm>
                        <a:prstGeom prst="cloud">
                          <a:avLst/>
                        </a:prstGeom>
                        <a:blipFill>
                          <a:blip r:embed="rId10"/>
                          <a:tile tx="0" ty="0" sx="100000" sy="100000" flip="none" algn="tl"/>
                        </a:blipFill>
                        <a:ln>
                          <a:solidFill>
                            <a:schemeClr val="accent1">
                              <a:lumMod val="20000"/>
                              <a:lumOff val="80000"/>
                            </a:schemeClr>
                          </a:solidFill>
                        </a:ln>
                        <a:effectLst>
                          <a:glow rad="228600">
                            <a:schemeClr val="accent5">
                              <a:satMod val="175000"/>
                              <a:alpha val="40000"/>
                            </a:schemeClr>
                          </a:glow>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D00B2C" w:rsidRPr="00D00B2C" w:rsidRDefault="00D00B2C" w:rsidP="00D00B2C">
                            <w:pPr>
                              <w:jc w:val="center"/>
                              <w:rPr>
                                <w:rFonts w:ascii="Comic Sans MS" w:hAnsi="Comic Sans MS"/>
                                <w:b/>
                                <w:color w:val="000000" w:themeColor="text1"/>
                                <w:sz w:val="32"/>
                                <w:szCs w:val="32"/>
                                <w:lang w:val="es-ES"/>
                              </w:rPr>
                            </w:pPr>
                            <w:r w:rsidRPr="00D00B2C">
                              <w:rPr>
                                <w:rFonts w:ascii="Comic Sans MS" w:hAnsi="Comic Sans MS"/>
                                <w:b/>
                                <w:color w:val="000000" w:themeColor="text1"/>
                                <w:sz w:val="32"/>
                                <w:szCs w:val="32"/>
                                <w:lang w:val="es-ES"/>
                              </w:rPr>
                              <w:t>Uréteres</w:t>
                            </w:r>
                            <w:r w:rsidRPr="00D00B2C">
                              <w:rPr>
                                <w:rFonts w:ascii="Comic Sans MS" w:hAnsi="Comic Sans MS"/>
                                <w:b/>
                                <w:sz w:val="32"/>
                                <w:szCs w:val="32"/>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297589" id="Nube 149" o:spid="_x0000_s1089" style="position:absolute;left:0;text-align:left;margin-left:298.7pt;margin-top:19.3pt;width:172.5pt;height:48.2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deeaf6 [660]" strokeweight="1pt">
                <v:fill r:id="rId66" o:title="" recolor="t" rotate="t" type="tile"/>
                <v:stroke joinstyle="miter"/>
                <v:shadow on="t" type="perspective" color="black" opacity="26214f" offset="0,0" matrix="66847f,,,66847f"/>
                <v:formulas/>
                <v:path arrowok="t" o:connecttype="custom" o:connectlocs="237968,371416;109527,360108;351298,495169;295115,500575;835549,554634;801677,529945;1461730,493069;1448191,520155;1730578,325686;1895426,426936;2119450,217852;2046026,255821;1943294,76988;1947148,94922;1474457,56073;1512082,33201;1122703,66970;1140907,47248;709898,73667;775817,92794;209268,224024;197757,203891" o:connectangles="0,0,0,0,0,0,0,0,0,0,0,0,0,0,0,0,0,0,0,0,0,0" textboxrect="0,0,43200,43200"/>
                <v:textbox>
                  <w:txbxContent>
                    <w:p w:rsidR="00D00B2C" w:rsidRPr="00D00B2C" w:rsidRDefault="00D00B2C" w:rsidP="00D00B2C">
                      <w:pPr>
                        <w:jc w:val="center"/>
                        <w:rPr>
                          <w:rFonts w:ascii="Comic Sans MS" w:hAnsi="Comic Sans MS"/>
                          <w:b/>
                          <w:color w:val="000000" w:themeColor="text1"/>
                          <w:sz w:val="32"/>
                          <w:szCs w:val="32"/>
                          <w:lang w:val="es-ES"/>
                        </w:rPr>
                      </w:pPr>
                      <w:r w:rsidRPr="00D00B2C">
                        <w:rPr>
                          <w:rFonts w:ascii="Comic Sans MS" w:hAnsi="Comic Sans MS"/>
                          <w:b/>
                          <w:color w:val="000000" w:themeColor="text1"/>
                          <w:sz w:val="32"/>
                          <w:szCs w:val="32"/>
                          <w:lang w:val="es-ES"/>
                        </w:rPr>
                        <w:t>Uréteres</w:t>
                      </w:r>
                      <w:r w:rsidRPr="00D00B2C">
                        <w:rPr>
                          <w:rFonts w:ascii="Comic Sans MS" w:hAnsi="Comic Sans MS"/>
                          <w:b/>
                          <w:sz w:val="32"/>
                          <w:szCs w:val="32"/>
                          <w:lang w:val="es-ES"/>
                        </w:rPr>
                        <w:t xml:space="preserve"> </w:t>
                      </w:r>
                    </w:p>
                  </w:txbxContent>
                </v:textbox>
              </v:shape>
            </w:pict>
          </mc:Fallback>
        </mc:AlternateContent>
      </w:r>
      <w:r w:rsidR="00485E5D">
        <w:rPr>
          <w:noProof/>
          <w:lang w:eastAsia="es-MX"/>
        </w:rPr>
        <mc:AlternateContent>
          <mc:Choice Requires="wps">
            <w:drawing>
              <wp:anchor distT="0" distB="0" distL="114300" distR="114300" simplePos="0" relativeHeight="251743232" behindDoc="0" locked="0" layoutInCell="1" allowOverlap="1" wp14:anchorId="0E568657" wp14:editId="286C8169">
                <wp:simplePos x="0" y="0"/>
                <wp:positionH relativeFrom="column">
                  <wp:posOffset>2114634</wp:posOffset>
                </wp:positionH>
                <wp:positionV relativeFrom="paragraph">
                  <wp:posOffset>-5080</wp:posOffset>
                </wp:positionV>
                <wp:extent cx="723481" cy="1326383"/>
                <wp:effectExtent l="19050" t="0" r="19685" b="26670"/>
                <wp:wrapNone/>
                <wp:docPr id="108" name="Flecha curvada hacia la izquierda 108"/>
                <wp:cNvGraphicFramePr/>
                <a:graphic xmlns:a="http://schemas.openxmlformats.org/drawingml/2006/main">
                  <a:graphicData uri="http://schemas.microsoft.com/office/word/2010/wordprocessingShape">
                    <wps:wsp>
                      <wps:cNvSpPr/>
                      <wps:spPr>
                        <a:xfrm>
                          <a:off x="0" y="0"/>
                          <a:ext cx="723481" cy="1326383"/>
                        </a:xfrm>
                        <a:prstGeom prst="curvedLef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DAD1E6"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echa curvada hacia la izquierda 108" o:spid="_x0000_s1026" type="#_x0000_t103" style="position:absolute;margin-left:166.5pt;margin-top:-.4pt;width:56.95pt;height:104.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" adj="15709,20127,5400" fillcolor="#f3a875 [2165]" strokecolor="#ed7d31 [3205]" strokeweight=".5pt">
                <v:fill color2="#f09558 [2613]" rotate="t" colors="0 #f7bda4;.5 #f5b195;1 #f8a581" focus="100%" type="gradient">
                  <o:fill v:ext="view" type="gradientUnscaled"/>
                </v:fill>
              </v:shape>
            </w:pict>
          </mc:Fallback>
        </mc:AlternateContent>
      </w:r>
      <w:r w:rsidR="00485E5D">
        <w:rPr>
          <w:noProof/>
          <w:lang w:eastAsia="es-MX"/>
        </w:rPr>
        <w:drawing>
          <wp:anchor distT="0" distB="0" distL="114300" distR="114300" simplePos="0" relativeHeight="251727872" behindDoc="0" locked="0" layoutInCell="1" allowOverlap="1" wp14:anchorId="3E627FC7" wp14:editId="63CCD952">
            <wp:simplePos x="0" y="0"/>
            <wp:positionH relativeFrom="page">
              <wp:align>left</wp:align>
            </wp:positionH>
            <wp:positionV relativeFrom="page">
              <wp:align>top</wp:align>
            </wp:positionV>
            <wp:extent cx="7837436" cy="10048240"/>
            <wp:effectExtent l="0" t="0" r="0" b="0"/>
            <wp:wrapThrough wrapText="bothSides">
              <wp:wrapPolygon edited="0">
                <wp:start x="0" y="0"/>
                <wp:lineTo x="0" y="21540"/>
                <wp:lineTo x="21526" y="21540"/>
                <wp:lineTo x="21526" y="0"/>
                <wp:lineTo x="0" y="0"/>
              </wp:wrapPolygon>
            </wp:wrapThrough>
            <wp:docPr id="93" name="Imagen 93" descr="Pin by Vianey González on Satek | Pastel color wallpaper, Rainbow  wallpaper, Tie dye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n by Vianey González on Satek | Pastel color wallpaper, Rainbow  wallpaper, Tie dye wallpape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837436" cy="10048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780C">
        <w:rPr>
          <w:noProof/>
          <w:lang w:eastAsia="es-MX"/>
        </w:rPr>
        <mc:AlternateContent>
          <mc:Choice Requires="wps">
            <w:drawing>
              <wp:anchor distT="0" distB="0" distL="114300" distR="114300" simplePos="0" relativeHeight="251735040" behindDoc="0" locked="0" layoutInCell="1" allowOverlap="1" wp14:anchorId="5F30F31C" wp14:editId="73EB6909">
                <wp:simplePos x="0" y="0"/>
                <wp:positionH relativeFrom="column">
                  <wp:posOffset>-949506</wp:posOffset>
                </wp:positionH>
                <wp:positionV relativeFrom="paragraph">
                  <wp:posOffset>7199176</wp:posOffset>
                </wp:positionV>
                <wp:extent cx="3938953" cy="1889091"/>
                <wp:effectExtent l="114300" t="114300" r="137795" b="130810"/>
                <wp:wrapNone/>
                <wp:docPr id="98" name="Cuadro de texto 98"/>
                <wp:cNvGraphicFramePr/>
                <a:graphic xmlns:a="http://schemas.openxmlformats.org/drawingml/2006/main">
                  <a:graphicData uri="http://schemas.microsoft.com/office/word/2010/wordprocessingShape">
                    <wps:wsp>
                      <wps:cNvSpPr txBox="1"/>
                      <wps:spPr>
                        <a:xfrm>
                          <a:off x="0" y="0"/>
                          <a:ext cx="3938953" cy="1889091"/>
                        </a:xfrm>
                        <a:prstGeom prst="rect">
                          <a:avLst/>
                        </a:prstGeom>
                        <a:solidFill>
                          <a:schemeClr val="accent4">
                            <a:lumMod val="20000"/>
                            <a:lumOff val="80000"/>
                          </a:schemeClr>
                        </a:solidFill>
                        <a:ln w="6350">
                          <a:solidFill>
                            <a:schemeClr val="accent4">
                              <a:lumMod val="20000"/>
                              <a:lumOff val="80000"/>
                            </a:schemeClr>
                          </a:solidFill>
                        </a:ln>
                        <a:effectLst>
                          <a:glow rad="101600">
                            <a:schemeClr val="accent5">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39780C" w:rsidRDefault="0039780C">
                            <w:r>
                              <w:rPr>
                                <w:noProof/>
                                <w:lang w:eastAsia="es-MX"/>
                              </w:rPr>
                              <w:drawing>
                                <wp:inline distT="0" distB="0" distL="0" distR="0" wp14:anchorId="0743CBF8" wp14:editId="4EF48CFC">
                                  <wp:extent cx="3798277" cy="1807845"/>
                                  <wp:effectExtent l="0" t="0" r="0" b="1905"/>
                                  <wp:docPr id="99" name="Imagen 99" descr="Estadios insuficiencia renal crónica - Nef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adios insuficiencia renal crónica - Nefrali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54624" cy="18346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30F31C" id="Cuadro de texto 98" o:spid="_x0000_s1090" type="#_x0000_t202" style="position:absolute;left:0;text-align:left;margin-left:-74.75pt;margin-top:566.85pt;width:310.15pt;height:148.7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" fillcolor="#fff2cc [663]" strokecolor="#fff2cc [663]" strokeweight=".5pt">
                <v:textbox>
                  <w:txbxContent>
                    <w:p w:rsidR="0039780C" w:rsidRDefault="0039780C">
                      <w:r>
                        <w:rPr>
                          <w:noProof/>
                          <w:lang w:eastAsia="es-MX"/>
                        </w:rPr>
                        <w:drawing>
                          <wp:inline distT="0" distB="0" distL="0" distR="0" wp14:anchorId="0743CBF8" wp14:editId="4EF48CFC">
                            <wp:extent cx="3798277" cy="1807845"/>
                            <wp:effectExtent l="0" t="0" r="0" b="1905"/>
                            <wp:docPr id="99" name="Imagen 99" descr="Estadios insuficiencia renal crónica - Nef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adios insuficiencia renal crónica - Nefrali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54624" cy="1834664"/>
                                    </a:xfrm>
                                    <a:prstGeom prst="rect">
                                      <a:avLst/>
                                    </a:prstGeom>
                                    <a:noFill/>
                                    <a:ln>
                                      <a:noFill/>
                                    </a:ln>
                                  </pic:spPr>
                                </pic:pic>
                              </a:graphicData>
                            </a:graphic>
                          </wp:inline>
                        </w:drawing>
                      </w:r>
                    </w:p>
                  </w:txbxContent>
                </v:textbox>
              </v:shape>
            </w:pict>
          </mc:Fallback>
        </mc:AlternateContent>
      </w:r>
      <w:r w:rsidR="006F7C20">
        <w:rPr>
          <w:noProof/>
          <w:lang w:eastAsia="es-MX"/>
        </w:rPr>
        <mc:AlternateContent>
          <mc:Choice Requires="wps">
            <w:drawing>
              <wp:anchor distT="0" distB="0" distL="114300" distR="114300" simplePos="0" relativeHeight="251734016" behindDoc="0" locked="0" layoutInCell="1" allowOverlap="1" wp14:anchorId="292985BE" wp14:editId="38FC8D16">
                <wp:simplePos x="0" y="0"/>
                <wp:positionH relativeFrom="column">
                  <wp:posOffset>-1019510</wp:posOffset>
                </wp:positionH>
                <wp:positionV relativeFrom="paragraph">
                  <wp:posOffset>6103662</wp:posOffset>
                </wp:positionV>
                <wp:extent cx="3778180" cy="944545"/>
                <wp:effectExtent l="228600" t="228600" r="241935" b="255905"/>
                <wp:wrapNone/>
                <wp:docPr id="97" name="Rectángulo redondeado 97"/>
                <wp:cNvGraphicFramePr/>
                <a:graphic xmlns:a="http://schemas.openxmlformats.org/drawingml/2006/main">
                  <a:graphicData uri="http://schemas.microsoft.com/office/word/2010/wordprocessingShape">
                    <wps:wsp>
                      <wps:cNvSpPr/>
                      <wps:spPr>
                        <a:xfrm>
                          <a:off x="0" y="0"/>
                          <a:ext cx="3778180" cy="944545"/>
                        </a:xfrm>
                        <a:prstGeom prst="roundRect">
                          <a:avLst/>
                        </a:prstGeom>
                        <a:solidFill>
                          <a:schemeClr val="accent2">
                            <a:lumMod val="40000"/>
                            <a:lumOff val="60000"/>
                          </a:schemeClr>
                        </a:solidFill>
                        <a:ln>
                          <a:solidFill>
                            <a:schemeClr val="accent2">
                              <a:lumMod val="40000"/>
                              <a:lumOff val="60000"/>
                            </a:schemeClr>
                          </a:solidFill>
                        </a:ln>
                        <a:effectLst>
                          <a:glow rad="2286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7C20" w:rsidRPr="0039780C" w:rsidRDefault="006F7C20" w:rsidP="0039780C">
                            <w:pPr>
                              <w:jc w:val="both"/>
                              <w:rPr>
                                <w:color w:val="000000" w:themeColor="text1"/>
                              </w:rPr>
                            </w:pPr>
                            <w:r w:rsidRPr="0039780C">
                              <w:rPr>
                                <w:color w:val="000000" w:themeColor="text1"/>
                              </w:rPr>
                              <w:t>Formado por la unión de estructuras elementales: nefrona. Cada nefrona está compuesta por; Glomérulo: es un manojo de capilares arteriales, Túbulo; Conduce la orina hacia el uréter</w:t>
                            </w:r>
                            <w:r w:rsidR="0039780C" w:rsidRPr="0039780C">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92985BE" id="Rectángulo redondeado 97" o:spid="_x0000_s1089" style="position:absolute;left:0;text-align:left;margin-left:-80.3pt;margin-top:480.6pt;width:297.5pt;height:74.3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" fillcolor="#f7caac [1301]" strokecolor="#f7caac [1301]" strokeweight="1pt">
                <v:stroke joinstyle="miter"/>
                <v:textbox>
                  <w:txbxContent>
                    <w:p w:rsidR="006F7C20" w:rsidRPr="0039780C" w:rsidRDefault="006F7C20" w:rsidP="0039780C">
                      <w:pPr>
                        <w:jc w:val="both"/>
                        <w:rPr>
                          <w:color w:val="000000" w:themeColor="text1"/>
                        </w:rPr>
                      </w:pPr>
                      <w:r w:rsidRPr="0039780C">
                        <w:rPr>
                          <w:color w:val="000000" w:themeColor="text1"/>
                        </w:rPr>
                        <w:t xml:space="preserve">Formado por la unión de estructuras elementales: nefrona. Cada nefrona está compuesta </w:t>
                      </w:r>
                      <w:r w:rsidRPr="0039780C">
                        <w:rPr>
                          <w:color w:val="000000" w:themeColor="text1"/>
                        </w:rPr>
                        <w:t xml:space="preserve">por; Glomérulo: </w:t>
                      </w:r>
                      <w:r w:rsidRPr="0039780C">
                        <w:rPr>
                          <w:color w:val="000000" w:themeColor="text1"/>
                        </w:rPr>
                        <w:t>es un manojo de capilares arteriales</w:t>
                      </w:r>
                      <w:r w:rsidRPr="0039780C">
                        <w:rPr>
                          <w:color w:val="000000" w:themeColor="text1"/>
                        </w:rPr>
                        <w:t xml:space="preserve">, Túbulo; </w:t>
                      </w:r>
                      <w:r w:rsidRPr="0039780C">
                        <w:rPr>
                          <w:color w:val="000000" w:themeColor="text1"/>
                        </w:rPr>
                        <w:t xml:space="preserve">Conduce la orina hacia el </w:t>
                      </w:r>
                      <w:r w:rsidRPr="0039780C">
                        <w:rPr>
                          <w:color w:val="000000" w:themeColor="text1"/>
                        </w:rPr>
                        <w:t>uréter</w:t>
                      </w:r>
                      <w:r w:rsidR="0039780C" w:rsidRPr="0039780C">
                        <w:rPr>
                          <w:color w:val="000000" w:themeColor="text1"/>
                        </w:rPr>
                        <w:t>.</w:t>
                      </w:r>
                    </w:p>
                  </w:txbxContent>
                </v:textbox>
              </v:roundrect>
            </w:pict>
          </mc:Fallback>
        </mc:AlternateContent>
      </w:r>
      <w:r w:rsidR="006F7C20">
        <w:rPr>
          <w:noProof/>
          <w:lang w:eastAsia="es-MX"/>
        </w:rPr>
        <mc:AlternateContent>
          <mc:Choice Requires="wps">
            <w:drawing>
              <wp:anchor distT="0" distB="0" distL="114300" distR="114300" simplePos="0" relativeHeight="251732992" behindDoc="0" locked="0" layoutInCell="1" allowOverlap="1" wp14:anchorId="4BBD4E46" wp14:editId="38709FA2">
                <wp:simplePos x="0" y="0"/>
                <wp:positionH relativeFrom="column">
                  <wp:posOffset>-1019845</wp:posOffset>
                </wp:positionH>
                <wp:positionV relativeFrom="paragraph">
                  <wp:posOffset>4114332</wp:posOffset>
                </wp:positionV>
                <wp:extent cx="3155183" cy="1798655"/>
                <wp:effectExtent l="19050" t="19050" r="26670" b="11430"/>
                <wp:wrapNone/>
                <wp:docPr id="94" name="Cuadro de texto 94"/>
                <wp:cNvGraphicFramePr/>
                <a:graphic xmlns:a="http://schemas.openxmlformats.org/drawingml/2006/main">
                  <a:graphicData uri="http://schemas.microsoft.com/office/word/2010/wordprocessingShape">
                    <wps:wsp>
                      <wps:cNvSpPr txBox="1"/>
                      <wps:spPr>
                        <a:xfrm>
                          <a:off x="0" y="0"/>
                          <a:ext cx="3155183" cy="1798655"/>
                        </a:xfrm>
                        <a:prstGeom prst="rect">
                          <a:avLst/>
                        </a:prstGeom>
                        <a:solidFill>
                          <a:schemeClr val="accent1">
                            <a:lumMod val="50000"/>
                          </a:schemeClr>
                        </a:solidFill>
                        <a:ln w="28575">
                          <a:solidFill>
                            <a:schemeClr val="accent1">
                              <a:lumMod val="50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6F7C20" w:rsidRDefault="006F7C20">
                            <w:r>
                              <w:rPr>
                                <w:noProof/>
                                <w:lang w:eastAsia="es-MX"/>
                              </w:rPr>
                              <w:drawing>
                                <wp:inline distT="0" distB="0" distL="0" distR="0" wp14:anchorId="42F1C3A1" wp14:editId="4FEAD260">
                                  <wp:extent cx="2965075" cy="1758462"/>
                                  <wp:effectExtent l="0" t="0" r="6985" b="0"/>
                                  <wp:docPr id="96" name="Imagen 96" descr="Fotos de Riñones, Imágenes de Riñones ⬇ Descargar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s de Riñones, Imágenes de Riñones ⬇ Descargar | Depositphoto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67572" cy="17599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BD4E46" id="Cuadro de texto 94" o:spid="_x0000_s1090" type="#_x0000_t202" style="position:absolute;left:0;text-align:left;margin-left:-80.3pt;margin-top:323.95pt;width:248.45pt;height:141.6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" fillcolor="#1f4d78 [1604]" strokecolor="#1f4d78 [1604]" strokeweight="2.25pt">
                <v:stroke dashstyle="1 1"/>
                <v:textbox>
                  <w:txbxContent>
                    <w:p w:rsidR="006F7C20" w:rsidRDefault="006F7C20">
                      <w:r>
                        <w:rPr>
                          <w:noProof/>
                          <w:lang w:eastAsia="es-MX"/>
                        </w:rPr>
                        <w:drawing>
                          <wp:inline distT="0" distB="0" distL="0" distR="0" wp14:anchorId="42F1C3A1" wp14:editId="4FEAD260">
                            <wp:extent cx="2965075" cy="1758462"/>
                            <wp:effectExtent l="0" t="0" r="6985" b="0"/>
                            <wp:docPr id="96" name="Imagen 96" descr="Fotos de Riñones, Imágenes de Riñones ⬇ Descargar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s de Riñones, Imágenes de Riñones ⬇ Descargar | Depositphoto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67572" cy="1759943"/>
                                    </a:xfrm>
                                    <a:prstGeom prst="rect">
                                      <a:avLst/>
                                    </a:prstGeom>
                                    <a:noFill/>
                                    <a:ln>
                                      <a:noFill/>
                                    </a:ln>
                                  </pic:spPr>
                                </pic:pic>
                              </a:graphicData>
                            </a:graphic>
                          </wp:inline>
                        </w:drawing>
                      </w:r>
                    </w:p>
                  </w:txbxContent>
                </v:textbox>
              </v:shape>
            </w:pict>
          </mc:Fallback>
        </mc:AlternateContent>
      </w:r>
      <w:r w:rsidR="006F7C20">
        <w:rPr>
          <w:noProof/>
          <w:lang w:eastAsia="es-MX"/>
        </w:rPr>
        <mc:AlternateContent>
          <mc:Choice Requires="wps">
            <w:drawing>
              <wp:anchor distT="0" distB="0" distL="114300" distR="114300" simplePos="0" relativeHeight="251731968" behindDoc="0" locked="0" layoutInCell="1" allowOverlap="1" wp14:anchorId="53A8D946" wp14:editId="0FA440F4">
                <wp:simplePos x="0" y="0"/>
                <wp:positionH relativeFrom="column">
                  <wp:posOffset>-1049655</wp:posOffset>
                </wp:positionH>
                <wp:positionV relativeFrom="paragraph">
                  <wp:posOffset>3450702</wp:posOffset>
                </wp:positionV>
                <wp:extent cx="2371090" cy="582804"/>
                <wp:effectExtent l="228600" t="228600" r="200660" b="255905"/>
                <wp:wrapNone/>
                <wp:docPr id="92" name="Nube 92"/>
                <wp:cNvGraphicFramePr/>
                <a:graphic xmlns:a="http://schemas.openxmlformats.org/drawingml/2006/main">
                  <a:graphicData uri="http://schemas.microsoft.com/office/word/2010/wordprocessingShape">
                    <wps:wsp>
                      <wps:cNvSpPr/>
                      <wps:spPr>
                        <a:xfrm>
                          <a:off x="0" y="0"/>
                          <a:ext cx="2371090" cy="582804"/>
                        </a:xfrm>
                        <a:prstGeom prst="cloud">
                          <a:avLst/>
                        </a:prstGeom>
                        <a:solidFill>
                          <a:srgbClr val="FFFF00"/>
                        </a:solidFill>
                        <a:ln>
                          <a:solidFill>
                            <a:srgbClr val="FFFF00"/>
                          </a:solidFill>
                        </a:ln>
                        <a:effectLst>
                          <a:glow rad="2286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7C20" w:rsidRPr="0039780C" w:rsidRDefault="006F7C20" w:rsidP="006F7C20">
                            <w:pPr>
                              <w:jc w:val="center"/>
                              <w:rPr>
                                <w:rFonts w:ascii="Kristen ITC" w:hAnsi="Kristen ITC"/>
                                <w:b/>
                                <w:color w:val="000000" w:themeColor="text1"/>
                                <w:sz w:val="32"/>
                                <w:szCs w:val="32"/>
                              </w:rPr>
                            </w:pPr>
                            <w:r w:rsidRPr="0039780C">
                              <w:rPr>
                                <w:rFonts w:ascii="Kristen ITC" w:hAnsi="Kristen ITC"/>
                                <w:b/>
                                <w:color w:val="000000" w:themeColor="text1"/>
                                <w:sz w:val="32"/>
                                <w:szCs w:val="32"/>
                              </w:rPr>
                              <w:t>Riñón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8D946" id="Nube 92" o:spid="_x0000_s1091" style="position:absolute;left:0;text-align:left;margin-left:-82.65pt;margin-top:271.7pt;width:186.7pt;height:45.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yellow" strokecolor="yellow" strokeweight="1pt">
                <v:stroke joinstyle="miter"/>
                <v:formulas/>
                <v:path arrowok="t" o:connecttype="custom" o:connectlocs="257582,353150;118555,342397;380253,470817;319439,475957;904417,527357;867753,503883;1582209,468820;1567554,494574;1873216,309669;2051651,405939;2294139,207138;2214664,243240;2103464,73201;2107636,90254;1595985,53316;1636711,31569;1215239,63677;1234943,44924;768409,70044;839761,88230;226516,213007;214057,193863" o:connectangles="0,0,0,0,0,0,0,0,0,0,0,0,0,0,0,0,0,0,0,0,0,0" textboxrect="0,0,43200,43200"/>
                <v:textbox>
                  <w:txbxContent>
                    <w:p w:rsidR="006F7C20" w:rsidRPr="0039780C" w:rsidRDefault="006F7C20" w:rsidP="006F7C20">
                      <w:pPr>
                        <w:jc w:val="center"/>
                        <w:rPr>
                          <w:rFonts w:ascii="Kristen ITC" w:hAnsi="Kristen ITC"/>
                          <w:b/>
                          <w:color w:val="000000" w:themeColor="text1"/>
                          <w:sz w:val="32"/>
                          <w:szCs w:val="32"/>
                        </w:rPr>
                      </w:pPr>
                      <w:r w:rsidRPr="0039780C">
                        <w:rPr>
                          <w:rFonts w:ascii="Kristen ITC" w:hAnsi="Kristen ITC"/>
                          <w:b/>
                          <w:color w:val="000000" w:themeColor="text1"/>
                          <w:sz w:val="32"/>
                          <w:szCs w:val="32"/>
                        </w:rPr>
                        <w:t>Riñón</w:t>
                      </w:r>
                    </w:p>
                  </w:txbxContent>
                </v:textbox>
              </v:shape>
            </w:pict>
          </mc:Fallback>
        </mc:AlternateContent>
      </w:r>
      <w:r w:rsidR="006F7C20">
        <w:rPr>
          <w:noProof/>
          <w:lang w:eastAsia="es-MX"/>
        </w:rPr>
        <mc:AlternateContent>
          <mc:Choice Requires="wps">
            <w:drawing>
              <wp:anchor distT="0" distB="0" distL="114300" distR="114300" simplePos="0" relativeHeight="251730944" behindDoc="0" locked="0" layoutInCell="1" allowOverlap="1" wp14:anchorId="2B5C810C" wp14:editId="16CF69E0">
                <wp:simplePos x="0" y="0"/>
                <wp:positionH relativeFrom="page">
                  <wp:posOffset>69850</wp:posOffset>
                </wp:positionH>
                <wp:positionV relativeFrom="paragraph">
                  <wp:posOffset>2616646</wp:posOffset>
                </wp:positionV>
                <wp:extent cx="3225521" cy="693337"/>
                <wp:effectExtent l="228600" t="228600" r="241935" b="240665"/>
                <wp:wrapNone/>
                <wp:docPr id="71" name="Redondear rectángulo de esquina diagonal 71"/>
                <wp:cNvGraphicFramePr/>
                <a:graphic xmlns:a="http://schemas.openxmlformats.org/drawingml/2006/main">
                  <a:graphicData uri="http://schemas.microsoft.com/office/word/2010/wordprocessingShape">
                    <wps:wsp>
                      <wps:cNvSpPr/>
                      <wps:spPr>
                        <a:xfrm>
                          <a:off x="0" y="0"/>
                          <a:ext cx="3225521" cy="693337"/>
                        </a:xfrm>
                        <a:prstGeom prst="round2DiagRect">
                          <a:avLst/>
                        </a:prstGeom>
                        <a:solidFill>
                          <a:schemeClr val="accent4">
                            <a:lumMod val="20000"/>
                            <a:lumOff val="80000"/>
                          </a:schemeClr>
                        </a:solidFill>
                        <a:ln>
                          <a:solidFill>
                            <a:schemeClr val="accent4">
                              <a:lumMod val="20000"/>
                              <a:lumOff val="80000"/>
                            </a:schemeClr>
                          </a:solidFill>
                        </a:ln>
                        <a:effectLst>
                          <a:glow rad="228600">
                            <a:schemeClr val="accent3">
                              <a:satMod val="175000"/>
                              <a:alpha val="40000"/>
                            </a:schemeClr>
                          </a:glow>
                          <a:softEdge rad="31750"/>
                        </a:effectLst>
                      </wps:spPr>
                      <wps:style>
                        <a:lnRef idx="2">
                          <a:schemeClr val="accent1">
                            <a:shade val="50000"/>
                          </a:schemeClr>
                        </a:lnRef>
                        <a:fillRef idx="1">
                          <a:schemeClr val="accent1"/>
                        </a:fillRef>
                        <a:effectRef idx="0">
                          <a:schemeClr val="accent1"/>
                        </a:effectRef>
                        <a:fontRef idx="minor">
                          <a:schemeClr val="lt1"/>
                        </a:fontRef>
                      </wps:style>
                      <wps:txbx>
                        <w:txbxContent>
                          <w:p w:rsidR="006F7C20" w:rsidRPr="006F7C20" w:rsidRDefault="006F7C20" w:rsidP="006F7C20">
                            <w:pPr>
                              <w:rPr>
                                <w:color w:val="000000" w:themeColor="text1"/>
                              </w:rPr>
                            </w:pPr>
                            <w:r w:rsidRPr="006F7C20">
                              <w:rPr>
                                <w:color w:val="000000" w:themeColor="text1"/>
                              </w:rPr>
                              <w:t>Está formado por dos riñones que se continúan a través de dos uréteres; desembocan en la cloaca.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C810C" id="Redondear rectángulo de esquina diagonal 71" o:spid="_x0000_s1092" style="position:absolute;left:0;text-align:left;margin-left:5.5pt;margin-top:206.05pt;width:254pt;height:54.6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225521,6933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" adj="-11796480,,5400" path="m115558,l3225521,r,l3225521,577779v,63821,-51737,115558,-115558,115558l,693337r,l,115558c,51737,51737,,115558,xe" fillcolor="#fff2cc [663]" strokecolor="#fff2cc [663]" strokeweight="1pt">
                <v:stroke joinstyle="miter"/>
                <v:formulas/>
                <v:path arrowok="t" o:connecttype="custom" o:connectlocs="115558,0;3225521,0;3225521,0;3225521,577779;3109963,693337;0,693337;0,693337;0,115558;115558,0" o:connectangles="0,0,0,0,0,0,0,0,0" textboxrect="0,0,3225521,693337"/>
                <v:textbox>
                  <w:txbxContent>
                    <w:p w:rsidR="006F7C20" w:rsidRPr="006F7C20" w:rsidRDefault="006F7C20" w:rsidP="006F7C20">
                      <w:pPr>
                        <w:rPr>
                          <w:color w:val="000000" w:themeColor="text1"/>
                        </w:rPr>
                      </w:pPr>
                      <w:r w:rsidRPr="006F7C20">
                        <w:rPr>
                          <w:color w:val="000000" w:themeColor="text1"/>
                        </w:rPr>
                        <w:t>Está formado por dos riñones que se continúan a través de dos uréteres; desembocan en la cloaca.</w:t>
                      </w:r>
                    </w:p>
                  </w:txbxContent>
                </v:textbox>
                <w10:wrap anchorx="page"/>
              </v:shape>
            </w:pict>
          </mc:Fallback>
        </mc:AlternateContent>
      </w:r>
      <w:r w:rsidR="000D682B">
        <w:rPr>
          <w:noProof/>
          <w:lang w:eastAsia="es-MX"/>
        </w:rPr>
        <mc:AlternateContent>
          <mc:Choice Requires="wps">
            <w:drawing>
              <wp:anchor distT="0" distB="0" distL="114300" distR="114300" simplePos="0" relativeHeight="251729920" behindDoc="0" locked="0" layoutInCell="1" allowOverlap="1" wp14:anchorId="2E1D78EA" wp14:editId="3BB467E0">
                <wp:simplePos x="0" y="0"/>
                <wp:positionH relativeFrom="page">
                  <wp:align>left</wp:align>
                </wp:positionH>
                <wp:positionV relativeFrom="paragraph">
                  <wp:posOffset>174807</wp:posOffset>
                </wp:positionV>
                <wp:extent cx="2924071" cy="2331217"/>
                <wp:effectExtent l="19050" t="19050" r="10160" b="12065"/>
                <wp:wrapNone/>
                <wp:docPr id="26" name="Cuadro de texto 26"/>
                <wp:cNvGraphicFramePr/>
                <a:graphic xmlns:a="http://schemas.openxmlformats.org/drawingml/2006/main">
                  <a:graphicData uri="http://schemas.microsoft.com/office/word/2010/wordprocessingShape">
                    <wps:wsp>
                      <wps:cNvSpPr txBox="1"/>
                      <wps:spPr>
                        <a:xfrm>
                          <a:off x="0" y="0"/>
                          <a:ext cx="2924071" cy="2331217"/>
                        </a:xfrm>
                        <a:prstGeom prst="rect">
                          <a:avLst/>
                        </a:prstGeom>
                        <a:solidFill>
                          <a:schemeClr val="accent2">
                            <a:lumMod val="20000"/>
                            <a:lumOff val="80000"/>
                          </a:schemeClr>
                        </a:solidFill>
                        <a:ln w="28575">
                          <a:solidFill>
                            <a:schemeClr val="accent2">
                              <a:lumMod val="40000"/>
                              <a:lumOff val="60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0D682B" w:rsidRDefault="00F173E3">
                            <w:r>
                              <w:rPr>
                                <w:noProof/>
                                <w:lang w:eastAsia="es-MX"/>
                              </w:rPr>
                              <w:drawing>
                                <wp:inline distT="0" distB="0" distL="0" distR="0" wp14:anchorId="205C3E7D" wp14:editId="3B69EFFB">
                                  <wp:extent cx="2712537" cy="2220685"/>
                                  <wp:effectExtent l="0" t="0" r="0" b="8255"/>
                                  <wp:docPr id="154" name="Imagen 154" descr="Sistema urinario: qué es, sus partes y funciones - Toda Ma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stema urinario: qué es, sus partes y funciones - Toda Materi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20587" cy="22272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1D78EA" id="Cuadro de texto 26" o:spid="_x0000_s1095" type="#_x0000_t202" style="position:absolute;left:0;text-align:left;margin-left:0;margin-top:13.75pt;width:230.25pt;height:183.55pt;z-index:25172992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" fillcolor="#fbe4d5 [661]" strokecolor="#f7caac [1301]" strokeweight="2.25pt">
                <v:stroke dashstyle="1 1"/>
                <v:textbox>
                  <w:txbxContent>
                    <w:p w:rsidR="000D682B" w:rsidRDefault="00F173E3">
                      <w:r>
                        <w:rPr>
                          <w:noProof/>
                          <w:lang w:eastAsia="es-MX"/>
                        </w:rPr>
                        <w:drawing>
                          <wp:inline distT="0" distB="0" distL="0" distR="0" wp14:anchorId="205C3E7D" wp14:editId="3B69EFFB">
                            <wp:extent cx="2712537" cy="2220685"/>
                            <wp:effectExtent l="0" t="0" r="0" b="8255"/>
                            <wp:docPr id="154" name="Imagen 154" descr="Sistema urinario: qué es, sus partes y funciones - Toda Ma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stema urinario: qué es, sus partes y funciones - Toda Materi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20587" cy="2227276"/>
                                    </a:xfrm>
                                    <a:prstGeom prst="rect">
                                      <a:avLst/>
                                    </a:prstGeom>
                                    <a:noFill/>
                                    <a:ln>
                                      <a:noFill/>
                                    </a:ln>
                                  </pic:spPr>
                                </pic:pic>
                              </a:graphicData>
                            </a:graphic>
                          </wp:inline>
                        </w:drawing>
                      </w:r>
                    </w:p>
                  </w:txbxContent>
                </v:textbox>
                <w10:wrap anchorx="page"/>
              </v:shape>
            </w:pict>
          </mc:Fallback>
        </mc:AlternateContent>
      </w:r>
      <w:r w:rsidR="004F4B40">
        <w:rPr>
          <w:noProof/>
          <w:lang w:eastAsia="es-MX"/>
        </w:rPr>
        <mc:AlternateContent>
          <mc:Choice Requires="wps">
            <w:drawing>
              <wp:anchor distT="0" distB="0" distL="114300" distR="114300" simplePos="0" relativeHeight="251728896" behindDoc="0" locked="0" layoutInCell="1" allowOverlap="1" wp14:anchorId="2B3C9B17" wp14:editId="4F1698B9">
                <wp:simplePos x="0" y="0"/>
                <wp:positionH relativeFrom="margin">
                  <wp:posOffset>-266177</wp:posOffset>
                </wp:positionH>
                <wp:positionV relativeFrom="paragraph">
                  <wp:posOffset>-768538</wp:posOffset>
                </wp:positionV>
                <wp:extent cx="6280220" cy="813917"/>
                <wp:effectExtent l="209550" t="228600" r="273050" b="253365"/>
                <wp:wrapNone/>
                <wp:docPr id="95" name="Cinta hacia arriba 95"/>
                <wp:cNvGraphicFramePr/>
                <a:graphic xmlns:a="http://schemas.openxmlformats.org/drawingml/2006/main">
                  <a:graphicData uri="http://schemas.microsoft.com/office/word/2010/wordprocessingShape">
                    <wps:wsp>
                      <wps:cNvSpPr/>
                      <wps:spPr>
                        <a:xfrm>
                          <a:off x="0" y="0"/>
                          <a:ext cx="6280220" cy="813917"/>
                        </a:xfrm>
                        <a:prstGeom prst="ribbon2">
                          <a:avLst/>
                        </a:prstGeom>
                        <a:solidFill>
                          <a:srgbClr val="00B0F0"/>
                        </a:solidFill>
                        <a:ln>
                          <a:solidFill>
                            <a:srgbClr val="00B0F0"/>
                          </a:solidFill>
                        </a:ln>
                        <a:effectLst>
                          <a:glow rad="2286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4F4B40" w:rsidRPr="00EB7A44" w:rsidRDefault="00EB7A44" w:rsidP="004F4B40">
                            <w:pPr>
                              <w:jc w:val="center"/>
                              <w:rPr>
                                <w:rFonts w:ascii="Broadway" w:hAnsi="Broadway"/>
                                <w:color w:val="000000" w:themeColor="text1"/>
                                <w:sz w:val="32"/>
                                <w:szCs w:val="32"/>
                              </w:rPr>
                            </w:pPr>
                            <w:r w:rsidRPr="00EB7A44">
                              <w:rPr>
                                <w:rFonts w:ascii="Broadway" w:hAnsi="Broadway"/>
                                <w:color w:val="000000" w:themeColor="text1"/>
                                <w:sz w:val="32"/>
                                <w:szCs w:val="32"/>
                              </w:rPr>
                              <w:t>Aparato urogenital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B3C9B17"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Cinta hacia arriba 95" o:spid="_x0000_s1094" type="#_x0000_t54" style="position:absolute;left:0;text-align:left;margin-left:-20.95pt;margin-top:-60.5pt;width:494.5pt;height:64.1pt;z-index:251728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" adj=",18000" fillcolor="#00b0f0" strokecolor="#00b0f0" strokeweight="1pt">
                <v:stroke joinstyle="miter"/>
                <v:textbox>
                  <w:txbxContent>
                    <w:p w:rsidR="004F4B40" w:rsidRPr="00EB7A44" w:rsidRDefault="00EB7A44" w:rsidP="004F4B40">
                      <w:pPr>
                        <w:jc w:val="center"/>
                        <w:rPr>
                          <w:rFonts w:ascii="Broadway" w:hAnsi="Broadway"/>
                          <w:color w:val="000000" w:themeColor="text1"/>
                          <w:sz w:val="32"/>
                          <w:szCs w:val="32"/>
                        </w:rPr>
                      </w:pPr>
                      <w:r w:rsidRPr="00EB7A44">
                        <w:rPr>
                          <w:rFonts w:ascii="Broadway" w:hAnsi="Broadway"/>
                          <w:color w:val="000000" w:themeColor="text1"/>
                          <w:sz w:val="32"/>
                          <w:szCs w:val="32"/>
                        </w:rPr>
                        <w:t>Aparato urogenita</w:t>
                      </w:r>
                      <w:bookmarkStart w:id="1" w:name="_GoBack"/>
                      <w:r w:rsidRPr="00EB7A44">
                        <w:rPr>
                          <w:rFonts w:ascii="Broadway" w:hAnsi="Broadway"/>
                          <w:color w:val="000000" w:themeColor="text1"/>
                          <w:sz w:val="32"/>
                          <w:szCs w:val="32"/>
                        </w:rPr>
                        <w:t>l</w:t>
                      </w:r>
                      <w:bookmarkEnd w:id="1"/>
                    </w:p>
                  </w:txbxContent>
                </v:textbox>
                <w10:wrap anchorx="margin"/>
              </v:shape>
            </w:pict>
          </mc:Fallback>
        </mc:AlternateContent>
      </w:r>
    </w:p>
    <w:p w:rsidR="007A0AF9" w:rsidRDefault="0059558B" w:rsidP="00FC1CFE">
      <w:pPr>
        <w:jc w:val="center"/>
        <w:rPr>
          <w:sz w:val="28"/>
          <w:szCs w:val="28"/>
        </w:rPr>
      </w:pPr>
      <w:r>
        <w:rPr>
          <w:noProof/>
          <w:lang w:eastAsia="es-MX"/>
        </w:rPr>
        <mc:AlternateContent>
          <mc:Choice Requires="wps">
            <w:drawing>
              <wp:anchor distT="0" distB="0" distL="114300" distR="114300" simplePos="0" relativeHeight="251759616" behindDoc="0" locked="0" layoutInCell="1" allowOverlap="1">
                <wp:simplePos x="0" y="0"/>
                <wp:positionH relativeFrom="column">
                  <wp:posOffset>2718100</wp:posOffset>
                </wp:positionH>
                <wp:positionV relativeFrom="paragraph">
                  <wp:posOffset>7992745</wp:posOffset>
                </wp:positionV>
                <wp:extent cx="3897944" cy="1034980"/>
                <wp:effectExtent l="228600" t="228600" r="255270" b="241935"/>
                <wp:wrapNone/>
                <wp:docPr id="127" name="Rectángulo redondeado 127"/>
                <wp:cNvGraphicFramePr/>
                <a:graphic xmlns:a="http://schemas.openxmlformats.org/drawingml/2006/main">
                  <a:graphicData uri="http://schemas.microsoft.com/office/word/2010/wordprocessingShape">
                    <wps:wsp>
                      <wps:cNvSpPr/>
                      <wps:spPr>
                        <a:xfrm>
                          <a:off x="0" y="0"/>
                          <a:ext cx="3897944" cy="1034980"/>
                        </a:xfrm>
                        <a:prstGeom prst="roundRect">
                          <a:avLst/>
                        </a:prstGeom>
                        <a:solidFill>
                          <a:srgbClr val="00B0F0"/>
                        </a:solidFill>
                        <a:ln>
                          <a:solidFill>
                            <a:srgbClr val="00B0F0"/>
                          </a:solidFill>
                        </a:ln>
                        <a:effectLst>
                          <a:glow rad="2286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59558B" w:rsidRPr="0059558B" w:rsidRDefault="0059558B" w:rsidP="0059558B">
                            <w:pPr>
                              <w:rPr>
                                <w:color w:val="000000" w:themeColor="text1"/>
                              </w:rPr>
                            </w:pPr>
                            <w:r w:rsidRPr="0059558B">
                              <w:rPr>
                                <w:color w:val="000000" w:themeColor="text1"/>
                              </w:rPr>
                              <w:t>Riñón terciario. Uréter secundario. Cerrado y con glomérulo. Se diferencia posteriormente; con 800 a 15 millones de nefronas. Es el riñón definitivo en vertebrados superiores: reptiles, aves y mamíferos.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ángulo redondeado 127" o:spid="_x0000_s1098" style="position:absolute;left:0;text-align:left;margin-left:214pt;margin-top:629.35pt;width:306.9pt;height:81.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" fillcolor="#00b0f0" strokecolor="#00b0f0" strokeweight="1pt">
                <v:stroke joinstyle="miter"/>
                <v:textbox>
                  <w:txbxContent>
                    <w:p w:rsidR="0059558B" w:rsidRPr="0059558B" w:rsidRDefault="0059558B" w:rsidP="0059558B">
                      <w:pPr>
                        <w:rPr>
                          <w:color w:val="000000" w:themeColor="text1"/>
                        </w:rPr>
                      </w:pPr>
                      <w:r w:rsidRPr="0059558B">
                        <w:rPr>
                          <w:color w:val="000000" w:themeColor="text1"/>
                        </w:rPr>
                        <w:t xml:space="preserve">Riñón terciario. </w:t>
                      </w:r>
                      <w:r w:rsidRPr="0059558B">
                        <w:rPr>
                          <w:color w:val="000000" w:themeColor="text1"/>
                        </w:rPr>
                        <w:t>Uréter</w:t>
                      </w:r>
                      <w:r w:rsidRPr="0059558B">
                        <w:rPr>
                          <w:color w:val="000000" w:themeColor="text1"/>
                        </w:rPr>
                        <w:t xml:space="preserve"> secundario. Cerrado y con glomérulo. Se diferencia posteriormente; con 800 a 15 millones de nefronas.</w:t>
                      </w:r>
                      <w:r w:rsidRPr="0059558B">
                        <w:rPr>
                          <w:color w:val="000000" w:themeColor="text1"/>
                        </w:rPr>
                        <w:t xml:space="preserve"> </w:t>
                      </w:r>
                      <w:r w:rsidRPr="0059558B">
                        <w:rPr>
                          <w:color w:val="000000" w:themeColor="text1"/>
                        </w:rPr>
                        <w:t>Es el riñón definitivo en vertebrados superiores: reptiles, aves y mamíferos.</w:t>
                      </w:r>
                    </w:p>
                  </w:txbxContent>
                </v:textbox>
              </v:roundrect>
            </w:pict>
          </mc:Fallback>
        </mc:AlternateContent>
      </w:r>
      <w:r w:rsidR="00980304">
        <w:rPr>
          <w:noProof/>
          <w:lang w:eastAsia="es-MX"/>
        </w:rPr>
        <mc:AlternateContent>
          <mc:Choice Requires="wps">
            <w:drawing>
              <wp:anchor distT="0" distB="0" distL="114300" distR="114300" simplePos="0" relativeHeight="251758592" behindDoc="0" locked="0" layoutInCell="1" allowOverlap="1">
                <wp:simplePos x="0" y="0"/>
                <wp:positionH relativeFrom="column">
                  <wp:posOffset>3511669</wp:posOffset>
                </wp:positionH>
                <wp:positionV relativeFrom="paragraph">
                  <wp:posOffset>7289388</wp:posOffset>
                </wp:positionV>
                <wp:extent cx="2090057" cy="622998"/>
                <wp:effectExtent l="228600" t="228600" r="234315" b="253365"/>
                <wp:wrapNone/>
                <wp:docPr id="125" name="Nube 125"/>
                <wp:cNvGraphicFramePr/>
                <a:graphic xmlns:a="http://schemas.openxmlformats.org/drawingml/2006/main">
                  <a:graphicData uri="http://schemas.microsoft.com/office/word/2010/wordprocessingShape">
                    <wps:wsp>
                      <wps:cNvSpPr/>
                      <wps:spPr>
                        <a:xfrm>
                          <a:off x="0" y="0"/>
                          <a:ext cx="2090057" cy="622998"/>
                        </a:xfrm>
                        <a:prstGeom prst="cloud">
                          <a:avLst/>
                        </a:prstGeom>
                        <a:blipFill>
                          <a:blip r:embed="rId18"/>
                          <a:tile tx="0" ty="0" sx="100000" sy="100000" flip="none" algn="tl"/>
                        </a:blipFill>
                        <a:ln>
                          <a:solidFill>
                            <a:schemeClr val="accent2">
                              <a:lumMod val="60000"/>
                              <a:lumOff val="40000"/>
                            </a:schemeClr>
                          </a:solidFill>
                        </a:ln>
                        <a:effectLst>
                          <a:glow rad="228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980304" w:rsidRPr="0059558B" w:rsidRDefault="00980304" w:rsidP="00980304">
                            <w:pPr>
                              <w:jc w:val="center"/>
                              <w:rPr>
                                <w:rFonts w:ascii="Kristen ITC" w:hAnsi="Kristen ITC"/>
                                <w:color w:val="000000" w:themeColor="text1"/>
                                <w:sz w:val="28"/>
                                <w:szCs w:val="28"/>
                              </w:rPr>
                            </w:pPr>
                            <w:r w:rsidRPr="0059558B">
                              <w:rPr>
                                <w:rFonts w:ascii="Kristen ITC" w:hAnsi="Kristen ITC"/>
                                <w:color w:val="000000" w:themeColor="text1"/>
                                <w:sz w:val="28"/>
                                <w:szCs w:val="28"/>
                              </w:rPr>
                              <w:t>Metanefros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Nube 125" o:spid="_x0000_s1099" style="position:absolute;left:0;text-align:left;margin-left:276.5pt;margin-top:573.95pt;width:164.55pt;height:49.05pt;z-index:25175859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f4b083 [1941]" strokeweight="1pt">
                <v:fill r:id="rId74" o:title="" recolor="t" rotate="t" type="tile"/>
                <v:stroke joinstyle="miter"/>
                <v:formulas/>
                <v:path arrowok="t" o:connecttype="custom" o:connectlocs="227052,377505;104503,366011;335183,503287;281577,508782;797221,563727;764903,538634;1394678,501153;1381760,528683;1651193,331025;1808480,433935;2022227,221424;1952171,260015;1854151,78250;1857828,96478;1406821,56993;1442720,33746;1071203,68068;1088571,48023;677333,74875;740229,94315;199668,227697;188686,207233" o:connectangles="0,0,0,0,0,0,0,0,0,0,0,0,0,0,0,0,0,0,0,0,0,0" textboxrect="0,0,43200,43200"/>
                <v:textbox>
                  <w:txbxContent>
                    <w:p w:rsidR="00980304" w:rsidRPr="0059558B" w:rsidRDefault="00980304" w:rsidP="00980304">
                      <w:pPr>
                        <w:jc w:val="center"/>
                        <w:rPr>
                          <w:rFonts w:ascii="Kristen ITC" w:hAnsi="Kristen ITC"/>
                          <w:color w:val="000000" w:themeColor="text1"/>
                          <w:sz w:val="28"/>
                          <w:szCs w:val="28"/>
                        </w:rPr>
                      </w:pPr>
                      <w:r w:rsidRPr="0059558B">
                        <w:rPr>
                          <w:rFonts w:ascii="Kristen ITC" w:hAnsi="Kristen ITC"/>
                          <w:color w:val="000000" w:themeColor="text1"/>
                          <w:sz w:val="28"/>
                          <w:szCs w:val="28"/>
                        </w:rPr>
                        <w:t>Metanefros</w:t>
                      </w:r>
                    </w:p>
                  </w:txbxContent>
                </v:textbox>
              </v:shape>
            </w:pict>
          </mc:Fallback>
        </mc:AlternateContent>
      </w:r>
      <w:r w:rsidR="00980304">
        <w:rPr>
          <w:noProof/>
          <w:lang w:eastAsia="es-MX"/>
        </w:rPr>
        <mc:AlternateContent>
          <mc:Choice Requires="wps">
            <w:drawing>
              <wp:anchor distT="0" distB="0" distL="114300" distR="114300" simplePos="0" relativeHeight="251757568" behindDoc="0" locked="0" layoutInCell="1" allowOverlap="1">
                <wp:simplePos x="0" y="0"/>
                <wp:positionH relativeFrom="column">
                  <wp:posOffset>2748273</wp:posOffset>
                </wp:positionH>
                <wp:positionV relativeFrom="paragraph">
                  <wp:posOffset>5580938</wp:posOffset>
                </wp:positionV>
                <wp:extent cx="3547068" cy="1617784"/>
                <wp:effectExtent l="0" t="0" r="15875" b="20955"/>
                <wp:wrapNone/>
                <wp:docPr id="124" name="Cuadro de texto 124"/>
                <wp:cNvGraphicFramePr/>
                <a:graphic xmlns:a="http://schemas.openxmlformats.org/drawingml/2006/main">
                  <a:graphicData uri="http://schemas.microsoft.com/office/word/2010/wordprocessingShape">
                    <wps:wsp>
                      <wps:cNvSpPr txBox="1"/>
                      <wps:spPr>
                        <a:xfrm>
                          <a:off x="0" y="0"/>
                          <a:ext cx="3547068" cy="1617784"/>
                        </a:xfrm>
                        <a:prstGeom prst="rect">
                          <a:avLst/>
                        </a:prstGeom>
                        <a:solidFill>
                          <a:schemeClr val="lt1"/>
                        </a:solidFill>
                        <a:ln w="19050">
                          <a:solidFill>
                            <a:srgbClr val="7030A0"/>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980304" w:rsidRDefault="000A3266">
                            <w:r>
                              <w:rPr>
                                <w:noProof/>
                                <w:lang w:eastAsia="es-MX"/>
                              </w:rPr>
                              <w:drawing>
                                <wp:inline distT="0" distB="0" distL="0" distR="0" wp14:anchorId="39642CE5" wp14:editId="7960E242">
                                  <wp:extent cx="3466164" cy="1828800"/>
                                  <wp:effectExtent l="0" t="0" r="1270" b="0"/>
                                  <wp:docPr id="146" name="Imagen 146" descr="Mesonefros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sonefros - Wikipedia, la enciclopedia libr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28929" cy="18619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24" o:spid="_x0000_s1099" type="#_x0000_t202" style="position:absolute;left:0;text-align:left;margin-left:216.4pt;margin-top:439.45pt;width:279.3pt;height:127.4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" fillcolor="white [3201]" strokecolor="#7030a0" strokeweight="1.5pt">
                <v:stroke dashstyle="1 1"/>
                <v:textbox>
                  <w:txbxContent>
                    <w:p w:rsidR="00980304" w:rsidRDefault="000A3266">
                      <w:r>
                        <w:rPr>
                          <w:noProof/>
                          <w:lang w:eastAsia="es-MX"/>
                        </w:rPr>
                        <w:drawing>
                          <wp:inline distT="0" distB="0" distL="0" distR="0" wp14:anchorId="39642CE5" wp14:editId="7960E242">
                            <wp:extent cx="3466164" cy="1828800"/>
                            <wp:effectExtent l="0" t="0" r="1270" b="0"/>
                            <wp:docPr id="146" name="Imagen 146" descr="Mesonefros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sonefros - Wikipedia, la enciclopedia libr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28929" cy="1861916"/>
                                    </a:xfrm>
                                    <a:prstGeom prst="rect">
                                      <a:avLst/>
                                    </a:prstGeom>
                                    <a:noFill/>
                                    <a:ln>
                                      <a:noFill/>
                                    </a:ln>
                                  </pic:spPr>
                                </pic:pic>
                              </a:graphicData>
                            </a:graphic>
                          </wp:inline>
                        </w:drawing>
                      </w:r>
                    </w:p>
                  </w:txbxContent>
                </v:textbox>
              </v:shape>
            </w:pict>
          </mc:Fallback>
        </mc:AlternateContent>
      </w:r>
      <w:r w:rsidR="00980304">
        <w:rPr>
          <w:noProof/>
          <w:lang w:eastAsia="es-MX"/>
        </w:rPr>
        <mc:AlternateContent>
          <mc:Choice Requires="wps">
            <w:drawing>
              <wp:anchor distT="0" distB="0" distL="114300" distR="114300" simplePos="0" relativeHeight="251756544" behindDoc="0" locked="0" layoutInCell="1" allowOverlap="1" wp14:anchorId="5B571955" wp14:editId="3773B35D">
                <wp:simplePos x="0" y="0"/>
                <wp:positionH relativeFrom="column">
                  <wp:posOffset>2687508</wp:posOffset>
                </wp:positionH>
                <wp:positionV relativeFrom="paragraph">
                  <wp:posOffset>4415455</wp:posOffset>
                </wp:positionV>
                <wp:extent cx="3948277" cy="1024932"/>
                <wp:effectExtent l="152400" t="152400" r="167005" b="175260"/>
                <wp:wrapNone/>
                <wp:docPr id="123" name="Redondear rectángulo de esquina diagonal 123"/>
                <wp:cNvGraphicFramePr/>
                <a:graphic xmlns:a="http://schemas.openxmlformats.org/drawingml/2006/main">
                  <a:graphicData uri="http://schemas.microsoft.com/office/word/2010/wordprocessingShape">
                    <wps:wsp>
                      <wps:cNvSpPr/>
                      <wps:spPr>
                        <a:xfrm>
                          <a:off x="0" y="0"/>
                          <a:ext cx="3948277" cy="1024932"/>
                        </a:xfrm>
                        <a:prstGeom prst="round2DiagRect">
                          <a:avLst/>
                        </a:prstGeom>
                        <a:solidFill>
                          <a:srgbClr val="FFFF00"/>
                        </a:solidFill>
                        <a:ln>
                          <a:solidFill>
                            <a:srgbClr val="FFFF00"/>
                          </a:solidFill>
                        </a:ln>
                        <a:effectLst>
                          <a:glow rad="1397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980304" w:rsidRPr="00980304" w:rsidRDefault="00980304" w:rsidP="00980304">
                            <w:pPr>
                              <w:jc w:val="both"/>
                              <w:rPr>
                                <w:color w:val="000000" w:themeColor="text1"/>
                              </w:rPr>
                            </w:pPr>
                            <w:r w:rsidRPr="00980304">
                              <w:rPr>
                                <w:color w:val="000000" w:themeColor="text1"/>
                              </w:rPr>
                              <w:t>Riñón secundario. Canal de Wolf (uréter primario). Se diferencian las nefronas siguientes. Es el riñón definitivo de anamniotas adultos, se modifica por la unión con el testículo; en el resto degenera y desaparece.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571955" id="Redondear rectángulo de esquina diagonal 123" o:spid="_x0000_s1101" style="position:absolute;left:0;text-align:left;margin-left:211.6pt;margin-top:347.65pt;width:310.9pt;height:80.7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948277,10249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" adj="-11796480,,5400" path="m170825,l3948277,r,l3948277,854107v,94344,-76481,170825,-170825,170825l,1024932r,l,170825c,76481,76481,,170825,xe" fillcolor="yellow" strokecolor="yellow" strokeweight="1pt">
                <v:stroke joinstyle="miter"/>
                <v:formulas/>
                <v:path arrowok="t" o:connecttype="custom" o:connectlocs="170825,0;3948277,0;3948277,0;3948277,854107;3777452,1024932;0,1024932;0,1024932;0,170825;170825,0" o:connectangles="0,0,0,0,0,0,0,0,0" textboxrect="0,0,3948277,1024932"/>
                <v:textbox>
                  <w:txbxContent>
                    <w:p w:rsidR="00980304" w:rsidRPr="00980304" w:rsidRDefault="00980304" w:rsidP="00980304">
                      <w:pPr>
                        <w:jc w:val="both"/>
                        <w:rPr>
                          <w:color w:val="000000" w:themeColor="text1"/>
                        </w:rPr>
                      </w:pPr>
                      <w:r w:rsidRPr="00980304">
                        <w:rPr>
                          <w:color w:val="000000" w:themeColor="text1"/>
                        </w:rPr>
                        <w:t>Riñón secundario. Canal de Wolf (</w:t>
                      </w:r>
                      <w:r w:rsidRPr="00980304">
                        <w:rPr>
                          <w:color w:val="000000" w:themeColor="text1"/>
                        </w:rPr>
                        <w:t>uréter</w:t>
                      </w:r>
                      <w:r w:rsidRPr="00980304">
                        <w:rPr>
                          <w:color w:val="000000" w:themeColor="text1"/>
                        </w:rPr>
                        <w:t xml:space="preserve"> primario). Se diferencian las nefronas siguientes. Es el </w:t>
                      </w:r>
                      <w:r w:rsidRPr="00980304">
                        <w:rPr>
                          <w:color w:val="000000" w:themeColor="text1"/>
                        </w:rPr>
                        <w:t>riñón</w:t>
                      </w:r>
                      <w:r w:rsidRPr="00980304">
                        <w:rPr>
                          <w:color w:val="000000" w:themeColor="text1"/>
                        </w:rPr>
                        <w:t xml:space="preserve"> d</w:t>
                      </w:r>
                      <w:r w:rsidRPr="00980304">
                        <w:rPr>
                          <w:color w:val="000000" w:themeColor="text1"/>
                        </w:rPr>
                        <w:t xml:space="preserve">efinitivo de anamniotas adultos, </w:t>
                      </w:r>
                      <w:r w:rsidRPr="00980304">
                        <w:rPr>
                          <w:color w:val="000000" w:themeColor="text1"/>
                        </w:rPr>
                        <w:t>se modifica por la unión con el testículo; en el resto degenera y desaparece</w:t>
                      </w:r>
                      <w:r w:rsidRPr="00980304">
                        <w:rPr>
                          <w:color w:val="000000" w:themeColor="text1"/>
                        </w:rPr>
                        <w:t>.</w:t>
                      </w:r>
                    </w:p>
                  </w:txbxContent>
                </v:textbox>
              </v:shape>
            </w:pict>
          </mc:Fallback>
        </mc:AlternateContent>
      </w:r>
      <w:r w:rsidR="00980304">
        <w:rPr>
          <w:noProof/>
          <w:lang w:eastAsia="es-MX"/>
        </w:rPr>
        <w:drawing>
          <wp:anchor distT="0" distB="0" distL="114300" distR="114300" simplePos="0" relativeHeight="251744256" behindDoc="0" locked="0" layoutInCell="1" allowOverlap="1" wp14:anchorId="32AEB06C" wp14:editId="72B2E238">
            <wp:simplePos x="0" y="0"/>
            <wp:positionH relativeFrom="page">
              <wp:align>right</wp:align>
            </wp:positionH>
            <wp:positionV relativeFrom="page">
              <wp:align>top</wp:align>
            </wp:positionV>
            <wp:extent cx="7757160" cy="11590020"/>
            <wp:effectExtent l="0" t="0" r="0" b="0"/>
            <wp:wrapThrough wrapText="bothSides">
              <wp:wrapPolygon edited="0">
                <wp:start x="0" y="0"/>
                <wp:lineTo x="0" y="21550"/>
                <wp:lineTo x="21536" y="21550"/>
                <wp:lineTo x="21536" y="0"/>
                <wp:lineTo x="0" y="0"/>
              </wp:wrapPolygon>
            </wp:wrapThrough>
            <wp:docPr id="109" name="Imagen 109" descr="Fondo de pantalla .. | Fondos de colores, Fondos de color sólido, Ideas de  fondos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o de pantalla .. | Fondos de colores, Fondos de color sólido, Ideas de  fondos de pantall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757160" cy="11590020"/>
                    </a:xfrm>
                    <a:prstGeom prst="rect">
                      <a:avLst/>
                    </a:prstGeom>
                    <a:noFill/>
                    <a:ln>
                      <a:noFill/>
                    </a:ln>
                  </pic:spPr>
                </pic:pic>
              </a:graphicData>
            </a:graphic>
            <wp14:sizeRelH relativeFrom="margin">
              <wp14:pctWidth>0</wp14:pctWidth>
            </wp14:sizeRelH>
          </wp:anchor>
        </w:drawing>
      </w:r>
      <w:r w:rsidR="00980304">
        <w:rPr>
          <w:noProof/>
          <w:lang w:eastAsia="es-MX"/>
        </w:rPr>
        <mc:AlternateContent>
          <mc:Choice Requires="wps">
            <w:drawing>
              <wp:anchor distT="0" distB="0" distL="114300" distR="114300" simplePos="0" relativeHeight="251755520" behindDoc="0" locked="0" layoutInCell="1" allowOverlap="1" wp14:anchorId="292387E4" wp14:editId="53210B18">
                <wp:simplePos x="0" y="0"/>
                <wp:positionH relativeFrom="column">
                  <wp:posOffset>3451672</wp:posOffset>
                </wp:positionH>
                <wp:positionV relativeFrom="paragraph">
                  <wp:posOffset>3551624</wp:posOffset>
                </wp:positionV>
                <wp:extent cx="2360930" cy="673239"/>
                <wp:effectExtent l="228600" t="228600" r="229870" b="241300"/>
                <wp:wrapNone/>
                <wp:docPr id="122" name="Nube 122"/>
                <wp:cNvGraphicFramePr/>
                <a:graphic xmlns:a="http://schemas.openxmlformats.org/drawingml/2006/main">
                  <a:graphicData uri="http://schemas.microsoft.com/office/word/2010/wordprocessingShape">
                    <wps:wsp>
                      <wps:cNvSpPr/>
                      <wps:spPr>
                        <a:xfrm>
                          <a:off x="0" y="0"/>
                          <a:ext cx="2360930" cy="673239"/>
                        </a:xfrm>
                        <a:prstGeom prst="cloud">
                          <a:avLst/>
                        </a:prstGeom>
                        <a:blipFill>
                          <a:blip r:embed="rId76"/>
                          <a:tile tx="0" ty="0" sx="100000" sy="100000" flip="none" algn="tl"/>
                        </a:blipFill>
                        <a:ln>
                          <a:solidFill>
                            <a:schemeClr val="bg2"/>
                          </a:solidFill>
                        </a:ln>
                        <a:effectLst>
                          <a:glow rad="2286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980304" w:rsidRPr="00980304" w:rsidRDefault="00980304" w:rsidP="00980304">
                            <w:pPr>
                              <w:jc w:val="center"/>
                              <w:rPr>
                                <w:rFonts w:ascii="Kristen ITC" w:hAnsi="Kristen ITC"/>
                                <w:color w:val="000000" w:themeColor="text1"/>
                                <w:sz w:val="32"/>
                                <w:szCs w:val="32"/>
                              </w:rPr>
                            </w:pPr>
                            <w:r w:rsidRPr="00980304">
                              <w:rPr>
                                <w:rFonts w:ascii="Kristen ITC" w:hAnsi="Kristen ITC"/>
                                <w:color w:val="000000" w:themeColor="text1"/>
                                <w:sz w:val="32"/>
                                <w:szCs w:val="32"/>
                              </w:rPr>
                              <w:t>Mesonefros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2387E4" id="Nube 122" o:spid="_x0000_s1102" style="position:absolute;left:0;text-align:left;margin-left:271.8pt;margin-top:279.65pt;width:185.9pt;height:53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e7e6e6 [3214]" strokeweight="1pt">
                <v:fill r:id="rId77" o:title="" recolor="t" rotate="t" type="tile"/>
                <v:stroke joinstyle="miter"/>
                <v:formulas/>
                <v:path arrowok="t" o:connecttype="custom" o:connectlocs="256478,407949;118047,395528;378623,543874;318070,549812;900542,609188;864035,582071;1575429,541568;1560837,571318;1865189,357721;2042860,468930;2284309,239280;2205174,280984;2094451,84560;2098604,104259;1589146,61589;1629698,36467;1210031,73558;1229651,51896;765116,80913;836163,101921;225545,246060;213140,223945" o:connectangles="0,0,0,0,0,0,0,0,0,0,0,0,0,0,0,0,0,0,0,0,0,0" textboxrect="0,0,43200,43200"/>
                <v:textbox>
                  <w:txbxContent>
                    <w:p w:rsidR="00980304" w:rsidRPr="00980304" w:rsidRDefault="00980304" w:rsidP="00980304">
                      <w:pPr>
                        <w:jc w:val="center"/>
                        <w:rPr>
                          <w:rFonts w:ascii="Kristen ITC" w:hAnsi="Kristen ITC"/>
                          <w:color w:val="000000" w:themeColor="text1"/>
                          <w:sz w:val="32"/>
                          <w:szCs w:val="32"/>
                        </w:rPr>
                      </w:pPr>
                      <w:r w:rsidRPr="00980304">
                        <w:rPr>
                          <w:rFonts w:ascii="Kristen ITC" w:hAnsi="Kristen ITC"/>
                          <w:color w:val="000000" w:themeColor="text1"/>
                          <w:sz w:val="32"/>
                          <w:szCs w:val="32"/>
                        </w:rPr>
                        <w:t>Mesonefros</w:t>
                      </w:r>
                    </w:p>
                  </w:txbxContent>
                </v:textbox>
              </v:shape>
            </w:pict>
          </mc:Fallback>
        </mc:AlternateContent>
      </w:r>
      <w:r w:rsidR="00980304">
        <w:rPr>
          <w:noProof/>
          <w:lang w:eastAsia="es-MX"/>
        </w:rPr>
        <mc:AlternateContent>
          <mc:Choice Requires="wps">
            <w:drawing>
              <wp:anchor distT="0" distB="0" distL="114300" distR="114300" simplePos="0" relativeHeight="251754496" behindDoc="0" locked="0" layoutInCell="1" allowOverlap="1" wp14:anchorId="0E0FE2C3" wp14:editId="127B0E09">
                <wp:simplePos x="0" y="0"/>
                <wp:positionH relativeFrom="column">
                  <wp:posOffset>2818625</wp:posOffset>
                </wp:positionH>
                <wp:positionV relativeFrom="paragraph">
                  <wp:posOffset>1632390</wp:posOffset>
                </wp:positionV>
                <wp:extent cx="3737715" cy="1828800"/>
                <wp:effectExtent l="0" t="0" r="15240" b="19050"/>
                <wp:wrapNone/>
                <wp:docPr id="121" name="Cuadro de texto 121"/>
                <wp:cNvGraphicFramePr/>
                <a:graphic xmlns:a="http://schemas.openxmlformats.org/drawingml/2006/main">
                  <a:graphicData uri="http://schemas.microsoft.com/office/word/2010/wordprocessingShape">
                    <wps:wsp>
                      <wps:cNvSpPr txBox="1"/>
                      <wps:spPr>
                        <a:xfrm>
                          <a:off x="0" y="0"/>
                          <a:ext cx="3737715" cy="1828800"/>
                        </a:xfrm>
                        <a:prstGeom prst="rect">
                          <a:avLst/>
                        </a:prstGeom>
                        <a:solidFill>
                          <a:schemeClr val="lt1"/>
                        </a:solidFill>
                        <a:ln w="19050">
                          <a:solidFill>
                            <a:srgbClr val="7030A0"/>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980304" w:rsidRDefault="00D00B2C">
                            <w:r>
                              <w:rPr>
                                <w:noProof/>
                                <w:lang w:eastAsia="es-MX"/>
                              </w:rPr>
                              <w:drawing>
                                <wp:inline distT="0" distB="0" distL="0" distR="0" wp14:anchorId="3A8C9A64" wp14:editId="32F39523">
                                  <wp:extent cx="3537019" cy="1838325"/>
                                  <wp:effectExtent l="0" t="0" r="6350" b="0"/>
                                  <wp:docPr id="148" name="Imagen 148" descr="Sistema Urogenital Flashcards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tema Urogenital Flashcards | Quizle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45843" cy="18429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FE2C3" id="Cuadro de texto 121" o:spid="_x0000_s1102" type="#_x0000_t202" style="position:absolute;left:0;text-align:left;margin-left:221.95pt;margin-top:128.55pt;width:294.3pt;height:2in;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" fillcolor="white [3201]" strokecolor="#7030a0" strokeweight="1.5pt">
                <v:stroke dashstyle="1 1"/>
                <v:textbox>
                  <w:txbxContent>
                    <w:p w:rsidR="00980304" w:rsidRDefault="00D00B2C">
                      <w:r>
                        <w:rPr>
                          <w:noProof/>
                          <w:lang w:eastAsia="es-MX"/>
                        </w:rPr>
                        <w:drawing>
                          <wp:inline distT="0" distB="0" distL="0" distR="0" wp14:anchorId="3A8C9A64" wp14:editId="32F39523">
                            <wp:extent cx="3537019" cy="1838325"/>
                            <wp:effectExtent l="0" t="0" r="6350" b="0"/>
                            <wp:docPr id="148" name="Imagen 148" descr="Sistema Urogenital Flashcards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tema Urogenital Flashcards | Quizle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45843" cy="1842911"/>
                                    </a:xfrm>
                                    <a:prstGeom prst="rect">
                                      <a:avLst/>
                                    </a:prstGeom>
                                    <a:noFill/>
                                    <a:ln>
                                      <a:noFill/>
                                    </a:ln>
                                  </pic:spPr>
                                </pic:pic>
                              </a:graphicData>
                            </a:graphic>
                          </wp:inline>
                        </w:drawing>
                      </w:r>
                    </w:p>
                  </w:txbxContent>
                </v:textbox>
              </v:shape>
            </w:pict>
          </mc:Fallback>
        </mc:AlternateContent>
      </w:r>
      <w:r w:rsidR="008965E5">
        <w:rPr>
          <w:noProof/>
          <w:lang w:eastAsia="es-MX"/>
        </w:rPr>
        <mc:AlternateContent>
          <mc:Choice Requires="wps">
            <w:drawing>
              <wp:anchor distT="0" distB="0" distL="114300" distR="114300" simplePos="0" relativeHeight="251753472" behindDoc="0" locked="0" layoutInCell="1" allowOverlap="1" wp14:anchorId="15D635C8" wp14:editId="55D9EA35">
                <wp:simplePos x="0" y="0"/>
                <wp:positionH relativeFrom="column">
                  <wp:posOffset>2536636</wp:posOffset>
                </wp:positionH>
                <wp:positionV relativeFrom="paragraph">
                  <wp:posOffset>235438</wp:posOffset>
                </wp:positionV>
                <wp:extent cx="4048956" cy="1235948"/>
                <wp:effectExtent l="152400" t="152400" r="180340" b="173990"/>
                <wp:wrapNone/>
                <wp:docPr id="120" name="Redondear rectángulo de esquina diagonal 120"/>
                <wp:cNvGraphicFramePr/>
                <a:graphic xmlns:a="http://schemas.openxmlformats.org/drawingml/2006/main">
                  <a:graphicData uri="http://schemas.microsoft.com/office/word/2010/wordprocessingShape">
                    <wps:wsp>
                      <wps:cNvSpPr/>
                      <wps:spPr>
                        <a:xfrm>
                          <a:off x="0" y="0"/>
                          <a:ext cx="4048956" cy="1235948"/>
                        </a:xfrm>
                        <a:prstGeom prst="round2DiagRect">
                          <a:avLst/>
                        </a:prstGeom>
                        <a:solidFill>
                          <a:schemeClr val="accent1">
                            <a:lumMod val="40000"/>
                            <a:lumOff val="60000"/>
                          </a:schemeClr>
                        </a:solidFill>
                        <a:ln>
                          <a:solidFill>
                            <a:schemeClr val="accent5">
                              <a:lumMod val="40000"/>
                              <a:lumOff val="60000"/>
                            </a:schemeClr>
                          </a:solidFill>
                        </a:ln>
                        <a:effectLst>
                          <a:glow rad="1397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8965E5" w:rsidRPr="008965E5" w:rsidRDefault="008965E5" w:rsidP="008965E5">
                            <w:pPr>
                              <w:jc w:val="both"/>
                              <w:rPr>
                                <w:color w:val="000000" w:themeColor="text1"/>
                              </w:rPr>
                            </w:pPr>
                            <w:r w:rsidRPr="008965E5">
                              <w:rPr>
                                <w:color w:val="000000" w:themeColor="text1"/>
                              </w:rPr>
                              <w:t xml:space="preserve">Se llama a la parte del holonefro situada por detrás del pronefros </w:t>
                            </w:r>
                            <w:r w:rsidRPr="00980304">
                              <w:rPr>
                                <w:color w:val="000000" w:themeColor="text1"/>
                              </w:rPr>
                              <w:t xml:space="preserve">en él se pierde la disposición metamérica y aumenta el número de túbulos por segmento, En la mayoría de los machos la parte anterior del opistonefros y del </w:t>
                            </w:r>
                            <w:r w:rsidR="00980304" w:rsidRPr="00980304">
                              <w:rPr>
                                <w:color w:val="000000" w:themeColor="text1"/>
                              </w:rPr>
                              <w:t>uréter</w:t>
                            </w:r>
                            <w:r w:rsidRPr="00980304">
                              <w:rPr>
                                <w:color w:val="000000" w:themeColor="text1"/>
                              </w:rPr>
                              <w:t xml:space="preserve"> primario funcionan junto al aparato genital y la parte posterior funciona como excretora.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635C8" id="Redondear rectángulo de esquina diagonal 120" o:spid="_x0000_s1104" style="position:absolute;left:0;text-align:left;margin-left:199.75pt;margin-top:18.55pt;width:318.8pt;height:97.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48956,12359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" adj="-11796480,,5400" path="m205995,l4048956,r,l4048956,1029953v,113768,-92227,205995,-205995,205995l,1235948r,l,205995c,92227,92227,,205995,xe" fillcolor="#bdd6ee [1300]" strokecolor="#b4c6e7 [1304]" strokeweight="1pt">
                <v:stroke joinstyle="miter"/>
                <v:formulas/>
                <v:path arrowok="t" o:connecttype="custom" o:connectlocs="205995,0;4048956,0;4048956,0;4048956,1029953;3842961,1235948;0,1235948;0,1235948;0,205995;205995,0" o:connectangles="0,0,0,0,0,0,0,0,0" textboxrect="0,0,4048956,1235948"/>
                <v:textbox>
                  <w:txbxContent>
                    <w:p w:rsidR="008965E5" w:rsidRPr="008965E5" w:rsidRDefault="008965E5" w:rsidP="008965E5">
                      <w:pPr>
                        <w:jc w:val="both"/>
                        <w:rPr>
                          <w:color w:val="000000" w:themeColor="text1"/>
                        </w:rPr>
                      </w:pPr>
                      <w:r w:rsidRPr="008965E5">
                        <w:rPr>
                          <w:color w:val="000000" w:themeColor="text1"/>
                        </w:rPr>
                        <w:t>Se llama a la parte del holonefro situada por detrás del pronefros</w:t>
                      </w:r>
                      <w:r w:rsidRPr="008965E5">
                        <w:rPr>
                          <w:color w:val="000000" w:themeColor="text1"/>
                        </w:rPr>
                        <w:t xml:space="preserve"> </w:t>
                      </w:r>
                      <w:r w:rsidRPr="00980304">
                        <w:rPr>
                          <w:color w:val="000000" w:themeColor="text1"/>
                        </w:rPr>
                        <w:t xml:space="preserve">en él </w:t>
                      </w:r>
                      <w:r w:rsidRPr="00980304">
                        <w:rPr>
                          <w:color w:val="000000" w:themeColor="text1"/>
                        </w:rPr>
                        <w:t>se pierde la disposición metamérica y aumenta el número de túbulos por segmento</w:t>
                      </w:r>
                      <w:r w:rsidRPr="00980304">
                        <w:rPr>
                          <w:color w:val="000000" w:themeColor="text1"/>
                        </w:rPr>
                        <w:t xml:space="preserve">, </w:t>
                      </w:r>
                      <w:r w:rsidRPr="00980304">
                        <w:rPr>
                          <w:color w:val="000000" w:themeColor="text1"/>
                        </w:rPr>
                        <w:t xml:space="preserve">En la mayoría de los machos la parte anterior del opistonefros y del </w:t>
                      </w:r>
                      <w:r w:rsidR="00980304" w:rsidRPr="00980304">
                        <w:rPr>
                          <w:color w:val="000000" w:themeColor="text1"/>
                        </w:rPr>
                        <w:t>uréter</w:t>
                      </w:r>
                      <w:r w:rsidRPr="00980304">
                        <w:rPr>
                          <w:color w:val="000000" w:themeColor="text1"/>
                        </w:rPr>
                        <w:t xml:space="preserve"> primario funcionan junto al aparato genital y la parte posterior funciona como excretora.</w:t>
                      </w:r>
                    </w:p>
                  </w:txbxContent>
                </v:textbox>
              </v:shape>
            </w:pict>
          </mc:Fallback>
        </mc:AlternateContent>
      </w:r>
      <w:r w:rsidR="008965E5">
        <w:rPr>
          <w:noProof/>
          <w:lang w:eastAsia="es-MX"/>
        </w:rPr>
        <mc:AlternateContent>
          <mc:Choice Requires="wps">
            <w:drawing>
              <wp:anchor distT="0" distB="0" distL="114300" distR="114300" simplePos="0" relativeHeight="251752448" behindDoc="0" locked="0" layoutInCell="1" allowOverlap="1" wp14:anchorId="23FAE812" wp14:editId="6BA5B4D5">
                <wp:simplePos x="0" y="0"/>
                <wp:positionH relativeFrom="column">
                  <wp:posOffset>3692832</wp:posOffset>
                </wp:positionH>
                <wp:positionV relativeFrom="paragraph">
                  <wp:posOffset>-668683</wp:posOffset>
                </wp:positionV>
                <wp:extent cx="2712874" cy="753626"/>
                <wp:effectExtent l="228600" t="228600" r="240030" b="256540"/>
                <wp:wrapNone/>
                <wp:docPr id="119" name="Nube 119"/>
                <wp:cNvGraphicFramePr/>
                <a:graphic xmlns:a="http://schemas.openxmlformats.org/drawingml/2006/main">
                  <a:graphicData uri="http://schemas.microsoft.com/office/word/2010/wordprocessingShape">
                    <wps:wsp>
                      <wps:cNvSpPr/>
                      <wps:spPr>
                        <a:xfrm>
                          <a:off x="0" y="0"/>
                          <a:ext cx="2712874" cy="753626"/>
                        </a:xfrm>
                        <a:prstGeom prst="cloud">
                          <a:avLst/>
                        </a:prstGeom>
                        <a:blipFill>
                          <a:blip r:embed="rId79"/>
                          <a:tile tx="0" ty="0" sx="100000" sy="100000" flip="none" algn="tl"/>
                        </a:blipFill>
                        <a:ln>
                          <a:solidFill>
                            <a:schemeClr val="accent2">
                              <a:lumMod val="40000"/>
                              <a:lumOff val="60000"/>
                            </a:schemeClr>
                          </a:solidFill>
                        </a:ln>
                        <a:effectLst>
                          <a:glow rad="2286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8965E5" w:rsidRPr="008965E5" w:rsidRDefault="008965E5" w:rsidP="008965E5">
                            <w:pPr>
                              <w:jc w:val="center"/>
                              <w:rPr>
                                <w:rFonts w:ascii="Kristen ITC" w:hAnsi="Kristen ITC"/>
                                <w:b/>
                                <w:color w:val="000000" w:themeColor="text1"/>
                                <w:sz w:val="32"/>
                                <w:szCs w:val="32"/>
                              </w:rPr>
                            </w:pPr>
                            <w:r w:rsidRPr="008965E5">
                              <w:rPr>
                                <w:rFonts w:ascii="Kristen ITC" w:hAnsi="Kristen ITC"/>
                                <w:b/>
                                <w:color w:val="000000" w:themeColor="text1"/>
                                <w:sz w:val="32"/>
                                <w:szCs w:val="32"/>
                              </w:rPr>
                              <w:t>Opistonefros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AE812" id="Nube 119" o:spid="_x0000_s1105" style="position:absolute;left:0;text-align:left;margin-left:290.75pt;margin-top:-52.65pt;width:213.6pt;height:59.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f7caac [1301]" strokeweight="1pt">
                <v:fill r:id="rId80" o:title="" recolor="t" rotate="t" type="tile"/>
                <v:stroke joinstyle="miter"/>
                <v:formulas/>
                <v:path arrowok="t" o:connecttype="custom" o:connectlocs="294711,456659;135644,442755;435065,608815;365484,615461;1034786,681927;992837,651572;1810278,606233;1793511,639535;2143233,400434;2347390,524921;2624831,267851;2533900,314534;2406671,94657;2411444,116707;1826041,68943;1872637,40821;1390411,82341;1412955,58092;879172,90575;960810,114091;259167,275440;244912,250685" o:connectangles="0,0,0,0,0,0,0,0,0,0,0,0,0,0,0,0,0,0,0,0,0,0" textboxrect="0,0,43200,43200"/>
                <v:textbox>
                  <w:txbxContent>
                    <w:p w:rsidR="008965E5" w:rsidRPr="008965E5" w:rsidRDefault="008965E5" w:rsidP="008965E5">
                      <w:pPr>
                        <w:jc w:val="center"/>
                        <w:rPr>
                          <w:rFonts w:ascii="Kristen ITC" w:hAnsi="Kristen ITC"/>
                          <w:b/>
                          <w:color w:val="000000" w:themeColor="text1"/>
                          <w:sz w:val="32"/>
                          <w:szCs w:val="32"/>
                        </w:rPr>
                      </w:pPr>
                      <w:r w:rsidRPr="008965E5">
                        <w:rPr>
                          <w:rFonts w:ascii="Kristen ITC" w:hAnsi="Kristen ITC"/>
                          <w:b/>
                          <w:color w:val="000000" w:themeColor="text1"/>
                          <w:sz w:val="32"/>
                          <w:szCs w:val="32"/>
                        </w:rPr>
                        <w:t>Opistonefros</w:t>
                      </w:r>
                    </w:p>
                  </w:txbxContent>
                </v:textbox>
              </v:shape>
            </w:pict>
          </mc:Fallback>
        </mc:AlternateContent>
      </w:r>
      <w:r w:rsidR="008965E5">
        <w:rPr>
          <w:noProof/>
          <w:lang w:eastAsia="es-MX"/>
        </w:rPr>
        <mc:AlternateContent>
          <mc:Choice Requires="wps">
            <w:drawing>
              <wp:anchor distT="0" distB="0" distL="114300" distR="114300" simplePos="0" relativeHeight="251751424" behindDoc="0" locked="0" layoutInCell="1" allowOverlap="1" wp14:anchorId="4F17355B" wp14:editId="4866C624">
                <wp:simplePos x="0" y="0"/>
                <wp:positionH relativeFrom="column">
                  <wp:posOffset>-1009797</wp:posOffset>
                </wp:positionH>
                <wp:positionV relativeFrom="paragraph">
                  <wp:posOffset>5852697</wp:posOffset>
                </wp:positionV>
                <wp:extent cx="3587262" cy="3064748"/>
                <wp:effectExtent l="171450" t="171450" r="165735" b="173990"/>
                <wp:wrapNone/>
                <wp:docPr id="117" name="Cuadro de texto 117"/>
                <wp:cNvGraphicFramePr/>
                <a:graphic xmlns:a="http://schemas.openxmlformats.org/drawingml/2006/main">
                  <a:graphicData uri="http://schemas.microsoft.com/office/word/2010/wordprocessingShape">
                    <wps:wsp>
                      <wps:cNvSpPr txBox="1"/>
                      <wps:spPr>
                        <a:xfrm>
                          <a:off x="0" y="0"/>
                          <a:ext cx="3587262" cy="3064748"/>
                        </a:xfrm>
                        <a:prstGeom prst="rect">
                          <a:avLst/>
                        </a:prstGeom>
                        <a:solidFill>
                          <a:schemeClr val="lt1"/>
                        </a:solidFill>
                        <a:ln w="28575">
                          <a:solidFill>
                            <a:schemeClr val="accent2">
                              <a:lumMod val="40000"/>
                              <a:lumOff val="60000"/>
                            </a:schemeClr>
                          </a:solidFill>
                          <a:prstDash val="sysDot"/>
                        </a:ln>
                        <a:effectLst>
                          <a:glow rad="139700">
                            <a:schemeClr val="accent2">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8965E5" w:rsidRDefault="008965E5">
                            <w:r>
                              <w:rPr>
                                <w:noProof/>
                                <w:lang w:eastAsia="es-MX"/>
                              </w:rPr>
                              <w:drawing>
                                <wp:inline distT="0" distB="0" distL="0" distR="0" wp14:anchorId="49631B8A" wp14:editId="7A24674E">
                                  <wp:extent cx="3391454" cy="2954215"/>
                                  <wp:effectExtent l="0" t="0" r="0" b="0"/>
                                  <wp:docPr id="118" name="Imagen 118" descr="Embriogénesis aparato urinario femenino - ppt video online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briogénesis aparato urinario femenino - ppt video online descarga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77419" cy="30290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17355B" id="Cuadro de texto 117" o:spid="_x0000_s1106" type="#_x0000_t202" style="position:absolute;left:0;text-align:left;margin-left:-79.5pt;margin-top:460.85pt;width:282.45pt;height:241.3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" fillcolor="white [3201]" strokecolor="#f7caac [1301]" strokeweight="2.25pt">
                <v:stroke dashstyle="1 1"/>
                <v:textbox>
                  <w:txbxContent>
                    <w:p w:rsidR="008965E5" w:rsidRDefault="008965E5">
                      <w:r>
                        <w:rPr>
                          <w:noProof/>
                          <w:lang w:eastAsia="es-MX"/>
                        </w:rPr>
                        <w:drawing>
                          <wp:inline distT="0" distB="0" distL="0" distR="0" wp14:anchorId="49631B8A" wp14:editId="7A24674E">
                            <wp:extent cx="3391454" cy="2954215"/>
                            <wp:effectExtent l="0" t="0" r="0" b="0"/>
                            <wp:docPr id="118" name="Imagen 118" descr="Embriogénesis aparato urinario femenino - ppt video online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briogénesis aparato urinario femenino - ppt video online descarga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77419" cy="3029097"/>
                                    </a:xfrm>
                                    <a:prstGeom prst="rect">
                                      <a:avLst/>
                                    </a:prstGeom>
                                    <a:noFill/>
                                    <a:ln>
                                      <a:noFill/>
                                    </a:ln>
                                  </pic:spPr>
                                </pic:pic>
                              </a:graphicData>
                            </a:graphic>
                          </wp:inline>
                        </w:drawing>
                      </w:r>
                    </w:p>
                  </w:txbxContent>
                </v:textbox>
              </v:shape>
            </w:pict>
          </mc:Fallback>
        </mc:AlternateContent>
      </w:r>
      <w:r w:rsidR="008965E5">
        <w:rPr>
          <w:noProof/>
          <w:lang w:eastAsia="es-MX"/>
        </w:rPr>
        <mc:AlternateContent>
          <mc:Choice Requires="wps">
            <w:drawing>
              <wp:anchor distT="0" distB="0" distL="114300" distR="114300" simplePos="0" relativeHeight="251750400" behindDoc="0" locked="0" layoutInCell="1" allowOverlap="1" wp14:anchorId="29CC2401" wp14:editId="178DF46F">
                <wp:simplePos x="0" y="0"/>
                <wp:positionH relativeFrom="column">
                  <wp:posOffset>-1059815</wp:posOffset>
                </wp:positionH>
                <wp:positionV relativeFrom="paragraph">
                  <wp:posOffset>4757274</wp:posOffset>
                </wp:positionV>
                <wp:extent cx="3577213" cy="1024931"/>
                <wp:effectExtent l="228600" t="228600" r="252095" b="251460"/>
                <wp:wrapNone/>
                <wp:docPr id="116" name="Rectángulo redondeado 116"/>
                <wp:cNvGraphicFramePr/>
                <a:graphic xmlns:a="http://schemas.openxmlformats.org/drawingml/2006/main">
                  <a:graphicData uri="http://schemas.microsoft.com/office/word/2010/wordprocessingShape">
                    <wps:wsp>
                      <wps:cNvSpPr/>
                      <wps:spPr>
                        <a:xfrm>
                          <a:off x="0" y="0"/>
                          <a:ext cx="3577213" cy="1024931"/>
                        </a:xfrm>
                        <a:prstGeom prst="roundRect">
                          <a:avLst/>
                        </a:prstGeom>
                        <a:solidFill>
                          <a:schemeClr val="accent5">
                            <a:lumMod val="60000"/>
                            <a:lumOff val="40000"/>
                          </a:schemeClr>
                        </a:solidFill>
                        <a:ln>
                          <a:solidFill>
                            <a:schemeClr val="accent5">
                              <a:lumMod val="60000"/>
                              <a:lumOff val="40000"/>
                            </a:schemeClr>
                          </a:solidFill>
                        </a:ln>
                        <a:effectLst>
                          <a:glow rad="2286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8965E5" w:rsidRDefault="008965E5" w:rsidP="008965E5">
                            <w:pPr>
                              <w:jc w:val="both"/>
                            </w:pPr>
                            <w:r>
                              <w:t>Riñón primario, En primer lugar se diferencian las nefronas de la parte anterior Sólo es funcional en embriones y larvas de anamniotas: ciclóstomos, osteíctios y anfibios. En el resto degenera y desaparece.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CC2401" id="Rectángulo redondeado 116" o:spid="_x0000_s1107" style="position:absolute;left:0;text-align:left;margin-left:-83.45pt;margin-top:374.6pt;width:281.65pt;height:80.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" fillcolor="#8eaadb [1944]" strokecolor="#8eaadb [1944]" strokeweight="1pt">
                <v:stroke joinstyle="miter"/>
                <v:textbox>
                  <w:txbxContent>
                    <w:p w:rsidR="008965E5" w:rsidRDefault="008965E5" w:rsidP="008965E5">
                      <w:pPr>
                        <w:jc w:val="both"/>
                      </w:pPr>
                      <w:r>
                        <w:t>Riñón primario</w:t>
                      </w:r>
                      <w:r>
                        <w:t xml:space="preserve">, </w:t>
                      </w:r>
                      <w:r>
                        <w:t>En primer lugar se diferencian las nefronas de la parte anterior</w:t>
                      </w:r>
                      <w:r>
                        <w:t xml:space="preserve"> </w:t>
                      </w:r>
                      <w:r>
                        <w:t xml:space="preserve">Sólo es funcional en embriones y larvas de anamniotas: ciclóstomos, </w:t>
                      </w:r>
                      <w:r>
                        <w:t>osteíctios</w:t>
                      </w:r>
                      <w:r>
                        <w:t xml:space="preserve"> y anfibios. En el resto degenera y desaparece</w:t>
                      </w:r>
                      <w:r>
                        <w:t>.</w:t>
                      </w:r>
                    </w:p>
                  </w:txbxContent>
                </v:textbox>
              </v:roundrect>
            </w:pict>
          </mc:Fallback>
        </mc:AlternateContent>
      </w:r>
      <w:r w:rsidR="00A86858">
        <w:rPr>
          <w:noProof/>
          <w:lang w:eastAsia="es-MX"/>
        </w:rPr>
        <mc:AlternateContent>
          <mc:Choice Requires="wps">
            <w:drawing>
              <wp:anchor distT="0" distB="0" distL="114300" distR="114300" simplePos="0" relativeHeight="251749376" behindDoc="0" locked="0" layoutInCell="1" allowOverlap="1" wp14:anchorId="3BE71766" wp14:editId="2B796C10">
                <wp:simplePos x="0" y="0"/>
                <wp:positionH relativeFrom="page">
                  <wp:posOffset>7537</wp:posOffset>
                </wp:positionH>
                <wp:positionV relativeFrom="paragraph">
                  <wp:posOffset>3932890</wp:posOffset>
                </wp:positionV>
                <wp:extent cx="2110154" cy="693336"/>
                <wp:effectExtent l="228600" t="228600" r="252095" b="240665"/>
                <wp:wrapNone/>
                <wp:docPr id="115" name="Nube 115"/>
                <wp:cNvGraphicFramePr/>
                <a:graphic xmlns:a="http://schemas.openxmlformats.org/drawingml/2006/main">
                  <a:graphicData uri="http://schemas.microsoft.com/office/word/2010/wordprocessingShape">
                    <wps:wsp>
                      <wps:cNvSpPr/>
                      <wps:spPr>
                        <a:xfrm>
                          <a:off x="0" y="0"/>
                          <a:ext cx="2110154" cy="693336"/>
                        </a:xfrm>
                        <a:prstGeom prst="cloud">
                          <a:avLst/>
                        </a:prstGeom>
                        <a:blipFill>
                          <a:blip r:embed="rId22"/>
                          <a:tile tx="0" ty="0" sx="100000" sy="100000" flip="none" algn="tl"/>
                        </a:blipFill>
                        <a:ln>
                          <a:solidFill>
                            <a:schemeClr val="accent1">
                              <a:lumMod val="60000"/>
                              <a:lumOff val="40000"/>
                            </a:schemeClr>
                          </a:solidFill>
                        </a:ln>
                        <a:effectLst>
                          <a:glow rad="2286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86858" w:rsidRPr="008965E5" w:rsidRDefault="00A86858" w:rsidP="00A86858">
                            <w:pPr>
                              <w:jc w:val="center"/>
                              <w:rPr>
                                <w:rFonts w:ascii="Kristen ITC" w:hAnsi="Kristen ITC"/>
                                <w:b/>
                                <w:color w:val="000000" w:themeColor="text1"/>
                                <w:sz w:val="32"/>
                                <w:szCs w:val="32"/>
                                <w:lang w:val="es-ES"/>
                              </w:rPr>
                            </w:pPr>
                            <w:r w:rsidRPr="008965E5">
                              <w:rPr>
                                <w:rFonts w:ascii="Kristen ITC" w:hAnsi="Kristen ITC"/>
                                <w:b/>
                                <w:color w:val="000000" w:themeColor="text1"/>
                                <w:sz w:val="32"/>
                                <w:szCs w:val="32"/>
                                <w:lang w:val="es-ES"/>
                              </w:rPr>
                              <w:t xml:space="preserve">Pronefros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E71766" id="Nube 115" o:spid="_x0000_s1108" style="position:absolute;left:0;text-align:left;margin-left:.6pt;margin-top:309.7pt;width:166.15pt;height:54.6pt;z-index:25174937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coordsize="43200,43200"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9cc2e5 [1940]" strokeweight="1pt">
                <v:fill r:id="rId83" o:title="" recolor="t" rotate="t" type="tile"/>
                <v:stroke joinstyle="miter"/>
                <v:formulas/>
                <v:path arrowok="t" o:connecttype="custom" o:connectlocs="229235,420126;105508,407335;338406,560110;284285,566224;804887,627373;772258,599447;1408088,557734;1395046,588373;1667071,368399;1825869,482928;2041672,246423;1970942,289371;1871980,87084;1875692,107371;1420349,63427;1456592,37556;1081503,75753;1099039,53445;683846,83329;747346,104963;201588,253405;190500,230631" o:connectangles="0,0,0,0,0,0,0,0,0,0,0,0,0,0,0,0,0,0,0,0,0,0" textboxrect="0,0,43200,43200"/>
                <v:textbox>
                  <w:txbxContent>
                    <w:p w:rsidR="00A86858" w:rsidRPr="008965E5" w:rsidRDefault="00A86858" w:rsidP="00A86858">
                      <w:pPr>
                        <w:jc w:val="center"/>
                        <w:rPr>
                          <w:rFonts w:ascii="Kristen ITC" w:hAnsi="Kristen ITC"/>
                          <w:b/>
                          <w:color w:val="000000" w:themeColor="text1"/>
                          <w:sz w:val="32"/>
                          <w:szCs w:val="32"/>
                          <w:lang w:val="es-ES"/>
                        </w:rPr>
                      </w:pPr>
                      <w:r w:rsidRPr="008965E5">
                        <w:rPr>
                          <w:rFonts w:ascii="Kristen ITC" w:hAnsi="Kristen ITC"/>
                          <w:b/>
                          <w:color w:val="000000" w:themeColor="text1"/>
                          <w:sz w:val="32"/>
                          <w:szCs w:val="32"/>
                          <w:lang w:val="es-ES"/>
                        </w:rPr>
                        <w:t xml:space="preserve">Pronefros </w:t>
                      </w:r>
                    </w:p>
                  </w:txbxContent>
                </v:textbox>
                <w10:wrap anchorx="page"/>
              </v:shape>
            </w:pict>
          </mc:Fallback>
        </mc:AlternateContent>
      </w:r>
      <w:r w:rsidR="00A86858">
        <w:rPr>
          <w:noProof/>
          <w:lang w:eastAsia="es-MX"/>
        </w:rPr>
        <mc:AlternateContent>
          <mc:Choice Requires="wps">
            <w:drawing>
              <wp:anchor distT="0" distB="0" distL="114300" distR="114300" simplePos="0" relativeHeight="251747328" behindDoc="0" locked="0" layoutInCell="1" allowOverlap="1" wp14:anchorId="6C336AA4" wp14:editId="0B8F04B3">
                <wp:simplePos x="0" y="0"/>
                <wp:positionH relativeFrom="page">
                  <wp:align>left</wp:align>
                </wp:positionH>
                <wp:positionV relativeFrom="paragraph">
                  <wp:posOffset>848248</wp:posOffset>
                </wp:positionV>
                <wp:extent cx="3506875" cy="1477108"/>
                <wp:effectExtent l="19050" t="19050" r="17780" b="27940"/>
                <wp:wrapNone/>
                <wp:docPr id="113" name="Cuadro de texto 113"/>
                <wp:cNvGraphicFramePr/>
                <a:graphic xmlns:a="http://schemas.openxmlformats.org/drawingml/2006/main">
                  <a:graphicData uri="http://schemas.microsoft.com/office/word/2010/wordprocessingShape">
                    <wps:wsp>
                      <wps:cNvSpPr txBox="1"/>
                      <wps:spPr>
                        <a:xfrm>
                          <a:off x="0" y="0"/>
                          <a:ext cx="3506875" cy="1477108"/>
                        </a:xfrm>
                        <a:prstGeom prst="rect">
                          <a:avLst/>
                        </a:prstGeom>
                        <a:solidFill>
                          <a:schemeClr val="lt1"/>
                        </a:solidFill>
                        <a:ln w="28575">
                          <a:solidFill>
                            <a:schemeClr val="accent2">
                              <a:lumMod val="60000"/>
                              <a:lumOff val="40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A86858" w:rsidRDefault="000A3266">
                            <w:r>
                              <w:rPr>
                                <w:noProof/>
                                <w:lang w:eastAsia="es-MX"/>
                              </w:rPr>
                              <w:drawing>
                                <wp:inline distT="0" distB="0" distL="0" distR="0" wp14:anchorId="4FAA5441" wp14:editId="3B860FE4">
                                  <wp:extent cx="3315354" cy="1436914"/>
                                  <wp:effectExtent l="0" t="0" r="0" b="0"/>
                                  <wp:docPr id="145" name="Imagen 145" descr="Genere Bowling didascalia sistema urinario embriologia trasmissione  Fallimento Merchand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e Bowling didascalia sistema urinario embriologia trasmissione  Fallimento Merchandisi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337106" cy="14463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36AA4" id="Cuadro de texto 113" o:spid="_x0000_s1108" type="#_x0000_t202" style="position:absolute;left:0;text-align:left;margin-left:0;margin-top:66.8pt;width:276.15pt;height:116.3pt;z-index:25174732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" fillcolor="white [3201]" strokecolor="#f4b083 [1941]" strokeweight="2.25pt">
                <v:stroke dashstyle="1 1"/>
                <v:textbox>
                  <w:txbxContent>
                    <w:p w:rsidR="00A86858" w:rsidRDefault="000A3266">
                      <w:r>
                        <w:rPr>
                          <w:noProof/>
                          <w:lang w:eastAsia="es-MX"/>
                        </w:rPr>
                        <w:drawing>
                          <wp:inline distT="0" distB="0" distL="0" distR="0" wp14:anchorId="4FAA5441" wp14:editId="3B860FE4">
                            <wp:extent cx="3315354" cy="1436914"/>
                            <wp:effectExtent l="0" t="0" r="0" b="0"/>
                            <wp:docPr id="145" name="Imagen 145" descr="Genere Bowling didascalia sistema urinario embriologia trasmissione  Fallimento Merchand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e Bowling didascalia sistema urinario embriologia trasmissione  Fallimento Merchandisi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337106" cy="1446342"/>
                                    </a:xfrm>
                                    <a:prstGeom prst="rect">
                                      <a:avLst/>
                                    </a:prstGeom>
                                    <a:noFill/>
                                    <a:ln>
                                      <a:noFill/>
                                    </a:ln>
                                  </pic:spPr>
                                </pic:pic>
                              </a:graphicData>
                            </a:graphic>
                          </wp:inline>
                        </w:drawing>
                      </w:r>
                    </w:p>
                  </w:txbxContent>
                </v:textbox>
                <w10:wrap anchorx="page"/>
              </v:shape>
            </w:pict>
          </mc:Fallback>
        </mc:AlternateContent>
      </w:r>
      <w:r w:rsidR="00A86858">
        <w:rPr>
          <w:noProof/>
          <w:lang w:eastAsia="es-MX"/>
        </w:rPr>
        <mc:AlternateContent>
          <mc:Choice Requires="wps">
            <w:drawing>
              <wp:anchor distT="0" distB="0" distL="114300" distR="114300" simplePos="0" relativeHeight="251748352" behindDoc="0" locked="0" layoutInCell="1" allowOverlap="1" wp14:anchorId="08B408E5" wp14:editId="7DC5DFB3">
                <wp:simplePos x="0" y="0"/>
                <wp:positionH relativeFrom="column">
                  <wp:posOffset>-1009573</wp:posOffset>
                </wp:positionH>
                <wp:positionV relativeFrom="paragraph">
                  <wp:posOffset>2456333</wp:posOffset>
                </wp:positionV>
                <wp:extent cx="3697793" cy="1346479"/>
                <wp:effectExtent l="228600" t="228600" r="245745" b="254000"/>
                <wp:wrapNone/>
                <wp:docPr id="114" name="Rectángulo redondeado 114"/>
                <wp:cNvGraphicFramePr/>
                <a:graphic xmlns:a="http://schemas.openxmlformats.org/drawingml/2006/main">
                  <a:graphicData uri="http://schemas.microsoft.com/office/word/2010/wordprocessingShape">
                    <wps:wsp>
                      <wps:cNvSpPr/>
                      <wps:spPr>
                        <a:xfrm>
                          <a:off x="0" y="0"/>
                          <a:ext cx="3697793" cy="1346479"/>
                        </a:xfrm>
                        <a:prstGeom prst="roundRect">
                          <a:avLst/>
                        </a:prstGeom>
                        <a:solidFill>
                          <a:schemeClr val="accent2">
                            <a:lumMod val="20000"/>
                            <a:lumOff val="80000"/>
                          </a:schemeClr>
                        </a:solidFill>
                        <a:ln>
                          <a:solidFill>
                            <a:schemeClr val="accent2">
                              <a:lumMod val="20000"/>
                              <a:lumOff val="80000"/>
                            </a:schemeClr>
                          </a:solidFill>
                        </a:ln>
                        <a:effectLst>
                          <a:glow rad="228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86858" w:rsidRPr="00A86858" w:rsidRDefault="00A86858" w:rsidP="00A86858">
                            <w:pPr>
                              <w:jc w:val="both"/>
                              <w:rPr>
                                <w:color w:val="000000" w:themeColor="text1"/>
                              </w:rPr>
                            </w:pPr>
                            <w:r w:rsidRPr="00A86858">
                              <w:rPr>
                                <w:color w:val="000000" w:themeColor="text1"/>
                              </w:rPr>
                              <w:t>Es el riñón ideal regularmente metamerizado con un par de nefronas por cada segmento, Se extiende desde la zona cefálica hasta la cloaca y está compuesto por los túbulos, comunicados con el celoma a través de nefrostomas, y un conducto común.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B408E5" id="Rectángulo redondeado 114" o:spid="_x0000_s1110" style="position:absolute;left:0;text-align:left;margin-left:-79.5pt;margin-top:193.4pt;width:291.15pt;height:10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" fillcolor="#fbe4d5 [661]" strokecolor="#fbe4d5 [661]" strokeweight="1pt">
                <v:stroke joinstyle="miter"/>
                <v:textbox>
                  <w:txbxContent>
                    <w:p w:rsidR="00A86858" w:rsidRPr="00A86858" w:rsidRDefault="00A86858" w:rsidP="00A86858">
                      <w:pPr>
                        <w:jc w:val="both"/>
                        <w:rPr>
                          <w:color w:val="000000" w:themeColor="text1"/>
                        </w:rPr>
                      </w:pPr>
                      <w:r w:rsidRPr="00A86858">
                        <w:rPr>
                          <w:color w:val="000000" w:themeColor="text1"/>
                        </w:rPr>
                        <w:t>Es el riñón ideal regularmente metamerizado con un par de nefronas por cada segmento</w:t>
                      </w:r>
                      <w:r w:rsidRPr="00A86858">
                        <w:rPr>
                          <w:color w:val="000000" w:themeColor="text1"/>
                        </w:rPr>
                        <w:t xml:space="preserve">, </w:t>
                      </w:r>
                      <w:r w:rsidRPr="00A86858">
                        <w:rPr>
                          <w:color w:val="000000" w:themeColor="text1"/>
                        </w:rPr>
                        <w:t>Se extiende desde la zona cefálica hasta la cloaca y está compuesto por los túbulos, comunicados con el celoma a través de nefrostomas, y un conducto común</w:t>
                      </w:r>
                      <w:r w:rsidRPr="00A86858">
                        <w:rPr>
                          <w:color w:val="000000" w:themeColor="text1"/>
                        </w:rPr>
                        <w:t>.</w:t>
                      </w:r>
                    </w:p>
                  </w:txbxContent>
                </v:textbox>
              </v:roundrect>
            </w:pict>
          </mc:Fallback>
        </mc:AlternateContent>
      </w:r>
      <w:r w:rsidR="00485E5D">
        <w:rPr>
          <w:noProof/>
          <w:lang w:eastAsia="es-MX"/>
        </w:rPr>
        <mc:AlternateContent>
          <mc:Choice Requires="wps">
            <w:drawing>
              <wp:anchor distT="0" distB="0" distL="114300" distR="114300" simplePos="0" relativeHeight="251746304" behindDoc="0" locked="0" layoutInCell="1" allowOverlap="1" wp14:anchorId="2B23E42B" wp14:editId="1AF50F21">
                <wp:simplePos x="0" y="0"/>
                <wp:positionH relativeFrom="page">
                  <wp:posOffset>0</wp:posOffset>
                </wp:positionH>
                <wp:positionV relativeFrom="paragraph">
                  <wp:posOffset>105040</wp:posOffset>
                </wp:positionV>
                <wp:extent cx="2270927" cy="663191"/>
                <wp:effectExtent l="228600" t="228600" r="224790" b="251460"/>
                <wp:wrapNone/>
                <wp:docPr id="112" name="Nube 112"/>
                <wp:cNvGraphicFramePr/>
                <a:graphic xmlns:a="http://schemas.openxmlformats.org/drawingml/2006/main">
                  <a:graphicData uri="http://schemas.microsoft.com/office/word/2010/wordprocessingShape">
                    <wps:wsp>
                      <wps:cNvSpPr/>
                      <wps:spPr>
                        <a:xfrm>
                          <a:off x="0" y="0"/>
                          <a:ext cx="2270927" cy="663191"/>
                        </a:xfrm>
                        <a:prstGeom prst="cloud">
                          <a:avLst/>
                        </a:prstGeom>
                        <a:blipFill>
                          <a:blip r:embed="rId77"/>
                          <a:tile tx="0" ty="0" sx="100000" sy="100000" flip="none" algn="tl"/>
                        </a:blipFill>
                        <a:ln>
                          <a:solidFill>
                            <a:schemeClr val="bg2"/>
                          </a:solidFill>
                        </a:ln>
                        <a:effectLst>
                          <a:glow rad="2286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485E5D" w:rsidRPr="008965E5" w:rsidRDefault="00A86858" w:rsidP="00485E5D">
                            <w:pPr>
                              <w:jc w:val="center"/>
                              <w:rPr>
                                <w:rFonts w:ascii="Kristen ITC" w:hAnsi="Kristen ITC"/>
                                <w:b/>
                                <w:color w:val="000000" w:themeColor="text1"/>
                                <w:sz w:val="32"/>
                                <w:szCs w:val="32"/>
                                <w:lang w:val="es-ES"/>
                              </w:rPr>
                            </w:pPr>
                            <w:r w:rsidRPr="008965E5">
                              <w:rPr>
                                <w:rFonts w:ascii="Kristen ITC" w:hAnsi="Kristen ITC"/>
                                <w:b/>
                                <w:color w:val="000000" w:themeColor="text1"/>
                                <w:sz w:val="32"/>
                                <w:szCs w:val="32"/>
                                <w:lang w:val="es-ES"/>
                              </w:rPr>
                              <w:t>Holonefros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3E42B" id="Nube 112" o:spid="_x0000_s1111" style="position:absolute;left:0;text-align:left;margin-left:0;margin-top:8.25pt;width:178.8pt;height:52.2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3200,43200"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e7e6e6 [3214]" strokeweight="1pt">
                <v:fill r:id="rId77" o:title="" recolor="t" rotate="t" type="tile"/>
                <v:stroke joinstyle="miter"/>
                <v:formulas/>
                <v:path arrowok="t" o:connecttype="custom" o:connectlocs="246700,401860;113546,389625;364189,535757;305944,541606;866211,600096;831096,573384;1515371,533485;1501335,562791;1794085,352382;1964983,461931;2197227,235709;2121109,276790;2014607,83298;2018602,102702;1528565,60670;1567570,35923;1163903,72460;1182774,51121;735949,79706;804287,100400;216947,242387;205014,220603" o:connectangles="0,0,0,0,0,0,0,0,0,0,0,0,0,0,0,0,0,0,0,0,0,0" textboxrect="0,0,43200,43200"/>
                <v:textbox>
                  <w:txbxContent>
                    <w:p w:rsidR="00485E5D" w:rsidRPr="008965E5" w:rsidRDefault="00A86858" w:rsidP="00485E5D">
                      <w:pPr>
                        <w:jc w:val="center"/>
                        <w:rPr>
                          <w:rFonts w:ascii="Kristen ITC" w:hAnsi="Kristen ITC"/>
                          <w:b/>
                          <w:color w:val="000000" w:themeColor="text1"/>
                          <w:sz w:val="32"/>
                          <w:szCs w:val="32"/>
                          <w:lang w:val="es-ES"/>
                        </w:rPr>
                      </w:pPr>
                      <w:r w:rsidRPr="008965E5">
                        <w:rPr>
                          <w:rFonts w:ascii="Kristen ITC" w:hAnsi="Kristen ITC"/>
                          <w:b/>
                          <w:color w:val="000000" w:themeColor="text1"/>
                          <w:sz w:val="32"/>
                          <w:szCs w:val="32"/>
                          <w:lang w:val="es-ES"/>
                        </w:rPr>
                        <w:t>Holonefros</w:t>
                      </w:r>
                    </w:p>
                  </w:txbxContent>
                </v:textbox>
                <w10:wrap anchorx="page"/>
              </v:shape>
            </w:pict>
          </mc:Fallback>
        </mc:AlternateContent>
      </w:r>
      <w:r w:rsidR="00485E5D">
        <w:rPr>
          <w:noProof/>
          <w:lang w:eastAsia="es-MX"/>
        </w:rPr>
        <mc:AlternateContent>
          <mc:Choice Requires="wps">
            <w:drawing>
              <wp:anchor distT="0" distB="0" distL="114300" distR="114300" simplePos="0" relativeHeight="251745280" behindDoc="0" locked="0" layoutInCell="1" allowOverlap="1" wp14:anchorId="46521FBB" wp14:editId="5798325B">
                <wp:simplePos x="0" y="0"/>
                <wp:positionH relativeFrom="column">
                  <wp:posOffset>-1039719</wp:posOffset>
                </wp:positionH>
                <wp:positionV relativeFrom="paragraph">
                  <wp:posOffset>-748776</wp:posOffset>
                </wp:positionV>
                <wp:extent cx="3547068" cy="683288"/>
                <wp:effectExtent l="228600" t="228600" r="225425" b="250190"/>
                <wp:wrapNone/>
                <wp:docPr id="110" name="Pentágono 110"/>
                <wp:cNvGraphicFramePr/>
                <a:graphic xmlns:a="http://schemas.openxmlformats.org/drawingml/2006/main">
                  <a:graphicData uri="http://schemas.microsoft.com/office/word/2010/wordprocessingShape">
                    <wps:wsp>
                      <wps:cNvSpPr/>
                      <wps:spPr>
                        <a:xfrm>
                          <a:off x="0" y="0"/>
                          <a:ext cx="3547068" cy="683288"/>
                        </a:xfrm>
                        <a:prstGeom prst="homePlate">
                          <a:avLst/>
                        </a:prstGeom>
                        <a:blipFill>
                          <a:blip r:embed="rId10"/>
                          <a:tile tx="0" ty="0" sx="100000" sy="100000" flip="none" algn="tl"/>
                        </a:blipFill>
                        <a:ln>
                          <a:solidFill>
                            <a:schemeClr val="accent1">
                              <a:lumMod val="20000"/>
                              <a:lumOff val="80000"/>
                            </a:schemeClr>
                          </a:solidFill>
                        </a:ln>
                        <a:effectLst>
                          <a:glow rad="2286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485E5D" w:rsidRPr="00485E5D" w:rsidRDefault="00485E5D" w:rsidP="00485E5D">
                            <w:pPr>
                              <w:jc w:val="center"/>
                              <w:rPr>
                                <w:rFonts w:ascii="Verdana" w:hAnsi="Verdana"/>
                                <w:b/>
                                <w:color w:val="000000" w:themeColor="text1"/>
                              </w:rPr>
                            </w:pPr>
                            <w:r w:rsidRPr="00485E5D">
                              <w:rPr>
                                <w:rFonts w:ascii="Verdana" w:hAnsi="Verdana"/>
                                <w:b/>
                                <w:color w:val="000000" w:themeColor="text1"/>
                              </w:rPr>
                              <w:t>DESARROLLO DEL APARATO URINARIO (ARQUINEFROS)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6521FB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110" o:spid="_x0000_s1112" type="#_x0000_t15" style="position:absolute;left:0;text-align:left;margin-left:-81.85pt;margin-top:-58.95pt;width:279.3pt;height:53.8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" adj="19520" strokecolor="#deeaf6 [660]" strokeweight="1pt">
                <v:fill r:id="rId85" o:title="" recolor="t" rotate="t" type="tile"/>
                <v:textbox>
                  <w:txbxContent>
                    <w:p w:rsidR="00485E5D" w:rsidRPr="00485E5D" w:rsidRDefault="00485E5D" w:rsidP="00485E5D">
                      <w:pPr>
                        <w:jc w:val="center"/>
                        <w:rPr>
                          <w:rFonts w:ascii="Verdana" w:hAnsi="Verdana"/>
                          <w:b/>
                          <w:color w:val="000000" w:themeColor="text1"/>
                        </w:rPr>
                      </w:pPr>
                      <w:r w:rsidRPr="00485E5D">
                        <w:rPr>
                          <w:rFonts w:ascii="Verdana" w:hAnsi="Verdana"/>
                          <w:b/>
                          <w:color w:val="000000" w:themeColor="text1"/>
                        </w:rPr>
                        <w:t>DESARROLLO DEL APARATO URINARIO (ARQUINEFROS)</w:t>
                      </w:r>
                    </w:p>
                  </w:txbxContent>
                </v:textbox>
              </v:shape>
            </w:pict>
          </mc:Fallback>
        </mc:AlternateContent>
      </w:r>
    </w:p>
    <w:p w:rsidR="007A0AF9" w:rsidRDefault="002E1B87" w:rsidP="00FC1CFE">
      <w:pPr>
        <w:jc w:val="center"/>
        <w:rPr>
          <w:sz w:val="28"/>
          <w:szCs w:val="28"/>
        </w:rPr>
      </w:pPr>
      <w:r>
        <w:rPr>
          <w:noProof/>
          <w:lang w:eastAsia="es-MX"/>
        </w:rPr>
        <mc:AlternateContent>
          <mc:Choice Requires="wps">
            <w:drawing>
              <wp:anchor distT="0" distB="0" distL="114300" distR="114300" simplePos="0" relativeHeight="251773952" behindDoc="0" locked="0" layoutInCell="1" allowOverlap="1">
                <wp:simplePos x="0" y="0"/>
                <wp:positionH relativeFrom="column">
                  <wp:posOffset>2878525</wp:posOffset>
                </wp:positionH>
                <wp:positionV relativeFrom="paragraph">
                  <wp:posOffset>7449813</wp:posOffset>
                </wp:positionV>
                <wp:extent cx="3406391" cy="1477108"/>
                <wp:effectExtent l="19050" t="19050" r="22860" b="27940"/>
                <wp:wrapNone/>
                <wp:docPr id="143" name="Cuadro de texto 143"/>
                <wp:cNvGraphicFramePr/>
                <a:graphic xmlns:a="http://schemas.openxmlformats.org/drawingml/2006/main">
                  <a:graphicData uri="http://schemas.microsoft.com/office/word/2010/wordprocessingShape">
                    <wps:wsp>
                      <wps:cNvSpPr txBox="1"/>
                      <wps:spPr>
                        <a:xfrm>
                          <a:off x="0" y="0"/>
                          <a:ext cx="3406391" cy="1477108"/>
                        </a:xfrm>
                        <a:prstGeom prst="rect">
                          <a:avLst/>
                        </a:prstGeom>
                        <a:solidFill>
                          <a:schemeClr val="lt1"/>
                        </a:solidFill>
                        <a:ln w="28575">
                          <a:solidFill>
                            <a:srgbClr val="7030A0"/>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2E1B87" w:rsidRDefault="002E1B87">
                            <w:r>
                              <w:rPr>
                                <w:noProof/>
                                <w:lang w:eastAsia="es-MX"/>
                              </w:rPr>
                              <w:drawing>
                                <wp:inline distT="0" distB="0" distL="0" distR="0" wp14:anchorId="105833A7" wp14:editId="20490B2A">
                                  <wp:extent cx="3255666" cy="1410103"/>
                                  <wp:effectExtent l="0" t="0" r="1905" b="0"/>
                                  <wp:docPr id="144" name="Imagen 144" descr="Qué es el cáncer de testíc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é es el cáncer de testículo?"/>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08260" cy="14328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143" o:spid="_x0000_s1113" type="#_x0000_t202" style="position:absolute;left:0;text-align:left;margin-left:226.65pt;margin-top:586.6pt;width:268.2pt;height:116.3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" fillcolor="white [3201]" strokecolor="#7030a0" strokeweight="2.25pt">
                <v:stroke dashstyle="1 1"/>
                <v:textbox>
                  <w:txbxContent>
                    <w:p w:rsidR="002E1B87" w:rsidRDefault="002E1B87">
                      <w:r>
                        <w:rPr>
                          <w:noProof/>
                          <w:lang w:eastAsia="es-MX"/>
                        </w:rPr>
                        <w:drawing>
                          <wp:inline distT="0" distB="0" distL="0" distR="0" wp14:anchorId="105833A7" wp14:editId="20490B2A">
                            <wp:extent cx="3255666" cy="1410103"/>
                            <wp:effectExtent l="0" t="0" r="1905" b="0"/>
                            <wp:docPr id="144" name="Imagen 144" descr="Qué es el cáncer de testíc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é es el cáncer de testículo?"/>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08260" cy="1432883"/>
                                    </a:xfrm>
                                    <a:prstGeom prst="rect">
                                      <a:avLst/>
                                    </a:prstGeom>
                                    <a:noFill/>
                                    <a:ln>
                                      <a:noFill/>
                                    </a:ln>
                                  </pic:spPr>
                                </pic:pic>
                              </a:graphicData>
                            </a:graphic>
                          </wp:inline>
                        </w:drawing>
                      </w:r>
                    </w:p>
                  </w:txbxContent>
                </v:textbox>
              </v:shape>
            </w:pict>
          </mc:Fallback>
        </mc:AlternateContent>
      </w:r>
      <w:r>
        <w:rPr>
          <w:noProof/>
          <w:lang w:eastAsia="es-MX"/>
        </w:rPr>
        <mc:AlternateContent>
          <mc:Choice Requires="wps">
            <w:drawing>
              <wp:anchor distT="0" distB="0" distL="114300" distR="114300" simplePos="0" relativeHeight="251772928" behindDoc="0" locked="0" layoutInCell="1" allowOverlap="1">
                <wp:simplePos x="0" y="0"/>
                <wp:positionH relativeFrom="column">
                  <wp:posOffset>2687502</wp:posOffset>
                </wp:positionH>
                <wp:positionV relativeFrom="paragraph">
                  <wp:posOffset>5620971</wp:posOffset>
                </wp:positionV>
                <wp:extent cx="3788229" cy="1728317"/>
                <wp:effectExtent l="19050" t="19050" r="22225" b="24765"/>
                <wp:wrapNone/>
                <wp:docPr id="141" name="Cuadro de texto 141"/>
                <wp:cNvGraphicFramePr/>
                <a:graphic xmlns:a="http://schemas.openxmlformats.org/drawingml/2006/main">
                  <a:graphicData uri="http://schemas.microsoft.com/office/word/2010/wordprocessingShape">
                    <wps:wsp>
                      <wps:cNvSpPr txBox="1"/>
                      <wps:spPr>
                        <a:xfrm>
                          <a:off x="0" y="0"/>
                          <a:ext cx="3788229" cy="1728317"/>
                        </a:xfrm>
                        <a:prstGeom prst="rect">
                          <a:avLst/>
                        </a:prstGeom>
                        <a:solidFill>
                          <a:schemeClr val="lt1"/>
                        </a:solidFill>
                        <a:ln w="28575">
                          <a:solidFill>
                            <a:schemeClr val="accent2">
                              <a:lumMod val="60000"/>
                              <a:lumOff val="40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2E1B87" w:rsidRDefault="002E1B87">
                            <w:r>
                              <w:rPr>
                                <w:noProof/>
                                <w:lang w:eastAsia="es-MX"/>
                              </w:rPr>
                              <w:drawing>
                                <wp:inline distT="0" distB="0" distL="0" distR="0" wp14:anchorId="7F735588" wp14:editId="2AF773D0">
                                  <wp:extent cx="3597910" cy="1657692"/>
                                  <wp:effectExtent l="0" t="0" r="2540" b="0"/>
                                  <wp:docPr id="142" name="Imagen 142" descr="La particularidad del testículo izquierdo • El Nuevo Di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particularidad del testículo izquierdo • El Nuevo Diario"/>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04282" cy="16606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41" o:spid="_x0000_s1114" type="#_x0000_t202" style="position:absolute;left:0;text-align:left;margin-left:211.6pt;margin-top:442.6pt;width:298.3pt;height:136.1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" fillcolor="white [3201]" strokecolor="#f4b083 [1941]" strokeweight="2.25pt">
                <v:stroke dashstyle="1 1"/>
                <v:textbox>
                  <w:txbxContent>
                    <w:p w:rsidR="002E1B87" w:rsidRDefault="002E1B87">
                      <w:r>
                        <w:rPr>
                          <w:noProof/>
                          <w:lang w:eastAsia="es-MX"/>
                        </w:rPr>
                        <w:drawing>
                          <wp:inline distT="0" distB="0" distL="0" distR="0" wp14:anchorId="7F735588" wp14:editId="2AF773D0">
                            <wp:extent cx="3597910" cy="1657692"/>
                            <wp:effectExtent l="0" t="0" r="2540" b="0"/>
                            <wp:docPr id="142" name="Imagen 142" descr="La particularidad del testículo izquierdo • El Nuevo Di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particularidad del testículo izquierdo • El Nuevo Diario"/>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04282" cy="1660628"/>
                                    </a:xfrm>
                                    <a:prstGeom prst="rect">
                                      <a:avLst/>
                                    </a:prstGeom>
                                    <a:noFill/>
                                    <a:ln>
                                      <a:noFill/>
                                    </a:ln>
                                  </pic:spPr>
                                </pic:pic>
                              </a:graphicData>
                            </a:graphic>
                          </wp:inline>
                        </w:drawing>
                      </w:r>
                    </w:p>
                  </w:txbxContent>
                </v:textbox>
              </v:shape>
            </w:pict>
          </mc:Fallback>
        </mc:AlternateContent>
      </w:r>
      <w:r>
        <w:rPr>
          <w:noProof/>
          <w:lang w:eastAsia="es-MX"/>
        </w:rPr>
        <mc:AlternateContent>
          <mc:Choice Requires="wps">
            <w:drawing>
              <wp:anchor distT="0" distB="0" distL="114300" distR="114300" simplePos="0" relativeHeight="251771904" behindDoc="0" locked="0" layoutInCell="1" allowOverlap="1">
                <wp:simplePos x="0" y="0"/>
                <wp:positionH relativeFrom="column">
                  <wp:posOffset>2617658</wp:posOffset>
                </wp:positionH>
                <wp:positionV relativeFrom="paragraph">
                  <wp:posOffset>4315300</wp:posOffset>
                </wp:positionV>
                <wp:extent cx="3908028" cy="1175657"/>
                <wp:effectExtent l="228600" t="228600" r="245110" b="253365"/>
                <wp:wrapNone/>
                <wp:docPr id="140" name="Redondear rectángulo de esquina diagonal 140"/>
                <wp:cNvGraphicFramePr/>
                <a:graphic xmlns:a="http://schemas.openxmlformats.org/drawingml/2006/main">
                  <a:graphicData uri="http://schemas.microsoft.com/office/word/2010/wordprocessingShape">
                    <wps:wsp>
                      <wps:cNvSpPr/>
                      <wps:spPr>
                        <a:xfrm>
                          <a:off x="0" y="0"/>
                          <a:ext cx="3908028" cy="1175657"/>
                        </a:xfrm>
                        <a:prstGeom prst="round2DiagRect">
                          <a:avLst/>
                        </a:prstGeom>
                        <a:solidFill>
                          <a:srgbClr val="00B0F0"/>
                        </a:solidFill>
                        <a:ln>
                          <a:solidFill>
                            <a:srgbClr val="00B0F0"/>
                          </a:solidFill>
                        </a:ln>
                        <a:effectLst>
                          <a:glow rad="2286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2E1B87" w:rsidRPr="002E1B87" w:rsidRDefault="002E1B87" w:rsidP="002E1B87">
                            <w:pPr>
                              <w:jc w:val="both"/>
                              <w:rPr>
                                <w:color w:val="000000" w:themeColor="text1"/>
                              </w:rPr>
                            </w:pPr>
                            <w:r w:rsidRPr="002E1B87">
                              <w:rPr>
                                <w:color w:val="000000" w:themeColor="text1"/>
                              </w:rPr>
                              <w:t>Cordones medulares: o Ampollas o quistes caducos o seminíferos: una célula germinal rodeada de células foliculosas (sertoli), órtex: Reducido a una delgada membrana peritoneal y Mesénquima Contiene la mayor parte de los vasos sanguíneos del testículo.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dondear rectángulo de esquina diagonal 140" o:spid="_x0000_s1115" style="position:absolute;left:0;text-align:left;margin-left:206.1pt;margin-top:339.8pt;width:307.7pt;height:92.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08028,11756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" adj="-11796480,,5400" path="m195947,l3908028,r,l3908028,979710v,108219,-87728,195947,-195947,195947l,1175657r,l,195947c,87728,87728,,195947,xe" fillcolor="#00b0f0" strokecolor="#00b0f0" strokeweight="1pt">
                <v:stroke joinstyle="miter"/>
                <v:formulas/>
                <v:path arrowok="t" o:connecttype="custom" o:connectlocs="195947,0;3908028,0;3908028,0;3908028,979710;3712081,1175657;0,1175657;0,1175657;0,195947;195947,0" o:connectangles="0,0,0,0,0,0,0,0,0" textboxrect="0,0,3908028,1175657"/>
                <v:textbox>
                  <w:txbxContent>
                    <w:p w:rsidR="002E1B87" w:rsidRPr="002E1B87" w:rsidRDefault="002E1B87" w:rsidP="002E1B87">
                      <w:pPr>
                        <w:jc w:val="both"/>
                        <w:rPr>
                          <w:color w:val="000000" w:themeColor="text1"/>
                        </w:rPr>
                      </w:pPr>
                      <w:r w:rsidRPr="002E1B87">
                        <w:rPr>
                          <w:color w:val="000000" w:themeColor="text1"/>
                        </w:rPr>
                        <w:t>Cordones medulares: o Ampollas o quistes caducos o seminíferos: una célula germinal rodeada de células foliculosas (sertoli)</w:t>
                      </w:r>
                      <w:r w:rsidRPr="002E1B87">
                        <w:rPr>
                          <w:color w:val="000000" w:themeColor="text1"/>
                        </w:rPr>
                        <w:t xml:space="preserve">, </w:t>
                      </w:r>
                      <w:r w:rsidRPr="002E1B87">
                        <w:rPr>
                          <w:color w:val="000000" w:themeColor="text1"/>
                        </w:rPr>
                        <w:t xml:space="preserve">órtex: Reducido a </w:t>
                      </w:r>
                      <w:r w:rsidRPr="002E1B87">
                        <w:rPr>
                          <w:color w:val="000000" w:themeColor="text1"/>
                        </w:rPr>
                        <w:t xml:space="preserve">una delgada membrana peritoneal y </w:t>
                      </w:r>
                      <w:r w:rsidRPr="002E1B87">
                        <w:rPr>
                          <w:color w:val="000000" w:themeColor="text1"/>
                        </w:rPr>
                        <w:t>Mesénquima</w:t>
                      </w:r>
                      <w:r w:rsidRPr="002E1B87">
                        <w:rPr>
                          <w:color w:val="000000" w:themeColor="text1"/>
                        </w:rPr>
                        <w:t xml:space="preserve"> </w:t>
                      </w:r>
                      <w:r w:rsidRPr="002E1B87">
                        <w:rPr>
                          <w:color w:val="000000" w:themeColor="text1"/>
                        </w:rPr>
                        <w:t>Contiene la mayor parte de los vasos sanguíneos del testículo</w:t>
                      </w:r>
                      <w:r w:rsidRPr="002E1B87">
                        <w:rPr>
                          <w:color w:val="000000" w:themeColor="text1"/>
                        </w:rPr>
                        <w:t>.</w:t>
                      </w:r>
                    </w:p>
                  </w:txbxContent>
                </v:textbox>
              </v:shape>
            </w:pict>
          </mc:Fallback>
        </mc:AlternateContent>
      </w:r>
      <w:r>
        <w:rPr>
          <w:noProof/>
          <w:lang w:eastAsia="es-MX"/>
        </w:rPr>
        <mc:AlternateContent>
          <mc:Choice Requires="wps">
            <w:drawing>
              <wp:anchor distT="0" distB="0" distL="114300" distR="114300" simplePos="0" relativeHeight="251770880" behindDoc="0" locked="0" layoutInCell="1" allowOverlap="1">
                <wp:simplePos x="0" y="0"/>
                <wp:positionH relativeFrom="column">
                  <wp:posOffset>3340512</wp:posOffset>
                </wp:positionH>
                <wp:positionV relativeFrom="paragraph">
                  <wp:posOffset>3561450</wp:posOffset>
                </wp:positionV>
                <wp:extent cx="2471692" cy="582777"/>
                <wp:effectExtent l="228600" t="228600" r="252730" b="255905"/>
                <wp:wrapNone/>
                <wp:docPr id="139" name="Doble onda 139"/>
                <wp:cNvGraphicFramePr/>
                <a:graphic xmlns:a="http://schemas.openxmlformats.org/drawingml/2006/main">
                  <a:graphicData uri="http://schemas.microsoft.com/office/word/2010/wordprocessingShape">
                    <wps:wsp>
                      <wps:cNvSpPr/>
                      <wps:spPr>
                        <a:xfrm>
                          <a:off x="0" y="0"/>
                          <a:ext cx="2471692" cy="582777"/>
                        </a:xfrm>
                        <a:prstGeom prst="doubleWave">
                          <a:avLst/>
                        </a:prstGeom>
                        <a:solidFill>
                          <a:schemeClr val="accent2">
                            <a:lumMod val="60000"/>
                            <a:lumOff val="40000"/>
                          </a:schemeClr>
                        </a:solidFill>
                        <a:ln>
                          <a:solidFill>
                            <a:schemeClr val="accent2">
                              <a:lumMod val="60000"/>
                              <a:lumOff val="40000"/>
                            </a:schemeClr>
                          </a:solidFill>
                        </a:ln>
                        <a:effectLst>
                          <a:glow rad="228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2E1B87" w:rsidRPr="002E1B87" w:rsidRDefault="002E1B87" w:rsidP="002E1B87">
                            <w:pPr>
                              <w:jc w:val="center"/>
                              <w:rPr>
                                <w:rFonts w:ascii="Kristen ITC" w:hAnsi="Kristen ITC"/>
                                <w:color w:val="000000" w:themeColor="text1"/>
                                <w:sz w:val="28"/>
                                <w:szCs w:val="28"/>
                                <w:lang w:val="es-ES"/>
                                <w14:reflection w14:blurRad="6350" w14:stA="60000" w14:stPos="0" w14:endA="900" w14:endPos="58000" w14:dist="0" w14:dir="5400000" w14:fadeDir="5400000" w14:sx="100000" w14:sy="-100000" w14:kx="0" w14:ky="0" w14:algn="bl"/>
                              </w:rPr>
                            </w:pPr>
                            <w:r w:rsidRPr="002E1B87">
                              <w:rPr>
                                <w:rFonts w:ascii="Kristen ITC" w:hAnsi="Kristen ITC"/>
                                <w:color w:val="000000" w:themeColor="text1"/>
                                <w:sz w:val="28"/>
                                <w:szCs w:val="28"/>
                                <w:lang w:val="es-ES"/>
                                <w14:reflection w14:blurRad="6350" w14:stA="60000" w14:stPos="0" w14:endA="900" w14:endPos="58000" w14:dist="0" w14:dir="5400000" w14:fadeDir="5400000" w14:sx="100000" w14:sy="-100000" w14:kx="0" w14:ky="0" w14:algn="bl"/>
                              </w:rPr>
                              <w:t xml:space="preserve">Testículos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ble onda 139" o:spid="_x0000_s1116" type="#_x0000_t188" style="position:absolute;left:0;text-align:left;margin-left:263.05pt;margin-top:280.45pt;width:194.6pt;height:45.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" adj="1350" fillcolor="#f4b083 [1941]" strokecolor="#f4b083 [1941]" strokeweight="1pt">
                <v:textbox>
                  <w:txbxContent>
                    <w:p w:rsidR="002E1B87" w:rsidRPr="002E1B87" w:rsidRDefault="002E1B87" w:rsidP="002E1B87">
                      <w:pPr>
                        <w:jc w:val="center"/>
                        <w:rPr>
                          <w:rFonts w:ascii="Kristen ITC" w:hAnsi="Kristen ITC"/>
                          <w:color w:val="000000" w:themeColor="text1"/>
                          <w:sz w:val="28"/>
                          <w:szCs w:val="28"/>
                          <w:lang w:val="es-ES"/>
                          <w14:reflection w14:blurRad="6350" w14:stA="60000" w14:stPos="0" w14:endA="900" w14:endPos="58000" w14:dist="0" w14:dir="5400000" w14:fadeDir="5400000" w14:sx="100000" w14:sy="-100000" w14:kx="0" w14:ky="0" w14:algn="bl"/>
                        </w:rPr>
                      </w:pPr>
                      <w:r w:rsidRPr="002E1B87">
                        <w:rPr>
                          <w:rFonts w:ascii="Kristen ITC" w:hAnsi="Kristen ITC"/>
                          <w:color w:val="000000" w:themeColor="text1"/>
                          <w:sz w:val="28"/>
                          <w:szCs w:val="28"/>
                          <w:lang w:val="es-ES"/>
                          <w14:reflection w14:blurRad="6350" w14:stA="60000" w14:stPos="0" w14:endA="900" w14:endPos="58000" w14:dist="0" w14:dir="5400000" w14:fadeDir="5400000" w14:sx="100000" w14:sy="-100000" w14:kx="0" w14:ky="0" w14:algn="bl"/>
                        </w:rPr>
                        <w:t xml:space="preserve">Testículos </w:t>
                      </w:r>
                    </w:p>
                  </w:txbxContent>
                </v:textbox>
              </v:shape>
            </w:pict>
          </mc:Fallback>
        </mc:AlternateContent>
      </w:r>
      <w:r>
        <w:rPr>
          <w:noProof/>
          <w:lang w:eastAsia="es-MX"/>
        </w:rPr>
        <w:drawing>
          <wp:anchor distT="0" distB="0" distL="114300" distR="114300" simplePos="0" relativeHeight="251760640" behindDoc="0" locked="0" layoutInCell="1" allowOverlap="1" wp14:anchorId="0D6C8E78" wp14:editId="18A2412D">
            <wp:simplePos x="0" y="0"/>
            <wp:positionH relativeFrom="page">
              <wp:posOffset>44911</wp:posOffset>
            </wp:positionH>
            <wp:positionV relativeFrom="page">
              <wp:posOffset>300571</wp:posOffset>
            </wp:positionV>
            <wp:extent cx="7757327" cy="11590537"/>
            <wp:effectExtent l="0" t="0" r="0" b="0"/>
            <wp:wrapThrough wrapText="bothSides">
              <wp:wrapPolygon edited="0">
                <wp:start x="0" y="0"/>
                <wp:lineTo x="0" y="21550"/>
                <wp:lineTo x="21536" y="21550"/>
                <wp:lineTo x="21536" y="0"/>
                <wp:lineTo x="0" y="0"/>
              </wp:wrapPolygon>
            </wp:wrapThrough>
            <wp:docPr id="128" name="Imagen 128" descr="Fondo de pantalla .. | Fondos de colores, Fondos de color sólido, Ideas de  fondos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ndo de pantalla .. | Fondos de colores, Fondos de color sólido, Ideas de  fondos de pantall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757327" cy="11590537"/>
                    </a:xfrm>
                    <a:prstGeom prst="rect">
                      <a:avLst/>
                    </a:prstGeom>
                    <a:noFill/>
                    <a:ln>
                      <a:noFill/>
                    </a:ln>
                  </pic:spPr>
                </pic:pic>
              </a:graphicData>
            </a:graphic>
            <wp14:sizeRelH relativeFrom="page">
              <wp14:pctWidth>0</wp14:pctWidth>
            </wp14:sizeRelH>
            <wp14:sizeRelV relativeFrom="page">
              <wp14:pctHeight>0</wp14:pctHeight>
            </wp14:sizeRelV>
          </wp:anchor>
        </w:drawing>
      </w:r>
      <w:r w:rsidR="00164BC5">
        <w:rPr>
          <w:noProof/>
          <w:lang w:eastAsia="es-MX"/>
        </w:rPr>
        <mc:AlternateContent>
          <mc:Choice Requires="wps">
            <w:drawing>
              <wp:anchor distT="0" distB="0" distL="114300" distR="114300" simplePos="0" relativeHeight="251769856" behindDoc="0" locked="0" layoutInCell="1" allowOverlap="1" wp14:anchorId="21F7D4B9" wp14:editId="3BA88E81">
                <wp:simplePos x="0" y="0"/>
                <wp:positionH relativeFrom="column">
                  <wp:posOffset>2888964</wp:posOffset>
                </wp:positionH>
                <wp:positionV relativeFrom="paragraph">
                  <wp:posOffset>1391229</wp:posOffset>
                </wp:positionV>
                <wp:extent cx="3637504" cy="2049864"/>
                <wp:effectExtent l="0" t="0" r="20320" b="26670"/>
                <wp:wrapNone/>
                <wp:docPr id="137" name="Cuadro de texto 137"/>
                <wp:cNvGraphicFramePr/>
                <a:graphic xmlns:a="http://schemas.openxmlformats.org/drawingml/2006/main">
                  <a:graphicData uri="http://schemas.microsoft.com/office/word/2010/wordprocessingShape">
                    <wps:wsp>
                      <wps:cNvSpPr txBox="1"/>
                      <wps:spPr>
                        <a:xfrm>
                          <a:off x="0" y="0"/>
                          <a:ext cx="3637504" cy="2049864"/>
                        </a:xfrm>
                        <a:prstGeom prst="rect">
                          <a:avLst/>
                        </a:prstGeom>
                        <a:solidFill>
                          <a:schemeClr val="lt1"/>
                        </a:solidFill>
                        <a:ln w="19050">
                          <a:solidFill>
                            <a:schemeClr val="accent6">
                              <a:lumMod val="60000"/>
                              <a:lumOff val="40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164BC5" w:rsidRDefault="00164BC5">
                            <w:r>
                              <w:rPr>
                                <w:noProof/>
                                <w:lang w:eastAsia="es-MX"/>
                              </w:rPr>
                              <w:drawing>
                                <wp:inline distT="0" distB="0" distL="0" distR="0" wp14:anchorId="7D9E20A7" wp14:editId="36579EEE">
                                  <wp:extent cx="3446957" cy="1999538"/>
                                  <wp:effectExtent l="0" t="0" r="1270" b="1270"/>
                                  <wp:docPr id="138" name="Imagen 138" descr="Ovarios: función y características - ¡¡CON IMÁ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varios: función y características - ¡¡CON IMÁGENE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58305" cy="20061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F7D4B9" id="Cuadro de texto 137" o:spid="_x0000_s1117" type="#_x0000_t202" style="position:absolute;left:0;text-align:left;margin-left:227.5pt;margin-top:109.55pt;width:286.4pt;height:161.4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" fillcolor="white [3201]" strokecolor="#a8d08d [1945]" strokeweight="1.5pt">
                <v:stroke dashstyle="1 1"/>
                <v:textbox>
                  <w:txbxContent>
                    <w:p w:rsidR="00164BC5" w:rsidRDefault="00164BC5">
                      <w:r>
                        <w:rPr>
                          <w:noProof/>
                          <w:lang w:eastAsia="es-MX"/>
                        </w:rPr>
                        <w:drawing>
                          <wp:inline distT="0" distB="0" distL="0" distR="0" wp14:anchorId="7D9E20A7" wp14:editId="36579EEE">
                            <wp:extent cx="3446957" cy="1999538"/>
                            <wp:effectExtent l="0" t="0" r="1270" b="1270"/>
                            <wp:docPr id="138" name="Imagen 138" descr="Ovarios: función y características - ¡¡CON IMÁ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varios: función y características - ¡¡CON IMÁGENES!!"/>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58305" cy="2006121"/>
                                    </a:xfrm>
                                    <a:prstGeom prst="rect">
                                      <a:avLst/>
                                    </a:prstGeom>
                                    <a:noFill/>
                                    <a:ln>
                                      <a:noFill/>
                                    </a:ln>
                                  </pic:spPr>
                                </pic:pic>
                              </a:graphicData>
                            </a:graphic>
                          </wp:inline>
                        </w:drawing>
                      </w:r>
                    </w:p>
                  </w:txbxContent>
                </v:textbox>
              </v:shape>
            </w:pict>
          </mc:Fallback>
        </mc:AlternateContent>
      </w:r>
      <w:r w:rsidR="00164BC5">
        <w:rPr>
          <w:noProof/>
          <w:lang w:eastAsia="es-MX"/>
        </w:rPr>
        <mc:AlternateContent>
          <mc:Choice Requires="wps">
            <w:drawing>
              <wp:anchor distT="0" distB="0" distL="114300" distR="114300" simplePos="0" relativeHeight="251768832" behindDoc="0" locked="0" layoutInCell="1" allowOverlap="1" wp14:anchorId="4C6FC7C6" wp14:editId="774FD9C2">
                <wp:simplePos x="0" y="0"/>
                <wp:positionH relativeFrom="column">
                  <wp:posOffset>2868867</wp:posOffset>
                </wp:positionH>
                <wp:positionV relativeFrom="paragraph">
                  <wp:posOffset>115089</wp:posOffset>
                </wp:positionV>
                <wp:extent cx="3777811" cy="1125415"/>
                <wp:effectExtent l="228600" t="228600" r="241935" b="246380"/>
                <wp:wrapNone/>
                <wp:docPr id="136" name="Rectángulo redondeado 136"/>
                <wp:cNvGraphicFramePr/>
                <a:graphic xmlns:a="http://schemas.openxmlformats.org/drawingml/2006/main">
                  <a:graphicData uri="http://schemas.microsoft.com/office/word/2010/wordprocessingShape">
                    <wps:wsp>
                      <wps:cNvSpPr/>
                      <wps:spPr>
                        <a:xfrm>
                          <a:off x="0" y="0"/>
                          <a:ext cx="3777811" cy="1125415"/>
                        </a:xfrm>
                        <a:prstGeom prst="roundRect">
                          <a:avLst/>
                        </a:prstGeom>
                        <a:effectLst>
                          <a:glow rad="228600">
                            <a:schemeClr val="accent4">
                              <a:satMod val="175000"/>
                              <a:alpha val="40000"/>
                            </a:schemeClr>
                          </a:glow>
                        </a:effectLst>
                      </wps:spPr>
                      <wps:style>
                        <a:lnRef idx="1">
                          <a:schemeClr val="accent4"/>
                        </a:lnRef>
                        <a:fillRef idx="2">
                          <a:schemeClr val="accent4"/>
                        </a:fillRef>
                        <a:effectRef idx="1">
                          <a:schemeClr val="accent4"/>
                        </a:effectRef>
                        <a:fontRef idx="minor">
                          <a:schemeClr val="dk1"/>
                        </a:fontRef>
                      </wps:style>
                      <wps:txbx>
                        <w:txbxContent>
                          <w:p w:rsidR="00164BC5" w:rsidRPr="00164BC5" w:rsidRDefault="00164BC5" w:rsidP="00164BC5">
                            <w:pPr>
                              <w:rPr>
                                <w:color w:val="000000" w:themeColor="text1"/>
                              </w:rPr>
                            </w:pPr>
                            <w:r w:rsidRPr="00164BC5">
                              <w:rPr>
                                <w:color w:val="000000" w:themeColor="text1"/>
                              </w:rPr>
                              <w:t>Folículos ováricos: surgen por fragmentación de los cordones corticales, cuando la pared folicular se rompe se libera el óvulo. Las células foliculares y la teca forman el cuerpo amarillo que secreta progesterona. En mamíferos no monotremas.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6FC7C6" id="Rectángulo redondeado 136" o:spid="_x0000_s1118" style="position:absolute;left:0;text-align:left;margin-left:225.9pt;margin-top:9.05pt;width:297.45pt;height:88.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" fillcolor="#ffd555 [2167]" strokecolor="#ffc000 [3207]" strokeweight=".5pt">
                <v:fill color2="#ffcc31 [2615]" rotate="t" colors="0 #ffdd9c;.5 #ffd78e;1 #ffd479" focus="100%" type="gradient">
                  <o:fill v:ext="view" type="gradientUnscaled"/>
                </v:fill>
                <v:stroke joinstyle="miter"/>
                <v:textbox>
                  <w:txbxContent>
                    <w:p w:rsidR="00164BC5" w:rsidRPr="00164BC5" w:rsidRDefault="00164BC5" w:rsidP="00164BC5">
                      <w:pPr>
                        <w:rPr>
                          <w:color w:val="000000" w:themeColor="text1"/>
                        </w:rPr>
                      </w:pPr>
                      <w:r w:rsidRPr="00164BC5">
                        <w:rPr>
                          <w:color w:val="000000" w:themeColor="text1"/>
                        </w:rPr>
                        <w:t>Folículos ováricos: surgen por fragmentación de los cordones corticales</w:t>
                      </w:r>
                      <w:r w:rsidRPr="00164BC5">
                        <w:rPr>
                          <w:color w:val="000000" w:themeColor="text1"/>
                        </w:rPr>
                        <w:t xml:space="preserve">, </w:t>
                      </w:r>
                      <w:r w:rsidRPr="00164BC5">
                        <w:rPr>
                          <w:color w:val="000000" w:themeColor="text1"/>
                        </w:rPr>
                        <w:t>cuando la pared folicular se rompe se libera el óvulo.</w:t>
                      </w:r>
                      <w:r w:rsidRPr="00164BC5">
                        <w:rPr>
                          <w:color w:val="000000" w:themeColor="text1"/>
                        </w:rPr>
                        <w:t xml:space="preserve"> Las</w:t>
                      </w:r>
                      <w:r w:rsidRPr="00164BC5">
                        <w:rPr>
                          <w:color w:val="000000" w:themeColor="text1"/>
                        </w:rPr>
                        <w:t xml:space="preserve"> células foliculares y la teca forman el cuerpo amarillo que secreta progesterona. En mamíferos no monotremas.</w:t>
                      </w:r>
                    </w:p>
                  </w:txbxContent>
                </v:textbox>
              </v:roundrect>
            </w:pict>
          </mc:Fallback>
        </mc:AlternateContent>
      </w:r>
      <w:r w:rsidR="00164BC5">
        <w:rPr>
          <w:noProof/>
          <w:lang w:eastAsia="es-MX"/>
        </w:rPr>
        <mc:AlternateContent>
          <mc:Choice Requires="wps">
            <w:drawing>
              <wp:anchor distT="0" distB="0" distL="114300" distR="114300" simplePos="0" relativeHeight="251767808" behindDoc="0" locked="0" layoutInCell="1" allowOverlap="1" wp14:anchorId="4D61D7B8" wp14:editId="3D9D8B94">
                <wp:simplePos x="0" y="0"/>
                <wp:positionH relativeFrom="column">
                  <wp:posOffset>3923714</wp:posOffset>
                </wp:positionH>
                <wp:positionV relativeFrom="paragraph">
                  <wp:posOffset>-668509</wp:posOffset>
                </wp:positionV>
                <wp:extent cx="2341266" cy="582329"/>
                <wp:effectExtent l="228600" t="228600" r="249555" b="255905"/>
                <wp:wrapNone/>
                <wp:docPr id="135" name="Doble onda 135"/>
                <wp:cNvGraphicFramePr/>
                <a:graphic xmlns:a="http://schemas.openxmlformats.org/drawingml/2006/main">
                  <a:graphicData uri="http://schemas.microsoft.com/office/word/2010/wordprocessingShape">
                    <wps:wsp>
                      <wps:cNvSpPr/>
                      <wps:spPr>
                        <a:xfrm>
                          <a:off x="0" y="0"/>
                          <a:ext cx="2341266" cy="582329"/>
                        </a:xfrm>
                        <a:prstGeom prst="doubleWave">
                          <a:avLst/>
                        </a:prstGeom>
                        <a:solidFill>
                          <a:schemeClr val="accent2">
                            <a:lumMod val="60000"/>
                            <a:lumOff val="40000"/>
                          </a:schemeClr>
                        </a:solidFill>
                        <a:ln>
                          <a:solidFill>
                            <a:schemeClr val="accent2">
                              <a:lumMod val="60000"/>
                              <a:lumOff val="40000"/>
                            </a:schemeClr>
                          </a:solidFill>
                        </a:ln>
                        <a:effectLst>
                          <a:glow rad="228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164BC5" w:rsidRPr="00164BC5" w:rsidRDefault="00164BC5" w:rsidP="00164BC5">
                            <w:pPr>
                              <w:jc w:val="center"/>
                              <w:rPr>
                                <w:rFonts w:ascii="Kristen ITC" w:hAnsi="Kristen ITC"/>
                                <w:color w:val="000000" w:themeColor="text1"/>
                                <w:sz w:val="32"/>
                                <w:szCs w:val="32"/>
                                <w:lang w:val="es-ES"/>
                                <w14:reflection w14:blurRad="6350" w14:stA="60000" w14:stPos="0" w14:endA="900" w14:endPos="58000" w14:dist="0" w14:dir="5400000" w14:fadeDir="5400000" w14:sx="100000" w14:sy="-100000" w14:kx="0" w14:ky="0" w14:algn="bl"/>
                              </w:rPr>
                            </w:pPr>
                            <w:r w:rsidRPr="00164BC5">
                              <w:rPr>
                                <w:rFonts w:ascii="Kristen ITC" w:hAnsi="Kristen ITC"/>
                                <w:color w:val="000000" w:themeColor="text1"/>
                                <w:sz w:val="32"/>
                                <w:szCs w:val="32"/>
                                <w:lang w:val="es-ES"/>
                                <w14:reflection w14:blurRad="6350" w14:stA="60000" w14:stPos="0" w14:endA="900" w14:endPos="58000" w14:dist="0" w14:dir="5400000" w14:fadeDir="5400000" w14:sx="100000" w14:sy="-100000" w14:kx="0" w14:ky="0" w14:algn="bl"/>
                              </w:rPr>
                              <w:t xml:space="preserve">Ovarios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61D7B8" id="Doble onda 135" o:spid="_x0000_s1119" type="#_x0000_t188" style="position:absolute;left:0;text-align:left;margin-left:308.95pt;margin-top:-52.65pt;width:184.35pt;height:45.8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" adj="1350" fillcolor="#f4b083 [1941]" strokecolor="#f4b083 [1941]" strokeweight="1pt">
                <v:textbox>
                  <w:txbxContent>
                    <w:p w:rsidR="00164BC5" w:rsidRPr="00164BC5" w:rsidRDefault="00164BC5" w:rsidP="00164BC5">
                      <w:pPr>
                        <w:jc w:val="center"/>
                        <w:rPr>
                          <w:rFonts w:ascii="Kristen ITC" w:hAnsi="Kristen ITC"/>
                          <w:color w:val="000000" w:themeColor="text1"/>
                          <w:sz w:val="32"/>
                          <w:szCs w:val="32"/>
                          <w:lang w:val="es-ES"/>
                          <w14:reflection w14:blurRad="6350" w14:stA="60000" w14:stPos="0" w14:endA="900" w14:endPos="58000" w14:dist="0" w14:dir="5400000" w14:fadeDir="5400000" w14:sx="100000" w14:sy="-100000" w14:kx="0" w14:ky="0" w14:algn="bl"/>
                        </w:rPr>
                      </w:pPr>
                      <w:r w:rsidRPr="00164BC5">
                        <w:rPr>
                          <w:rFonts w:ascii="Kristen ITC" w:hAnsi="Kristen ITC"/>
                          <w:color w:val="000000" w:themeColor="text1"/>
                          <w:sz w:val="32"/>
                          <w:szCs w:val="32"/>
                          <w:lang w:val="es-ES"/>
                          <w14:reflection w14:blurRad="6350" w14:stA="60000" w14:stPos="0" w14:endA="900" w14:endPos="58000" w14:dist="0" w14:dir="5400000" w14:fadeDir="5400000" w14:sx="100000" w14:sy="-100000" w14:kx="0" w14:ky="0" w14:algn="bl"/>
                        </w:rPr>
                        <w:t xml:space="preserve">Ovarios </w:t>
                      </w:r>
                    </w:p>
                  </w:txbxContent>
                </v:textbox>
              </v:shape>
            </w:pict>
          </mc:Fallback>
        </mc:AlternateContent>
      </w:r>
      <w:r w:rsidR="00164BC5">
        <w:rPr>
          <w:noProof/>
          <w:lang w:eastAsia="es-MX"/>
        </w:rPr>
        <mc:AlternateContent>
          <mc:Choice Requires="wps">
            <w:drawing>
              <wp:anchor distT="0" distB="0" distL="114300" distR="114300" simplePos="0" relativeHeight="251766784" behindDoc="0" locked="0" layoutInCell="1" allowOverlap="1" wp14:anchorId="60008F85" wp14:editId="108ECA98">
                <wp:simplePos x="0" y="0"/>
                <wp:positionH relativeFrom="column">
                  <wp:posOffset>-938718</wp:posOffset>
                </wp:positionH>
                <wp:positionV relativeFrom="paragraph">
                  <wp:posOffset>7720330</wp:posOffset>
                </wp:positionV>
                <wp:extent cx="3667648" cy="1175657"/>
                <wp:effectExtent l="228600" t="228600" r="257175" b="253365"/>
                <wp:wrapNone/>
                <wp:docPr id="134" name="Redondear rectángulo de esquina diagonal 134"/>
                <wp:cNvGraphicFramePr/>
                <a:graphic xmlns:a="http://schemas.openxmlformats.org/drawingml/2006/main">
                  <a:graphicData uri="http://schemas.microsoft.com/office/word/2010/wordprocessingShape">
                    <wps:wsp>
                      <wps:cNvSpPr/>
                      <wps:spPr>
                        <a:xfrm>
                          <a:off x="0" y="0"/>
                          <a:ext cx="3667648" cy="1175657"/>
                        </a:xfrm>
                        <a:prstGeom prst="round2DiagRect">
                          <a:avLst/>
                        </a:prstGeom>
                        <a:solidFill>
                          <a:schemeClr val="accent5">
                            <a:lumMod val="40000"/>
                            <a:lumOff val="60000"/>
                          </a:schemeClr>
                        </a:solidFill>
                        <a:ln>
                          <a:solidFill>
                            <a:schemeClr val="accent5">
                              <a:lumMod val="40000"/>
                              <a:lumOff val="60000"/>
                            </a:schemeClr>
                          </a:solidFill>
                        </a:ln>
                        <a:effectLst>
                          <a:glow rad="2286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164BC5" w:rsidRDefault="00164BC5" w:rsidP="00164BC5">
                            <w:pPr>
                              <w:jc w:val="both"/>
                            </w:pPr>
                            <w:r w:rsidRPr="00164BC5">
                              <w:rPr>
                                <w:color w:val="000000" w:themeColor="text1"/>
                              </w:rPr>
                              <w:t>La reproducción es exclusivamente sexual. La fecundación puede ser interna o externa. Presentan un par de gónadas que se continúan por un par de gonoductos. Las gónadas son impares en ciclóstomos y pares en gnatóstomos.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08F85" id="Redondear rectángulo de esquina diagonal 134" o:spid="_x0000_s1120" style="position:absolute;left:0;text-align:left;margin-left:-73.9pt;margin-top:607.9pt;width:288.8pt;height:92.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67648,11756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" adj="-11796480,,5400" path="m195947,l3667648,r,l3667648,979710v,108219,-87728,195947,-195947,195947l,1175657r,l,195947c,87728,87728,,195947,xe" fillcolor="#b4c6e7 [1304]" strokecolor="#b4c6e7 [1304]" strokeweight="1pt">
                <v:stroke joinstyle="miter"/>
                <v:formulas/>
                <v:path arrowok="t" o:connecttype="custom" o:connectlocs="195947,0;3667648,0;3667648,0;3667648,979710;3471701,1175657;0,1175657;0,1175657;0,195947;195947,0" o:connectangles="0,0,0,0,0,0,0,0,0" textboxrect="0,0,3667648,1175657"/>
                <v:textbox>
                  <w:txbxContent>
                    <w:p w:rsidR="00164BC5" w:rsidRDefault="00164BC5" w:rsidP="00164BC5">
                      <w:pPr>
                        <w:jc w:val="both"/>
                      </w:pPr>
                      <w:r w:rsidRPr="00164BC5">
                        <w:rPr>
                          <w:color w:val="000000" w:themeColor="text1"/>
                        </w:rPr>
                        <w:t>La reproducción es exclusivamente sexual. La fecundación puede ser interna o externa. Presentan un par de gónadas que se continúan por un par de gonoductos. Las gónadas son impares en ciclóstomos y pares en gnatóstomos.</w:t>
                      </w:r>
                    </w:p>
                  </w:txbxContent>
                </v:textbox>
              </v:shape>
            </w:pict>
          </mc:Fallback>
        </mc:AlternateContent>
      </w:r>
      <w:r w:rsidR="00164BC5">
        <w:rPr>
          <w:noProof/>
          <w:lang w:eastAsia="es-MX"/>
        </w:rPr>
        <mc:AlternateContent>
          <mc:Choice Requires="wps">
            <w:drawing>
              <wp:anchor distT="0" distB="0" distL="114300" distR="114300" simplePos="0" relativeHeight="251765760" behindDoc="0" locked="0" layoutInCell="1" allowOverlap="1" wp14:anchorId="50FEE490" wp14:editId="5D933CC1">
                <wp:simplePos x="0" y="0"/>
                <wp:positionH relativeFrom="page">
                  <wp:align>left</wp:align>
                </wp:positionH>
                <wp:positionV relativeFrom="paragraph">
                  <wp:posOffset>4846955</wp:posOffset>
                </wp:positionV>
                <wp:extent cx="3175000" cy="2582427"/>
                <wp:effectExtent l="0" t="0" r="25400" b="27940"/>
                <wp:wrapNone/>
                <wp:docPr id="132" name="Cuadro de texto 132"/>
                <wp:cNvGraphicFramePr/>
                <a:graphic xmlns:a="http://schemas.openxmlformats.org/drawingml/2006/main">
                  <a:graphicData uri="http://schemas.microsoft.com/office/word/2010/wordprocessingShape">
                    <wps:wsp>
                      <wps:cNvSpPr txBox="1"/>
                      <wps:spPr>
                        <a:xfrm>
                          <a:off x="0" y="0"/>
                          <a:ext cx="3175000" cy="2582427"/>
                        </a:xfrm>
                        <a:prstGeom prst="rect">
                          <a:avLst/>
                        </a:prstGeom>
                        <a:solidFill>
                          <a:schemeClr val="lt1"/>
                        </a:solidFill>
                        <a:ln w="19050">
                          <a:solidFill>
                            <a:schemeClr val="accent2">
                              <a:lumMod val="60000"/>
                              <a:lumOff val="40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C05984" w:rsidRDefault="00C05984">
                            <w:pPr>
                              <w:rPr>
                                <w:noProof/>
                                <w:lang w:eastAsia="es-MX"/>
                              </w:rPr>
                            </w:pPr>
                            <w:r>
                              <w:rPr>
                                <w:noProof/>
                                <w:lang w:eastAsia="es-MX"/>
                              </w:rPr>
                              <w:drawing>
                                <wp:inline distT="0" distB="0" distL="0" distR="0" wp14:anchorId="555FD7D1" wp14:editId="58E741F8">
                                  <wp:extent cx="2985770" cy="2431701"/>
                                  <wp:effectExtent l="0" t="0" r="5080" b="6985"/>
                                  <wp:docPr id="133" name="Imagen 133" descr="Aparato reproductor femenino y masculino explicado para los niños - Etapa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arato reproductor femenino y masculino explicado para los niños - Etapa  Infantil"/>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88219" cy="2433695"/>
                                          </a:xfrm>
                                          <a:prstGeom prst="rect">
                                            <a:avLst/>
                                          </a:prstGeom>
                                          <a:noFill/>
                                          <a:ln>
                                            <a:noFill/>
                                          </a:ln>
                                        </pic:spPr>
                                      </pic:pic>
                                    </a:graphicData>
                                  </a:graphic>
                                </wp:inline>
                              </w:drawing>
                            </w:r>
                          </w:p>
                          <w:p w:rsidR="00C05984" w:rsidRDefault="00C05984">
                            <w:pPr>
                              <w:rPr>
                                <w:noProof/>
                                <w:lang w:eastAsia="es-MX"/>
                              </w:rPr>
                            </w:pPr>
                          </w:p>
                          <w:p w:rsidR="00C05984" w:rsidRDefault="00C05984">
                            <w:pPr>
                              <w:rPr>
                                <w:noProof/>
                                <w:lang w:eastAsia="es-MX"/>
                              </w:rPr>
                            </w:pPr>
                          </w:p>
                          <w:p w:rsidR="00C05984" w:rsidRDefault="00C059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EE490" id="Cuadro de texto 132" o:spid="_x0000_s1121" type="#_x0000_t202" style="position:absolute;left:0;text-align:left;margin-left:0;margin-top:381.65pt;width:250pt;height:203.35pt;z-index:2517657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" fillcolor="white [3201]" strokecolor="#f4b083 [1941]" strokeweight="1.5pt">
                <v:stroke dashstyle="1 1"/>
                <v:textbox>
                  <w:txbxContent>
                    <w:p w:rsidR="00C05984" w:rsidRDefault="00C05984">
                      <w:pPr>
                        <w:rPr>
                          <w:noProof/>
                          <w:lang w:eastAsia="es-MX"/>
                        </w:rPr>
                      </w:pPr>
                      <w:r>
                        <w:rPr>
                          <w:noProof/>
                          <w:lang w:eastAsia="es-MX"/>
                        </w:rPr>
                        <w:drawing>
                          <wp:inline distT="0" distB="0" distL="0" distR="0" wp14:anchorId="555FD7D1" wp14:editId="58E741F8">
                            <wp:extent cx="2985770" cy="2431701"/>
                            <wp:effectExtent l="0" t="0" r="5080" b="6985"/>
                            <wp:docPr id="133" name="Imagen 133" descr="Aparato reproductor femenino y masculino explicado para los niños - Etapa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arato reproductor femenino y masculino explicado para los niños - Etapa  Infantil"/>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88219" cy="2433695"/>
                                    </a:xfrm>
                                    <a:prstGeom prst="rect">
                                      <a:avLst/>
                                    </a:prstGeom>
                                    <a:noFill/>
                                    <a:ln>
                                      <a:noFill/>
                                    </a:ln>
                                  </pic:spPr>
                                </pic:pic>
                              </a:graphicData>
                            </a:graphic>
                          </wp:inline>
                        </w:drawing>
                      </w:r>
                    </w:p>
                    <w:p w:rsidR="00C05984" w:rsidRDefault="00C05984">
                      <w:pPr>
                        <w:rPr>
                          <w:noProof/>
                          <w:lang w:eastAsia="es-MX"/>
                        </w:rPr>
                      </w:pPr>
                    </w:p>
                    <w:p w:rsidR="00C05984" w:rsidRDefault="00C05984">
                      <w:pPr>
                        <w:rPr>
                          <w:noProof/>
                          <w:lang w:eastAsia="es-MX"/>
                        </w:rPr>
                      </w:pPr>
                    </w:p>
                    <w:p w:rsidR="00C05984" w:rsidRDefault="00C05984"/>
                  </w:txbxContent>
                </v:textbox>
                <w10:wrap anchorx="page"/>
              </v:shape>
            </w:pict>
          </mc:Fallback>
        </mc:AlternateContent>
      </w:r>
      <w:r w:rsidR="002D2103">
        <w:rPr>
          <w:noProof/>
          <w:lang w:eastAsia="es-MX"/>
        </w:rPr>
        <mc:AlternateContent>
          <mc:Choice Requires="wps">
            <w:drawing>
              <wp:anchor distT="0" distB="0" distL="114300" distR="114300" simplePos="0" relativeHeight="251764736" behindDoc="0" locked="0" layoutInCell="1" allowOverlap="1" wp14:anchorId="748EAD26" wp14:editId="2095805F">
                <wp:simplePos x="0" y="0"/>
                <wp:positionH relativeFrom="column">
                  <wp:posOffset>-1080023</wp:posOffset>
                </wp:positionH>
                <wp:positionV relativeFrom="paragraph">
                  <wp:posOffset>4123724</wp:posOffset>
                </wp:positionV>
                <wp:extent cx="3275763" cy="633046"/>
                <wp:effectExtent l="228600" t="228600" r="229870" b="243840"/>
                <wp:wrapNone/>
                <wp:docPr id="131" name="Pentágono 131"/>
                <wp:cNvGraphicFramePr/>
                <a:graphic xmlns:a="http://schemas.openxmlformats.org/drawingml/2006/main">
                  <a:graphicData uri="http://schemas.microsoft.com/office/word/2010/wordprocessingShape">
                    <wps:wsp>
                      <wps:cNvSpPr/>
                      <wps:spPr>
                        <a:xfrm>
                          <a:off x="0" y="0"/>
                          <a:ext cx="3275763" cy="633046"/>
                        </a:xfrm>
                        <a:prstGeom prst="homePlate">
                          <a:avLst/>
                        </a:prstGeom>
                        <a:solidFill>
                          <a:srgbClr val="FFFF00"/>
                        </a:solidFill>
                        <a:ln>
                          <a:solidFill>
                            <a:srgbClr val="FFFF00"/>
                          </a:solidFill>
                        </a:ln>
                        <a:effectLst>
                          <a:glow rad="2286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2D2103" w:rsidRPr="002D2103" w:rsidRDefault="002D2103" w:rsidP="002D2103">
                            <w:pPr>
                              <w:jc w:val="center"/>
                              <w:rPr>
                                <w:rFonts w:ascii="Goudy Stout" w:hAnsi="Goudy Stout"/>
                                <w:color w:val="000000" w:themeColor="text1"/>
                              </w:rPr>
                            </w:pPr>
                            <w:r w:rsidRPr="002D2103">
                              <w:rPr>
                                <w:rFonts w:ascii="Goudy Stout" w:hAnsi="Goudy Stout"/>
                                <w:color w:val="000000" w:themeColor="text1"/>
                              </w:rPr>
                              <w:t>APARATO GENITAL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8EAD2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131" o:spid="_x0000_s1122" type="#_x0000_t15" style="position:absolute;left:0;text-align:left;margin-left:-85.05pt;margin-top:324.7pt;width:257.95pt;height:49.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" adj="19513" fillcolor="yellow" strokecolor="yellow" strokeweight="1pt">
                <v:textbox>
                  <w:txbxContent>
                    <w:p w:rsidR="002D2103" w:rsidRPr="002D2103" w:rsidRDefault="002D2103" w:rsidP="002D2103">
                      <w:pPr>
                        <w:jc w:val="center"/>
                        <w:rPr>
                          <w:rFonts w:ascii="Goudy Stout" w:hAnsi="Goudy Stout"/>
                          <w:color w:val="000000" w:themeColor="text1"/>
                        </w:rPr>
                      </w:pPr>
                      <w:r w:rsidRPr="002D2103">
                        <w:rPr>
                          <w:rFonts w:ascii="Goudy Stout" w:hAnsi="Goudy Stout"/>
                          <w:color w:val="000000" w:themeColor="text1"/>
                        </w:rPr>
                        <w:t>APARATO GENITAL</w:t>
                      </w:r>
                    </w:p>
                  </w:txbxContent>
                </v:textbox>
              </v:shape>
            </w:pict>
          </mc:Fallback>
        </mc:AlternateContent>
      </w:r>
      <w:r w:rsidR="001570C0">
        <w:rPr>
          <w:noProof/>
          <w:lang w:eastAsia="es-MX"/>
        </w:rPr>
        <mc:AlternateContent>
          <mc:Choice Requires="wps">
            <w:drawing>
              <wp:anchor distT="0" distB="0" distL="114300" distR="114300" simplePos="0" relativeHeight="251763712" behindDoc="0" locked="0" layoutInCell="1" allowOverlap="1" wp14:anchorId="226A6FD7" wp14:editId="68514ED7">
                <wp:simplePos x="0" y="0"/>
                <wp:positionH relativeFrom="column">
                  <wp:posOffset>-1060038</wp:posOffset>
                </wp:positionH>
                <wp:positionV relativeFrom="paragraph">
                  <wp:posOffset>2717613</wp:posOffset>
                </wp:positionV>
                <wp:extent cx="3647551" cy="1145512"/>
                <wp:effectExtent l="228600" t="228600" r="238760" b="245745"/>
                <wp:wrapNone/>
                <wp:docPr id="130" name="Redondear rectángulo de esquina diagonal 130"/>
                <wp:cNvGraphicFramePr/>
                <a:graphic xmlns:a="http://schemas.openxmlformats.org/drawingml/2006/main">
                  <a:graphicData uri="http://schemas.microsoft.com/office/word/2010/wordprocessingShape">
                    <wps:wsp>
                      <wps:cNvSpPr/>
                      <wps:spPr>
                        <a:xfrm>
                          <a:off x="0" y="0"/>
                          <a:ext cx="3647551" cy="1145512"/>
                        </a:xfrm>
                        <a:prstGeom prst="round2DiagRect">
                          <a:avLst/>
                        </a:prstGeom>
                        <a:blipFill>
                          <a:blip r:embed="rId18"/>
                          <a:tile tx="0" ty="0" sx="100000" sy="100000" flip="none" algn="tl"/>
                        </a:blipFill>
                        <a:ln>
                          <a:solidFill>
                            <a:schemeClr val="accent2">
                              <a:lumMod val="20000"/>
                              <a:lumOff val="80000"/>
                            </a:schemeClr>
                          </a:solidFill>
                        </a:ln>
                        <a:effectLst>
                          <a:glow rad="228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1570C0" w:rsidRPr="00A93AB9" w:rsidRDefault="001570C0" w:rsidP="002D2103">
                            <w:pPr>
                              <w:jc w:val="both"/>
                              <w:rPr>
                                <w:color w:val="000000" w:themeColor="text1"/>
                              </w:rPr>
                            </w:pPr>
                            <w:r w:rsidRPr="00A93AB9">
                              <w:rPr>
                                <w:color w:val="000000" w:themeColor="text1"/>
                              </w:rPr>
                              <w:t xml:space="preserve">Es un saco extensible que acumula la orina, es un órgano en forma de globo </w:t>
                            </w:r>
                            <w:r w:rsidR="002D2103">
                              <w:rPr>
                                <w:color w:val="000000" w:themeColor="text1"/>
                              </w:rPr>
                              <w:t>ubicado en la parte inferior del abdomen cerca de la pelvis, en la vejiga se acumula la orina procedente de los riñones hasta que se elimina del cuerpo.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6A6FD7" id="Redondear rectángulo de esquina diagonal 130" o:spid="_x0000_s1123" style="position:absolute;left:0;text-align:left;margin-left:-83.45pt;margin-top:214pt;width:287.2pt;height:90.2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647551,1145512"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" adj="-11796480,,5400" path="m190922,l3647551,r,l3647551,954590v,105443,-85479,190922,-190922,190922l,1145512r,l,190922c,85479,85479,,190922,xe" strokecolor="#fbe4d5 [661]" strokeweight="1pt">
                <v:fill r:id="rId94" o:title="" recolor="t" rotate="t" type="tile"/>
                <v:stroke joinstyle="miter"/>
                <v:formulas/>
                <v:path arrowok="t" o:connecttype="custom" o:connectlocs="190922,0;3647551,0;3647551,0;3647551,954590;3456629,1145512;0,1145512;0,1145512;0,190922;190922,0" o:connectangles="0,0,0,0,0,0,0,0,0" textboxrect="0,0,3647551,1145512"/>
                <v:textbox>
                  <w:txbxContent>
                    <w:p w:rsidR="001570C0" w:rsidRPr="00A93AB9" w:rsidRDefault="001570C0" w:rsidP="002D2103">
                      <w:pPr>
                        <w:jc w:val="both"/>
                        <w:rPr>
                          <w:color w:val="000000" w:themeColor="text1"/>
                        </w:rPr>
                      </w:pPr>
                      <w:r w:rsidRPr="00A93AB9">
                        <w:rPr>
                          <w:color w:val="000000" w:themeColor="text1"/>
                        </w:rPr>
                        <w:t xml:space="preserve">Es un saco extensible que acumula la </w:t>
                      </w:r>
                      <w:r w:rsidRPr="00A93AB9">
                        <w:rPr>
                          <w:color w:val="000000" w:themeColor="text1"/>
                        </w:rPr>
                        <w:t xml:space="preserve">orina, es un órgano en forma de globo </w:t>
                      </w:r>
                      <w:r w:rsidR="002D2103">
                        <w:rPr>
                          <w:color w:val="000000" w:themeColor="text1"/>
                        </w:rPr>
                        <w:t>ubicado en la parte inferior del abdomen cerca de la pelvis, en la vejiga se acumula la orina procedente de los riñones hasta que se elimina del cuerpo.</w:t>
                      </w:r>
                    </w:p>
                  </w:txbxContent>
                </v:textbox>
              </v:shape>
            </w:pict>
          </mc:Fallback>
        </mc:AlternateContent>
      </w:r>
      <w:r w:rsidR="001570C0">
        <w:rPr>
          <w:noProof/>
          <w:lang w:eastAsia="es-MX"/>
        </w:rPr>
        <mc:AlternateContent>
          <mc:Choice Requires="wps">
            <w:drawing>
              <wp:anchor distT="0" distB="0" distL="114300" distR="114300" simplePos="0" relativeHeight="251762688" behindDoc="0" locked="0" layoutInCell="1" allowOverlap="1" wp14:anchorId="124A6FBD" wp14:editId="4CAD7323">
                <wp:simplePos x="0" y="0"/>
                <wp:positionH relativeFrom="page">
                  <wp:align>left</wp:align>
                </wp:positionH>
                <wp:positionV relativeFrom="paragraph">
                  <wp:posOffset>195475</wp:posOffset>
                </wp:positionV>
                <wp:extent cx="3175279" cy="2311121"/>
                <wp:effectExtent l="0" t="0" r="25400" b="13335"/>
                <wp:wrapNone/>
                <wp:docPr id="111" name="Cuadro de texto 111"/>
                <wp:cNvGraphicFramePr/>
                <a:graphic xmlns:a="http://schemas.openxmlformats.org/drawingml/2006/main">
                  <a:graphicData uri="http://schemas.microsoft.com/office/word/2010/wordprocessingShape">
                    <wps:wsp>
                      <wps:cNvSpPr txBox="1"/>
                      <wps:spPr>
                        <a:xfrm>
                          <a:off x="0" y="0"/>
                          <a:ext cx="3175279" cy="2311121"/>
                        </a:xfrm>
                        <a:prstGeom prst="rect">
                          <a:avLst/>
                        </a:prstGeom>
                        <a:solidFill>
                          <a:schemeClr val="accent1">
                            <a:lumMod val="50000"/>
                          </a:schemeClr>
                        </a:solidFill>
                        <a:ln w="19050">
                          <a:solidFill>
                            <a:schemeClr val="accent1">
                              <a:lumMod val="50000"/>
                            </a:schemeClr>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1570C0" w:rsidRDefault="001570C0">
                            <w:r>
                              <w:rPr>
                                <w:noProof/>
                                <w:lang w:eastAsia="es-MX"/>
                              </w:rPr>
                              <w:drawing>
                                <wp:inline distT="0" distB="0" distL="0" distR="0" wp14:anchorId="741AA64B" wp14:editId="3D6A82E8">
                                  <wp:extent cx="3024505" cy="2331218"/>
                                  <wp:effectExtent l="0" t="0" r="4445" b="0"/>
                                  <wp:docPr id="126" name="Imagen 126" descr="Estructuras del sistema uri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ructuras del sistema urinario"/>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31997" cy="23369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4A6FBD" id="Cuadro de texto 111" o:spid="_x0000_s1124" type="#_x0000_t202" style="position:absolute;left:0;text-align:left;margin-left:0;margin-top:15.4pt;width:250pt;height:182pt;z-index:25176268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" fillcolor="#1f4d78 [1604]" strokecolor="#1f4d78 [1604]" strokeweight="1.5pt">
                <v:stroke dashstyle="3 1"/>
                <v:textbox>
                  <w:txbxContent>
                    <w:p w:rsidR="001570C0" w:rsidRDefault="001570C0">
                      <w:r>
                        <w:rPr>
                          <w:noProof/>
                          <w:lang w:eastAsia="es-MX"/>
                        </w:rPr>
                        <w:drawing>
                          <wp:inline distT="0" distB="0" distL="0" distR="0" wp14:anchorId="741AA64B" wp14:editId="3D6A82E8">
                            <wp:extent cx="3024505" cy="2331218"/>
                            <wp:effectExtent l="0" t="0" r="4445" b="0"/>
                            <wp:docPr id="126" name="Imagen 126" descr="Estructuras del sistema uri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ructuras del sistema urinario"/>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31997" cy="2336992"/>
                                    </a:xfrm>
                                    <a:prstGeom prst="rect">
                                      <a:avLst/>
                                    </a:prstGeom>
                                    <a:noFill/>
                                    <a:ln>
                                      <a:noFill/>
                                    </a:ln>
                                  </pic:spPr>
                                </pic:pic>
                              </a:graphicData>
                            </a:graphic>
                          </wp:inline>
                        </w:drawing>
                      </w:r>
                    </w:p>
                  </w:txbxContent>
                </v:textbox>
                <w10:wrap anchorx="page"/>
              </v:shape>
            </w:pict>
          </mc:Fallback>
        </mc:AlternateContent>
      </w:r>
      <w:r w:rsidR="00B51959">
        <w:rPr>
          <w:noProof/>
          <w:lang w:eastAsia="es-MX"/>
        </w:rPr>
        <mc:AlternateContent>
          <mc:Choice Requires="wps">
            <w:drawing>
              <wp:anchor distT="0" distB="0" distL="114300" distR="114300" simplePos="0" relativeHeight="251761664" behindDoc="0" locked="0" layoutInCell="1" allowOverlap="1" wp14:anchorId="3526D883" wp14:editId="2E4CE86A">
                <wp:simplePos x="0" y="0"/>
                <wp:positionH relativeFrom="column">
                  <wp:posOffset>-999190</wp:posOffset>
                </wp:positionH>
                <wp:positionV relativeFrom="paragraph">
                  <wp:posOffset>-708136</wp:posOffset>
                </wp:positionV>
                <wp:extent cx="2481943" cy="783772"/>
                <wp:effectExtent l="228600" t="228600" r="242570" b="245110"/>
                <wp:wrapNone/>
                <wp:docPr id="129" name="Nube 129"/>
                <wp:cNvGraphicFramePr/>
                <a:graphic xmlns:a="http://schemas.openxmlformats.org/drawingml/2006/main">
                  <a:graphicData uri="http://schemas.microsoft.com/office/word/2010/wordprocessingShape">
                    <wps:wsp>
                      <wps:cNvSpPr/>
                      <wps:spPr>
                        <a:xfrm>
                          <a:off x="0" y="0"/>
                          <a:ext cx="2481943" cy="783772"/>
                        </a:xfrm>
                        <a:prstGeom prst="cloud">
                          <a:avLst/>
                        </a:prstGeom>
                        <a:blipFill>
                          <a:blip r:embed="rId97"/>
                          <a:tile tx="0" ty="0" sx="100000" sy="100000" flip="none" algn="tl"/>
                        </a:blipFill>
                        <a:ln>
                          <a:solidFill>
                            <a:schemeClr val="accent1">
                              <a:lumMod val="20000"/>
                              <a:lumOff val="80000"/>
                            </a:schemeClr>
                          </a:solidFill>
                        </a:ln>
                        <a:effectLst>
                          <a:glow rad="2286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B51959" w:rsidRPr="00B51959" w:rsidRDefault="00B51959" w:rsidP="00B51959">
                            <w:pPr>
                              <w:jc w:val="center"/>
                              <w:rPr>
                                <w:rFonts w:ascii="Kristen ITC" w:hAnsi="Kristen ITC"/>
                                <w:color w:val="000000" w:themeColor="text1"/>
                                <w:sz w:val="28"/>
                                <w:szCs w:val="28"/>
                              </w:rPr>
                            </w:pPr>
                            <w:r w:rsidRPr="00B51959">
                              <w:rPr>
                                <w:rFonts w:ascii="Kristen ITC" w:hAnsi="Kristen ITC"/>
                                <w:color w:val="000000" w:themeColor="text1"/>
                                <w:sz w:val="28"/>
                                <w:szCs w:val="28"/>
                              </w:rPr>
                              <w:t>Vejiga urinaria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26D883" id="Nube 129" o:spid="_x0000_s1125" style="position:absolute;left:0;text-align:left;margin-left:-78.7pt;margin-top:-55.75pt;width:195.45pt;height:61.7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deeaf6 [660]" strokeweight="1pt">
                <v:fill r:id="rId98" o:title="" recolor="t" rotate="t" type="tile"/>
                <v:stroke joinstyle="miter"/>
                <v:formulas/>
                <v:path arrowok="t" o:connecttype="custom" o:connectlocs="269624,474926;124097,460466;398030,633168;334373,640080;946700,709205;908322,677636;1656180,630483;1640840,665118;1960792,416451;2147570,545919;2401395,278566;2318204,327116;2201805,98443;2206172,121376;1670600,71701;1713230,42454;1272053,85634;1292679,60416;804333,94198;879021,118654;237106,286458;224064,260713" o:connectangles="0,0,0,0,0,0,0,0,0,0,0,0,0,0,0,0,0,0,0,0,0,0" textboxrect="0,0,43200,43200"/>
                <v:textbox>
                  <w:txbxContent>
                    <w:p w:rsidR="00B51959" w:rsidRPr="00B51959" w:rsidRDefault="00B51959" w:rsidP="00B51959">
                      <w:pPr>
                        <w:jc w:val="center"/>
                        <w:rPr>
                          <w:rFonts w:ascii="Kristen ITC" w:hAnsi="Kristen ITC"/>
                          <w:color w:val="000000" w:themeColor="text1"/>
                          <w:sz w:val="28"/>
                          <w:szCs w:val="28"/>
                        </w:rPr>
                      </w:pPr>
                      <w:r w:rsidRPr="00B51959">
                        <w:rPr>
                          <w:rFonts w:ascii="Kristen ITC" w:hAnsi="Kristen ITC"/>
                          <w:color w:val="000000" w:themeColor="text1"/>
                          <w:sz w:val="28"/>
                          <w:szCs w:val="28"/>
                        </w:rPr>
                        <w:t>Vejiga urinaria</w:t>
                      </w:r>
                    </w:p>
                  </w:txbxContent>
                </v:textbox>
              </v:shape>
            </w:pict>
          </mc:Fallback>
        </mc:AlternateContent>
      </w:r>
      <w:bookmarkStart w:id="0" w:name="_GoBack"/>
      <w:bookmarkEnd w:id="0"/>
    </w:p>
    <w:sectPr w:rsidR="007A0AF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50F2" w:rsidRDefault="009550F2" w:rsidP="008331A7">
      <w:pPr>
        <w:spacing w:after="0" w:line="240" w:lineRule="auto"/>
      </w:pPr>
      <w:r>
        <w:separator/>
      </w:r>
    </w:p>
  </w:endnote>
  <w:endnote w:type="continuationSeparator" w:id="0">
    <w:p w:rsidR="009550F2" w:rsidRDefault="009550F2" w:rsidP="008331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oudy Stout">
    <w:panose1 w:val="0202090407030B0204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50F2" w:rsidRDefault="009550F2" w:rsidP="008331A7">
      <w:pPr>
        <w:spacing w:after="0" w:line="240" w:lineRule="auto"/>
      </w:pPr>
      <w:r>
        <w:separator/>
      </w:r>
    </w:p>
  </w:footnote>
  <w:footnote w:type="continuationSeparator" w:id="0">
    <w:p w:rsidR="009550F2" w:rsidRDefault="009550F2" w:rsidP="008331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6752E26"/>
    <w:multiLevelType w:val="hybridMultilevel"/>
    <w:tmpl w:val="335CDCB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CFE"/>
    <w:rsid w:val="000A3266"/>
    <w:rsid w:val="000D0AF4"/>
    <w:rsid w:val="000D682B"/>
    <w:rsid w:val="001570C0"/>
    <w:rsid w:val="00164BC5"/>
    <w:rsid w:val="002055B7"/>
    <w:rsid w:val="00256539"/>
    <w:rsid w:val="002C2D63"/>
    <w:rsid w:val="002D2103"/>
    <w:rsid w:val="002E1B87"/>
    <w:rsid w:val="002F653E"/>
    <w:rsid w:val="0039780C"/>
    <w:rsid w:val="00483DFC"/>
    <w:rsid w:val="00485E5D"/>
    <w:rsid w:val="004F4B40"/>
    <w:rsid w:val="00505501"/>
    <w:rsid w:val="00506A66"/>
    <w:rsid w:val="00511126"/>
    <w:rsid w:val="005362CB"/>
    <w:rsid w:val="00546551"/>
    <w:rsid w:val="0056716A"/>
    <w:rsid w:val="00570B63"/>
    <w:rsid w:val="0059558B"/>
    <w:rsid w:val="005D152F"/>
    <w:rsid w:val="00614AA8"/>
    <w:rsid w:val="00664E14"/>
    <w:rsid w:val="006F7C20"/>
    <w:rsid w:val="00782127"/>
    <w:rsid w:val="007A0AF9"/>
    <w:rsid w:val="007C4163"/>
    <w:rsid w:val="008331A7"/>
    <w:rsid w:val="008965E5"/>
    <w:rsid w:val="009550F2"/>
    <w:rsid w:val="0096541B"/>
    <w:rsid w:val="0097073B"/>
    <w:rsid w:val="00980304"/>
    <w:rsid w:val="00A60D0E"/>
    <w:rsid w:val="00A86858"/>
    <w:rsid w:val="00A93AB9"/>
    <w:rsid w:val="00AB399F"/>
    <w:rsid w:val="00AF1961"/>
    <w:rsid w:val="00B51959"/>
    <w:rsid w:val="00B55937"/>
    <w:rsid w:val="00B76CD9"/>
    <w:rsid w:val="00B95C89"/>
    <w:rsid w:val="00C0053B"/>
    <w:rsid w:val="00C05984"/>
    <w:rsid w:val="00C92C64"/>
    <w:rsid w:val="00CA46AD"/>
    <w:rsid w:val="00D00B2C"/>
    <w:rsid w:val="00D173AF"/>
    <w:rsid w:val="00D37B61"/>
    <w:rsid w:val="00EB7A44"/>
    <w:rsid w:val="00F156EA"/>
    <w:rsid w:val="00F173E3"/>
    <w:rsid w:val="00F247AB"/>
    <w:rsid w:val="00FC1C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D8D44B-DFBD-4E94-8F75-F9D3BDB45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1CF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362CB"/>
    <w:pPr>
      <w:ind w:left="720"/>
      <w:contextualSpacing/>
    </w:pPr>
  </w:style>
  <w:style w:type="paragraph" w:styleId="Encabezado">
    <w:name w:val="header"/>
    <w:basedOn w:val="Normal"/>
    <w:link w:val="EncabezadoCar"/>
    <w:uiPriority w:val="99"/>
    <w:unhideWhenUsed/>
    <w:rsid w:val="008331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331A7"/>
  </w:style>
  <w:style w:type="paragraph" w:styleId="Piedepgina">
    <w:name w:val="footer"/>
    <w:basedOn w:val="Normal"/>
    <w:link w:val="PiedepginaCar"/>
    <w:uiPriority w:val="99"/>
    <w:unhideWhenUsed/>
    <w:rsid w:val="008331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331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0.gif"/><Relationship Id="rId42" Type="http://schemas.openxmlformats.org/officeDocument/2006/relationships/image" Target="media/image230.jpeg"/><Relationship Id="rId47" Type="http://schemas.openxmlformats.org/officeDocument/2006/relationships/image" Target="media/image26.jpeg"/><Relationship Id="rId63" Type="http://schemas.openxmlformats.org/officeDocument/2006/relationships/image" Target="media/image36.jpeg"/><Relationship Id="rId68" Type="http://schemas.openxmlformats.org/officeDocument/2006/relationships/image" Target="media/image41.jpeg"/><Relationship Id="rId84" Type="http://schemas.openxmlformats.org/officeDocument/2006/relationships/image" Target="media/image49.jpeg"/><Relationship Id="rId89" Type="http://schemas.openxmlformats.org/officeDocument/2006/relationships/image" Target="media/image520.jpeg"/><Relationship Id="rId16" Type="http://schemas.openxmlformats.org/officeDocument/2006/relationships/image" Target="media/image7.jpeg"/><Relationship Id="rId11" Type="http://schemas.openxmlformats.org/officeDocument/2006/relationships/image" Target="media/image4.jpeg"/><Relationship Id="rId32" Type="http://schemas.openxmlformats.org/officeDocument/2006/relationships/image" Target="media/image170.jpeg"/><Relationship Id="rId37" Type="http://schemas.openxmlformats.org/officeDocument/2006/relationships/image" Target="media/image200.jpeg"/><Relationship Id="rId53" Type="http://schemas.openxmlformats.org/officeDocument/2006/relationships/image" Target="media/image290.jpeg"/><Relationship Id="rId58" Type="http://schemas.openxmlformats.org/officeDocument/2006/relationships/image" Target="media/image33.jpeg"/><Relationship Id="rId74" Type="http://schemas.openxmlformats.org/officeDocument/2006/relationships/image" Target="media/image390.jpeg"/><Relationship Id="rId79" Type="http://schemas.openxmlformats.org/officeDocument/2006/relationships/image" Target="media/image46.jpeg"/><Relationship Id="rId5" Type="http://schemas.openxmlformats.org/officeDocument/2006/relationships/footnotes" Target="footnotes.xml"/><Relationship Id="rId90" Type="http://schemas.openxmlformats.org/officeDocument/2006/relationships/image" Target="media/image53.jpeg"/><Relationship Id="rId95" Type="http://schemas.openxmlformats.org/officeDocument/2006/relationships/image" Target="media/image56.jpeg"/><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24.jpeg"/><Relationship Id="rId48" Type="http://schemas.openxmlformats.org/officeDocument/2006/relationships/image" Target="media/image260.jpeg"/><Relationship Id="rId64" Type="http://schemas.openxmlformats.org/officeDocument/2006/relationships/image" Target="media/image37.jpeg"/><Relationship Id="rId69" Type="http://schemas.openxmlformats.org/officeDocument/2006/relationships/image" Target="media/image42.jpeg"/><Relationship Id="rId80" Type="http://schemas.openxmlformats.org/officeDocument/2006/relationships/image" Target="media/image460.jpeg"/><Relationship Id="rId85" Type="http://schemas.openxmlformats.org/officeDocument/2006/relationships/image" Target="media/image490.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70.jpeg"/><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image" Target="media/image21.jpeg"/><Relationship Id="rId46" Type="http://schemas.openxmlformats.org/officeDocument/2006/relationships/image" Target="media/image250.jpeg"/><Relationship Id="rId59" Type="http://schemas.openxmlformats.org/officeDocument/2006/relationships/image" Target="media/image34.jpeg"/><Relationship Id="rId67" Type="http://schemas.openxmlformats.org/officeDocument/2006/relationships/image" Target="media/image40.jpeg"/><Relationship Id="rId20" Type="http://schemas.openxmlformats.org/officeDocument/2006/relationships/image" Target="media/image9.gif"/><Relationship Id="rId41" Type="http://schemas.openxmlformats.org/officeDocument/2006/relationships/image" Target="media/image23.jpeg"/><Relationship Id="rId54" Type="http://schemas.openxmlformats.org/officeDocument/2006/relationships/image" Target="media/image30.jpeg"/><Relationship Id="rId62" Type="http://schemas.openxmlformats.org/officeDocument/2006/relationships/image" Target="media/image350.jpeg"/><Relationship Id="rId75" Type="http://schemas.openxmlformats.org/officeDocument/2006/relationships/image" Target="media/image43.png"/><Relationship Id="rId83" Type="http://schemas.openxmlformats.org/officeDocument/2006/relationships/image" Target="media/image48.jpeg"/><Relationship Id="rId88" Type="http://schemas.openxmlformats.org/officeDocument/2006/relationships/image" Target="media/image52.jpeg"/><Relationship Id="rId91" Type="http://schemas.openxmlformats.org/officeDocument/2006/relationships/image" Target="media/image530.jpeg"/><Relationship Id="rId96" Type="http://schemas.openxmlformats.org/officeDocument/2006/relationships/image" Target="media/image56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0.jpeg"/><Relationship Id="rId23" Type="http://schemas.openxmlformats.org/officeDocument/2006/relationships/image" Target="media/image12.jpeg"/><Relationship Id="rId28" Type="http://schemas.openxmlformats.org/officeDocument/2006/relationships/image" Target="media/image150.jpeg"/><Relationship Id="rId36" Type="http://schemas.openxmlformats.org/officeDocument/2006/relationships/image" Target="media/image20.jpeg"/><Relationship Id="rId49" Type="http://schemas.openxmlformats.org/officeDocument/2006/relationships/image" Target="media/image27.jpeg"/><Relationship Id="rId57" Type="http://schemas.openxmlformats.org/officeDocument/2006/relationships/image" Target="media/image320.jpeg"/><Relationship Id="rId10" Type="http://schemas.openxmlformats.org/officeDocument/2006/relationships/image" Target="media/image3.jpeg"/><Relationship Id="rId31" Type="http://schemas.openxmlformats.org/officeDocument/2006/relationships/image" Target="media/image17.jpeg"/><Relationship Id="rId44" Type="http://schemas.openxmlformats.org/officeDocument/2006/relationships/image" Target="media/image240.jpeg"/><Relationship Id="rId52" Type="http://schemas.openxmlformats.org/officeDocument/2006/relationships/image" Target="media/image29.jpeg"/><Relationship Id="rId60" Type="http://schemas.openxmlformats.org/officeDocument/2006/relationships/image" Target="media/image340.jpeg"/><Relationship Id="rId65" Type="http://schemas.openxmlformats.org/officeDocument/2006/relationships/image" Target="media/image38.jpeg"/><Relationship Id="rId73" Type="http://schemas.openxmlformats.org/officeDocument/2006/relationships/image" Target="media/image410.jpeg"/><Relationship Id="rId78" Type="http://schemas.openxmlformats.org/officeDocument/2006/relationships/image" Target="media/image45.png"/><Relationship Id="rId81" Type="http://schemas.openxmlformats.org/officeDocument/2006/relationships/image" Target="media/image47.jpeg"/><Relationship Id="rId86" Type="http://schemas.openxmlformats.org/officeDocument/2006/relationships/image" Target="media/image51.jpeg"/><Relationship Id="rId94" Type="http://schemas.openxmlformats.org/officeDocument/2006/relationships/image" Target="media/image55.jpe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10.jpeg"/><Relationship Id="rId13" Type="http://schemas.openxmlformats.org/officeDocument/2006/relationships/image" Target="media/image50.jpeg"/><Relationship Id="rId18" Type="http://schemas.openxmlformats.org/officeDocument/2006/relationships/image" Target="media/image8.jpeg"/><Relationship Id="rId39" Type="http://schemas.openxmlformats.org/officeDocument/2006/relationships/image" Target="media/image211.jpeg"/><Relationship Id="rId34" Type="http://schemas.openxmlformats.org/officeDocument/2006/relationships/image" Target="media/image180.jpeg"/><Relationship Id="rId50" Type="http://schemas.openxmlformats.org/officeDocument/2006/relationships/image" Target="media/image270.jpeg"/><Relationship Id="rId55" Type="http://schemas.openxmlformats.org/officeDocument/2006/relationships/image" Target="media/image31.jpeg"/><Relationship Id="rId76" Type="http://schemas.openxmlformats.org/officeDocument/2006/relationships/image" Target="media/image44.jpeg"/><Relationship Id="rId97" Type="http://schemas.openxmlformats.org/officeDocument/2006/relationships/image" Target="media/image57.jpeg"/><Relationship Id="rId7" Type="http://schemas.openxmlformats.org/officeDocument/2006/relationships/image" Target="media/image1.jpeg"/><Relationship Id="rId92" Type="http://schemas.openxmlformats.org/officeDocument/2006/relationships/image" Target="media/image54.jpe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jpeg"/><Relationship Id="rId40" Type="http://schemas.openxmlformats.org/officeDocument/2006/relationships/image" Target="media/image22.jpeg"/><Relationship Id="rId45" Type="http://schemas.openxmlformats.org/officeDocument/2006/relationships/image" Target="media/image25.jpeg"/><Relationship Id="rId66" Type="http://schemas.openxmlformats.org/officeDocument/2006/relationships/image" Target="media/image39.jpeg"/><Relationship Id="rId87" Type="http://schemas.openxmlformats.org/officeDocument/2006/relationships/image" Target="media/image510.jpeg"/><Relationship Id="rId61" Type="http://schemas.openxmlformats.org/officeDocument/2006/relationships/image" Target="media/image35.jpeg"/><Relationship Id="rId82" Type="http://schemas.openxmlformats.org/officeDocument/2006/relationships/image" Target="media/image470.jpeg"/><Relationship Id="rId19" Type="http://schemas.openxmlformats.org/officeDocument/2006/relationships/image" Target="media/image9.jpeg"/><Relationship Id="rId14" Type="http://schemas.openxmlformats.org/officeDocument/2006/relationships/image" Target="media/image6.jpeg"/><Relationship Id="rId30" Type="http://schemas.openxmlformats.org/officeDocument/2006/relationships/image" Target="media/image160.png"/><Relationship Id="rId35" Type="http://schemas.openxmlformats.org/officeDocument/2006/relationships/image" Target="media/image19.jpeg"/><Relationship Id="rId56" Type="http://schemas.openxmlformats.org/officeDocument/2006/relationships/image" Target="media/image32.jpeg"/><Relationship Id="rId77" Type="http://schemas.openxmlformats.org/officeDocument/2006/relationships/image" Target="media/image440.jpeg"/><Relationship Id="rId100"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28.jpeg"/><Relationship Id="rId93" Type="http://schemas.openxmlformats.org/officeDocument/2006/relationships/image" Target="media/image540.jpeg"/><Relationship Id="rId98" Type="http://schemas.openxmlformats.org/officeDocument/2006/relationships/image" Target="media/image5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571</TotalTime>
  <Pages>1</Pages>
  <Words>58</Words>
  <Characters>323</Characters>
  <Application>Microsoft Office Word</Application>
  <DocSecurity>0</DocSecurity>
  <Lines>2</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dc:description/>
  <cp:lastModifiedBy>DIANA</cp:lastModifiedBy>
  <cp:revision>13</cp:revision>
  <dcterms:created xsi:type="dcterms:W3CDTF">2022-05-14T16:03:00Z</dcterms:created>
  <dcterms:modified xsi:type="dcterms:W3CDTF">2022-05-20T19:24:00Z</dcterms:modified>
</cp:coreProperties>
</file>