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7A" w:rsidRDefault="001D477A" w:rsidP="001D477A">
      <w:pPr>
        <w:jc w:val="right"/>
        <w:rPr>
          <w:rFonts w:ascii="Century Gothic" w:hAnsi="Century Gothic"/>
          <w:color w:val="1F3864" w:themeColor="accent5" w:themeShade="80"/>
        </w:rPr>
      </w:pPr>
      <w:bookmarkStart w:id="0" w:name="_Hlk19382463"/>
      <w:bookmarkStart w:id="1" w:name="_Hlk21380357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41728C" wp14:editId="78D44AFC">
            <wp:simplePos x="0" y="0"/>
            <wp:positionH relativeFrom="column">
              <wp:posOffset>-764240</wp:posOffset>
            </wp:positionH>
            <wp:positionV relativeFrom="paragraph">
              <wp:posOffset>112</wp:posOffset>
            </wp:positionV>
            <wp:extent cx="2718435" cy="1013460"/>
            <wp:effectExtent l="0" t="0" r="5715" b="0"/>
            <wp:wrapSquare wrapText="bothSides"/>
            <wp:docPr id="6" name="Imagen 6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1D477A" w:rsidRDefault="001D477A" w:rsidP="001D477A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1D477A" w:rsidRDefault="001D477A" w:rsidP="001D477A">
      <w:pPr>
        <w:jc w:val="right"/>
        <w:rPr>
          <w:rFonts w:ascii="Century Gothic" w:hAnsi="Century Gothic"/>
          <w:color w:val="1F3864" w:themeColor="accent5" w:themeShade="80"/>
        </w:rPr>
      </w:pPr>
    </w:p>
    <w:bookmarkEnd w:id="0"/>
    <w:p w:rsidR="001D477A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262B8"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alumno:</w:t>
      </w: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Roblero Vázquez Paulo Sergio </w:t>
      </w: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262B8"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profesor:</w:t>
      </w: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Jorge </w:t>
      </w:r>
      <w:proofErr w:type="spellStart"/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Sebastian</w:t>
      </w:r>
      <w:proofErr w:type="spellEnd"/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Dominguez</w:t>
      </w:r>
      <w:proofErr w:type="spellEnd"/>
    </w:p>
    <w:p w:rsidR="001D477A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34D957E" wp14:editId="526CC4A2">
            <wp:simplePos x="0" y="0"/>
            <wp:positionH relativeFrom="column">
              <wp:posOffset>-67832</wp:posOffset>
            </wp:positionH>
            <wp:positionV relativeFrom="paragraph">
              <wp:posOffset>106190</wp:posOffset>
            </wp:positionV>
            <wp:extent cx="5610225" cy="2100580"/>
            <wp:effectExtent l="0" t="0" r="9525" b="0"/>
            <wp:wrapNone/>
            <wp:docPr id="5" name="Imagen 5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F262B8"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trabajo:</w:t>
      </w: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lista</w:t>
      </w:r>
    </w:p>
    <w:p w:rsidR="001D477A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1D477A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262B8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>Pensamiento Crítico Y Espíritu E</w:t>
      </w: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1D477A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>Grado: 9no</w:t>
      </w: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1D477A" w:rsidRPr="00F262B8" w:rsidRDefault="001D477A" w:rsidP="001D477A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262B8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Grupo: </w:t>
      </w: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>Administración Y Estrategias de negocios</w:t>
      </w:r>
    </w:p>
    <w:p w:rsidR="001D477A" w:rsidRDefault="001D477A" w:rsidP="001D477A">
      <w:pPr>
        <w:jc w:val="right"/>
        <w:rPr>
          <w:rFonts w:ascii="Century Gothic" w:hAnsi="Century Gothic"/>
          <w:color w:val="1F3864" w:themeColor="accent5" w:themeShade="80"/>
        </w:rPr>
      </w:pPr>
    </w:p>
    <w:p w:rsidR="001D477A" w:rsidRDefault="001D477A" w:rsidP="001D477A">
      <w:pPr>
        <w:jc w:val="right"/>
        <w:rPr>
          <w:rFonts w:ascii="Century Gothic" w:hAnsi="Century Gothic"/>
          <w:color w:val="1F3864" w:themeColor="accent5" w:themeShade="80"/>
        </w:rPr>
      </w:pPr>
    </w:p>
    <w:p w:rsidR="001D477A" w:rsidRPr="00B7189E" w:rsidRDefault="001D477A" w:rsidP="001D477A">
      <w:pPr>
        <w:jc w:val="right"/>
        <w:rPr>
          <w:rFonts w:ascii="Century Gothic" w:hAnsi="Century Gothic"/>
          <w:color w:val="1F3864" w:themeColor="accent5" w:themeShade="80"/>
        </w:rPr>
        <w:sectPr w:rsidR="001D477A" w:rsidRPr="00B7189E" w:rsidSect="002C091F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1C06E18" wp14:editId="3E4C6722">
            <wp:simplePos x="0" y="0"/>
            <wp:positionH relativeFrom="page">
              <wp:align>right</wp:align>
            </wp:positionH>
            <wp:positionV relativeFrom="paragraph">
              <wp:posOffset>1505686</wp:posOffset>
            </wp:positionV>
            <wp:extent cx="7824848" cy="771525"/>
            <wp:effectExtent l="0" t="0" r="5080" b="0"/>
            <wp:wrapNone/>
            <wp:docPr id="4" name="Imagen 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848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0FC">
        <w:rPr>
          <w:rFonts w:ascii="Century Gothic" w:hAnsi="Century Gothic"/>
          <w:color w:val="1F3864" w:themeColor="accent5" w:themeShade="80"/>
        </w:rPr>
        <w:t xml:space="preserve"> </w:t>
      </w: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bookmarkEnd w:id="1"/>
      <w:r>
        <w:rPr>
          <w:rFonts w:ascii="Century Gothic" w:hAnsi="Century Gothic"/>
          <w:color w:val="1F3864" w:themeColor="accent5" w:themeShade="80"/>
        </w:rPr>
        <w:t xml:space="preserve">12 de </w:t>
      </w:r>
      <w:proofErr w:type="spellStart"/>
      <w:r>
        <w:rPr>
          <w:rFonts w:ascii="Century Gothic" w:hAnsi="Century Gothic"/>
          <w:color w:val="1F3864" w:themeColor="accent5" w:themeShade="80"/>
        </w:rPr>
        <w:t>junioJo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del 2022</w:t>
      </w:r>
    </w:p>
    <w:p w:rsidR="001D477A" w:rsidRDefault="001D477A" w:rsidP="001D477A">
      <w:r>
        <w:lastRenderedPageBreak/>
        <w:t>1</w:t>
      </w:r>
      <w:proofErr w:type="gramStart"/>
      <w:r>
        <w:t>-.linaza</w:t>
      </w:r>
      <w:proofErr w:type="gramEnd"/>
      <w:r>
        <w:t xml:space="preserve"> </w:t>
      </w:r>
    </w:p>
    <w:p w:rsidR="001D477A" w:rsidRDefault="001D477A" w:rsidP="001D477A">
      <w:r>
        <w:t>2</w:t>
      </w:r>
      <w:proofErr w:type="gramStart"/>
      <w:r>
        <w:t>-.trigo</w:t>
      </w:r>
      <w:proofErr w:type="gramEnd"/>
    </w:p>
    <w:p w:rsidR="001D477A" w:rsidRDefault="001D477A" w:rsidP="001D477A">
      <w:r>
        <w:t>3-.aba</w:t>
      </w:r>
    </w:p>
    <w:p w:rsidR="001D477A" w:rsidRDefault="001D477A" w:rsidP="001D477A">
      <w:r>
        <w:t>4</w:t>
      </w:r>
      <w:proofErr w:type="gramStart"/>
      <w:r>
        <w:t>-.maiz</w:t>
      </w:r>
      <w:proofErr w:type="gramEnd"/>
    </w:p>
    <w:p w:rsidR="001D477A" w:rsidRDefault="001D477A" w:rsidP="001D477A">
      <w:r>
        <w:t>5</w:t>
      </w:r>
      <w:proofErr w:type="gramStart"/>
      <w:r>
        <w:t>-.tortilla</w:t>
      </w:r>
      <w:proofErr w:type="gramEnd"/>
      <w:r>
        <w:t xml:space="preserve"> </w:t>
      </w:r>
    </w:p>
    <w:p w:rsidR="001D477A" w:rsidRDefault="001D477A" w:rsidP="001D477A"/>
    <w:p w:rsidR="001D477A" w:rsidRDefault="001D477A" w:rsidP="001D477A"/>
    <w:p w:rsidR="001D477A" w:rsidRDefault="001D477A" w:rsidP="001D477A">
      <w:pPr>
        <w:pStyle w:val="Prrafodelista"/>
        <w:numPr>
          <w:ilvl w:val="0"/>
          <w:numId w:val="1"/>
        </w:numPr>
      </w:pPr>
      <w:r>
        <w:t xml:space="preserve">Pen de </w:t>
      </w:r>
      <w:proofErr w:type="spellStart"/>
      <w:r>
        <w:t>latte</w:t>
      </w:r>
      <w:proofErr w:type="spellEnd"/>
      <w:r>
        <w:t xml:space="preserve"> art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Báscula de precisión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proofErr w:type="spellStart"/>
      <w:r>
        <w:t>Tamper</w:t>
      </w:r>
      <w:proofErr w:type="spellEnd"/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Termómetro</w:t>
      </w:r>
    </w:p>
    <w:p w:rsidR="003F567A" w:rsidRDefault="001D477A" w:rsidP="001D477A">
      <w:pPr>
        <w:pStyle w:val="Prrafodelista"/>
        <w:numPr>
          <w:ilvl w:val="0"/>
          <w:numId w:val="1"/>
        </w:numPr>
      </w:pPr>
      <w:r>
        <w:t>Jarra de acero inoxidable</w:t>
      </w:r>
    </w:p>
    <w:p w:rsidR="001D477A" w:rsidRDefault="001D477A" w:rsidP="001D477A">
      <w:pPr>
        <w:pStyle w:val="Prrafodelista"/>
      </w:pPr>
    </w:p>
    <w:p w:rsidR="001D477A" w:rsidRDefault="001D477A" w:rsidP="001D477A">
      <w:pPr>
        <w:pStyle w:val="Prrafodelista"/>
      </w:pPr>
    </w:p>
    <w:p w:rsidR="001D477A" w:rsidRDefault="001D477A" w:rsidP="001D477A">
      <w:pPr>
        <w:pStyle w:val="Prrafodelista"/>
      </w:pP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Mostrador o barra. ...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Refrigeradores. ...</w:t>
      </w:r>
      <w:bookmarkStart w:id="2" w:name="_GoBack"/>
      <w:bookmarkEnd w:id="2"/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Molino de café ...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Herramientas de barista. ...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Caja registradora y terminal. ...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Mobiliario básico. ...</w:t>
      </w:r>
    </w:p>
    <w:p w:rsidR="001D477A" w:rsidRDefault="001D477A" w:rsidP="001D477A">
      <w:pPr>
        <w:pStyle w:val="Prrafodelista"/>
        <w:numPr>
          <w:ilvl w:val="0"/>
          <w:numId w:val="1"/>
        </w:numPr>
      </w:pPr>
      <w:r>
        <w:t>Tazas, vasos y utensilios.</w:t>
      </w:r>
    </w:p>
    <w:sectPr w:rsidR="001D477A" w:rsidSect="002F411E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3078"/>
    <w:multiLevelType w:val="hybridMultilevel"/>
    <w:tmpl w:val="1638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A"/>
    <w:rsid w:val="00197057"/>
    <w:rsid w:val="001D477A"/>
    <w:rsid w:val="002B1227"/>
    <w:rsid w:val="003B049E"/>
    <w:rsid w:val="0073429F"/>
    <w:rsid w:val="008E2B8C"/>
    <w:rsid w:val="0093466A"/>
    <w:rsid w:val="00AC1634"/>
    <w:rsid w:val="00C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0A8A"/>
  <w15:chartTrackingRefBased/>
  <w15:docId w15:val="{D1C14909-BDDF-4143-BCC5-C56FD95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roblero</dc:creator>
  <cp:keywords/>
  <dc:description/>
  <cp:lastModifiedBy>sergio roblero</cp:lastModifiedBy>
  <cp:revision>1</cp:revision>
  <dcterms:created xsi:type="dcterms:W3CDTF">2022-06-13T00:48:00Z</dcterms:created>
  <dcterms:modified xsi:type="dcterms:W3CDTF">2022-06-13T00:53:00Z</dcterms:modified>
</cp:coreProperties>
</file>