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AFFE5" w14:textId="2FCD0A34" w:rsidR="004C0036" w:rsidRPr="0072677C" w:rsidRDefault="004C0036" w:rsidP="004C0036">
      <w:pPr>
        <w:jc w:val="center"/>
        <w:rPr>
          <w:rFonts w:ascii="Abadi MT Condensed Light" w:hAnsi="Abadi MT Condensed Light"/>
          <w:sz w:val="96"/>
          <w:szCs w:val="96"/>
          <w:lang w:val="es-ES"/>
        </w:rPr>
      </w:pPr>
      <w:r w:rsidRPr="0072677C">
        <w:rPr>
          <w:rFonts w:ascii="Abadi MT Condensed Light" w:hAnsi="Abadi MT Condensed Light"/>
          <w:sz w:val="96"/>
          <w:szCs w:val="96"/>
          <w:lang w:val="es-ES"/>
        </w:rPr>
        <w:t>Universidad del sureste</w:t>
      </w:r>
    </w:p>
    <w:p w14:paraId="24FF7B0D" w14:textId="782072A4" w:rsidR="004C0036" w:rsidRDefault="004C0036" w:rsidP="004C0036">
      <w:pPr>
        <w:jc w:val="center"/>
        <w:rPr>
          <w:rFonts w:ascii="Abadi MT Condensed Light" w:hAnsi="Abadi MT Condensed Light"/>
          <w:sz w:val="56"/>
          <w:szCs w:val="56"/>
          <w:lang w:val="es-ES"/>
        </w:rPr>
      </w:pPr>
    </w:p>
    <w:p w14:paraId="0FDB0461" w14:textId="7580D028" w:rsidR="004C0036" w:rsidRPr="0072677C" w:rsidRDefault="004C0036" w:rsidP="004C0036">
      <w:pPr>
        <w:jc w:val="center"/>
        <w:rPr>
          <w:rFonts w:ascii="Abadi MT Condensed Light" w:hAnsi="Abadi MT Condensed Light"/>
          <w:sz w:val="72"/>
          <w:szCs w:val="72"/>
          <w:lang w:val="es-ES"/>
        </w:rPr>
      </w:pPr>
      <w:r w:rsidRPr="0072677C">
        <w:rPr>
          <w:rFonts w:ascii="Abadi MT Condensed Light" w:hAnsi="Abadi MT Condensed Light"/>
          <w:sz w:val="72"/>
          <w:szCs w:val="72"/>
          <w:lang w:val="es-ES"/>
        </w:rPr>
        <w:t xml:space="preserve">Lic. Medicina Veterinaria y Zootecnia </w:t>
      </w:r>
    </w:p>
    <w:p w14:paraId="69BE8870" w14:textId="77777777" w:rsidR="004C0036" w:rsidRPr="004C0036" w:rsidRDefault="004C0036" w:rsidP="004C0036">
      <w:pPr>
        <w:jc w:val="center"/>
        <w:rPr>
          <w:rFonts w:ascii="Abadi MT Condensed Light" w:hAnsi="Abadi MT Condensed Light"/>
          <w:sz w:val="56"/>
          <w:szCs w:val="56"/>
          <w:lang w:val="es-ES"/>
        </w:rPr>
      </w:pPr>
    </w:p>
    <w:p w14:paraId="03C5C7F6" w14:textId="77777777" w:rsidR="004C0036" w:rsidRDefault="004C0036">
      <w:pPr>
        <w:rPr>
          <w:sz w:val="40"/>
          <w:szCs w:val="40"/>
          <w:lang w:val="es-ES"/>
        </w:rPr>
      </w:pPr>
    </w:p>
    <w:p w14:paraId="06FF8B8B" w14:textId="32F1204B" w:rsidR="004C0036" w:rsidRPr="0072677C" w:rsidRDefault="004C0036">
      <w:pPr>
        <w:rPr>
          <w:rFonts w:ascii="ACADEMY ENGRAVED LET PLAIN:1.0" w:hAnsi="ACADEMY ENGRAVED LET PLAIN:1.0"/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En cumplimiento de la materia de </w:t>
      </w:r>
      <w:r w:rsidR="0072677C" w:rsidRPr="0072677C">
        <w:rPr>
          <w:rFonts w:ascii="ACADEMY ENGRAVED LET PLAIN:1.0" w:hAnsi="ACADEMY ENGRAVED LET PLAIN:1.0"/>
          <w:sz w:val="44"/>
          <w:szCs w:val="44"/>
          <w:lang w:val="es-ES"/>
        </w:rPr>
        <w:t>Farmacología</w:t>
      </w:r>
    </w:p>
    <w:p w14:paraId="00F550EC" w14:textId="5E2E21F5" w:rsidR="004C0036" w:rsidRPr="0072677C" w:rsidRDefault="004C0036">
      <w:pPr>
        <w:rPr>
          <w:rFonts w:ascii="Abadi MT Condensed Light" w:hAnsi="Abadi MT Condensed Light"/>
          <w:sz w:val="44"/>
          <w:szCs w:val="44"/>
          <w:lang w:val="es-ES"/>
        </w:rPr>
      </w:pPr>
    </w:p>
    <w:p w14:paraId="7802C4D0" w14:textId="149AE2BD" w:rsidR="004C0036" w:rsidRPr="0072677C" w:rsidRDefault="004C0036">
      <w:pPr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Presentado por la alumna Priscila Alejandra Muñoz de </w:t>
      </w:r>
      <w:r w:rsidR="0072677C" w:rsidRPr="0072677C">
        <w:rPr>
          <w:sz w:val="44"/>
          <w:szCs w:val="44"/>
          <w:lang w:val="es-ES"/>
        </w:rPr>
        <w:t>León</w:t>
      </w:r>
      <w:r w:rsidRPr="0072677C">
        <w:rPr>
          <w:sz w:val="44"/>
          <w:szCs w:val="44"/>
          <w:lang w:val="es-ES"/>
        </w:rPr>
        <w:t xml:space="preserve"> </w:t>
      </w:r>
    </w:p>
    <w:p w14:paraId="571F6004" w14:textId="69B366FF" w:rsidR="004C0036" w:rsidRPr="0072677C" w:rsidRDefault="004C0036">
      <w:pPr>
        <w:rPr>
          <w:sz w:val="44"/>
          <w:szCs w:val="44"/>
          <w:lang w:val="es-ES"/>
        </w:rPr>
      </w:pPr>
    </w:p>
    <w:p w14:paraId="228333E8" w14:textId="4BAF13C3" w:rsidR="004C0036" w:rsidRPr="0072677C" w:rsidRDefault="004C0036">
      <w:pPr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Dirigido al </w:t>
      </w:r>
      <w:proofErr w:type="gramStart"/>
      <w:r w:rsidRPr="0072677C">
        <w:rPr>
          <w:sz w:val="44"/>
          <w:szCs w:val="44"/>
          <w:lang w:val="es-ES"/>
        </w:rPr>
        <w:t>docente  MVZ</w:t>
      </w:r>
      <w:proofErr w:type="gramEnd"/>
      <w:r w:rsidRPr="0072677C">
        <w:rPr>
          <w:sz w:val="44"/>
          <w:szCs w:val="44"/>
          <w:lang w:val="es-ES"/>
        </w:rPr>
        <w:t xml:space="preserve">. Francisco David </w:t>
      </w:r>
      <w:r w:rsidR="0072677C" w:rsidRPr="0072677C">
        <w:rPr>
          <w:sz w:val="44"/>
          <w:szCs w:val="44"/>
          <w:lang w:val="es-ES"/>
        </w:rPr>
        <w:t>Vázquez</w:t>
      </w:r>
      <w:r w:rsidRPr="0072677C">
        <w:rPr>
          <w:sz w:val="44"/>
          <w:szCs w:val="44"/>
          <w:lang w:val="es-ES"/>
        </w:rPr>
        <w:t xml:space="preserve"> Morales </w:t>
      </w:r>
    </w:p>
    <w:p w14:paraId="108F2FB8" w14:textId="602653C6" w:rsidR="004C0036" w:rsidRPr="0072677C" w:rsidRDefault="004C0036">
      <w:pPr>
        <w:rPr>
          <w:sz w:val="44"/>
          <w:szCs w:val="44"/>
          <w:lang w:val="es-ES"/>
        </w:rPr>
      </w:pPr>
    </w:p>
    <w:p w14:paraId="3968BA08" w14:textId="7BF35412" w:rsidR="004C0036" w:rsidRPr="0072677C" w:rsidRDefault="004C0036">
      <w:pPr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Para el desarrollo al tema </w:t>
      </w:r>
      <w:r w:rsidRPr="0072677C">
        <w:rPr>
          <w:sz w:val="44"/>
          <w:szCs w:val="44"/>
          <w:u w:val="single"/>
          <w:lang w:val="es-ES"/>
        </w:rPr>
        <w:t>REGLAMENTACION DE LOS FARMACOS PARA SER EXPEDIDOS</w:t>
      </w:r>
      <w:r w:rsidRPr="0072677C">
        <w:rPr>
          <w:sz w:val="44"/>
          <w:szCs w:val="44"/>
          <w:lang w:val="es-ES"/>
        </w:rPr>
        <w:t>.</w:t>
      </w:r>
    </w:p>
    <w:p w14:paraId="40ED395D" w14:textId="67BE8451" w:rsidR="004C0036" w:rsidRPr="0072677C" w:rsidRDefault="004C0036">
      <w:pPr>
        <w:rPr>
          <w:sz w:val="44"/>
          <w:szCs w:val="44"/>
          <w:lang w:val="es-ES"/>
        </w:rPr>
      </w:pPr>
    </w:p>
    <w:p w14:paraId="12E707F9" w14:textId="2A3E25E3" w:rsidR="004C0036" w:rsidRDefault="0072677C" w:rsidP="0072677C">
      <w:pPr>
        <w:jc w:val="right"/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>Tapachula de Córdova y Ordoñez a 23 de mayo del 2022.</w:t>
      </w:r>
    </w:p>
    <w:p w14:paraId="2D4043EB" w14:textId="77777777" w:rsidR="0072677C" w:rsidRDefault="0072677C" w:rsidP="0072677C">
      <w:pPr>
        <w:jc w:val="right"/>
        <w:rPr>
          <w:sz w:val="44"/>
          <w:szCs w:val="44"/>
          <w:lang w:val="es-ES"/>
        </w:rPr>
      </w:pPr>
    </w:p>
    <w:p w14:paraId="6B54AB57" w14:textId="77777777" w:rsidR="0072677C" w:rsidRPr="0072677C" w:rsidRDefault="0072677C" w:rsidP="0072677C">
      <w:pPr>
        <w:jc w:val="right"/>
        <w:rPr>
          <w:sz w:val="44"/>
          <w:szCs w:val="44"/>
          <w:lang w:val="es-ES"/>
        </w:rPr>
      </w:pPr>
    </w:p>
    <w:p w14:paraId="262045DA" w14:textId="3F24924A" w:rsidR="0072677C" w:rsidRPr="0072677C" w:rsidRDefault="0072677C" w:rsidP="0072677C">
      <w:pPr>
        <w:jc w:val="right"/>
        <w:rPr>
          <w:sz w:val="44"/>
          <w:szCs w:val="44"/>
          <w:lang w:val="es-ES"/>
        </w:rPr>
      </w:pPr>
    </w:p>
    <w:p w14:paraId="472CA83B" w14:textId="2494372E" w:rsidR="004C0036" w:rsidRDefault="004C0036">
      <w:pPr>
        <w:rPr>
          <w:sz w:val="40"/>
          <w:szCs w:val="40"/>
          <w:lang w:val="es-ES"/>
        </w:rPr>
      </w:pPr>
    </w:p>
    <w:p w14:paraId="5F4D61F5" w14:textId="3E3A71A5" w:rsidR="004C0036" w:rsidRDefault="0082306C" w:rsidP="0082306C">
      <w:pPr>
        <w:jc w:val="both"/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lastRenderedPageBreak/>
        <w:t xml:space="preserve">La salud de un país se comprende de muchos factores, tanto en el ámbito humano como en el animal siendo este ultimo un mundo completamente </w:t>
      </w:r>
      <w:proofErr w:type="spellStart"/>
      <w:r>
        <w:rPr>
          <w:sz w:val="40"/>
          <w:szCs w:val="40"/>
          <w:lang w:val="es-ES"/>
        </w:rPr>
        <w:t>complemetario</w:t>
      </w:r>
      <w:proofErr w:type="spellEnd"/>
      <w:r>
        <w:rPr>
          <w:sz w:val="40"/>
          <w:szCs w:val="40"/>
          <w:lang w:val="es-ES"/>
        </w:rPr>
        <w:t xml:space="preserve"> a el Sistema de Salud Humano.</w:t>
      </w:r>
    </w:p>
    <w:p w14:paraId="2909B55C" w14:textId="6326AD11" w:rsidR="0082306C" w:rsidRDefault="0082306C" w:rsidP="0082306C">
      <w:pPr>
        <w:jc w:val="both"/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 xml:space="preserve">Ambos ámbitos están regidos por </w:t>
      </w:r>
      <w:proofErr w:type="spellStart"/>
      <w:r>
        <w:rPr>
          <w:sz w:val="40"/>
          <w:szCs w:val="40"/>
          <w:lang w:val="es-ES"/>
        </w:rPr>
        <w:t>multiples</w:t>
      </w:r>
      <w:proofErr w:type="spellEnd"/>
      <w:r>
        <w:rPr>
          <w:sz w:val="40"/>
          <w:szCs w:val="40"/>
          <w:lang w:val="es-ES"/>
        </w:rPr>
        <w:t xml:space="preserve"> dependencias gubernamentales para lograr un manejo adecuado en la regulación de nuestros fármacos, esto significa que cada uno de los fármacos que conocemos en el mercado antes de salir a su venta pasaron con antelación por un proceso de investigación y una regulación amplia y minuciosa. </w:t>
      </w:r>
    </w:p>
    <w:p w14:paraId="754600C2" w14:textId="1998027F" w:rsidR="0082306C" w:rsidRDefault="0082306C" w:rsidP="0082306C">
      <w:pPr>
        <w:jc w:val="both"/>
        <w:rPr>
          <w:sz w:val="40"/>
          <w:szCs w:val="40"/>
          <w:lang w:val="es-ES"/>
        </w:rPr>
      </w:pPr>
    </w:p>
    <w:p w14:paraId="77A48AE4" w14:textId="7E7134FA" w:rsidR="0082306C" w:rsidRDefault="0082306C" w:rsidP="0082306C">
      <w:pPr>
        <w:jc w:val="both"/>
        <w:rPr>
          <w:sz w:val="40"/>
          <w:szCs w:val="40"/>
          <w:lang w:val="es-ES"/>
        </w:rPr>
      </w:pPr>
    </w:p>
    <w:p w14:paraId="580A473E" w14:textId="1D5BE912" w:rsidR="0082306C" w:rsidRDefault="0082306C" w:rsidP="0082306C">
      <w:pPr>
        <w:jc w:val="both"/>
        <w:rPr>
          <w:sz w:val="40"/>
          <w:szCs w:val="40"/>
          <w:lang w:val="es-ES"/>
        </w:rPr>
      </w:pPr>
    </w:p>
    <w:p w14:paraId="6A091F51" w14:textId="7B036713" w:rsidR="0082306C" w:rsidRDefault="0082306C" w:rsidP="0082306C">
      <w:pPr>
        <w:jc w:val="both"/>
        <w:rPr>
          <w:sz w:val="40"/>
          <w:szCs w:val="40"/>
          <w:lang w:val="es-ES"/>
        </w:rPr>
      </w:pPr>
    </w:p>
    <w:p w14:paraId="4C963F62" w14:textId="3B0A79A1" w:rsidR="0082306C" w:rsidRDefault="0082306C" w:rsidP="0082306C">
      <w:pPr>
        <w:jc w:val="both"/>
        <w:rPr>
          <w:sz w:val="40"/>
          <w:szCs w:val="40"/>
          <w:lang w:val="es-ES"/>
        </w:rPr>
      </w:pPr>
    </w:p>
    <w:p w14:paraId="1BE8E5F7" w14:textId="50CAEB5A" w:rsidR="0082306C" w:rsidRDefault="0082306C" w:rsidP="0082306C">
      <w:pPr>
        <w:jc w:val="both"/>
        <w:rPr>
          <w:sz w:val="40"/>
          <w:szCs w:val="40"/>
          <w:lang w:val="es-ES"/>
        </w:rPr>
      </w:pPr>
    </w:p>
    <w:p w14:paraId="13B3C57F" w14:textId="72AC5EE4" w:rsidR="0082306C" w:rsidRDefault="0082306C" w:rsidP="0082306C">
      <w:pPr>
        <w:jc w:val="both"/>
        <w:rPr>
          <w:sz w:val="40"/>
          <w:szCs w:val="40"/>
          <w:lang w:val="es-ES"/>
        </w:rPr>
      </w:pPr>
    </w:p>
    <w:p w14:paraId="59C15526" w14:textId="68EC8A9D" w:rsidR="0082306C" w:rsidRDefault="0082306C" w:rsidP="0082306C">
      <w:pPr>
        <w:jc w:val="both"/>
        <w:rPr>
          <w:sz w:val="40"/>
          <w:szCs w:val="40"/>
          <w:lang w:val="es-ES"/>
        </w:rPr>
      </w:pPr>
    </w:p>
    <w:p w14:paraId="558E93E2" w14:textId="59CC1FB0" w:rsidR="0082306C" w:rsidRDefault="0082306C" w:rsidP="0082306C">
      <w:pPr>
        <w:jc w:val="both"/>
        <w:rPr>
          <w:sz w:val="40"/>
          <w:szCs w:val="40"/>
          <w:lang w:val="es-ES"/>
        </w:rPr>
      </w:pPr>
    </w:p>
    <w:p w14:paraId="06E893EF" w14:textId="237FE801" w:rsidR="0082306C" w:rsidRDefault="0082306C" w:rsidP="0082306C">
      <w:pPr>
        <w:jc w:val="both"/>
        <w:rPr>
          <w:sz w:val="40"/>
          <w:szCs w:val="40"/>
          <w:lang w:val="es-ES"/>
        </w:rPr>
      </w:pPr>
    </w:p>
    <w:p w14:paraId="7CF44055" w14:textId="4154F224" w:rsidR="0082306C" w:rsidRDefault="0082306C" w:rsidP="0082306C">
      <w:pPr>
        <w:jc w:val="both"/>
        <w:rPr>
          <w:sz w:val="40"/>
          <w:szCs w:val="40"/>
          <w:lang w:val="es-ES"/>
        </w:rPr>
      </w:pPr>
    </w:p>
    <w:p w14:paraId="72DA3341" w14:textId="37ED3F32" w:rsidR="0082306C" w:rsidRDefault="0082306C" w:rsidP="0082306C">
      <w:pPr>
        <w:jc w:val="both"/>
        <w:rPr>
          <w:sz w:val="40"/>
          <w:szCs w:val="40"/>
          <w:lang w:val="es-ES"/>
        </w:rPr>
      </w:pPr>
    </w:p>
    <w:p w14:paraId="239E414D" w14:textId="093BDC2D" w:rsidR="0082306C" w:rsidRDefault="0082306C" w:rsidP="0082306C">
      <w:pPr>
        <w:jc w:val="both"/>
        <w:rPr>
          <w:sz w:val="40"/>
          <w:szCs w:val="40"/>
          <w:lang w:val="es-ES"/>
        </w:rPr>
      </w:pPr>
    </w:p>
    <w:p w14:paraId="587A5C79" w14:textId="693A7BA6" w:rsidR="0082306C" w:rsidRDefault="0082306C" w:rsidP="0082306C">
      <w:pPr>
        <w:jc w:val="both"/>
        <w:rPr>
          <w:sz w:val="40"/>
          <w:szCs w:val="40"/>
          <w:lang w:val="es-ES"/>
        </w:rPr>
      </w:pPr>
    </w:p>
    <w:p w14:paraId="22542DD4" w14:textId="2A8763DE" w:rsidR="0082306C" w:rsidRDefault="0082306C" w:rsidP="0082306C">
      <w:pPr>
        <w:jc w:val="both"/>
        <w:rPr>
          <w:sz w:val="40"/>
          <w:szCs w:val="40"/>
          <w:lang w:val="es-ES"/>
        </w:rPr>
      </w:pPr>
    </w:p>
    <w:p w14:paraId="5D261898" w14:textId="2E96DA12" w:rsidR="00D30440" w:rsidRPr="00E34AAE" w:rsidRDefault="003422F6" w:rsidP="0082306C">
      <w:pPr>
        <w:jc w:val="both"/>
        <w:rPr>
          <w:sz w:val="48"/>
          <w:szCs w:val="48"/>
          <w:lang w:val="es-ES"/>
        </w:rPr>
      </w:pPr>
      <w:r>
        <w:rPr>
          <w:sz w:val="48"/>
          <w:szCs w:val="48"/>
          <w:lang w:val="es-ES"/>
        </w:rPr>
        <w:lastRenderedPageBreak/>
        <w:t xml:space="preserve">Inicios </w:t>
      </w:r>
      <w:r w:rsidR="00E34AAE" w:rsidRPr="00E34AAE">
        <w:rPr>
          <w:sz w:val="48"/>
          <w:szCs w:val="48"/>
          <w:lang w:val="es-ES"/>
        </w:rPr>
        <w:t>del fármaco</w:t>
      </w:r>
    </w:p>
    <w:p w14:paraId="223890DA" w14:textId="7E494D44" w:rsidR="00CE0365" w:rsidRDefault="00CE0365" w:rsidP="0082306C">
      <w:pPr>
        <w:jc w:val="both"/>
        <w:rPr>
          <w:sz w:val="32"/>
          <w:szCs w:val="32"/>
          <w:lang w:val="es-ES"/>
        </w:rPr>
      </w:pPr>
      <w:r w:rsidRPr="00CE0365">
        <w:rPr>
          <w:sz w:val="32"/>
          <w:szCs w:val="32"/>
          <w:lang w:val="es-ES"/>
        </w:rPr>
        <w:t xml:space="preserve">Denominamos &lt;&lt;FARMACO&gt;&gt; a toda aquella sustancia predestinada a disminuir o aliviar un padecimiento o </w:t>
      </w:r>
      <w:proofErr w:type="gramStart"/>
      <w:r w:rsidRPr="00CE0365">
        <w:rPr>
          <w:sz w:val="32"/>
          <w:szCs w:val="32"/>
          <w:lang w:val="es-ES"/>
        </w:rPr>
        <w:t>patología,  la</w:t>
      </w:r>
      <w:proofErr w:type="gramEnd"/>
      <w:r w:rsidRPr="00CE0365">
        <w:rPr>
          <w:sz w:val="32"/>
          <w:szCs w:val="32"/>
          <w:lang w:val="es-ES"/>
        </w:rPr>
        <w:t xml:space="preserve"> OMMS define textualmente como fármaco  “T</w:t>
      </w:r>
      <w:r w:rsidRPr="00CE0365">
        <w:rPr>
          <w:sz w:val="32"/>
          <w:szCs w:val="32"/>
          <w:lang w:val="es-ES"/>
        </w:rPr>
        <w:t>oda sustancia que, introducida en el organismo vivo, puede modificar una o más de las funciones de este"</w:t>
      </w:r>
      <w:r w:rsidRPr="00CE0365">
        <w:rPr>
          <w:sz w:val="32"/>
          <w:szCs w:val="32"/>
          <w:lang w:val="es-ES"/>
        </w:rPr>
        <w:t xml:space="preserve"> </w:t>
      </w:r>
    </w:p>
    <w:p w14:paraId="095F25C7" w14:textId="3628DEB0" w:rsidR="00CE0365" w:rsidRDefault="00CE0365" w:rsidP="0082306C">
      <w:pPr>
        <w:jc w:val="both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Parafraseando un poco definimos como fármaco a todo aquel </w:t>
      </w:r>
      <w:proofErr w:type="spellStart"/>
      <w:r>
        <w:rPr>
          <w:sz w:val="32"/>
          <w:szCs w:val="32"/>
          <w:lang w:val="es-ES"/>
        </w:rPr>
        <w:t>quimico</w:t>
      </w:r>
      <w:proofErr w:type="spellEnd"/>
      <w:r>
        <w:rPr>
          <w:sz w:val="32"/>
          <w:szCs w:val="32"/>
          <w:lang w:val="es-ES"/>
        </w:rPr>
        <w:t xml:space="preserve"> diseñado para </w:t>
      </w:r>
      <w:r w:rsidR="00D30440">
        <w:rPr>
          <w:sz w:val="32"/>
          <w:szCs w:val="32"/>
          <w:lang w:val="es-ES"/>
        </w:rPr>
        <w:t xml:space="preserve">cuidar o proteger la salud de un paciente. </w:t>
      </w:r>
    </w:p>
    <w:p w14:paraId="58F3C39A" w14:textId="28D0AA11" w:rsidR="00D30440" w:rsidRDefault="00D30440" w:rsidP="0082306C">
      <w:pPr>
        <w:jc w:val="both"/>
        <w:rPr>
          <w:sz w:val="32"/>
          <w:szCs w:val="32"/>
          <w:lang w:val="es-ES"/>
        </w:rPr>
      </w:pPr>
    </w:p>
    <w:p w14:paraId="6819052C" w14:textId="77777777" w:rsidR="00E34AAE" w:rsidRDefault="00E34AAE" w:rsidP="0082306C">
      <w:pPr>
        <w:jc w:val="both"/>
        <w:rPr>
          <w:sz w:val="32"/>
          <w:szCs w:val="32"/>
          <w:lang w:val="es-ES"/>
        </w:rPr>
      </w:pPr>
    </w:p>
    <w:p w14:paraId="1A92A43C" w14:textId="110A6E71" w:rsidR="00D30440" w:rsidRPr="003422F6" w:rsidRDefault="00D30440" w:rsidP="0082306C">
      <w:pPr>
        <w:jc w:val="both"/>
        <w:rPr>
          <w:sz w:val="48"/>
          <w:szCs w:val="48"/>
          <w:lang w:val="es-ES"/>
        </w:rPr>
      </w:pPr>
      <w:r w:rsidRPr="003422F6">
        <w:rPr>
          <w:sz w:val="48"/>
          <w:szCs w:val="48"/>
          <w:lang w:val="es-ES"/>
        </w:rPr>
        <w:t>El fármaco en su etimología:</w:t>
      </w:r>
    </w:p>
    <w:p w14:paraId="583BA171" w14:textId="6BE5AEB7" w:rsidR="00D30440" w:rsidRDefault="00D30440" w:rsidP="0082306C">
      <w:pPr>
        <w:jc w:val="both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&lt;&lt;F</w:t>
      </w:r>
      <w:r w:rsidRPr="00D30440">
        <w:rPr>
          <w:sz w:val="32"/>
          <w:szCs w:val="32"/>
          <w:lang w:val="es-ES"/>
        </w:rPr>
        <w:t>ármaco</w:t>
      </w:r>
      <w:r>
        <w:rPr>
          <w:sz w:val="32"/>
          <w:szCs w:val="32"/>
          <w:lang w:val="es-ES"/>
        </w:rPr>
        <w:t>&gt;&gt;</w:t>
      </w:r>
      <w:r w:rsidRPr="00D30440">
        <w:rPr>
          <w:sz w:val="32"/>
          <w:szCs w:val="32"/>
          <w:lang w:val="es-ES"/>
        </w:rPr>
        <w:t xml:space="preserve"> proviene del griego </w:t>
      </w:r>
      <w:proofErr w:type="spellStart"/>
      <w:r w:rsidRPr="00D30440">
        <w:rPr>
          <w:i/>
          <w:iCs/>
          <w:sz w:val="40"/>
          <w:szCs w:val="40"/>
          <w:lang w:val="es-ES"/>
        </w:rPr>
        <w:t>P</w:t>
      </w:r>
      <w:r w:rsidRPr="00D30440">
        <w:rPr>
          <w:i/>
          <w:iCs/>
          <w:sz w:val="40"/>
          <w:szCs w:val="40"/>
          <w:lang w:val="es-ES"/>
        </w:rPr>
        <w:t>hármakon</w:t>
      </w:r>
      <w:proofErr w:type="spellEnd"/>
      <w:r w:rsidRPr="00D30440">
        <w:rPr>
          <w:sz w:val="32"/>
          <w:szCs w:val="32"/>
          <w:lang w:val="es-ES"/>
        </w:rPr>
        <w:t>. Originalmente tomo su significado de "</w:t>
      </w:r>
      <w:r>
        <w:rPr>
          <w:sz w:val="32"/>
          <w:szCs w:val="32"/>
          <w:lang w:val="es-ES"/>
        </w:rPr>
        <w:t>P</w:t>
      </w:r>
      <w:r w:rsidRPr="00D30440">
        <w:rPr>
          <w:sz w:val="32"/>
          <w:szCs w:val="32"/>
          <w:lang w:val="es-ES"/>
        </w:rPr>
        <w:t xml:space="preserve">urgante o </w:t>
      </w:r>
      <w:r>
        <w:rPr>
          <w:sz w:val="32"/>
          <w:szCs w:val="32"/>
          <w:lang w:val="es-ES"/>
        </w:rPr>
        <w:t>P</w:t>
      </w:r>
      <w:r w:rsidRPr="00D30440">
        <w:rPr>
          <w:sz w:val="32"/>
          <w:szCs w:val="32"/>
          <w:lang w:val="es-ES"/>
        </w:rPr>
        <w:t xml:space="preserve">urificante", </w:t>
      </w:r>
      <w:r>
        <w:rPr>
          <w:sz w:val="32"/>
          <w:szCs w:val="32"/>
          <w:lang w:val="es-ES"/>
        </w:rPr>
        <w:t xml:space="preserve">denominado </w:t>
      </w:r>
      <w:proofErr w:type="spellStart"/>
      <w:r>
        <w:rPr>
          <w:sz w:val="32"/>
          <w:szCs w:val="32"/>
          <w:lang w:val="es-ES"/>
        </w:rPr>
        <w:t>asi</w:t>
      </w:r>
      <w:proofErr w:type="spellEnd"/>
      <w:r>
        <w:rPr>
          <w:sz w:val="32"/>
          <w:szCs w:val="32"/>
          <w:lang w:val="es-ES"/>
        </w:rPr>
        <w:t xml:space="preserve"> como principio religioso</w:t>
      </w:r>
      <w:r w:rsidRPr="00D30440">
        <w:rPr>
          <w:sz w:val="32"/>
          <w:szCs w:val="32"/>
          <w:lang w:val="es-ES"/>
        </w:rPr>
        <w:t xml:space="preserve">, </w:t>
      </w:r>
      <w:r>
        <w:rPr>
          <w:sz w:val="32"/>
          <w:szCs w:val="32"/>
          <w:lang w:val="es-ES"/>
        </w:rPr>
        <w:t xml:space="preserve">tiempo </w:t>
      </w:r>
      <w:proofErr w:type="gramStart"/>
      <w:r>
        <w:rPr>
          <w:sz w:val="32"/>
          <w:szCs w:val="32"/>
          <w:lang w:val="es-ES"/>
        </w:rPr>
        <w:t xml:space="preserve">después </w:t>
      </w:r>
      <w:r w:rsidRPr="00D30440">
        <w:rPr>
          <w:sz w:val="32"/>
          <w:szCs w:val="32"/>
          <w:lang w:val="es-ES"/>
        </w:rPr>
        <w:t xml:space="preserve"> amplió</w:t>
      </w:r>
      <w:proofErr w:type="gramEnd"/>
      <w:r w:rsidRPr="00D30440">
        <w:rPr>
          <w:sz w:val="32"/>
          <w:szCs w:val="32"/>
          <w:lang w:val="es-ES"/>
        </w:rPr>
        <w:t xml:space="preserve"> su significado hasta ser definido como "</w:t>
      </w:r>
      <w:r>
        <w:rPr>
          <w:i/>
          <w:iCs/>
          <w:sz w:val="32"/>
          <w:szCs w:val="32"/>
          <w:lang w:val="es-ES"/>
        </w:rPr>
        <w:t>C</w:t>
      </w:r>
      <w:r w:rsidRPr="00D30440">
        <w:rPr>
          <w:i/>
          <w:iCs/>
          <w:sz w:val="32"/>
          <w:szCs w:val="32"/>
          <w:lang w:val="es-ES"/>
        </w:rPr>
        <w:t>ualquier sustancia natural o artificial capaz de procurar la Salud o combatir la enfermeda</w:t>
      </w:r>
      <w:r w:rsidRPr="00D30440">
        <w:rPr>
          <w:sz w:val="32"/>
          <w:szCs w:val="32"/>
          <w:lang w:val="es-ES"/>
        </w:rPr>
        <w:t>d"</w:t>
      </w:r>
      <w:r>
        <w:rPr>
          <w:sz w:val="32"/>
          <w:szCs w:val="32"/>
          <w:lang w:val="es-ES"/>
        </w:rPr>
        <w:t xml:space="preserve"> </w:t>
      </w:r>
    </w:p>
    <w:p w14:paraId="656C8BE7" w14:textId="339C7565" w:rsidR="00D30440" w:rsidRDefault="00D30440" w:rsidP="0082306C">
      <w:pPr>
        <w:jc w:val="both"/>
        <w:rPr>
          <w:sz w:val="32"/>
          <w:szCs w:val="32"/>
          <w:lang w:val="es-ES"/>
        </w:rPr>
      </w:pPr>
    </w:p>
    <w:p w14:paraId="14506362" w14:textId="5068B0F8" w:rsidR="00E34AAE" w:rsidRPr="00BC557D" w:rsidRDefault="00E34AAE" w:rsidP="0082306C">
      <w:pPr>
        <w:jc w:val="both"/>
        <w:rPr>
          <w:sz w:val="48"/>
          <w:szCs w:val="48"/>
          <w:lang w:val="es-ES"/>
        </w:rPr>
      </w:pPr>
      <w:r w:rsidRPr="00BC557D">
        <w:rPr>
          <w:sz w:val="48"/>
          <w:szCs w:val="48"/>
          <w:lang w:val="es-ES"/>
        </w:rPr>
        <w:t xml:space="preserve">El </w:t>
      </w:r>
      <w:proofErr w:type="spellStart"/>
      <w:r w:rsidRPr="00BC557D">
        <w:rPr>
          <w:sz w:val="48"/>
          <w:szCs w:val="48"/>
          <w:lang w:val="es-ES"/>
        </w:rPr>
        <w:t>farmaco</w:t>
      </w:r>
      <w:proofErr w:type="spellEnd"/>
      <w:r w:rsidRPr="00BC557D">
        <w:rPr>
          <w:sz w:val="48"/>
          <w:szCs w:val="48"/>
          <w:lang w:val="es-ES"/>
        </w:rPr>
        <w:t xml:space="preserve"> en</w:t>
      </w:r>
      <w:r w:rsidR="00C36315" w:rsidRPr="00BC557D">
        <w:rPr>
          <w:sz w:val="48"/>
          <w:szCs w:val="48"/>
          <w:lang w:val="es-ES"/>
        </w:rPr>
        <w:t xml:space="preserve"> la</w:t>
      </w:r>
      <w:r w:rsidRPr="00BC557D">
        <w:rPr>
          <w:sz w:val="48"/>
          <w:szCs w:val="48"/>
          <w:lang w:val="es-ES"/>
        </w:rPr>
        <w:t xml:space="preserve"> </w:t>
      </w:r>
      <w:r w:rsidR="003422F6" w:rsidRPr="00BC557D">
        <w:rPr>
          <w:sz w:val="48"/>
          <w:szCs w:val="48"/>
          <w:lang w:val="es-ES"/>
        </w:rPr>
        <w:t>historia</w:t>
      </w:r>
      <w:r w:rsidRPr="00BC557D">
        <w:rPr>
          <w:sz w:val="48"/>
          <w:szCs w:val="48"/>
          <w:lang w:val="es-ES"/>
        </w:rPr>
        <w:t>:</w:t>
      </w:r>
    </w:p>
    <w:p w14:paraId="5B59F5E1" w14:textId="72554E85" w:rsidR="00C36315" w:rsidRDefault="00C36315" w:rsidP="0082306C">
      <w:pPr>
        <w:jc w:val="both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No tenemos claro en que parte de la historia se dio el inicio del primer </w:t>
      </w:r>
      <w:proofErr w:type="spellStart"/>
      <w:r>
        <w:rPr>
          <w:sz w:val="32"/>
          <w:szCs w:val="32"/>
          <w:lang w:val="es-ES"/>
        </w:rPr>
        <w:t>farmaco</w:t>
      </w:r>
      <w:proofErr w:type="spellEnd"/>
      <w:r>
        <w:rPr>
          <w:sz w:val="32"/>
          <w:szCs w:val="32"/>
          <w:lang w:val="es-ES"/>
        </w:rPr>
        <w:t xml:space="preserve">, se remonta a épocas primitivas cuando nuestros ancestros comenzaron a descubrir que parte de los recursos que encontraban a su alrededor podían ayudarlos a mejorar malestares y dolencias y que inclusive estos ayudaron a reducir el índice de mortalidad. Con </w:t>
      </w:r>
      <w:r w:rsidR="00BC557D">
        <w:rPr>
          <w:sz w:val="32"/>
          <w:szCs w:val="32"/>
          <w:lang w:val="es-ES"/>
        </w:rPr>
        <w:t xml:space="preserve">el paso del tiempo nuestros antepasados empezaron a experimentar mas y mas bajo prueba y error, logrando avances importantes para la humanidad y pudiendo controlar cada vez mas enfermedades que hasta ese entonces cobraban la vida de muchos seres vivos, conforme el avance se daba muchas contradicciones salieron a la luz, en aquel momento la reacción era incierta por lo cual el </w:t>
      </w:r>
      <w:proofErr w:type="spellStart"/>
      <w:r w:rsidR="00BC557D">
        <w:rPr>
          <w:sz w:val="32"/>
          <w:szCs w:val="32"/>
          <w:lang w:val="es-ES"/>
        </w:rPr>
        <w:t>farmaco</w:t>
      </w:r>
      <w:proofErr w:type="spellEnd"/>
      <w:r w:rsidR="00BC557D">
        <w:rPr>
          <w:sz w:val="32"/>
          <w:szCs w:val="32"/>
          <w:lang w:val="es-ES"/>
        </w:rPr>
        <w:t xml:space="preserve"> podía ser benefactor o en el peor de los casos podría producir reacciones adversas que terminaban por cobrar </w:t>
      </w:r>
      <w:r w:rsidR="000F7FF5">
        <w:rPr>
          <w:sz w:val="32"/>
          <w:szCs w:val="32"/>
          <w:lang w:val="es-ES"/>
        </w:rPr>
        <w:t xml:space="preserve">vidas, ese llego a verse como uno de los momentos cruciales </w:t>
      </w:r>
      <w:r w:rsidR="000F7FF5">
        <w:rPr>
          <w:sz w:val="32"/>
          <w:szCs w:val="32"/>
          <w:lang w:val="es-ES"/>
        </w:rPr>
        <w:lastRenderedPageBreak/>
        <w:t xml:space="preserve">para la humanidad y apareció por ves primera el termino </w:t>
      </w:r>
      <w:r w:rsidR="000F7FF5" w:rsidRPr="000F7FF5">
        <w:rPr>
          <w:i/>
          <w:iCs/>
          <w:sz w:val="32"/>
          <w:szCs w:val="32"/>
          <w:lang w:val="es-ES"/>
        </w:rPr>
        <w:t xml:space="preserve">FARMACOLOGIA </w:t>
      </w:r>
      <w:r w:rsidR="000F7FF5">
        <w:rPr>
          <w:sz w:val="32"/>
          <w:szCs w:val="32"/>
          <w:lang w:val="es-ES"/>
        </w:rPr>
        <w:t xml:space="preserve">pero siendo aun mucho de este terreno sin explorar. </w:t>
      </w:r>
    </w:p>
    <w:p w14:paraId="4DB22A4B" w14:textId="470D6154" w:rsidR="000F7FF5" w:rsidRDefault="000F7FF5" w:rsidP="0082306C">
      <w:pPr>
        <w:jc w:val="both"/>
        <w:rPr>
          <w:sz w:val="32"/>
          <w:szCs w:val="32"/>
          <w:lang w:val="es-ES"/>
        </w:rPr>
      </w:pPr>
    </w:p>
    <w:p w14:paraId="232C292C" w14:textId="04E127F0" w:rsidR="000F7FF5" w:rsidRDefault="000F7FF5" w:rsidP="0082306C">
      <w:pPr>
        <w:jc w:val="both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Al presentar </w:t>
      </w:r>
      <w:proofErr w:type="spellStart"/>
      <w:r>
        <w:rPr>
          <w:sz w:val="32"/>
          <w:szCs w:val="32"/>
          <w:lang w:val="es-ES"/>
        </w:rPr>
        <w:t>multiples</w:t>
      </w:r>
      <w:proofErr w:type="spellEnd"/>
      <w:r>
        <w:rPr>
          <w:sz w:val="32"/>
          <w:szCs w:val="32"/>
          <w:lang w:val="es-ES"/>
        </w:rPr>
        <w:t xml:space="preserve"> efectos contradictorios los pioneros de la ciencia decidieron buscar una forma de convertir al </w:t>
      </w:r>
      <w:proofErr w:type="spellStart"/>
      <w:r>
        <w:rPr>
          <w:sz w:val="32"/>
          <w:szCs w:val="32"/>
          <w:lang w:val="es-ES"/>
        </w:rPr>
        <w:t>farmaco</w:t>
      </w:r>
      <w:proofErr w:type="spellEnd"/>
      <w:r>
        <w:rPr>
          <w:sz w:val="32"/>
          <w:szCs w:val="32"/>
          <w:lang w:val="es-ES"/>
        </w:rPr>
        <w:t xml:space="preserve"> en algo meramente </w:t>
      </w:r>
      <w:proofErr w:type="spellStart"/>
      <w:r>
        <w:rPr>
          <w:sz w:val="32"/>
          <w:szCs w:val="32"/>
          <w:lang w:val="es-ES"/>
        </w:rPr>
        <w:t>benefico</w:t>
      </w:r>
      <w:proofErr w:type="spellEnd"/>
      <w:r>
        <w:rPr>
          <w:sz w:val="32"/>
          <w:szCs w:val="32"/>
          <w:lang w:val="es-ES"/>
        </w:rPr>
        <w:t xml:space="preserve"> y con la finalidad única de ayudar, dándose ahí el primer experimento con animales siendo los primeros las aves de traspatio. Ese es el primer encuentro del </w:t>
      </w:r>
      <w:proofErr w:type="spellStart"/>
      <w:r>
        <w:rPr>
          <w:sz w:val="32"/>
          <w:szCs w:val="32"/>
          <w:lang w:val="es-ES"/>
        </w:rPr>
        <w:t>farmaco</w:t>
      </w:r>
      <w:proofErr w:type="spellEnd"/>
      <w:r>
        <w:rPr>
          <w:sz w:val="32"/>
          <w:szCs w:val="32"/>
          <w:lang w:val="es-ES"/>
        </w:rPr>
        <w:t xml:space="preserve"> con el mundo animal y quizás también con el mundo de la medicina veterinaria.</w:t>
      </w:r>
    </w:p>
    <w:p w14:paraId="4CC5D1EB" w14:textId="5C12F2E5" w:rsidR="000F7FF5" w:rsidRDefault="000F7FF5" w:rsidP="0082306C">
      <w:pPr>
        <w:jc w:val="both"/>
        <w:rPr>
          <w:sz w:val="32"/>
          <w:szCs w:val="32"/>
          <w:lang w:val="es-ES"/>
        </w:rPr>
      </w:pPr>
    </w:p>
    <w:p w14:paraId="5DFD22D1" w14:textId="476258EA" w:rsidR="000F7FF5" w:rsidRDefault="000F7FF5" w:rsidP="0082306C">
      <w:pPr>
        <w:jc w:val="both"/>
        <w:rPr>
          <w:sz w:val="48"/>
          <w:szCs w:val="48"/>
          <w:lang w:val="es-ES"/>
        </w:rPr>
      </w:pPr>
      <w:r w:rsidRPr="000F7FF5">
        <w:rPr>
          <w:sz w:val="48"/>
          <w:szCs w:val="48"/>
          <w:lang w:val="es-ES"/>
        </w:rPr>
        <w:t>La regulación</w:t>
      </w:r>
      <w:r>
        <w:rPr>
          <w:sz w:val="48"/>
          <w:szCs w:val="48"/>
          <w:lang w:val="es-ES"/>
        </w:rPr>
        <w:t>:</w:t>
      </w:r>
    </w:p>
    <w:p w14:paraId="22F9E266" w14:textId="0B998042" w:rsidR="000F7FF5" w:rsidRPr="000F7FF5" w:rsidRDefault="00583076" w:rsidP="0082306C">
      <w:pPr>
        <w:jc w:val="both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Con el éxito de muchos de los experimentos realizados para aquel momento el estado </w:t>
      </w:r>
      <w:proofErr w:type="spellStart"/>
      <w:r>
        <w:rPr>
          <w:sz w:val="32"/>
          <w:szCs w:val="32"/>
          <w:lang w:val="es-ES"/>
        </w:rPr>
        <w:t>decidio</w:t>
      </w:r>
      <w:proofErr w:type="spellEnd"/>
      <w:r>
        <w:rPr>
          <w:sz w:val="32"/>
          <w:szCs w:val="32"/>
          <w:lang w:val="es-ES"/>
        </w:rPr>
        <w:t xml:space="preserve"> involucrarse para </w:t>
      </w:r>
      <w:proofErr w:type="spellStart"/>
      <w:r>
        <w:rPr>
          <w:sz w:val="32"/>
          <w:szCs w:val="32"/>
          <w:lang w:val="es-ES"/>
        </w:rPr>
        <w:t>asi</w:t>
      </w:r>
      <w:proofErr w:type="spellEnd"/>
      <w:r>
        <w:rPr>
          <w:sz w:val="32"/>
          <w:szCs w:val="32"/>
          <w:lang w:val="es-ES"/>
        </w:rPr>
        <w:t xml:space="preserve"> lograr una manera de ayudar a la población. Ahí surge la primera </w:t>
      </w:r>
      <w:r w:rsidRPr="00583076">
        <w:rPr>
          <w:i/>
          <w:iCs/>
          <w:sz w:val="40"/>
          <w:szCs w:val="40"/>
          <w:lang w:val="es-ES"/>
        </w:rPr>
        <w:t>REGULACION.</w:t>
      </w:r>
    </w:p>
    <w:p w14:paraId="44CC0C5C" w14:textId="1ADA192E" w:rsidR="003422F6" w:rsidRDefault="003422F6" w:rsidP="0082306C">
      <w:pPr>
        <w:jc w:val="both"/>
        <w:rPr>
          <w:sz w:val="32"/>
          <w:szCs w:val="32"/>
          <w:lang w:val="es-ES"/>
        </w:rPr>
      </w:pPr>
    </w:p>
    <w:p w14:paraId="3C04ABD7" w14:textId="6F59C3EE" w:rsidR="00583076" w:rsidRDefault="00583076" w:rsidP="0082306C">
      <w:pPr>
        <w:jc w:val="both"/>
        <w:rPr>
          <w:rFonts w:ascii="Apple Braille" w:hAnsi="Apple Braille"/>
          <w:i/>
          <w:iCs/>
          <w:sz w:val="32"/>
          <w:szCs w:val="32"/>
          <w:lang w:val="es-ES"/>
        </w:rPr>
      </w:pPr>
      <w:r w:rsidRPr="00583076">
        <w:rPr>
          <w:rFonts w:ascii="Apple Braille" w:hAnsi="Apple Braille"/>
          <w:i/>
          <w:iCs/>
          <w:sz w:val="32"/>
          <w:szCs w:val="32"/>
          <w:lang w:val="es-ES"/>
        </w:rPr>
        <w:t>&lt;&lt;</w:t>
      </w:r>
      <w:r w:rsidRPr="00583076">
        <w:rPr>
          <w:rFonts w:ascii="Apple Braille" w:hAnsi="Apple Braille"/>
          <w:i/>
          <w:iCs/>
          <w:sz w:val="32"/>
          <w:szCs w:val="32"/>
          <w:lang w:val="es-ES"/>
        </w:rPr>
        <w:t>La regulaci</w:t>
      </w:r>
      <w:r w:rsidRPr="00583076">
        <w:rPr>
          <w:rFonts w:ascii="Cambria" w:hAnsi="Cambria" w:cs="Cambria"/>
          <w:i/>
          <w:iCs/>
          <w:sz w:val="32"/>
          <w:szCs w:val="32"/>
          <w:lang w:val="es-ES"/>
        </w:rPr>
        <w:t>ó</w:t>
      </w:r>
      <w:r w:rsidRPr="00583076">
        <w:rPr>
          <w:rFonts w:ascii="Apple Braille" w:hAnsi="Apple Braille"/>
          <w:i/>
          <w:iCs/>
          <w:sz w:val="32"/>
          <w:szCs w:val="32"/>
          <w:lang w:val="es-ES"/>
        </w:rPr>
        <w:t xml:space="preserve">n consiste en establecer normas o leyes para disponer un determinado orden en un </w:t>
      </w:r>
      <w:r w:rsidRPr="00583076">
        <w:rPr>
          <w:rFonts w:ascii="Cambria" w:hAnsi="Cambria" w:cs="Cambria"/>
          <w:i/>
          <w:iCs/>
          <w:sz w:val="32"/>
          <w:szCs w:val="32"/>
          <w:lang w:val="es-ES"/>
        </w:rPr>
        <w:t>á</w:t>
      </w:r>
      <w:r w:rsidRPr="00583076">
        <w:rPr>
          <w:rFonts w:ascii="Apple Braille" w:hAnsi="Apple Braille"/>
          <w:i/>
          <w:iCs/>
          <w:sz w:val="32"/>
          <w:szCs w:val="32"/>
          <w:lang w:val="es-ES"/>
        </w:rPr>
        <w:t>mbito jur</w:t>
      </w:r>
      <w:r w:rsidRPr="00583076">
        <w:rPr>
          <w:rFonts w:ascii="Cambria" w:hAnsi="Cambria" w:cs="Cambria"/>
          <w:i/>
          <w:iCs/>
          <w:sz w:val="32"/>
          <w:szCs w:val="32"/>
          <w:lang w:val="es-ES"/>
        </w:rPr>
        <w:t>í</w:t>
      </w:r>
      <w:r w:rsidRPr="00583076">
        <w:rPr>
          <w:rFonts w:ascii="Apple Braille" w:hAnsi="Apple Braille"/>
          <w:i/>
          <w:iCs/>
          <w:sz w:val="32"/>
          <w:szCs w:val="32"/>
          <w:lang w:val="es-ES"/>
        </w:rPr>
        <w:t>dico concreto. Esto, por parte del Estado a trav</w:t>
      </w:r>
      <w:r w:rsidRPr="00583076">
        <w:rPr>
          <w:rFonts w:ascii="Cambria" w:hAnsi="Cambria" w:cs="Cambria"/>
          <w:i/>
          <w:iCs/>
          <w:sz w:val="32"/>
          <w:szCs w:val="32"/>
          <w:lang w:val="es-ES"/>
        </w:rPr>
        <w:t>é</w:t>
      </w:r>
      <w:r w:rsidRPr="00583076">
        <w:rPr>
          <w:rFonts w:ascii="Apple Braille" w:hAnsi="Apple Braille"/>
          <w:i/>
          <w:iCs/>
          <w:sz w:val="32"/>
          <w:szCs w:val="32"/>
          <w:lang w:val="es-ES"/>
        </w:rPr>
        <w:t>s del ejercicio de la legislaci</w:t>
      </w:r>
      <w:r w:rsidRPr="00583076">
        <w:rPr>
          <w:rFonts w:ascii="Cambria" w:hAnsi="Cambria" w:cs="Cambria"/>
          <w:i/>
          <w:iCs/>
          <w:sz w:val="32"/>
          <w:szCs w:val="32"/>
          <w:lang w:val="es-ES"/>
        </w:rPr>
        <w:t>ó</w:t>
      </w:r>
      <w:r w:rsidRPr="00583076">
        <w:rPr>
          <w:rFonts w:ascii="Apple Braille" w:hAnsi="Apple Braille"/>
          <w:i/>
          <w:iCs/>
          <w:sz w:val="32"/>
          <w:szCs w:val="32"/>
          <w:lang w:val="es-ES"/>
        </w:rPr>
        <w:t>n.</w:t>
      </w:r>
      <w:r w:rsidRPr="00583076">
        <w:rPr>
          <w:rFonts w:ascii="Apple Braille" w:hAnsi="Apple Braille"/>
          <w:i/>
          <w:iCs/>
          <w:sz w:val="32"/>
          <w:szCs w:val="32"/>
          <w:lang w:val="es-ES"/>
        </w:rPr>
        <w:t>&gt;&gt;</w:t>
      </w:r>
    </w:p>
    <w:p w14:paraId="61BE7A05" w14:textId="635BF5B2" w:rsidR="00583076" w:rsidRDefault="00583076" w:rsidP="0082306C">
      <w:pPr>
        <w:jc w:val="both"/>
        <w:rPr>
          <w:rFonts w:ascii="Apple Braille" w:hAnsi="Apple Braille"/>
          <w:i/>
          <w:iCs/>
          <w:sz w:val="32"/>
          <w:szCs w:val="32"/>
          <w:lang w:val="es-ES"/>
        </w:rPr>
      </w:pPr>
    </w:p>
    <w:p w14:paraId="59ED8C5F" w14:textId="1BD3322F" w:rsidR="00583076" w:rsidRDefault="00583076" w:rsidP="0082306C">
      <w:pPr>
        <w:jc w:val="both"/>
        <w:rPr>
          <w:rFonts w:ascii="Cambria" w:hAnsi="Cambria"/>
          <w:sz w:val="32"/>
          <w:szCs w:val="32"/>
          <w:lang w:val="es-ES"/>
        </w:rPr>
      </w:pPr>
      <w:r>
        <w:rPr>
          <w:rFonts w:ascii="Cambria" w:hAnsi="Cambria"/>
          <w:sz w:val="32"/>
          <w:szCs w:val="32"/>
          <w:lang w:val="es-ES"/>
        </w:rPr>
        <w:t xml:space="preserve">Cuando el ámbito político se ve involucrado en el proceso de nuestro ahora mundo de la farmacología se busco un medio por el cual dar validez </w:t>
      </w:r>
      <w:r w:rsidR="00EE036B">
        <w:rPr>
          <w:rFonts w:ascii="Cambria" w:hAnsi="Cambria"/>
          <w:sz w:val="32"/>
          <w:szCs w:val="32"/>
          <w:lang w:val="es-ES"/>
        </w:rPr>
        <w:t xml:space="preserve">y veracidad a los descubrimientos, esto con la finalidad de lograr una mejoría en la calidad de vida de los habitantes y definiendo una nueva Era donde ahora habitaba una esperanza de vida y dando fin a muchas enfermedades hasta ese momento mortales. </w:t>
      </w:r>
    </w:p>
    <w:p w14:paraId="1038F73D" w14:textId="78BBE736" w:rsidR="00EE036B" w:rsidRDefault="00EE036B" w:rsidP="0082306C">
      <w:pPr>
        <w:jc w:val="both"/>
        <w:rPr>
          <w:rFonts w:ascii="Cambria" w:hAnsi="Cambria"/>
          <w:sz w:val="32"/>
          <w:szCs w:val="32"/>
          <w:lang w:val="es-ES"/>
        </w:rPr>
      </w:pPr>
    </w:p>
    <w:p w14:paraId="5BA1F22F" w14:textId="6ED4E0BE" w:rsidR="00EE036B" w:rsidRDefault="00EE036B" w:rsidP="0082306C">
      <w:pPr>
        <w:jc w:val="both"/>
        <w:rPr>
          <w:rFonts w:ascii="Cambria" w:hAnsi="Cambria"/>
          <w:sz w:val="32"/>
          <w:szCs w:val="32"/>
          <w:lang w:val="es-ES"/>
        </w:rPr>
      </w:pPr>
    </w:p>
    <w:p w14:paraId="77BED9E6" w14:textId="77777777" w:rsidR="00EE036B" w:rsidRDefault="00EE036B" w:rsidP="0082306C">
      <w:pPr>
        <w:jc w:val="both"/>
        <w:rPr>
          <w:rFonts w:ascii="Cambria" w:hAnsi="Cambria"/>
          <w:sz w:val="32"/>
          <w:szCs w:val="32"/>
          <w:lang w:val="es-ES"/>
        </w:rPr>
      </w:pPr>
    </w:p>
    <w:p w14:paraId="464F4F27" w14:textId="6FBA3693" w:rsidR="00EE036B" w:rsidRDefault="00EE036B" w:rsidP="0082306C">
      <w:pPr>
        <w:jc w:val="both"/>
        <w:rPr>
          <w:rFonts w:ascii="Cambria" w:hAnsi="Cambria"/>
          <w:sz w:val="48"/>
          <w:szCs w:val="48"/>
          <w:lang w:val="es-ES"/>
        </w:rPr>
      </w:pPr>
      <w:r w:rsidRPr="00EE036B">
        <w:rPr>
          <w:rFonts w:ascii="Cambria" w:hAnsi="Cambria"/>
          <w:sz w:val="48"/>
          <w:szCs w:val="48"/>
          <w:lang w:val="es-ES"/>
        </w:rPr>
        <w:lastRenderedPageBreak/>
        <w:t>La regulación de los fármacos en el mundo actual</w:t>
      </w:r>
      <w:r>
        <w:rPr>
          <w:rFonts w:ascii="Cambria" w:hAnsi="Cambria"/>
          <w:sz w:val="48"/>
          <w:szCs w:val="48"/>
          <w:lang w:val="es-ES"/>
        </w:rPr>
        <w:t>:</w:t>
      </w:r>
    </w:p>
    <w:p w14:paraId="55CCA681" w14:textId="38867BBC" w:rsidR="00EE036B" w:rsidRDefault="00EE036B" w:rsidP="0082306C">
      <w:pPr>
        <w:jc w:val="both"/>
        <w:rPr>
          <w:rFonts w:ascii="Cambria" w:hAnsi="Cambria"/>
          <w:sz w:val="32"/>
          <w:szCs w:val="32"/>
          <w:lang w:val="es-ES"/>
        </w:rPr>
      </w:pPr>
      <w:r>
        <w:rPr>
          <w:rFonts w:ascii="Cambria" w:hAnsi="Cambria"/>
          <w:sz w:val="32"/>
          <w:szCs w:val="32"/>
          <w:lang w:val="es-ES"/>
        </w:rPr>
        <w:t xml:space="preserve">En la actualidad conocemos un mundo farmacológico completamente diferente a lo antes mencionado. Sabemos que ningún </w:t>
      </w:r>
      <w:proofErr w:type="spellStart"/>
      <w:r>
        <w:rPr>
          <w:rFonts w:ascii="Cambria" w:hAnsi="Cambria"/>
          <w:sz w:val="32"/>
          <w:szCs w:val="32"/>
          <w:lang w:val="es-ES"/>
        </w:rPr>
        <w:t>farmaco</w:t>
      </w:r>
      <w:proofErr w:type="spellEnd"/>
      <w:r>
        <w:rPr>
          <w:rFonts w:ascii="Cambria" w:hAnsi="Cambria"/>
          <w:sz w:val="32"/>
          <w:szCs w:val="32"/>
          <w:lang w:val="es-ES"/>
        </w:rPr>
        <w:t xml:space="preserve"> tiene la facultad de ser sacado al mercado sin antes haber pasado por el control de diferentes tipos de dependencias gubernamentales que se encargan de verificar que nuestro </w:t>
      </w:r>
      <w:proofErr w:type="spellStart"/>
      <w:r>
        <w:rPr>
          <w:rFonts w:ascii="Cambria" w:hAnsi="Cambria"/>
          <w:sz w:val="32"/>
          <w:szCs w:val="32"/>
          <w:lang w:val="es-ES"/>
        </w:rPr>
        <w:t>farmaco</w:t>
      </w:r>
      <w:proofErr w:type="spellEnd"/>
      <w:r>
        <w:rPr>
          <w:rFonts w:ascii="Cambria" w:hAnsi="Cambria"/>
          <w:sz w:val="32"/>
          <w:szCs w:val="32"/>
          <w:lang w:val="es-ES"/>
        </w:rPr>
        <w:t xml:space="preserve"> sea benefactor para la salud.</w:t>
      </w:r>
    </w:p>
    <w:p w14:paraId="1A459B37" w14:textId="7B603E21" w:rsidR="00EE036B" w:rsidRDefault="00EE036B" w:rsidP="0082306C">
      <w:pPr>
        <w:jc w:val="both"/>
        <w:rPr>
          <w:rFonts w:ascii="Cambria" w:hAnsi="Cambria"/>
          <w:sz w:val="32"/>
          <w:szCs w:val="32"/>
          <w:lang w:val="es-ES"/>
        </w:rPr>
      </w:pPr>
    </w:p>
    <w:p w14:paraId="363C7E30" w14:textId="66364F93" w:rsidR="00EE036B" w:rsidRDefault="00C3083D" w:rsidP="0082306C">
      <w:pPr>
        <w:jc w:val="both"/>
        <w:rPr>
          <w:rFonts w:ascii="Cambria" w:hAnsi="Cambria"/>
          <w:sz w:val="32"/>
          <w:szCs w:val="32"/>
          <w:lang w:val="es-ES"/>
        </w:rPr>
      </w:pPr>
      <w:r>
        <w:rPr>
          <w:rFonts w:ascii="Cambria" w:hAnsi="Cambria"/>
          <w:sz w:val="32"/>
          <w:szCs w:val="32"/>
          <w:lang w:val="es-ES"/>
        </w:rPr>
        <w:t>Surgieron diferentes dependencias gubernamentales</w:t>
      </w:r>
      <w:r w:rsidR="00F846DA">
        <w:rPr>
          <w:rFonts w:ascii="Cambria" w:hAnsi="Cambria"/>
          <w:sz w:val="32"/>
          <w:szCs w:val="32"/>
          <w:lang w:val="es-ES"/>
        </w:rPr>
        <w:t xml:space="preserve">, cada país contando con la propia, cada país con su regulación farmacológica diferentes, he ahí la razón de que en los diferentes países algunos fármacos no sean permitidos. </w:t>
      </w:r>
    </w:p>
    <w:p w14:paraId="4C97B44F" w14:textId="72ED28D7" w:rsidR="00F846DA" w:rsidRDefault="00F846DA" w:rsidP="0082306C">
      <w:pPr>
        <w:jc w:val="both"/>
        <w:rPr>
          <w:rFonts w:ascii="Cambria" w:hAnsi="Cambria"/>
          <w:sz w:val="32"/>
          <w:szCs w:val="32"/>
          <w:lang w:val="es-ES"/>
        </w:rPr>
      </w:pPr>
    </w:p>
    <w:p w14:paraId="0F44C0C3" w14:textId="491C3CE2" w:rsidR="00F846DA" w:rsidRDefault="00F846DA" w:rsidP="0082306C">
      <w:pPr>
        <w:jc w:val="both"/>
        <w:rPr>
          <w:rFonts w:ascii="Cambria" w:hAnsi="Cambria"/>
          <w:sz w:val="32"/>
          <w:szCs w:val="32"/>
          <w:lang w:val="es-ES"/>
        </w:rPr>
      </w:pPr>
      <w:r>
        <w:rPr>
          <w:rFonts w:ascii="Cambria" w:hAnsi="Cambria"/>
          <w:sz w:val="32"/>
          <w:szCs w:val="32"/>
          <w:lang w:val="es-ES"/>
        </w:rPr>
        <w:t xml:space="preserve">Una de las instituciones mas reconocidas es la FDA </w:t>
      </w:r>
      <w:r w:rsidRPr="00F846DA">
        <w:rPr>
          <w:rFonts w:ascii="Cambria" w:hAnsi="Cambria"/>
          <w:sz w:val="32"/>
          <w:szCs w:val="32"/>
          <w:lang w:val="es-ES"/>
        </w:rPr>
        <w:t xml:space="preserve">es el organismo administrativo que vigila el proceso de valoración de los fármacos en Estados Unidos y otorga la aprobación para la comercialización de los nuevos productos farmacológicos. Para recibir la aprobación de comercialización por la FDA, la organización o compañía que lo desarrolló (casi siempre esta última) debe presentar pruebas de seguridad y eficacia. Por lo general, fuera de Estados Unidos el proceso reglamentario y de aprobación de fármacos es similar al que se lleva a </w:t>
      </w:r>
      <w:r w:rsidR="009F3B3E">
        <w:rPr>
          <w:rFonts w:ascii="Cambria" w:hAnsi="Cambria"/>
          <w:sz w:val="32"/>
          <w:szCs w:val="32"/>
          <w:lang w:val="es-ES"/>
        </w:rPr>
        <w:t xml:space="preserve">cabo en </w:t>
      </w:r>
      <w:proofErr w:type="spellStart"/>
      <w:r w:rsidR="009F3B3E">
        <w:rPr>
          <w:rFonts w:ascii="Cambria" w:hAnsi="Cambria"/>
          <w:sz w:val="32"/>
          <w:szCs w:val="32"/>
          <w:lang w:val="es-ES"/>
        </w:rPr>
        <w:t>Mexico</w:t>
      </w:r>
      <w:proofErr w:type="spellEnd"/>
      <w:r w:rsidR="009F3B3E">
        <w:rPr>
          <w:rFonts w:ascii="Cambria" w:hAnsi="Cambria"/>
          <w:sz w:val="32"/>
          <w:szCs w:val="32"/>
          <w:lang w:val="es-ES"/>
        </w:rPr>
        <w:t>.</w:t>
      </w:r>
    </w:p>
    <w:p w14:paraId="5B5878B3" w14:textId="6C1B599E" w:rsidR="009F3B3E" w:rsidRDefault="009F3B3E" w:rsidP="0082306C">
      <w:pPr>
        <w:jc w:val="both"/>
        <w:rPr>
          <w:rFonts w:ascii="Cambria" w:hAnsi="Cambria"/>
          <w:sz w:val="32"/>
          <w:szCs w:val="32"/>
          <w:lang w:val="es-ES"/>
        </w:rPr>
      </w:pPr>
    </w:p>
    <w:p w14:paraId="704A067F" w14:textId="132927D5" w:rsidR="009F3B3E" w:rsidRDefault="009F3B3E" w:rsidP="0082306C">
      <w:pPr>
        <w:jc w:val="both"/>
        <w:rPr>
          <w:rFonts w:ascii="Cambria" w:hAnsi="Cambria"/>
          <w:sz w:val="32"/>
          <w:szCs w:val="32"/>
          <w:lang w:val="es-ES"/>
        </w:rPr>
      </w:pPr>
      <w:r>
        <w:rPr>
          <w:rFonts w:ascii="Cambria" w:hAnsi="Cambria"/>
          <w:sz w:val="32"/>
          <w:szCs w:val="32"/>
          <w:lang w:val="es-ES"/>
        </w:rPr>
        <w:t xml:space="preserve">Para lograr el proceso de regulación </w:t>
      </w:r>
      <w:r w:rsidR="00BA3DCC">
        <w:rPr>
          <w:rFonts w:ascii="Cambria" w:hAnsi="Cambria"/>
          <w:sz w:val="32"/>
          <w:szCs w:val="32"/>
          <w:lang w:val="es-ES"/>
        </w:rPr>
        <w:t xml:space="preserve">nuestro </w:t>
      </w:r>
      <w:proofErr w:type="spellStart"/>
      <w:r w:rsidR="00BA3DCC">
        <w:rPr>
          <w:rFonts w:ascii="Cambria" w:hAnsi="Cambria"/>
          <w:sz w:val="32"/>
          <w:szCs w:val="32"/>
          <w:lang w:val="es-ES"/>
        </w:rPr>
        <w:t>farmaco</w:t>
      </w:r>
      <w:proofErr w:type="spellEnd"/>
      <w:r w:rsidR="00BA3DCC">
        <w:rPr>
          <w:rFonts w:ascii="Cambria" w:hAnsi="Cambria"/>
          <w:sz w:val="32"/>
          <w:szCs w:val="32"/>
          <w:lang w:val="es-ES"/>
        </w:rPr>
        <w:t xml:space="preserve"> debe pasar por diferentes procesos </w:t>
      </w:r>
      <w:proofErr w:type="spellStart"/>
      <w:r w:rsidR="00BA3DCC">
        <w:rPr>
          <w:rFonts w:ascii="Cambria" w:hAnsi="Cambria"/>
          <w:sz w:val="32"/>
          <w:szCs w:val="32"/>
          <w:lang w:val="es-ES"/>
        </w:rPr>
        <w:t>dividos</w:t>
      </w:r>
      <w:proofErr w:type="spellEnd"/>
      <w:r w:rsidR="00BA3DCC">
        <w:rPr>
          <w:rFonts w:ascii="Cambria" w:hAnsi="Cambria"/>
          <w:sz w:val="32"/>
          <w:szCs w:val="32"/>
          <w:lang w:val="es-ES"/>
        </w:rPr>
        <w:t xml:space="preserve"> en fases:</w:t>
      </w:r>
    </w:p>
    <w:p w14:paraId="2CE9D09A" w14:textId="0919ABBA" w:rsidR="00BA3DCC" w:rsidRDefault="00BA3DCC" w:rsidP="0082306C">
      <w:pPr>
        <w:jc w:val="both"/>
        <w:rPr>
          <w:rFonts w:ascii="Cambria" w:hAnsi="Cambria"/>
          <w:sz w:val="32"/>
          <w:szCs w:val="32"/>
          <w:lang w:val="es-ES"/>
        </w:rPr>
      </w:pPr>
      <w:r>
        <w:rPr>
          <w:rFonts w:ascii="Cambria" w:hAnsi="Cambria"/>
          <w:sz w:val="32"/>
          <w:szCs w:val="32"/>
          <w:lang w:val="es-ES"/>
        </w:rPr>
        <w:t>CITO TEXTUALMENTE</w:t>
      </w:r>
    </w:p>
    <w:p w14:paraId="38DDA4B6" w14:textId="2A049F0E" w:rsidR="00BA3DCC" w:rsidRDefault="00BA3DCC" w:rsidP="0082306C">
      <w:pPr>
        <w:jc w:val="both"/>
        <w:rPr>
          <w:rFonts w:ascii="Cambria" w:hAnsi="Cambria"/>
          <w:sz w:val="32"/>
          <w:szCs w:val="32"/>
          <w:lang w:val="es-ES"/>
        </w:rPr>
      </w:pPr>
    </w:p>
    <w:p w14:paraId="0E5693C3" w14:textId="76426AFE" w:rsidR="00BA3DCC" w:rsidRDefault="00BA3DCC" w:rsidP="0082306C">
      <w:pPr>
        <w:jc w:val="both"/>
        <w:rPr>
          <w:rFonts w:ascii="Cambria" w:hAnsi="Cambria"/>
          <w:sz w:val="32"/>
          <w:szCs w:val="32"/>
          <w:lang w:val="es-ES"/>
        </w:rPr>
      </w:pPr>
      <w:r>
        <w:rPr>
          <w:rFonts w:ascii="Cambria" w:hAnsi="Cambria"/>
          <w:sz w:val="32"/>
          <w:szCs w:val="32"/>
          <w:lang w:val="es-ES"/>
        </w:rPr>
        <w:t>&lt;&lt;Fase</w:t>
      </w:r>
      <w:r w:rsidRPr="00BA3DCC">
        <w:rPr>
          <w:rFonts w:ascii="Cambria" w:hAnsi="Cambria"/>
          <w:sz w:val="32"/>
          <w:szCs w:val="32"/>
          <w:lang w:val="es-ES"/>
        </w:rPr>
        <w:t xml:space="preserve"> 1 se establecen los efectos del fármaco como una función de su dosis en un pequeño número de voluntarios sanos (20 a 100). Aunque el objetivo es descubrir la dosis máxima tolerada, el estudio está concebido para evitar la toxicidad grave. Si es </w:t>
      </w:r>
      <w:r w:rsidRPr="00BA3DCC">
        <w:rPr>
          <w:rFonts w:ascii="Cambria" w:hAnsi="Cambria"/>
          <w:sz w:val="32"/>
          <w:szCs w:val="32"/>
          <w:lang w:val="es-ES"/>
        </w:rPr>
        <w:lastRenderedPageBreak/>
        <w:t>posible que el fármaco tenga una toxicidad elevada, como puede ser el caso en el tratamiento del cáncer y el sida, se utiliza en la fase 1 a pacientes voluntarios que tienen la enfermedad en vez de voluntarios normales. Los estudios de fase 1 se llevan a cabo para determinar los probables límites del rango de dosis clínica tolerable. Estos estudios pueden ser no ciegos o “abiertos”; esto quiere decir que los investigadores y los sujetos conocen el fármaco administrado. Como alternativa, pueden ser estudios ciegos y comparados con placebo. La selección del diseño depende del fármaco, la enfermedad, los objetivos de los investigadores y consideraciones éticas. Muchos efectos tóxicos previsibles se detectan en esta fase. A menudo se realizan determinaciones farmacocinéticas de absorción, semivida y metabolismo. Se llevan a cabo estudios de fase 1 en centros de investigación y los realizan farmacólogos clínicos con capacitación especial.</w:t>
      </w:r>
    </w:p>
    <w:p w14:paraId="6D0F7EEB" w14:textId="77777777" w:rsidR="00BA3DCC" w:rsidRDefault="00BA3DCC" w:rsidP="0082306C">
      <w:pPr>
        <w:jc w:val="both"/>
        <w:rPr>
          <w:rFonts w:ascii="Cambria" w:hAnsi="Cambria"/>
          <w:sz w:val="32"/>
          <w:szCs w:val="32"/>
          <w:lang w:val="es-ES"/>
        </w:rPr>
      </w:pPr>
    </w:p>
    <w:p w14:paraId="4F1260D6" w14:textId="0684E5E6" w:rsidR="00BA3DCC" w:rsidRPr="00EE036B" w:rsidRDefault="00BA3DCC" w:rsidP="0082306C">
      <w:pPr>
        <w:jc w:val="both"/>
        <w:rPr>
          <w:rFonts w:ascii="Cambria" w:hAnsi="Cambria"/>
          <w:sz w:val="32"/>
          <w:szCs w:val="32"/>
          <w:lang w:val="es-ES"/>
        </w:rPr>
      </w:pPr>
      <w:r>
        <w:rPr>
          <w:rFonts w:ascii="Cambria" w:hAnsi="Cambria"/>
          <w:sz w:val="32"/>
          <w:szCs w:val="32"/>
          <w:lang w:val="es-ES"/>
        </w:rPr>
        <w:t>F</w:t>
      </w:r>
      <w:r w:rsidRPr="00BA3DCC">
        <w:rPr>
          <w:rFonts w:ascii="Cambria" w:hAnsi="Cambria"/>
          <w:sz w:val="32"/>
          <w:szCs w:val="32"/>
          <w:lang w:val="es-ES"/>
        </w:rPr>
        <w:t>ase 2 se estudia el fármaco en pacientes con la enfermedad elegida como objetivo para determinar su y las dosis que se utilizarán en cualquier estudio subsiguiente. Se estudia con detalle a un número moderado de pacientes (100 a 200). Se puede recurrir a un estudio ciego, con un compuesto placebo inerte y un fármaco activo establecido (testigo positivo), además del fármaco que se encuentra bajo investigación. Los estudios de fase 2 se efectúan casi siempre en centros clínicos especiales (p. ej., hospitales universitarios). En esta fase se puede detectar una gama más amplia de efectos tóxicos. Los estudios de fase 2 tienen la tasa más alta de fracasos de fármacos y sólo 25% de los fármacos innovadores avanza a la fase 3.</w:t>
      </w:r>
    </w:p>
    <w:p w14:paraId="7FC66274" w14:textId="33746B04" w:rsidR="00EE036B" w:rsidRDefault="00EE036B" w:rsidP="0082306C">
      <w:pPr>
        <w:jc w:val="both"/>
        <w:rPr>
          <w:rFonts w:ascii="Cambria" w:hAnsi="Cambria"/>
          <w:sz w:val="48"/>
          <w:szCs w:val="48"/>
          <w:lang w:val="es-ES"/>
        </w:rPr>
      </w:pPr>
    </w:p>
    <w:p w14:paraId="143A56B7" w14:textId="3F6634E2" w:rsidR="00BA3DCC" w:rsidRDefault="00BA3DCC" w:rsidP="0082306C">
      <w:pPr>
        <w:jc w:val="both"/>
        <w:rPr>
          <w:rFonts w:ascii="Cambria" w:hAnsi="Cambria"/>
          <w:sz w:val="40"/>
          <w:szCs w:val="40"/>
          <w:lang w:val="es-ES"/>
        </w:rPr>
      </w:pPr>
      <w:r w:rsidRPr="00BA3DCC">
        <w:rPr>
          <w:rFonts w:ascii="Cambria" w:hAnsi="Cambria"/>
          <w:sz w:val="40"/>
          <w:szCs w:val="40"/>
          <w:lang w:val="es-ES"/>
        </w:rPr>
        <w:t>F</w:t>
      </w:r>
      <w:r w:rsidRPr="00BA3DCC">
        <w:rPr>
          <w:rFonts w:ascii="Cambria" w:hAnsi="Cambria"/>
          <w:sz w:val="40"/>
          <w:szCs w:val="40"/>
          <w:lang w:val="es-ES"/>
        </w:rPr>
        <w:t xml:space="preserve">ase 3 se valora el fármaco en un número mucho mayor de pacientes con la enfermedad elegida como objetivo (por lo general millares) para establecer y </w:t>
      </w:r>
      <w:r w:rsidRPr="00BA3DCC">
        <w:rPr>
          <w:rFonts w:ascii="Cambria" w:hAnsi="Cambria"/>
          <w:sz w:val="40"/>
          <w:szCs w:val="40"/>
          <w:lang w:val="es-ES"/>
        </w:rPr>
        <w:lastRenderedPageBreak/>
        <w:t>confirmar de nueva cuenta la seguridad y la eficacia. Los estudios de fase 3 utilizan información obtenida de las fases 1 y 2 y están concebidos para minimizar los errores causados por los efectos placebo, la evolución variable de la enfermedad, etc. Por consiguiente, a menudo se usan técnicas de doble ciego y cruzamiento. Por lo regular se efectúan los estudios de fase 3 en contextos similares a los previstos para el uso final del fármaco. Los estudios de fase 3 son difíciles de diseñar y ejecutar y a menudo costosos debido al gran número de pacientes que participa y los volúmenes de datos que deben recabarse y analizarse. El fármaco se formula tal y como se pretende comercializar. Los investigadores son casi siempre especialistas en la enfermedad a tratar. Determinados efectos tóxicos, sobre todo los producidos por procesos inmunitarios, pueden resultar evidentes de manera inicial en la fase 3.</w:t>
      </w:r>
      <w:r w:rsidR="00E9084F">
        <w:rPr>
          <w:rFonts w:ascii="Cambria" w:hAnsi="Cambria"/>
          <w:sz w:val="40"/>
          <w:szCs w:val="40"/>
          <w:lang w:val="es-ES"/>
        </w:rPr>
        <w:t>&gt;&gt;</w:t>
      </w:r>
    </w:p>
    <w:p w14:paraId="56910E47" w14:textId="5CBC20E5" w:rsidR="00BA3DCC" w:rsidRDefault="00BA3DCC" w:rsidP="0082306C">
      <w:pPr>
        <w:jc w:val="both"/>
        <w:rPr>
          <w:rFonts w:ascii="Cambria" w:hAnsi="Cambria"/>
          <w:sz w:val="40"/>
          <w:szCs w:val="40"/>
          <w:lang w:val="es-ES"/>
        </w:rPr>
      </w:pPr>
    </w:p>
    <w:p w14:paraId="3846DB11" w14:textId="203FDB84" w:rsidR="00E9084F" w:rsidRDefault="00E9084F" w:rsidP="0082306C">
      <w:pPr>
        <w:jc w:val="both"/>
        <w:rPr>
          <w:rFonts w:ascii="Cambria" w:hAnsi="Cambria"/>
          <w:sz w:val="40"/>
          <w:szCs w:val="40"/>
          <w:lang w:val="es-ES"/>
        </w:rPr>
      </w:pPr>
      <w:r>
        <w:rPr>
          <w:rFonts w:ascii="Cambria" w:hAnsi="Cambria"/>
          <w:sz w:val="40"/>
          <w:szCs w:val="40"/>
          <w:lang w:val="es-ES"/>
        </w:rPr>
        <w:t xml:space="preserve">Si nuestro </w:t>
      </w:r>
      <w:proofErr w:type="spellStart"/>
      <w:r>
        <w:rPr>
          <w:rFonts w:ascii="Cambria" w:hAnsi="Cambria"/>
          <w:sz w:val="40"/>
          <w:szCs w:val="40"/>
          <w:lang w:val="es-ES"/>
        </w:rPr>
        <w:t>farmaco</w:t>
      </w:r>
      <w:proofErr w:type="spellEnd"/>
      <w:r>
        <w:rPr>
          <w:rFonts w:ascii="Cambria" w:hAnsi="Cambria"/>
          <w:sz w:val="40"/>
          <w:szCs w:val="40"/>
          <w:lang w:val="es-ES"/>
        </w:rPr>
        <w:t xml:space="preserve"> logra concretar de manera positiva nuestras fases anteriores puede solicitarse la autorización para su comercialización. </w:t>
      </w:r>
    </w:p>
    <w:p w14:paraId="4CD51EE2" w14:textId="270EAC54" w:rsidR="00E9084F" w:rsidRDefault="00E9084F" w:rsidP="0082306C">
      <w:pPr>
        <w:jc w:val="both"/>
        <w:rPr>
          <w:rFonts w:ascii="Cambria" w:hAnsi="Cambria"/>
          <w:sz w:val="40"/>
          <w:szCs w:val="40"/>
          <w:lang w:val="es-ES"/>
        </w:rPr>
      </w:pPr>
    </w:p>
    <w:p w14:paraId="78F5DF64" w14:textId="0B87E71B" w:rsidR="00E9084F" w:rsidRDefault="00E9084F" w:rsidP="0082306C">
      <w:pPr>
        <w:jc w:val="both"/>
        <w:rPr>
          <w:rFonts w:ascii="Cambria" w:hAnsi="Cambria"/>
          <w:sz w:val="40"/>
          <w:szCs w:val="40"/>
          <w:lang w:val="es-ES"/>
        </w:rPr>
      </w:pPr>
    </w:p>
    <w:p w14:paraId="77B9C04F" w14:textId="2C139E2C" w:rsidR="00E9084F" w:rsidRDefault="00E9084F" w:rsidP="0082306C">
      <w:pPr>
        <w:jc w:val="both"/>
        <w:rPr>
          <w:rFonts w:ascii="Cambria" w:hAnsi="Cambria"/>
          <w:sz w:val="40"/>
          <w:szCs w:val="40"/>
          <w:lang w:val="es-ES"/>
        </w:rPr>
      </w:pPr>
    </w:p>
    <w:p w14:paraId="19BE8DB2" w14:textId="3E4E952B" w:rsidR="00AE0C74" w:rsidRDefault="00AE0C74" w:rsidP="0082306C">
      <w:pPr>
        <w:jc w:val="both"/>
        <w:rPr>
          <w:rFonts w:ascii="Cambria" w:hAnsi="Cambria"/>
          <w:sz w:val="40"/>
          <w:szCs w:val="40"/>
          <w:lang w:val="es-ES"/>
        </w:rPr>
      </w:pPr>
    </w:p>
    <w:p w14:paraId="67BD729A" w14:textId="070721CF" w:rsidR="00AE0C74" w:rsidRDefault="00AE0C74" w:rsidP="0082306C">
      <w:pPr>
        <w:jc w:val="both"/>
        <w:rPr>
          <w:rFonts w:ascii="Cambria" w:hAnsi="Cambria"/>
          <w:sz w:val="32"/>
          <w:szCs w:val="32"/>
          <w:lang w:val="es-ES"/>
        </w:rPr>
      </w:pPr>
      <w:r w:rsidRPr="00AE0C74">
        <w:rPr>
          <w:rFonts w:ascii="Cambria" w:hAnsi="Cambria"/>
          <w:sz w:val="32"/>
          <w:szCs w:val="32"/>
          <w:lang w:val="es-ES"/>
        </w:rPr>
        <w:lastRenderedPageBreak/>
        <w:t>La era actual cuenta con un sinfín de descubrimientos que han amenizado y contribuido nuestra vida de una manera</w:t>
      </w:r>
      <w:r>
        <w:rPr>
          <w:rFonts w:ascii="Cambria" w:hAnsi="Cambria"/>
          <w:sz w:val="32"/>
          <w:szCs w:val="32"/>
          <w:lang w:val="es-ES"/>
        </w:rPr>
        <w:t xml:space="preserve"> positiva</w:t>
      </w:r>
      <w:r w:rsidRPr="00AE0C74">
        <w:rPr>
          <w:rFonts w:ascii="Cambria" w:hAnsi="Cambria"/>
          <w:sz w:val="32"/>
          <w:szCs w:val="32"/>
          <w:lang w:val="es-ES"/>
        </w:rPr>
        <w:t xml:space="preserve">, </w:t>
      </w:r>
      <w:r>
        <w:rPr>
          <w:rFonts w:ascii="Cambria" w:hAnsi="Cambria"/>
          <w:sz w:val="32"/>
          <w:szCs w:val="32"/>
          <w:lang w:val="es-ES"/>
        </w:rPr>
        <w:t xml:space="preserve">a pesar de que nuestros tiempos actuales han empeorado tocante a virus mortales </w:t>
      </w:r>
      <w:proofErr w:type="spellStart"/>
      <w:r>
        <w:rPr>
          <w:rFonts w:ascii="Cambria" w:hAnsi="Cambria"/>
          <w:sz w:val="32"/>
          <w:szCs w:val="32"/>
          <w:lang w:val="es-ES"/>
        </w:rPr>
        <w:t>pandemiales</w:t>
      </w:r>
      <w:proofErr w:type="spellEnd"/>
      <w:r>
        <w:rPr>
          <w:rFonts w:ascii="Cambria" w:hAnsi="Cambria"/>
          <w:sz w:val="32"/>
          <w:szCs w:val="32"/>
          <w:lang w:val="es-ES"/>
        </w:rPr>
        <w:t xml:space="preserve"> que se han apropiado del mundo es una suerte que hayamos avanzado lo suficiente para poder disminuir y </w:t>
      </w:r>
      <w:proofErr w:type="spellStart"/>
      <w:r>
        <w:rPr>
          <w:rFonts w:ascii="Cambria" w:hAnsi="Cambria"/>
          <w:sz w:val="32"/>
          <w:szCs w:val="32"/>
          <w:lang w:val="es-ES"/>
        </w:rPr>
        <w:t>contrarestar</w:t>
      </w:r>
      <w:proofErr w:type="spellEnd"/>
      <w:r>
        <w:rPr>
          <w:rFonts w:ascii="Cambria" w:hAnsi="Cambria"/>
          <w:sz w:val="32"/>
          <w:szCs w:val="32"/>
          <w:lang w:val="es-ES"/>
        </w:rPr>
        <w:t xml:space="preserve"> índices de mortalidad tanto para el mundo humano </w:t>
      </w:r>
      <w:proofErr w:type="spellStart"/>
      <w:r>
        <w:rPr>
          <w:rFonts w:ascii="Cambria" w:hAnsi="Cambria"/>
          <w:sz w:val="32"/>
          <w:szCs w:val="32"/>
          <w:lang w:val="es-ES"/>
        </w:rPr>
        <w:t>asi</w:t>
      </w:r>
      <w:proofErr w:type="spellEnd"/>
      <w:r>
        <w:rPr>
          <w:rFonts w:ascii="Cambria" w:hAnsi="Cambria"/>
          <w:sz w:val="32"/>
          <w:szCs w:val="32"/>
          <w:lang w:val="es-ES"/>
        </w:rPr>
        <w:t xml:space="preserve"> como para el mundo animal, logrando un estado </w:t>
      </w:r>
      <w:proofErr w:type="spellStart"/>
      <w:r>
        <w:rPr>
          <w:rFonts w:ascii="Cambria" w:hAnsi="Cambria"/>
          <w:sz w:val="32"/>
          <w:szCs w:val="32"/>
          <w:lang w:val="es-ES"/>
        </w:rPr>
        <w:t>benefico</w:t>
      </w:r>
      <w:proofErr w:type="spellEnd"/>
      <w:r>
        <w:rPr>
          <w:rFonts w:ascii="Cambria" w:hAnsi="Cambria"/>
          <w:sz w:val="32"/>
          <w:szCs w:val="32"/>
          <w:lang w:val="es-ES"/>
        </w:rPr>
        <w:t xml:space="preserve"> cada vez mas extenso para ambos</w:t>
      </w:r>
      <w:r w:rsidR="00854847">
        <w:rPr>
          <w:rFonts w:ascii="Cambria" w:hAnsi="Cambria"/>
          <w:sz w:val="32"/>
          <w:szCs w:val="32"/>
          <w:lang w:val="es-ES"/>
        </w:rPr>
        <w:t xml:space="preserve">. </w:t>
      </w:r>
    </w:p>
    <w:p w14:paraId="37A8B154" w14:textId="5DA7C705" w:rsidR="00854847" w:rsidRDefault="00854847" w:rsidP="0082306C">
      <w:pPr>
        <w:jc w:val="both"/>
        <w:rPr>
          <w:rFonts w:ascii="Cambria" w:hAnsi="Cambria"/>
          <w:sz w:val="32"/>
          <w:szCs w:val="32"/>
          <w:lang w:val="es-ES"/>
        </w:rPr>
      </w:pPr>
    </w:p>
    <w:p w14:paraId="088AED0D" w14:textId="77777777" w:rsidR="00854847" w:rsidRPr="00AE0C74" w:rsidRDefault="00854847" w:rsidP="0082306C">
      <w:pPr>
        <w:jc w:val="both"/>
        <w:rPr>
          <w:rFonts w:ascii="Cambria" w:hAnsi="Cambria"/>
          <w:sz w:val="32"/>
          <w:szCs w:val="32"/>
          <w:lang w:val="es-ES"/>
        </w:rPr>
      </w:pPr>
    </w:p>
    <w:p w14:paraId="74C309C7" w14:textId="618C408A" w:rsidR="00E9084F" w:rsidRDefault="00E9084F" w:rsidP="0082306C">
      <w:pPr>
        <w:jc w:val="both"/>
        <w:rPr>
          <w:rFonts w:ascii="Cambria" w:hAnsi="Cambria"/>
          <w:sz w:val="40"/>
          <w:szCs w:val="40"/>
          <w:lang w:val="es-ES"/>
        </w:rPr>
      </w:pPr>
      <w:proofErr w:type="spellStart"/>
      <w:r>
        <w:rPr>
          <w:rFonts w:ascii="Cambria" w:hAnsi="Cambria"/>
          <w:sz w:val="40"/>
          <w:szCs w:val="40"/>
          <w:lang w:val="es-ES"/>
        </w:rPr>
        <w:t>Bibliografia</w:t>
      </w:r>
      <w:proofErr w:type="spellEnd"/>
    </w:p>
    <w:p w14:paraId="5C94D622" w14:textId="54B4C438" w:rsidR="00E9084F" w:rsidRDefault="00E9084F" w:rsidP="0082306C">
      <w:pPr>
        <w:jc w:val="both"/>
        <w:rPr>
          <w:rFonts w:ascii="Cambria" w:hAnsi="Cambria"/>
          <w:sz w:val="32"/>
          <w:szCs w:val="32"/>
          <w:lang w:val="es-ES"/>
        </w:rPr>
      </w:pPr>
      <w:r w:rsidRPr="00AE0C74">
        <w:rPr>
          <w:rFonts w:ascii="Cambria" w:hAnsi="Cambria"/>
          <w:sz w:val="32"/>
          <w:szCs w:val="32"/>
          <w:lang w:val="es-ES"/>
        </w:rPr>
        <w:t xml:space="preserve">El </w:t>
      </w:r>
      <w:proofErr w:type="spellStart"/>
      <w:r w:rsidRPr="00AE0C74">
        <w:rPr>
          <w:rFonts w:ascii="Cambria" w:hAnsi="Cambria"/>
          <w:sz w:val="32"/>
          <w:szCs w:val="32"/>
          <w:lang w:val="es-ES"/>
        </w:rPr>
        <w:t>farmaco</w:t>
      </w:r>
      <w:proofErr w:type="spellEnd"/>
      <w:r w:rsidRPr="00AE0C74">
        <w:rPr>
          <w:rFonts w:ascii="Cambria" w:hAnsi="Cambria"/>
          <w:sz w:val="32"/>
          <w:szCs w:val="32"/>
          <w:lang w:val="es-ES"/>
        </w:rPr>
        <w:t xml:space="preserve"> en la historia, </w:t>
      </w:r>
      <w:r w:rsidRPr="00AE0C74">
        <w:rPr>
          <w:rFonts w:ascii="Cambria" w:hAnsi="Cambria"/>
          <w:sz w:val="32"/>
          <w:szCs w:val="32"/>
          <w:lang w:val="es-ES"/>
        </w:rPr>
        <w:t xml:space="preserve">Dr. Barry A. </w:t>
      </w:r>
      <w:proofErr w:type="spellStart"/>
      <w:proofErr w:type="gramStart"/>
      <w:r w:rsidRPr="00AE0C74">
        <w:rPr>
          <w:rFonts w:ascii="Cambria" w:hAnsi="Cambria"/>
          <w:sz w:val="32"/>
          <w:szCs w:val="32"/>
          <w:lang w:val="es-ES"/>
        </w:rPr>
        <w:t>Berkowitz</w:t>
      </w:r>
      <w:proofErr w:type="spellEnd"/>
      <w:r w:rsidRPr="00AE0C74">
        <w:rPr>
          <w:rFonts w:ascii="Cambria" w:hAnsi="Cambria"/>
          <w:sz w:val="32"/>
          <w:szCs w:val="32"/>
          <w:lang w:val="es-ES"/>
        </w:rPr>
        <w:t xml:space="preserve"> </w:t>
      </w:r>
      <w:r w:rsidR="00AE0C74" w:rsidRPr="00AE0C74">
        <w:rPr>
          <w:rFonts w:ascii="Cambria" w:hAnsi="Cambria"/>
          <w:sz w:val="32"/>
          <w:szCs w:val="32"/>
          <w:lang w:val="es-ES"/>
        </w:rPr>
        <w:t>,</w:t>
      </w:r>
      <w:proofErr w:type="gramEnd"/>
      <w:r w:rsidR="00AE0C74" w:rsidRPr="00AE0C74">
        <w:rPr>
          <w:rFonts w:ascii="Cambria" w:hAnsi="Cambria"/>
          <w:sz w:val="32"/>
          <w:szCs w:val="32"/>
          <w:lang w:val="es-ES"/>
        </w:rPr>
        <w:t xml:space="preserve"> IMC 2003</w:t>
      </w:r>
    </w:p>
    <w:p w14:paraId="35D87089" w14:textId="77777777" w:rsidR="00854847" w:rsidRPr="00AE0C74" w:rsidRDefault="00854847" w:rsidP="0082306C">
      <w:pPr>
        <w:jc w:val="both"/>
        <w:rPr>
          <w:rFonts w:ascii="Cambria" w:hAnsi="Cambria"/>
          <w:sz w:val="32"/>
          <w:szCs w:val="32"/>
          <w:lang w:val="es-ES"/>
        </w:rPr>
      </w:pPr>
    </w:p>
    <w:p w14:paraId="5FEE5FB9" w14:textId="4B620997" w:rsidR="00E34AAE" w:rsidRDefault="00E9084F" w:rsidP="0082306C">
      <w:pPr>
        <w:jc w:val="both"/>
        <w:rPr>
          <w:sz w:val="32"/>
          <w:szCs w:val="32"/>
          <w:lang w:val="es-ES"/>
        </w:rPr>
      </w:pPr>
      <w:proofErr w:type="spellStart"/>
      <w:r w:rsidRPr="00E9084F">
        <w:rPr>
          <w:sz w:val="32"/>
          <w:szCs w:val="32"/>
          <w:lang w:val="es-ES"/>
        </w:rPr>
        <w:t>Lorenzo-Velázquez</w:t>
      </w:r>
      <w:proofErr w:type="spellEnd"/>
      <w:r w:rsidRPr="00E9084F">
        <w:rPr>
          <w:sz w:val="32"/>
          <w:szCs w:val="32"/>
          <w:lang w:val="es-ES"/>
        </w:rPr>
        <w:t xml:space="preserve"> B, Lorenzo </w:t>
      </w:r>
      <w:proofErr w:type="spellStart"/>
      <w:r w:rsidRPr="00E9084F">
        <w:rPr>
          <w:sz w:val="32"/>
          <w:szCs w:val="32"/>
          <w:lang w:val="es-ES"/>
        </w:rPr>
        <w:t>Fernández</w:t>
      </w:r>
      <w:proofErr w:type="spellEnd"/>
      <w:r w:rsidRPr="00E9084F">
        <w:rPr>
          <w:sz w:val="32"/>
          <w:szCs w:val="32"/>
          <w:lang w:val="es-ES"/>
        </w:rPr>
        <w:t xml:space="preserve"> P. </w:t>
      </w:r>
      <w:proofErr w:type="spellStart"/>
      <w:r w:rsidRPr="00E9084F">
        <w:rPr>
          <w:sz w:val="32"/>
          <w:szCs w:val="32"/>
          <w:lang w:val="es-ES"/>
        </w:rPr>
        <w:t>Farmacología</w:t>
      </w:r>
      <w:proofErr w:type="spellEnd"/>
      <w:r w:rsidRPr="00E9084F">
        <w:rPr>
          <w:sz w:val="32"/>
          <w:szCs w:val="32"/>
          <w:lang w:val="es-ES"/>
        </w:rPr>
        <w:t xml:space="preserve"> </w:t>
      </w:r>
      <w:proofErr w:type="spellStart"/>
      <w:r w:rsidRPr="00E9084F">
        <w:rPr>
          <w:sz w:val="32"/>
          <w:szCs w:val="32"/>
          <w:lang w:val="es-ES"/>
        </w:rPr>
        <w:t>Básica</w:t>
      </w:r>
      <w:proofErr w:type="spellEnd"/>
      <w:r w:rsidRPr="00E9084F">
        <w:rPr>
          <w:sz w:val="32"/>
          <w:szCs w:val="32"/>
          <w:lang w:val="es-ES"/>
        </w:rPr>
        <w:t xml:space="preserve"> y </w:t>
      </w:r>
      <w:proofErr w:type="spellStart"/>
      <w:r w:rsidRPr="00E9084F">
        <w:rPr>
          <w:sz w:val="32"/>
          <w:szCs w:val="32"/>
          <w:lang w:val="es-ES"/>
        </w:rPr>
        <w:t>Clínica</w:t>
      </w:r>
      <w:proofErr w:type="spellEnd"/>
      <w:r w:rsidRPr="00E9084F">
        <w:rPr>
          <w:sz w:val="32"/>
          <w:szCs w:val="32"/>
          <w:lang w:val="es-ES"/>
        </w:rPr>
        <w:t xml:space="preserve">. 18th ed. Madrid: </w:t>
      </w:r>
      <w:proofErr w:type="spellStart"/>
      <w:r w:rsidRPr="00E9084F">
        <w:rPr>
          <w:sz w:val="32"/>
          <w:szCs w:val="32"/>
          <w:lang w:val="es-ES"/>
        </w:rPr>
        <w:t>Médica</w:t>
      </w:r>
      <w:proofErr w:type="spellEnd"/>
      <w:r w:rsidRPr="00E9084F">
        <w:rPr>
          <w:sz w:val="32"/>
          <w:szCs w:val="32"/>
          <w:lang w:val="es-ES"/>
        </w:rPr>
        <w:t xml:space="preserve"> Panamericana; 2009</w:t>
      </w:r>
    </w:p>
    <w:p w14:paraId="0B16CD2F" w14:textId="04CA4A10" w:rsidR="00854847" w:rsidRDefault="00854847" w:rsidP="0082306C">
      <w:pPr>
        <w:jc w:val="both"/>
        <w:rPr>
          <w:sz w:val="32"/>
          <w:szCs w:val="32"/>
          <w:lang w:val="es-ES"/>
        </w:rPr>
      </w:pPr>
    </w:p>
    <w:p w14:paraId="5F87EDF3" w14:textId="6FBF9039" w:rsidR="00854847" w:rsidRDefault="00854847" w:rsidP="0082306C">
      <w:pPr>
        <w:jc w:val="both"/>
        <w:rPr>
          <w:sz w:val="32"/>
          <w:szCs w:val="32"/>
          <w:lang w:val="es-ES"/>
        </w:rPr>
      </w:pPr>
      <w:r w:rsidRPr="00854847">
        <w:rPr>
          <w:sz w:val="32"/>
          <w:szCs w:val="32"/>
          <w:lang w:val="es-ES"/>
        </w:rPr>
        <w:t>Organización Mundial de la Salud. Comité de Expertos de la OMS en Farmacodependencia. Informe Técnico. Ginebra, 1969. [</w:t>
      </w:r>
    </w:p>
    <w:p w14:paraId="26A98987" w14:textId="77777777" w:rsidR="00AE0C74" w:rsidRDefault="00AE0C74" w:rsidP="0082306C">
      <w:pPr>
        <w:jc w:val="both"/>
        <w:rPr>
          <w:sz w:val="32"/>
          <w:szCs w:val="32"/>
          <w:lang w:val="es-ES"/>
        </w:rPr>
      </w:pPr>
    </w:p>
    <w:p w14:paraId="04319C64" w14:textId="77777777" w:rsidR="00D30440" w:rsidRPr="00D30440" w:rsidRDefault="00D30440" w:rsidP="0082306C">
      <w:pPr>
        <w:jc w:val="both"/>
        <w:rPr>
          <w:sz w:val="32"/>
          <w:szCs w:val="32"/>
          <w:lang w:val="es-ES"/>
        </w:rPr>
      </w:pPr>
    </w:p>
    <w:sectPr w:rsidR="00D30440" w:rsidRPr="00D304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Apple Braille">
    <w:panose1 w:val="05000000000000000000"/>
    <w:charset w:val="00"/>
    <w:family w:val="decorative"/>
    <w:pitch w:val="variable"/>
    <w:sig w:usb0="80000043" w:usb1="00000000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36"/>
    <w:rsid w:val="000F7FF5"/>
    <w:rsid w:val="003422F6"/>
    <w:rsid w:val="0048313F"/>
    <w:rsid w:val="004C0036"/>
    <w:rsid w:val="00583076"/>
    <w:rsid w:val="0072677C"/>
    <w:rsid w:val="0082306C"/>
    <w:rsid w:val="00854847"/>
    <w:rsid w:val="009F3B3E"/>
    <w:rsid w:val="00AE0C74"/>
    <w:rsid w:val="00BA3DCC"/>
    <w:rsid w:val="00BC557D"/>
    <w:rsid w:val="00C3083D"/>
    <w:rsid w:val="00C36315"/>
    <w:rsid w:val="00CE0365"/>
    <w:rsid w:val="00D30440"/>
    <w:rsid w:val="00E34AAE"/>
    <w:rsid w:val="00E9084F"/>
    <w:rsid w:val="00EE036B"/>
    <w:rsid w:val="00F8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EA75A4"/>
  <w15:chartTrackingRefBased/>
  <w15:docId w15:val="{31D5338D-3E99-204C-834F-7886750F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1402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2022-05-24T23:13:00Z</dcterms:created>
  <dcterms:modified xsi:type="dcterms:W3CDTF">2022-05-25T01:47:00Z</dcterms:modified>
</cp:coreProperties>
</file>