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C469D" w14:textId="77777777" w:rsidR="006A3D10" w:rsidRPr="006324D8" w:rsidRDefault="00BD50CA" w:rsidP="006A3D10">
      <w:pPr>
        <w:jc w:val="both"/>
        <w:rPr>
          <w:rFonts w:ascii="Arial Narrow" w:hAnsi="Arial Narrow"/>
          <w:b/>
          <w:sz w:val="24"/>
          <w:szCs w:val="24"/>
        </w:rPr>
      </w:pPr>
      <w:r w:rsidRPr="006324D8">
        <w:rPr>
          <w:rFonts w:ascii="Arial Narrow" w:hAnsi="Arial Narrow"/>
          <w:b/>
          <w:sz w:val="24"/>
          <w:szCs w:val="24"/>
        </w:rPr>
        <w:t xml:space="preserve">FORMATO DE HISTORIA CLINICA </w:t>
      </w:r>
    </w:p>
    <w:p w14:paraId="7893D266" w14:textId="77777777" w:rsidR="006A3D10" w:rsidRPr="006324D8" w:rsidRDefault="00BD50CA" w:rsidP="006A3D10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6324D8">
        <w:rPr>
          <w:rFonts w:ascii="Arial Narrow" w:hAnsi="Arial Narrow"/>
          <w:b/>
          <w:sz w:val="24"/>
          <w:szCs w:val="24"/>
          <w:u w:val="single"/>
        </w:rPr>
        <w:t xml:space="preserve">IDENTIFICACION DEL PACIENTE </w:t>
      </w:r>
    </w:p>
    <w:p w14:paraId="0F49D2A0" w14:textId="2E83BEBE" w:rsidR="00BD50CA" w:rsidRPr="006A3D10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6A3D10">
        <w:rPr>
          <w:rFonts w:ascii="Arial Narrow" w:hAnsi="Arial Narrow"/>
          <w:b/>
          <w:sz w:val="24"/>
          <w:szCs w:val="24"/>
        </w:rPr>
        <w:t>Nombres y Apellidos completos:</w:t>
      </w:r>
      <w:r w:rsidRPr="006A3D10">
        <w:rPr>
          <w:rFonts w:ascii="Arial Narrow" w:hAnsi="Arial Narrow"/>
          <w:sz w:val="24"/>
          <w:szCs w:val="24"/>
        </w:rPr>
        <w:t xml:space="preserve"> </w:t>
      </w:r>
      <w:r w:rsidR="009B432E">
        <w:rPr>
          <w:rFonts w:ascii="Arial Narrow" w:hAnsi="Arial Narrow"/>
          <w:sz w:val="24"/>
          <w:szCs w:val="24"/>
        </w:rPr>
        <w:t>Camila Hernández Pérez</w:t>
      </w:r>
      <w:r w:rsidRPr="006A3D10">
        <w:rPr>
          <w:rFonts w:ascii="Arial Narrow" w:hAnsi="Arial Narrow"/>
          <w:sz w:val="24"/>
          <w:szCs w:val="24"/>
        </w:rPr>
        <w:t xml:space="preserve"> </w:t>
      </w:r>
    </w:p>
    <w:p w14:paraId="1E21EC5D" w14:textId="55E4A891" w:rsidR="00BD50CA" w:rsidRPr="006A3D10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6A3D10">
        <w:rPr>
          <w:rFonts w:ascii="Arial Narrow" w:hAnsi="Arial Narrow"/>
          <w:b/>
          <w:sz w:val="24"/>
          <w:szCs w:val="24"/>
        </w:rPr>
        <w:t>Número de historia Clínica:</w:t>
      </w:r>
      <w:r w:rsidR="006A3D10">
        <w:rPr>
          <w:rFonts w:ascii="Arial Narrow" w:hAnsi="Arial Narrow"/>
          <w:sz w:val="24"/>
          <w:szCs w:val="24"/>
        </w:rPr>
        <w:t xml:space="preserve"> 2803208</w:t>
      </w:r>
      <w:r w:rsidRPr="006A3D10">
        <w:rPr>
          <w:rFonts w:ascii="Arial Narrow" w:hAnsi="Arial Narrow"/>
          <w:sz w:val="24"/>
          <w:szCs w:val="24"/>
        </w:rPr>
        <w:t xml:space="preserve"> </w:t>
      </w:r>
    </w:p>
    <w:p w14:paraId="16757405" w14:textId="60FCC518" w:rsidR="00BD50CA" w:rsidRPr="006A3D10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6A3D10">
        <w:rPr>
          <w:rFonts w:ascii="Arial Narrow" w:hAnsi="Arial Narrow"/>
          <w:b/>
          <w:sz w:val="24"/>
          <w:szCs w:val="24"/>
        </w:rPr>
        <w:t>Fecha y hora de la atención:</w:t>
      </w:r>
      <w:r w:rsidR="009B432E">
        <w:rPr>
          <w:rFonts w:ascii="Arial Narrow" w:hAnsi="Arial Narrow"/>
          <w:sz w:val="24"/>
          <w:szCs w:val="24"/>
        </w:rPr>
        <w:t xml:space="preserve"> 09/02/2022</w:t>
      </w:r>
      <w:r w:rsidRPr="006A3D10">
        <w:rPr>
          <w:rFonts w:ascii="Arial Narrow" w:hAnsi="Arial Narrow"/>
          <w:sz w:val="24"/>
          <w:szCs w:val="24"/>
        </w:rPr>
        <w:t xml:space="preserve">----- 10:00 am </w:t>
      </w:r>
    </w:p>
    <w:p w14:paraId="32F09B31" w14:textId="14C5815C" w:rsidR="00BD50CA" w:rsidRPr="006A3D10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6A3D10">
        <w:rPr>
          <w:rFonts w:ascii="Arial Narrow" w:hAnsi="Arial Narrow"/>
          <w:b/>
          <w:sz w:val="24"/>
          <w:szCs w:val="24"/>
        </w:rPr>
        <w:t>Fecha de apertura de</w:t>
      </w:r>
      <w:r w:rsidR="006A3D10" w:rsidRPr="006A3D10">
        <w:rPr>
          <w:rFonts w:ascii="Arial Narrow" w:hAnsi="Arial Narrow"/>
          <w:b/>
          <w:sz w:val="24"/>
          <w:szCs w:val="24"/>
        </w:rPr>
        <w:t xml:space="preserve"> la historia clínica:</w:t>
      </w:r>
      <w:r w:rsidR="006A3D10">
        <w:rPr>
          <w:rFonts w:ascii="Arial Narrow" w:hAnsi="Arial Narrow"/>
          <w:sz w:val="24"/>
          <w:szCs w:val="24"/>
        </w:rPr>
        <w:t xml:space="preserve"> 04/06/2016</w:t>
      </w:r>
      <w:r w:rsidRPr="006A3D10">
        <w:rPr>
          <w:rFonts w:ascii="Arial Narrow" w:hAnsi="Arial Narrow"/>
          <w:sz w:val="24"/>
          <w:szCs w:val="24"/>
        </w:rPr>
        <w:t xml:space="preserve"> </w:t>
      </w:r>
    </w:p>
    <w:p w14:paraId="537E6331" w14:textId="6E41630B" w:rsidR="00BD50CA" w:rsidRPr="006A3D10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6A3D10">
        <w:rPr>
          <w:rFonts w:ascii="Arial Narrow" w:hAnsi="Arial Narrow"/>
          <w:b/>
          <w:sz w:val="24"/>
          <w:szCs w:val="24"/>
        </w:rPr>
        <w:t>Sexo:</w:t>
      </w:r>
      <w:r w:rsidRPr="006A3D10">
        <w:rPr>
          <w:rFonts w:ascii="Arial Narrow" w:hAnsi="Arial Narrow"/>
          <w:sz w:val="24"/>
          <w:szCs w:val="24"/>
        </w:rPr>
        <w:t xml:space="preserve"> Femenino    </w:t>
      </w:r>
      <w:r w:rsidRPr="006A3D10">
        <w:rPr>
          <w:rFonts w:ascii="Arial Narrow" w:hAnsi="Arial Narrow"/>
          <w:b/>
          <w:sz w:val="24"/>
          <w:szCs w:val="24"/>
        </w:rPr>
        <w:t>Edad:</w:t>
      </w:r>
      <w:r w:rsidR="00A33ED6">
        <w:rPr>
          <w:rFonts w:ascii="Arial Narrow" w:hAnsi="Arial Narrow"/>
          <w:sz w:val="24"/>
          <w:szCs w:val="24"/>
        </w:rPr>
        <w:t xml:space="preserve"> 28</w:t>
      </w:r>
      <w:r w:rsidRPr="006A3D10">
        <w:rPr>
          <w:rFonts w:ascii="Arial Narrow" w:hAnsi="Arial Narrow"/>
          <w:sz w:val="24"/>
          <w:szCs w:val="24"/>
        </w:rPr>
        <w:t xml:space="preserve">   </w:t>
      </w:r>
      <w:r w:rsidRPr="00BA3E05">
        <w:rPr>
          <w:rFonts w:ascii="Arial Narrow" w:hAnsi="Arial Narrow"/>
          <w:b/>
          <w:sz w:val="24"/>
          <w:szCs w:val="24"/>
        </w:rPr>
        <w:t xml:space="preserve"> Lugar de nacimiento:</w:t>
      </w:r>
      <w:r w:rsidRPr="006A3D1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D7F9B">
        <w:rPr>
          <w:rFonts w:ascii="Arial Narrow" w:hAnsi="Arial Narrow"/>
          <w:sz w:val="24"/>
          <w:szCs w:val="24"/>
        </w:rPr>
        <w:t>Cintalapa</w:t>
      </w:r>
      <w:proofErr w:type="spellEnd"/>
      <w:r w:rsidR="00AD7F9B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AD7F9B">
        <w:rPr>
          <w:rFonts w:ascii="Arial Narrow" w:hAnsi="Arial Narrow"/>
          <w:sz w:val="24"/>
          <w:szCs w:val="24"/>
        </w:rPr>
        <w:t>figueroa</w:t>
      </w:r>
      <w:proofErr w:type="spellEnd"/>
      <w:r w:rsidR="00AD7F9B">
        <w:rPr>
          <w:rFonts w:ascii="Arial Narrow" w:hAnsi="Arial Narrow"/>
          <w:sz w:val="24"/>
          <w:szCs w:val="24"/>
        </w:rPr>
        <w:t>, Chiapas</w:t>
      </w:r>
      <w:r w:rsidRPr="006A3D10">
        <w:rPr>
          <w:rFonts w:ascii="Arial Narrow" w:hAnsi="Arial Narrow"/>
          <w:sz w:val="24"/>
          <w:szCs w:val="24"/>
        </w:rPr>
        <w:t xml:space="preserve">  </w:t>
      </w:r>
    </w:p>
    <w:p w14:paraId="32B03813" w14:textId="3BA9833D" w:rsidR="00BD50CA" w:rsidRPr="006A3D10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BA3E05">
        <w:rPr>
          <w:rFonts w:ascii="Arial Narrow" w:hAnsi="Arial Narrow"/>
          <w:b/>
          <w:sz w:val="24"/>
          <w:szCs w:val="24"/>
        </w:rPr>
        <w:t>Fecha de nacimiento:</w:t>
      </w:r>
      <w:r w:rsidR="009B432E">
        <w:rPr>
          <w:rFonts w:ascii="Arial Narrow" w:hAnsi="Arial Narrow"/>
          <w:sz w:val="24"/>
          <w:szCs w:val="24"/>
        </w:rPr>
        <w:t xml:space="preserve"> 28/03</w:t>
      </w:r>
      <w:r w:rsidR="00A33ED6">
        <w:rPr>
          <w:rFonts w:ascii="Arial Narrow" w:hAnsi="Arial Narrow"/>
          <w:sz w:val="24"/>
          <w:szCs w:val="24"/>
        </w:rPr>
        <w:t>/1994</w:t>
      </w:r>
      <w:r w:rsidRPr="006A3D10">
        <w:rPr>
          <w:rFonts w:ascii="Arial Narrow" w:hAnsi="Arial Narrow"/>
          <w:sz w:val="24"/>
          <w:szCs w:val="24"/>
        </w:rPr>
        <w:t xml:space="preserve"> </w:t>
      </w:r>
      <w:r w:rsidRPr="00BA3E05">
        <w:rPr>
          <w:rFonts w:ascii="Arial Narrow" w:hAnsi="Arial Narrow"/>
          <w:b/>
          <w:sz w:val="24"/>
          <w:szCs w:val="24"/>
        </w:rPr>
        <w:t>Grado de instrucción:</w:t>
      </w:r>
      <w:r w:rsidR="00BA3E05">
        <w:rPr>
          <w:rFonts w:ascii="Arial Narrow" w:hAnsi="Arial Narrow"/>
          <w:sz w:val="24"/>
          <w:szCs w:val="24"/>
        </w:rPr>
        <w:t xml:space="preserve"> Bachillerato completa </w:t>
      </w:r>
      <w:r w:rsidRPr="006A3D10">
        <w:rPr>
          <w:rFonts w:ascii="Arial Narrow" w:hAnsi="Arial Narrow"/>
          <w:sz w:val="24"/>
          <w:szCs w:val="24"/>
        </w:rPr>
        <w:t xml:space="preserve">   </w:t>
      </w:r>
    </w:p>
    <w:p w14:paraId="732ABF1D" w14:textId="30727B8D" w:rsidR="00BD50CA" w:rsidRPr="00F40CC9" w:rsidRDefault="00BD50CA" w:rsidP="006A3D10">
      <w:pPr>
        <w:jc w:val="both"/>
        <w:rPr>
          <w:rFonts w:ascii="Arial Narrow" w:hAnsi="Arial Narrow"/>
          <w:b/>
          <w:sz w:val="24"/>
          <w:szCs w:val="24"/>
        </w:rPr>
      </w:pPr>
      <w:r w:rsidRPr="00BA3E05">
        <w:rPr>
          <w:rFonts w:ascii="Arial Narrow" w:hAnsi="Arial Narrow"/>
          <w:b/>
          <w:sz w:val="24"/>
          <w:szCs w:val="24"/>
        </w:rPr>
        <w:t>Raza:</w:t>
      </w:r>
      <w:r w:rsidRPr="006A3D10">
        <w:rPr>
          <w:rFonts w:ascii="Arial Narrow" w:hAnsi="Arial Narrow"/>
          <w:sz w:val="24"/>
          <w:szCs w:val="24"/>
        </w:rPr>
        <w:t xml:space="preserve"> Mestiza </w:t>
      </w:r>
      <w:r w:rsidRPr="00BA3E05">
        <w:rPr>
          <w:rFonts w:ascii="Arial Narrow" w:hAnsi="Arial Narrow"/>
          <w:b/>
          <w:sz w:val="24"/>
          <w:szCs w:val="24"/>
        </w:rPr>
        <w:t>Ocupación:</w:t>
      </w:r>
      <w:r w:rsidRPr="006A3D10">
        <w:rPr>
          <w:rFonts w:ascii="Arial Narrow" w:hAnsi="Arial Narrow"/>
          <w:sz w:val="24"/>
          <w:szCs w:val="24"/>
        </w:rPr>
        <w:t xml:space="preserve"> </w:t>
      </w:r>
      <w:r w:rsidR="00BA3E05">
        <w:rPr>
          <w:rFonts w:ascii="Arial Narrow" w:hAnsi="Arial Narrow"/>
          <w:sz w:val="24"/>
          <w:szCs w:val="24"/>
        </w:rPr>
        <w:t>Estudiante</w:t>
      </w:r>
      <w:r w:rsidRPr="006A3D10">
        <w:rPr>
          <w:rFonts w:ascii="Arial Narrow" w:hAnsi="Arial Narrow"/>
          <w:sz w:val="24"/>
          <w:szCs w:val="24"/>
        </w:rPr>
        <w:t xml:space="preserve"> </w:t>
      </w:r>
      <w:r w:rsidRPr="00BA3E05">
        <w:rPr>
          <w:rFonts w:ascii="Arial Narrow" w:hAnsi="Arial Narrow"/>
          <w:b/>
          <w:sz w:val="24"/>
          <w:szCs w:val="24"/>
        </w:rPr>
        <w:t>Religión:</w:t>
      </w:r>
      <w:r w:rsidRPr="006A3D10">
        <w:rPr>
          <w:rFonts w:ascii="Arial Narrow" w:hAnsi="Arial Narrow"/>
          <w:sz w:val="24"/>
          <w:szCs w:val="24"/>
        </w:rPr>
        <w:t xml:space="preserve"> Católica </w:t>
      </w:r>
      <w:r w:rsidRPr="00BA3E05">
        <w:rPr>
          <w:rFonts w:ascii="Arial Narrow" w:hAnsi="Arial Narrow"/>
          <w:b/>
          <w:sz w:val="24"/>
          <w:szCs w:val="24"/>
        </w:rPr>
        <w:t xml:space="preserve">Estado Civil: </w:t>
      </w:r>
      <w:r w:rsidR="00AD7F9B">
        <w:rPr>
          <w:rFonts w:ascii="Arial Narrow" w:hAnsi="Arial Narrow"/>
          <w:sz w:val="24"/>
          <w:szCs w:val="24"/>
        </w:rPr>
        <w:t>Unión libre</w:t>
      </w:r>
      <w:r w:rsidRPr="006A3D10">
        <w:rPr>
          <w:rFonts w:ascii="Arial Narrow" w:hAnsi="Arial Narrow"/>
          <w:sz w:val="24"/>
          <w:szCs w:val="24"/>
        </w:rPr>
        <w:t xml:space="preserve"> </w:t>
      </w:r>
      <w:r w:rsidRPr="00BA3E05">
        <w:rPr>
          <w:rFonts w:ascii="Arial Narrow" w:hAnsi="Arial Narrow"/>
          <w:b/>
          <w:sz w:val="24"/>
          <w:szCs w:val="24"/>
        </w:rPr>
        <w:t>Lugar de procedencia:</w:t>
      </w:r>
      <w:r w:rsidRPr="006A3D10">
        <w:rPr>
          <w:rFonts w:ascii="Arial Narrow" w:hAnsi="Arial Narrow"/>
          <w:sz w:val="24"/>
          <w:szCs w:val="24"/>
        </w:rPr>
        <w:t xml:space="preserve"> </w:t>
      </w:r>
      <w:r w:rsidR="00BA3E05">
        <w:rPr>
          <w:rFonts w:ascii="Arial Narrow" w:hAnsi="Arial Narrow"/>
          <w:sz w:val="24"/>
          <w:szCs w:val="24"/>
        </w:rPr>
        <w:t xml:space="preserve">San </w:t>
      </w:r>
      <w:r w:rsidR="006324D8">
        <w:rPr>
          <w:rFonts w:ascii="Arial Narrow" w:hAnsi="Arial Narrow"/>
          <w:sz w:val="24"/>
          <w:szCs w:val="24"/>
        </w:rPr>
        <w:t>Cristóbal</w:t>
      </w:r>
      <w:r w:rsidR="00BA3E05">
        <w:rPr>
          <w:rFonts w:ascii="Arial Narrow" w:hAnsi="Arial Narrow"/>
          <w:sz w:val="24"/>
          <w:szCs w:val="24"/>
        </w:rPr>
        <w:t xml:space="preserve"> de las </w:t>
      </w:r>
      <w:r w:rsidR="006324D8">
        <w:rPr>
          <w:rFonts w:ascii="Arial Narrow" w:hAnsi="Arial Narrow"/>
          <w:sz w:val="24"/>
          <w:szCs w:val="24"/>
        </w:rPr>
        <w:t>casas, Chiapas</w:t>
      </w:r>
      <w:r w:rsidRPr="006A3D10">
        <w:rPr>
          <w:rFonts w:ascii="Arial Narrow" w:hAnsi="Arial Narrow"/>
          <w:sz w:val="24"/>
          <w:szCs w:val="24"/>
        </w:rPr>
        <w:t xml:space="preserve"> </w:t>
      </w:r>
      <w:r w:rsidR="00F40CC9">
        <w:rPr>
          <w:rFonts w:ascii="Arial Narrow" w:hAnsi="Arial Narrow"/>
          <w:b/>
          <w:sz w:val="24"/>
          <w:szCs w:val="24"/>
        </w:rPr>
        <w:t xml:space="preserve">Alergias: </w:t>
      </w:r>
      <w:r w:rsidR="00F40CC9" w:rsidRPr="00F40CC9">
        <w:rPr>
          <w:rFonts w:ascii="Arial Narrow" w:hAnsi="Arial Narrow"/>
          <w:sz w:val="24"/>
          <w:szCs w:val="24"/>
        </w:rPr>
        <w:t>Negadas</w:t>
      </w:r>
    </w:p>
    <w:p w14:paraId="49F2B093" w14:textId="77777777" w:rsidR="00BD50CA" w:rsidRPr="006A3D10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6324D8">
        <w:rPr>
          <w:rFonts w:ascii="Arial Narrow" w:hAnsi="Arial Narrow"/>
          <w:b/>
          <w:sz w:val="24"/>
          <w:szCs w:val="24"/>
        </w:rPr>
        <w:t>Domicilio Actual:</w:t>
      </w:r>
      <w:r w:rsidRPr="006A3D10">
        <w:rPr>
          <w:rFonts w:ascii="Arial Narrow" w:hAnsi="Arial Narrow"/>
          <w:sz w:val="24"/>
          <w:szCs w:val="24"/>
        </w:rPr>
        <w:t xml:space="preserve"> Av. López Pasos 741 </w:t>
      </w:r>
    </w:p>
    <w:p w14:paraId="7E6CC6BF" w14:textId="77777777" w:rsidR="00BD50CA" w:rsidRPr="006A3D10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6324D8">
        <w:rPr>
          <w:rFonts w:ascii="Arial Narrow" w:hAnsi="Arial Narrow"/>
          <w:b/>
          <w:sz w:val="24"/>
          <w:szCs w:val="24"/>
        </w:rPr>
        <w:t>Número de teléfono:</w:t>
      </w:r>
      <w:r w:rsidRPr="006A3D10">
        <w:rPr>
          <w:rFonts w:ascii="Arial Narrow" w:hAnsi="Arial Narrow"/>
          <w:sz w:val="24"/>
          <w:szCs w:val="24"/>
        </w:rPr>
        <w:t xml:space="preserve"> 922566347 </w:t>
      </w:r>
    </w:p>
    <w:p w14:paraId="2E119B4D" w14:textId="2639E81F" w:rsidR="00BD50CA" w:rsidRPr="006A3D10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6324D8">
        <w:rPr>
          <w:rFonts w:ascii="Arial Narrow" w:hAnsi="Arial Narrow"/>
          <w:b/>
          <w:sz w:val="24"/>
          <w:szCs w:val="24"/>
        </w:rPr>
        <w:t>Nombre y Apellido del acompañante:</w:t>
      </w:r>
      <w:r w:rsidRPr="006A3D10">
        <w:rPr>
          <w:rFonts w:ascii="Arial Narrow" w:hAnsi="Arial Narrow"/>
          <w:sz w:val="24"/>
          <w:szCs w:val="24"/>
        </w:rPr>
        <w:t xml:space="preserve"> </w:t>
      </w:r>
      <w:r w:rsidR="00AD7F9B">
        <w:rPr>
          <w:rFonts w:ascii="Arial Narrow" w:hAnsi="Arial Narrow"/>
          <w:sz w:val="24"/>
          <w:szCs w:val="24"/>
        </w:rPr>
        <w:t>Ramón</w:t>
      </w:r>
      <w:r w:rsidR="009B432E">
        <w:rPr>
          <w:rFonts w:ascii="Arial Narrow" w:hAnsi="Arial Narrow"/>
          <w:sz w:val="24"/>
          <w:szCs w:val="24"/>
        </w:rPr>
        <w:t xml:space="preserve"> Pérez López</w:t>
      </w:r>
      <w:r w:rsidRPr="006A3D10">
        <w:rPr>
          <w:rFonts w:ascii="Arial Narrow" w:hAnsi="Arial Narrow"/>
          <w:sz w:val="24"/>
          <w:szCs w:val="24"/>
        </w:rPr>
        <w:t xml:space="preserve">  </w:t>
      </w:r>
    </w:p>
    <w:p w14:paraId="747FB402" w14:textId="77E0B5B6" w:rsidR="00BD50CA" w:rsidRPr="006A3D10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6324D8">
        <w:rPr>
          <w:rFonts w:ascii="Arial Narrow" w:hAnsi="Arial Narrow"/>
          <w:b/>
          <w:sz w:val="24"/>
          <w:szCs w:val="24"/>
        </w:rPr>
        <w:t>Parentesco:</w:t>
      </w:r>
      <w:r w:rsidRPr="006A3D10">
        <w:rPr>
          <w:rFonts w:ascii="Arial Narrow" w:hAnsi="Arial Narrow"/>
          <w:sz w:val="24"/>
          <w:szCs w:val="24"/>
        </w:rPr>
        <w:t xml:space="preserve"> </w:t>
      </w:r>
      <w:r w:rsidR="00AD7F9B">
        <w:rPr>
          <w:rFonts w:ascii="Arial Narrow" w:hAnsi="Arial Narrow"/>
          <w:sz w:val="24"/>
          <w:szCs w:val="24"/>
        </w:rPr>
        <w:t>Concubino</w:t>
      </w:r>
      <w:r w:rsidRPr="006A3D10">
        <w:rPr>
          <w:rFonts w:ascii="Arial Narrow" w:hAnsi="Arial Narrow"/>
          <w:sz w:val="24"/>
          <w:szCs w:val="24"/>
        </w:rPr>
        <w:t xml:space="preserve">    </w:t>
      </w:r>
      <w:r w:rsidR="006324D8">
        <w:rPr>
          <w:rFonts w:ascii="Arial Narrow" w:hAnsi="Arial Narrow"/>
          <w:b/>
          <w:sz w:val="24"/>
          <w:szCs w:val="24"/>
        </w:rPr>
        <w:t>T</w:t>
      </w:r>
      <w:r w:rsidRPr="006324D8">
        <w:rPr>
          <w:rFonts w:ascii="Arial Narrow" w:hAnsi="Arial Narrow"/>
          <w:b/>
          <w:sz w:val="24"/>
          <w:szCs w:val="24"/>
        </w:rPr>
        <w:t>eléfono:</w:t>
      </w:r>
      <w:r w:rsidRPr="006A3D10">
        <w:rPr>
          <w:rFonts w:ascii="Arial Narrow" w:hAnsi="Arial Narrow"/>
          <w:sz w:val="24"/>
          <w:szCs w:val="24"/>
        </w:rPr>
        <w:t xml:space="preserve"> 981214626 </w:t>
      </w:r>
    </w:p>
    <w:p w14:paraId="6229A52A" w14:textId="78E745AA" w:rsidR="00BD50CA" w:rsidRPr="006324D8" w:rsidRDefault="00BD50CA" w:rsidP="006A3D10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6A3D10">
        <w:rPr>
          <w:rFonts w:ascii="Arial Narrow" w:hAnsi="Arial Narrow"/>
          <w:sz w:val="24"/>
          <w:szCs w:val="24"/>
        </w:rPr>
        <w:t xml:space="preserve"> </w:t>
      </w:r>
      <w:r w:rsidR="006324D8">
        <w:rPr>
          <w:rFonts w:ascii="Arial Narrow" w:hAnsi="Arial Narrow"/>
          <w:b/>
          <w:sz w:val="24"/>
          <w:szCs w:val="24"/>
          <w:u w:val="single"/>
        </w:rPr>
        <w:t>ENFERMEDAD ACTUAL</w:t>
      </w:r>
    </w:p>
    <w:p w14:paraId="72B22096" w14:textId="4C4B2F62" w:rsidR="00BD50CA" w:rsidRPr="006A3D10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CA543F">
        <w:rPr>
          <w:rFonts w:ascii="Arial Narrow" w:hAnsi="Arial Narrow"/>
          <w:b/>
          <w:sz w:val="24"/>
          <w:szCs w:val="24"/>
        </w:rPr>
        <w:t>Motivo de consulta:</w:t>
      </w:r>
      <w:r w:rsidRPr="006A3D10">
        <w:rPr>
          <w:rFonts w:ascii="Arial Narrow" w:hAnsi="Arial Narrow"/>
          <w:sz w:val="24"/>
          <w:szCs w:val="24"/>
        </w:rPr>
        <w:t xml:space="preserve"> </w:t>
      </w:r>
      <w:r w:rsidR="00A33ED6">
        <w:rPr>
          <w:rFonts w:ascii="Arial Narrow" w:hAnsi="Arial Narrow"/>
          <w:sz w:val="24"/>
          <w:szCs w:val="24"/>
        </w:rPr>
        <w:t xml:space="preserve">Fiebre, </w:t>
      </w:r>
      <w:r w:rsidR="00CA543F">
        <w:rPr>
          <w:rFonts w:ascii="Arial Narrow" w:hAnsi="Arial Narrow"/>
          <w:sz w:val="24"/>
          <w:szCs w:val="24"/>
        </w:rPr>
        <w:t xml:space="preserve">dolor lumbar, vómitos y nauseas. </w:t>
      </w:r>
      <w:r w:rsidRPr="006A3D10">
        <w:rPr>
          <w:rFonts w:ascii="Arial Narrow" w:hAnsi="Arial Narrow"/>
          <w:sz w:val="24"/>
          <w:szCs w:val="24"/>
        </w:rPr>
        <w:t xml:space="preserve">  </w:t>
      </w:r>
    </w:p>
    <w:p w14:paraId="3698FCA6" w14:textId="6DD831D6" w:rsidR="00BD50CA" w:rsidRPr="006A3D10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CA543F">
        <w:rPr>
          <w:rFonts w:ascii="Arial Narrow" w:hAnsi="Arial Narrow"/>
          <w:b/>
          <w:sz w:val="24"/>
          <w:szCs w:val="24"/>
        </w:rPr>
        <w:t>Tiempo de enfermedad:</w:t>
      </w:r>
      <w:r w:rsidRPr="006A3D10">
        <w:rPr>
          <w:rFonts w:ascii="Arial Narrow" w:hAnsi="Arial Narrow"/>
          <w:sz w:val="24"/>
          <w:szCs w:val="24"/>
        </w:rPr>
        <w:t xml:space="preserve"> </w:t>
      </w:r>
      <w:r w:rsidR="00A33ED6">
        <w:rPr>
          <w:rFonts w:ascii="Arial Narrow" w:hAnsi="Arial Narrow"/>
          <w:sz w:val="24"/>
          <w:szCs w:val="24"/>
        </w:rPr>
        <w:t>3</w:t>
      </w:r>
      <w:r w:rsidRPr="006A3D10">
        <w:rPr>
          <w:rFonts w:ascii="Arial Narrow" w:hAnsi="Arial Narrow"/>
          <w:sz w:val="24"/>
          <w:szCs w:val="24"/>
        </w:rPr>
        <w:t xml:space="preserve"> días  </w:t>
      </w:r>
    </w:p>
    <w:p w14:paraId="5CDDA4A2" w14:textId="497B7D88" w:rsidR="00CA543F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CA543F">
        <w:rPr>
          <w:rFonts w:ascii="Arial Narrow" w:hAnsi="Arial Narrow"/>
          <w:b/>
          <w:sz w:val="24"/>
          <w:szCs w:val="24"/>
        </w:rPr>
        <w:t>Signos y Síntomas</w:t>
      </w:r>
      <w:r w:rsidRPr="006A3D10">
        <w:rPr>
          <w:rFonts w:ascii="Arial Narrow" w:hAnsi="Arial Narrow"/>
          <w:sz w:val="24"/>
          <w:szCs w:val="24"/>
        </w:rPr>
        <w:t xml:space="preserve">: </w:t>
      </w:r>
      <w:r w:rsidR="00A33ED6">
        <w:rPr>
          <w:rFonts w:ascii="Arial Narrow" w:hAnsi="Arial Narrow"/>
          <w:sz w:val="24"/>
          <w:szCs w:val="24"/>
        </w:rPr>
        <w:t xml:space="preserve">Fiebre, dolor lumbar, vómitos, </w:t>
      </w:r>
      <w:r w:rsidR="00CA543F">
        <w:rPr>
          <w:rFonts w:ascii="Arial Narrow" w:hAnsi="Arial Narrow"/>
          <w:sz w:val="24"/>
          <w:szCs w:val="24"/>
        </w:rPr>
        <w:t xml:space="preserve">náuseas, </w:t>
      </w:r>
      <w:r w:rsidRPr="006A3D10">
        <w:rPr>
          <w:rFonts w:ascii="Arial Narrow" w:hAnsi="Arial Narrow"/>
          <w:sz w:val="24"/>
          <w:szCs w:val="24"/>
        </w:rPr>
        <w:t xml:space="preserve">deshidratación, </w:t>
      </w:r>
      <w:r w:rsidR="00CA543F">
        <w:rPr>
          <w:rFonts w:ascii="Arial Narrow" w:hAnsi="Arial Narrow"/>
          <w:sz w:val="24"/>
          <w:szCs w:val="24"/>
        </w:rPr>
        <w:t>tenesmo vesical</w:t>
      </w:r>
      <w:r w:rsidR="00A33ED6">
        <w:rPr>
          <w:rFonts w:ascii="Arial Narrow" w:hAnsi="Arial Narrow"/>
          <w:sz w:val="24"/>
          <w:szCs w:val="24"/>
        </w:rPr>
        <w:t xml:space="preserve"> y leucorrea</w:t>
      </w:r>
      <w:r w:rsidR="00CA543F">
        <w:rPr>
          <w:rFonts w:ascii="Arial Narrow" w:hAnsi="Arial Narrow"/>
          <w:sz w:val="24"/>
          <w:szCs w:val="24"/>
        </w:rPr>
        <w:t>.</w:t>
      </w:r>
    </w:p>
    <w:p w14:paraId="4AD3DB11" w14:textId="5925D397" w:rsidR="00CA543F" w:rsidRDefault="00AD7F9B" w:rsidP="006A3D1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Relato cronológico</w:t>
      </w:r>
      <w:r w:rsidR="00BD50CA" w:rsidRPr="006A3D10">
        <w:rPr>
          <w:rFonts w:ascii="Arial Narrow" w:hAnsi="Arial Narrow"/>
          <w:sz w:val="24"/>
          <w:szCs w:val="24"/>
        </w:rPr>
        <w:t xml:space="preserve"> </w:t>
      </w:r>
    </w:p>
    <w:p w14:paraId="0F0E7049" w14:textId="76FFB7BE" w:rsidR="00BC4433" w:rsidRDefault="00FE1016" w:rsidP="006A3D1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Gestante </w:t>
      </w:r>
      <w:r w:rsidR="00A33ED6">
        <w:rPr>
          <w:rFonts w:ascii="Arial Narrow" w:hAnsi="Arial Narrow"/>
          <w:sz w:val="24"/>
          <w:szCs w:val="24"/>
        </w:rPr>
        <w:t>de 28</w:t>
      </w:r>
      <w:r w:rsidR="00BD50CA" w:rsidRPr="006A3D10">
        <w:rPr>
          <w:rFonts w:ascii="Arial Narrow" w:hAnsi="Arial Narrow"/>
          <w:sz w:val="24"/>
          <w:szCs w:val="24"/>
        </w:rPr>
        <w:t xml:space="preserve"> años acude a emergencia indicando que</w:t>
      </w:r>
      <w:r w:rsidR="00CA543F">
        <w:rPr>
          <w:rFonts w:ascii="Arial Narrow" w:hAnsi="Arial Narrow"/>
          <w:sz w:val="24"/>
          <w:szCs w:val="24"/>
        </w:rPr>
        <w:t xml:space="preserve"> </w:t>
      </w:r>
      <w:r w:rsidR="00BC4433">
        <w:rPr>
          <w:rFonts w:ascii="Arial Narrow" w:hAnsi="Arial Narrow"/>
          <w:sz w:val="24"/>
          <w:szCs w:val="24"/>
        </w:rPr>
        <w:t>hace 3</w:t>
      </w:r>
      <w:r w:rsidR="00BD50CA" w:rsidRPr="006A3D10">
        <w:rPr>
          <w:rFonts w:ascii="Arial Narrow" w:hAnsi="Arial Narrow"/>
          <w:sz w:val="24"/>
          <w:szCs w:val="24"/>
        </w:rPr>
        <w:t xml:space="preserve"> días pre</w:t>
      </w:r>
      <w:r w:rsidR="00BC4433">
        <w:rPr>
          <w:rFonts w:ascii="Arial Narrow" w:hAnsi="Arial Narrow"/>
          <w:sz w:val="24"/>
          <w:szCs w:val="24"/>
        </w:rPr>
        <w:t xml:space="preserve">senta </w:t>
      </w:r>
      <w:r w:rsidR="00ED0E87">
        <w:rPr>
          <w:rFonts w:ascii="Arial Narrow" w:hAnsi="Arial Narrow"/>
          <w:sz w:val="24"/>
          <w:szCs w:val="24"/>
        </w:rPr>
        <w:t xml:space="preserve">dolor en el hipogastrio por </w:t>
      </w:r>
      <w:r w:rsidR="00BC4433">
        <w:rPr>
          <w:rFonts w:ascii="Arial Narrow" w:hAnsi="Arial Narrow"/>
          <w:sz w:val="24"/>
          <w:szCs w:val="24"/>
        </w:rPr>
        <w:t>tene</w:t>
      </w:r>
      <w:r w:rsidR="00ED0E87">
        <w:rPr>
          <w:rFonts w:ascii="Arial Narrow" w:hAnsi="Arial Narrow"/>
          <w:sz w:val="24"/>
          <w:szCs w:val="24"/>
        </w:rPr>
        <w:t>smo</w:t>
      </w:r>
      <w:r w:rsidR="00BC4433">
        <w:rPr>
          <w:rFonts w:ascii="Arial Narrow" w:hAnsi="Arial Narrow"/>
          <w:sz w:val="24"/>
          <w:szCs w:val="24"/>
        </w:rPr>
        <w:t xml:space="preserve"> vesical</w:t>
      </w:r>
      <w:r w:rsidR="00BD50CA" w:rsidRPr="006A3D10">
        <w:rPr>
          <w:rFonts w:ascii="Arial Narrow" w:hAnsi="Arial Narrow"/>
          <w:sz w:val="24"/>
          <w:szCs w:val="24"/>
        </w:rPr>
        <w:t>, irradiándos</w:t>
      </w:r>
      <w:r w:rsidR="00BC4433">
        <w:rPr>
          <w:rFonts w:ascii="Arial Narrow" w:hAnsi="Arial Narrow"/>
          <w:sz w:val="24"/>
          <w:szCs w:val="24"/>
        </w:rPr>
        <w:t>e a nivel lumbar entre aproximadamente entre</w:t>
      </w:r>
      <w:r w:rsidR="00ED0E87">
        <w:rPr>
          <w:rFonts w:ascii="Arial Narrow" w:hAnsi="Arial Narrow"/>
          <w:sz w:val="24"/>
          <w:szCs w:val="24"/>
        </w:rPr>
        <w:t xml:space="preserve"> </w:t>
      </w:r>
      <w:r w:rsidR="00BC4433" w:rsidRPr="00BC4433">
        <w:rPr>
          <w:rFonts w:ascii="Arial Narrow" w:hAnsi="Arial Narrow" w:cs="Arial"/>
          <w:color w:val="202124"/>
          <w:sz w:val="24"/>
          <w:shd w:val="clear" w:color="auto" w:fill="FFFFFF"/>
        </w:rPr>
        <w:t>T12 y </w:t>
      </w:r>
      <w:r w:rsidR="00BC4433" w:rsidRPr="00BC4433">
        <w:rPr>
          <w:rFonts w:ascii="Arial Narrow" w:hAnsi="Arial Narrow" w:cs="Arial"/>
          <w:bCs/>
          <w:color w:val="202124"/>
          <w:sz w:val="24"/>
          <w:shd w:val="clear" w:color="auto" w:fill="FFFFFF"/>
        </w:rPr>
        <w:t>L3</w:t>
      </w:r>
      <w:r w:rsidR="00BC4433">
        <w:rPr>
          <w:rFonts w:ascii="Arial Narrow" w:hAnsi="Arial Narrow" w:cs="Arial"/>
          <w:color w:val="202124"/>
          <w:sz w:val="24"/>
          <w:shd w:val="clear" w:color="auto" w:fill="FFFFFF"/>
        </w:rPr>
        <w:t xml:space="preserve"> c</w:t>
      </w:r>
      <w:r w:rsidR="00BD50CA" w:rsidRPr="006A3D10">
        <w:rPr>
          <w:rFonts w:ascii="Arial Narrow" w:hAnsi="Arial Narrow"/>
          <w:sz w:val="24"/>
          <w:szCs w:val="24"/>
        </w:rPr>
        <w:t>on  dolor  punzante  y  duro  un  aproximado  2  horas,  presenta  vómitos después</w:t>
      </w:r>
      <w:r w:rsidR="00BC4433">
        <w:rPr>
          <w:rFonts w:ascii="Arial Narrow" w:hAnsi="Arial Narrow"/>
          <w:sz w:val="24"/>
          <w:szCs w:val="24"/>
        </w:rPr>
        <w:t xml:space="preserve"> de comer ya que todo le causa nauseas</w:t>
      </w:r>
      <w:r w:rsidR="00BD50CA" w:rsidRPr="006A3D10">
        <w:rPr>
          <w:rFonts w:ascii="Arial Narrow" w:hAnsi="Arial Narrow"/>
          <w:sz w:val="24"/>
          <w:szCs w:val="24"/>
        </w:rPr>
        <w:t xml:space="preserve">. También manifiesta que </w:t>
      </w:r>
      <w:r w:rsidR="00BC4433">
        <w:rPr>
          <w:rFonts w:ascii="Arial Narrow" w:hAnsi="Arial Narrow"/>
          <w:sz w:val="24"/>
          <w:szCs w:val="24"/>
        </w:rPr>
        <w:t>presentó fiebre durante 2 noches, se auto medicó con paracetamol.</w:t>
      </w:r>
      <w:r w:rsidR="00C4325D">
        <w:rPr>
          <w:rFonts w:ascii="Arial Narrow" w:hAnsi="Arial Narrow"/>
          <w:sz w:val="24"/>
          <w:szCs w:val="24"/>
        </w:rPr>
        <w:t xml:space="preserve"> Presenta 21</w:t>
      </w:r>
      <w:r w:rsidR="00A33ED6">
        <w:rPr>
          <w:rFonts w:ascii="Arial Narrow" w:hAnsi="Arial Narrow"/>
          <w:sz w:val="24"/>
          <w:szCs w:val="24"/>
        </w:rPr>
        <w:t xml:space="preserve"> semanas de gestación sin dolor y percibe el movimiento de su bebé sin dolor, no presenta sangrado vaginal,</w:t>
      </w:r>
      <w:r w:rsidR="00D91AA7">
        <w:rPr>
          <w:rFonts w:ascii="Arial Narrow" w:hAnsi="Arial Narrow"/>
          <w:sz w:val="24"/>
          <w:szCs w:val="24"/>
        </w:rPr>
        <w:t xml:space="preserve"> ni pérdida de líquido,</w:t>
      </w:r>
      <w:r w:rsidR="00A33ED6">
        <w:rPr>
          <w:rFonts w:ascii="Arial Narrow" w:hAnsi="Arial Narrow"/>
          <w:sz w:val="24"/>
          <w:szCs w:val="24"/>
        </w:rPr>
        <w:t xml:space="preserve"> pero si presenta leucorrea. </w:t>
      </w:r>
      <w:r w:rsidR="00BC4433">
        <w:rPr>
          <w:rFonts w:ascii="Arial Narrow" w:hAnsi="Arial Narrow"/>
          <w:sz w:val="24"/>
          <w:szCs w:val="24"/>
        </w:rPr>
        <w:t xml:space="preserve">  </w:t>
      </w:r>
    </w:p>
    <w:p w14:paraId="52DD3155" w14:textId="77777777" w:rsidR="00BC4433" w:rsidRPr="00E3525A" w:rsidRDefault="00BC4433" w:rsidP="006A3D10">
      <w:pPr>
        <w:jc w:val="both"/>
        <w:rPr>
          <w:rFonts w:ascii="Arial Narrow" w:hAnsi="Arial Narrow"/>
          <w:b/>
          <w:sz w:val="24"/>
          <w:szCs w:val="24"/>
        </w:rPr>
      </w:pPr>
      <w:r w:rsidRPr="00E3525A">
        <w:rPr>
          <w:rFonts w:ascii="Arial Narrow" w:hAnsi="Arial Narrow"/>
          <w:b/>
          <w:sz w:val="24"/>
          <w:szCs w:val="24"/>
        </w:rPr>
        <w:t>Funciones biológicas</w:t>
      </w:r>
    </w:p>
    <w:p w14:paraId="0EBF038D" w14:textId="329F641A" w:rsidR="00BD50CA" w:rsidRPr="006A3D10" w:rsidRDefault="00E3525A" w:rsidP="006A3D10">
      <w:pPr>
        <w:jc w:val="both"/>
        <w:rPr>
          <w:rFonts w:ascii="Arial Narrow" w:hAnsi="Arial Narrow"/>
          <w:sz w:val="24"/>
          <w:szCs w:val="24"/>
        </w:rPr>
      </w:pPr>
      <w:r w:rsidRPr="00E3525A">
        <w:rPr>
          <w:rFonts w:ascii="Arial Narrow" w:hAnsi="Arial Narrow"/>
          <w:b/>
          <w:sz w:val="24"/>
          <w:szCs w:val="24"/>
        </w:rPr>
        <w:t>A</w:t>
      </w:r>
      <w:r w:rsidR="00BD50CA" w:rsidRPr="00E3525A">
        <w:rPr>
          <w:rFonts w:ascii="Arial Narrow" w:hAnsi="Arial Narrow"/>
          <w:b/>
          <w:sz w:val="24"/>
          <w:szCs w:val="24"/>
        </w:rPr>
        <w:t>petito:</w:t>
      </w:r>
      <w:r w:rsidR="00BD50CA" w:rsidRPr="006A3D10">
        <w:rPr>
          <w:rFonts w:ascii="Arial Narrow" w:hAnsi="Arial Narrow"/>
          <w:sz w:val="24"/>
          <w:szCs w:val="24"/>
        </w:rPr>
        <w:t xml:space="preserve"> </w:t>
      </w:r>
      <w:r w:rsidR="00A33ED6">
        <w:rPr>
          <w:rFonts w:ascii="Arial Narrow" w:hAnsi="Arial Narrow"/>
          <w:sz w:val="24"/>
          <w:szCs w:val="24"/>
        </w:rPr>
        <w:t>Normal</w:t>
      </w:r>
    </w:p>
    <w:p w14:paraId="50F7FD75" w14:textId="18DE2AE2" w:rsidR="00BD50CA" w:rsidRPr="006A3D10" w:rsidRDefault="00E3525A" w:rsidP="006A3D10">
      <w:pPr>
        <w:jc w:val="both"/>
        <w:rPr>
          <w:rFonts w:ascii="Arial Narrow" w:hAnsi="Arial Narrow"/>
          <w:sz w:val="24"/>
          <w:szCs w:val="24"/>
        </w:rPr>
      </w:pPr>
      <w:r w:rsidRPr="00E3525A">
        <w:rPr>
          <w:rFonts w:ascii="Arial Narrow" w:hAnsi="Arial Narrow"/>
          <w:b/>
          <w:sz w:val="24"/>
          <w:szCs w:val="24"/>
        </w:rPr>
        <w:t>S</w:t>
      </w:r>
      <w:r w:rsidR="00BD50CA" w:rsidRPr="00E3525A">
        <w:rPr>
          <w:rFonts w:ascii="Arial Narrow" w:hAnsi="Arial Narrow"/>
          <w:b/>
          <w:sz w:val="24"/>
          <w:szCs w:val="24"/>
        </w:rPr>
        <w:t>ed:</w:t>
      </w:r>
      <w:r w:rsidR="00BD50CA" w:rsidRPr="006A3D10">
        <w:rPr>
          <w:rFonts w:ascii="Arial Narrow" w:hAnsi="Arial Narrow"/>
          <w:sz w:val="24"/>
          <w:szCs w:val="24"/>
        </w:rPr>
        <w:t xml:space="preserve"> aumentada </w:t>
      </w:r>
    </w:p>
    <w:p w14:paraId="54C3450C" w14:textId="6D204E88" w:rsidR="00BD50CA" w:rsidRPr="006A3D10" w:rsidRDefault="00E3525A" w:rsidP="006A3D10">
      <w:pPr>
        <w:jc w:val="both"/>
        <w:rPr>
          <w:rFonts w:ascii="Arial Narrow" w:hAnsi="Arial Narrow"/>
          <w:sz w:val="24"/>
          <w:szCs w:val="24"/>
        </w:rPr>
      </w:pPr>
      <w:r w:rsidRPr="00E3525A">
        <w:rPr>
          <w:rFonts w:ascii="Arial Narrow" w:hAnsi="Arial Narrow"/>
          <w:b/>
          <w:sz w:val="24"/>
          <w:szCs w:val="24"/>
        </w:rPr>
        <w:t>S</w:t>
      </w:r>
      <w:r w:rsidR="00BD50CA" w:rsidRPr="00E3525A">
        <w:rPr>
          <w:rFonts w:ascii="Arial Narrow" w:hAnsi="Arial Narrow"/>
          <w:b/>
          <w:sz w:val="24"/>
          <w:szCs w:val="24"/>
        </w:rPr>
        <w:t>ueño:</w:t>
      </w:r>
      <w:r w:rsidR="00A33ED6">
        <w:rPr>
          <w:rFonts w:ascii="Arial Narrow" w:hAnsi="Arial Narrow"/>
          <w:sz w:val="24"/>
          <w:szCs w:val="24"/>
        </w:rPr>
        <w:t xml:space="preserve"> Normal, de fácil conciliación </w:t>
      </w:r>
    </w:p>
    <w:p w14:paraId="623CCB81" w14:textId="31024325" w:rsidR="00BD50CA" w:rsidRPr="006A3D10" w:rsidRDefault="00E3525A" w:rsidP="006A3D10">
      <w:pPr>
        <w:jc w:val="both"/>
        <w:rPr>
          <w:rFonts w:ascii="Arial Narrow" w:hAnsi="Arial Narrow"/>
          <w:sz w:val="24"/>
          <w:szCs w:val="24"/>
        </w:rPr>
      </w:pPr>
      <w:r w:rsidRPr="00E3525A">
        <w:rPr>
          <w:rFonts w:ascii="Arial Narrow" w:hAnsi="Arial Narrow"/>
          <w:b/>
          <w:sz w:val="24"/>
          <w:szCs w:val="24"/>
        </w:rPr>
        <w:t>Micción:</w:t>
      </w:r>
      <w:r>
        <w:rPr>
          <w:rFonts w:ascii="Arial Narrow" w:hAnsi="Arial Narrow"/>
          <w:sz w:val="24"/>
          <w:szCs w:val="24"/>
        </w:rPr>
        <w:t xml:space="preserve"> 3</w:t>
      </w:r>
      <w:r w:rsidR="00BD50CA" w:rsidRPr="006A3D10">
        <w:rPr>
          <w:rFonts w:ascii="Arial Narrow" w:hAnsi="Arial Narrow"/>
          <w:sz w:val="24"/>
          <w:szCs w:val="24"/>
        </w:rPr>
        <w:t xml:space="preserve"> v/d </w:t>
      </w:r>
      <w:r w:rsidRPr="00E3525A">
        <w:rPr>
          <w:rFonts w:ascii="Arial Narrow" w:hAnsi="Arial Narrow"/>
          <w:sz w:val="24"/>
          <w:szCs w:val="24"/>
        </w:rPr>
        <w:sym w:font="Wingdings" w:char="F0E0"/>
      </w:r>
      <w:r>
        <w:rPr>
          <w:rFonts w:ascii="Arial Narrow" w:hAnsi="Arial Narrow"/>
          <w:sz w:val="24"/>
          <w:szCs w:val="24"/>
        </w:rPr>
        <w:t xml:space="preserve"> Tenesmo vesical</w:t>
      </w:r>
      <w:r w:rsidR="00BD50CA" w:rsidRPr="006A3D10">
        <w:rPr>
          <w:rFonts w:ascii="Arial Narrow" w:hAnsi="Arial Narrow"/>
          <w:sz w:val="24"/>
          <w:szCs w:val="24"/>
        </w:rPr>
        <w:t xml:space="preserve"> </w:t>
      </w:r>
    </w:p>
    <w:p w14:paraId="5157EE27" w14:textId="2A81222D" w:rsidR="00BD50CA" w:rsidRPr="006A3D10" w:rsidRDefault="00E3525A" w:rsidP="006A3D10">
      <w:pPr>
        <w:jc w:val="both"/>
        <w:rPr>
          <w:rFonts w:ascii="Arial Narrow" w:hAnsi="Arial Narrow"/>
          <w:sz w:val="24"/>
          <w:szCs w:val="24"/>
        </w:rPr>
      </w:pPr>
      <w:r w:rsidRPr="00E3525A">
        <w:rPr>
          <w:rFonts w:ascii="Arial Narrow" w:hAnsi="Arial Narrow"/>
          <w:b/>
          <w:sz w:val="24"/>
          <w:szCs w:val="24"/>
        </w:rPr>
        <w:lastRenderedPageBreak/>
        <w:t>D</w:t>
      </w:r>
      <w:r w:rsidR="00BD50CA" w:rsidRPr="00E3525A">
        <w:rPr>
          <w:rFonts w:ascii="Arial Narrow" w:hAnsi="Arial Narrow"/>
          <w:b/>
          <w:sz w:val="24"/>
          <w:szCs w:val="24"/>
        </w:rPr>
        <w:t>eposición:</w:t>
      </w:r>
      <w:r w:rsidR="00BD50CA" w:rsidRPr="006A3D10">
        <w:rPr>
          <w:rFonts w:ascii="Arial Narrow" w:hAnsi="Arial Narrow"/>
          <w:sz w:val="24"/>
          <w:szCs w:val="24"/>
        </w:rPr>
        <w:t xml:space="preserve"> </w:t>
      </w:r>
      <w:r w:rsidR="00A33ED6">
        <w:rPr>
          <w:rFonts w:ascii="Arial Narrow" w:hAnsi="Arial Narrow"/>
          <w:sz w:val="24"/>
          <w:szCs w:val="24"/>
        </w:rPr>
        <w:t xml:space="preserve">Regular, una vez al día, </w:t>
      </w:r>
      <w:proofErr w:type="spellStart"/>
      <w:r w:rsidR="00A33ED6">
        <w:rPr>
          <w:rFonts w:ascii="Arial Narrow" w:hAnsi="Arial Narrow"/>
          <w:sz w:val="24"/>
          <w:szCs w:val="24"/>
        </w:rPr>
        <w:t>normocrómicas</w:t>
      </w:r>
      <w:proofErr w:type="spellEnd"/>
      <w:r w:rsidR="00BD50CA" w:rsidRPr="006A3D10">
        <w:rPr>
          <w:rFonts w:ascii="Arial Narrow" w:hAnsi="Arial Narrow"/>
          <w:sz w:val="24"/>
          <w:szCs w:val="24"/>
        </w:rPr>
        <w:t xml:space="preserve"> </w:t>
      </w:r>
    </w:p>
    <w:p w14:paraId="7FD86435" w14:textId="473CD0B6" w:rsidR="00E3525A" w:rsidRDefault="00E3525A" w:rsidP="006A3D10">
      <w:pPr>
        <w:jc w:val="both"/>
        <w:rPr>
          <w:rFonts w:ascii="Arial Narrow" w:hAnsi="Arial Narrow"/>
          <w:sz w:val="24"/>
          <w:szCs w:val="24"/>
        </w:rPr>
      </w:pPr>
      <w:r w:rsidRPr="00E3525A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BD50CA" w:rsidRPr="00E3525A">
        <w:rPr>
          <w:rFonts w:ascii="Arial Narrow" w:hAnsi="Arial Narrow"/>
          <w:b/>
          <w:sz w:val="24"/>
          <w:szCs w:val="24"/>
          <w:u w:val="single"/>
        </w:rPr>
        <w:t>ANTECEDENTES PERSONALES</w:t>
      </w:r>
      <w:r w:rsidR="00BD50CA" w:rsidRPr="006A3D10">
        <w:rPr>
          <w:rFonts w:ascii="Arial Narrow" w:hAnsi="Arial Narrow"/>
          <w:sz w:val="24"/>
          <w:szCs w:val="24"/>
        </w:rPr>
        <w:t xml:space="preserve"> </w:t>
      </w:r>
    </w:p>
    <w:p w14:paraId="031FA88B" w14:textId="63AF2663" w:rsidR="00E3525A" w:rsidRPr="00E3525A" w:rsidRDefault="00E3525A" w:rsidP="006A3D10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Antecedentes generales</w:t>
      </w:r>
      <w:r w:rsidR="00BD50CA" w:rsidRPr="00E3525A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14:paraId="3558234A" w14:textId="37017491" w:rsidR="00BD50CA" w:rsidRPr="006A3D10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6A3D10">
        <w:rPr>
          <w:rFonts w:ascii="Arial Narrow" w:hAnsi="Arial Narrow"/>
          <w:sz w:val="24"/>
          <w:szCs w:val="24"/>
        </w:rPr>
        <w:t xml:space="preserve"> </w:t>
      </w:r>
      <w:r w:rsidRPr="00F40CC9">
        <w:rPr>
          <w:rFonts w:ascii="Arial Narrow" w:hAnsi="Arial Narrow"/>
          <w:b/>
          <w:sz w:val="24"/>
          <w:szCs w:val="24"/>
        </w:rPr>
        <w:t>Vivienda: material: Noble</w:t>
      </w:r>
      <w:r w:rsidR="002628B0">
        <w:rPr>
          <w:rFonts w:ascii="Arial Narrow" w:hAnsi="Arial Narrow"/>
          <w:b/>
          <w:sz w:val="24"/>
          <w:szCs w:val="24"/>
        </w:rPr>
        <w:t xml:space="preserve"> </w:t>
      </w:r>
      <w:r w:rsidR="00F40CC9">
        <w:rPr>
          <w:rFonts w:ascii="Arial Narrow" w:hAnsi="Arial Narrow"/>
          <w:sz w:val="24"/>
          <w:szCs w:val="24"/>
        </w:rPr>
        <w:t>(</w:t>
      </w:r>
      <w:r w:rsidRPr="006A3D10">
        <w:rPr>
          <w:rFonts w:ascii="Arial Narrow" w:hAnsi="Arial Narrow"/>
          <w:sz w:val="24"/>
          <w:szCs w:val="24"/>
        </w:rPr>
        <w:t xml:space="preserve">) </w:t>
      </w:r>
      <w:r w:rsidRPr="00F40CC9">
        <w:rPr>
          <w:rFonts w:ascii="Arial Narrow" w:hAnsi="Arial Narrow"/>
          <w:b/>
          <w:sz w:val="24"/>
          <w:szCs w:val="24"/>
        </w:rPr>
        <w:t>Precario</w:t>
      </w:r>
      <w:r w:rsidRPr="006A3D10">
        <w:rPr>
          <w:rFonts w:ascii="Arial Narrow" w:hAnsi="Arial Narrow"/>
          <w:sz w:val="24"/>
          <w:szCs w:val="24"/>
        </w:rPr>
        <w:t xml:space="preserve"> ( ) </w:t>
      </w:r>
      <w:r w:rsidRPr="00F40CC9">
        <w:rPr>
          <w:rFonts w:ascii="Arial Narrow" w:hAnsi="Arial Narrow"/>
          <w:b/>
          <w:sz w:val="24"/>
          <w:szCs w:val="24"/>
        </w:rPr>
        <w:t>Mixto</w:t>
      </w:r>
      <w:r w:rsidRPr="006A3D10">
        <w:rPr>
          <w:rFonts w:ascii="Arial Narrow" w:hAnsi="Arial Narrow"/>
          <w:sz w:val="24"/>
          <w:szCs w:val="24"/>
        </w:rPr>
        <w:t>(</w:t>
      </w:r>
      <w:proofErr w:type="gramStart"/>
      <w:r w:rsidR="00F40CC9">
        <w:rPr>
          <w:rFonts w:ascii="Arial Narrow" w:hAnsi="Arial Narrow"/>
          <w:sz w:val="24"/>
          <w:szCs w:val="24"/>
        </w:rPr>
        <w:t>X</w:t>
      </w:r>
      <w:r w:rsidRPr="006A3D10">
        <w:rPr>
          <w:rFonts w:ascii="Arial Narrow" w:hAnsi="Arial Narrow"/>
          <w:sz w:val="24"/>
          <w:szCs w:val="24"/>
        </w:rPr>
        <w:t xml:space="preserve"> )</w:t>
      </w:r>
      <w:proofErr w:type="gramEnd"/>
      <w:r w:rsidRPr="006A3D10">
        <w:rPr>
          <w:rFonts w:ascii="Arial Narrow" w:hAnsi="Arial Narrow"/>
          <w:sz w:val="24"/>
          <w:szCs w:val="24"/>
        </w:rPr>
        <w:t xml:space="preserve"> N° Personas: 5  </w:t>
      </w:r>
    </w:p>
    <w:p w14:paraId="114E8E8D" w14:textId="77777777" w:rsidR="00BD50CA" w:rsidRPr="006A3D10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F40CC9">
        <w:rPr>
          <w:rFonts w:ascii="Arial Narrow" w:hAnsi="Arial Narrow"/>
          <w:b/>
          <w:sz w:val="24"/>
          <w:szCs w:val="24"/>
        </w:rPr>
        <w:t xml:space="preserve"> N° habitaciones:</w:t>
      </w:r>
      <w:r w:rsidRPr="006A3D10">
        <w:rPr>
          <w:rFonts w:ascii="Arial Narrow" w:hAnsi="Arial Narrow"/>
          <w:sz w:val="24"/>
          <w:szCs w:val="24"/>
        </w:rPr>
        <w:t xml:space="preserve"> 4 </w:t>
      </w:r>
      <w:r w:rsidRPr="00F40CC9">
        <w:rPr>
          <w:rFonts w:ascii="Arial Narrow" w:hAnsi="Arial Narrow"/>
          <w:b/>
          <w:sz w:val="24"/>
          <w:szCs w:val="24"/>
        </w:rPr>
        <w:t>Agua potable:</w:t>
      </w:r>
      <w:r w:rsidRPr="006A3D10">
        <w:rPr>
          <w:rFonts w:ascii="Arial Narrow" w:hAnsi="Arial Narrow"/>
          <w:sz w:val="24"/>
          <w:szCs w:val="24"/>
        </w:rPr>
        <w:t xml:space="preserve"> Si (X) No ( )  </w:t>
      </w:r>
      <w:r w:rsidRPr="00F40CC9">
        <w:rPr>
          <w:rFonts w:ascii="Arial Narrow" w:hAnsi="Arial Narrow"/>
          <w:b/>
          <w:sz w:val="24"/>
          <w:szCs w:val="24"/>
        </w:rPr>
        <w:t>Vestido:</w:t>
      </w:r>
      <w:r w:rsidRPr="006A3D10">
        <w:rPr>
          <w:rFonts w:ascii="Arial Narrow" w:hAnsi="Arial Narrow"/>
          <w:sz w:val="24"/>
          <w:szCs w:val="24"/>
        </w:rPr>
        <w:t xml:space="preserve"> acorde a la estación  </w:t>
      </w:r>
    </w:p>
    <w:p w14:paraId="0205D6DE" w14:textId="009EADA2" w:rsidR="00BD50CA" w:rsidRPr="003179AE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F40CC9">
        <w:rPr>
          <w:rFonts w:ascii="Arial Narrow" w:hAnsi="Arial Narrow"/>
          <w:b/>
          <w:sz w:val="24"/>
          <w:szCs w:val="24"/>
        </w:rPr>
        <w:t>Alimentación:</w:t>
      </w:r>
      <w:r w:rsidRPr="006A3D10">
        <w:rPr>
          <w:rFonts w:ascii="Arial Narrow" w:hAnsi="Arial Narrow"/>
          <w:sz w:val="24"/>
          <w:szCs w:val="24"/>
        </w:rPr>
        <w:t xml:space="preserve"> a base de carbohidratos y lípidos bajo en proteínas no manifiesta alergias a ningún alimento. </w:t>
      </w:r>
      <w:r w:rsidR="003179AE" w:rsidRPr="003179AE">
        <w:rPr>
          <w:rFonts w:ascii="Arial Narrow" w:hAnsi="Arial Narrow"/>
          <w:b/>
          <w:sz w:val="24"/>
          <w:szCs w:val="24"/>
        </w:rPr>
        <w:t>Hidratación:</w:t>
      </w:r>
      <w:r w:rsidR="003179AE">
        <w:rPr>
          <w:rFonts w:ascii="Arial Narrow" w:hAnsi="Arial Narrow"/>
          <w:sz w:val="24"/>
          <w:szCs w:val="24"/>
        </w:rPr>
        <w:t xml:space="preserve"> 1 litro por día </w:t>
      </w:r>
      <w:r w:rsidR="003179AE">
        <w:rPr>
          <w:rFonts w:ascii="Arial Narrow" w:hAnsi="Arial Narrow"/>
          <w:b/>
          <w:sz w:val="24"/>
          <w:szCs w:val="24"/>
        </w:rPr>
        <w:t xml:space="preserve">Actividad física: </w:t>
      </w:r>
      <w:r w:rsidR="003179AE">
        <w:rPr>
          <w:rFonts w:ascii="Arial Narrow" w:hAnsi="Arial Narrow"/>
          <w:sz w:val="24"/>
          <w:szCs w:val="24"/>
        </w:rPr>
        <w:t>30 min x 5 días</w:t>
      </w:r>
      <w:r w:rsidR="00FE1016">
        <w:rPr>
          <w:rFonts w:ascii="Arial Narrow" w:hAnsi="Arial Narrow"/>
          <w:sz w:val="24"/>
          <w:szCs w:val="24"/>
        </w:rPr>
        <w:t xml:space="preserve"> (caminadora)</w:t>
      </w:r>
      <w:r w:rsidR="003179AE">
        <w:rPr>
          <w:rFonts w:ascii="Arial Narrow" w:hAnsi="Arial Narrow"/>
          <w:sz w:val="24"/>
          <w:szCs w:val="24"/>
        </w:rPr>
        <w:t>.</w:t>
      </w:r>
    </w:p>
    <w:p w14:paraId="3510C616" w14:textId="13C3D1C1" w:rsidR="00BD50CA" w:rsidRPr="006A3D10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F40CC9">
        <w:rPr>
          <w:rFonts w:ascii="Arial Narrow" w:hAnsi="Arial Narrow"/>
          <w:b/>
          <w:sz w:val="24"/>
          <w:szCs w:val="24"/>
        </w:rPr>
        <w:t>Trabajo:</w:t>
      </w:r>
      <w:r w:rsidRPr="006A3D10">
        <w:rPr>
          <w:rFonts w:ascii="Arial Narrow" w:hAnsi="Arial Narrow"/>
          <w:sz w:val="24"/>
          <w:szCs w:val="24"/>
        </w:rPr>
        <w:t xml:space="preserve"> </w:t>
      </w:r>
      <w:r w:rsidR="00F40CC9">
        <w:rPr>
          <w:rFonts w:ascii="Arial Narrow" w:hAnsi="Arial Narrow"/>
          <w:sz w:val="24"/>
          <w:szCs w:val="24"/>
        </w:rPr>
        <w:t>Comerciante</w:t>
      </w:r>
      <w:r w:rsidRPr="006A3D10">
        <w:rPr>
          <w:rFonts w:ascii="Arial Narrow" w:hAnsi="Arial Narrow"/>
          <w:sz w:val="24"/>
          <w:szCs w:val="24"/>
        </w:rPr>
        <w:t xml:space="preserve">          </w:t>
      </w:r>
      <w:r w:rsidRPr="00F40CC9">
        <w:rPr>
          <w:rFonts w:ascii="Arial Narrow" w:hAnsi="Arial Narrow"/>
          <w:b/>
          <w:sz w:val="24"/>
          <w:szCs w:val="24"/>
        </w:rPr>
        <w:t xml:space="preserve">Ocupación anterior: </w:t>
      </w:r>
      <w:r w:rsidR="00F40CC9">
        <w:rPr>
          <w:rFonts w:ascii="Arial Narrow" w:hAnsi="Arial Narrow"/>
          <w:sz w:val="24"/>
          <w:szCs w:val="24"/>
        </w:rPr>
        <w:t>Afanadora</w:t>
      </w:r>
      <w:r w:rsidRPr="006A3D10">
        <w:rPr>
          <w:rFonts w:ascii="Arial Narrow" w:hAnsi="Arial Narrow"/>
          <w:sz w:val="24"/>
          <w:szCs w:val="24"/>
        </w:rPr>
        <w:t xml:space="preserve"> </w:t>
      </w:r>
    </w:p>
    <w:p w14:paraId="4C1AFDB6" w14:textId="65BEBAEE" w:rsidR="00BD50CA" w:rsidRPr="006A3D10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F40CC9">
        <w:rPr>
          <w:rFonts w:ascii="Arial Narrow" w:hAnsi="Arial Narrow"/>
          <w:b/>
          <w:sz w:val="24"/>
          <w:szCs w:val="24"/>
        </w:rPr>
        <w:t>Hábitos Nocivos:</w:t>
      </w:r>
      <w:r w:rsidRPr="006A3D10">
        <w:rPr>
          <w:rFonts w:ascii="Arial Narrow" w:hAnsi="Arial Narrow"/>
          <w:sz w:val="24"/>
          <w:szCs w:val="24"/>
        </w:rPr>
        <w:t xml:space="preserve"> No consumo de tabaco, </w:t>
      </w:r>
      <w:r w:rsidR="00F40CC9">
        <w:rPr>
          <w:rFonts w:ascii="Arial Narrow" w:hAnsi="Arial Narrow"/>
          <w:sz w:val="24"/>
          <w:szCs w:val="24"/>
        </w:rPr>
        <w:t>p</w:t>
      </w:r>
      <w:r w:rsidRPr="006A3D10">
        <w:rPr>
          <w:rFonts w:ascii="Arial Narrow" w:hAnsi="Arial Narrow"/>
          <w:sz w:val="24"/>
          <w:szCs w:val="24"/>
        </w:rPr>
        <w:t xml:space="preserve">oco consumo de alcohol, consumo de café diario por las mañanas y noches. </w:t>
      </w:r>
      <w:r w:rsidRPr="00F40CC9">
        <w:rPr>
          <w:rFonts w:ascii="Arial Narrow" w:hAnsi="Arial Narrow"/>
          <w:b/>
          <w:sz w:val="24"/>
          <w:szCs w:val="24"/>
        </w:rPr>
        <w:t>Vacunas:</w:t>
      </w:r>
      <w:r w:rsidR="00F40CC9">
        <w:rPr>
          <w:rFonts w:ascii="Arial Narrow" w:hAnsi="Arial Narrow"/>
          <w:sz w:val="24"/>
          <w:szCs w:val="24"/>
        </w:rPr>
        <w:t xml:space="preserve"> completas. </w:t>
      </w:r>
      <w:r w:rsidR="00F40CC9" w:rsidRPr="00F40CC9">
        <w:rPr>
          <w:rFonts w:ascii="Arial Narrow" w:hAnsi="Arial Narrow"/>
          <w:b/>
          <w:sz w:val="24"/>
          <w:szCs w:val="24"/>
        </w:rPr>
        <w:t>Alergia:</w:t>
      </w:r>
      <w:r w:rsidR="00F40CC9">
        <w:rPr>
          <w:rFonts w:ascii="Arial Narrow" w:hAnsi="Arial Narrow"/>
          <w:sz w:val="24"/>
          <w:szCs w:val="24"/>
        </w:rPr>
        <w:t xml:space="preserve"> Negada</w:t>
      </w:r>
      <w:r w:rsidRPr="006A3D10">
        <w:rPr>
          <w:rFonts w:ascii="Arial Narrow" w:hAnsi="Arial Narrow"/>
          <w:sz w:val="24"/>
          <w:szCs w:val="24"/>
        </w:rPr>
        <w:t xml:space="preserve"> </w:t>
      </w:r>
      <w:r w:rsidRPr="00F40CC9">
        <w:rPr>
          <w:rFonts w:ascii="Arial Narrow" w:hAnsi="Arial Narrow"/>
          <w:b/>
          <w:sz w:val="24"/>
          <w:szCs w:val="24"/>
        </w:rPr>
        <w:t>Crianza de animales:</w:t>
      </w:r>
      <w:r w:rsidRPr="006A3D10">
        <w:rPr>
          <w:rFonts w:ascii="Arial Narrow" w:hAnsi="Arial Narrow"/>
          <w:sz w:val="24"/>
          <w:szCs w:val="24"/>
        </w:rPr>
        <w:t xml:space="preserve"> ninguna </w:t>
      </w:r>
    </w:p>
    <w:p w14:paraId="2C7E3ECE" w14:textId="68E34D4A" w:rsidR="00F40CC9" w:rsidRPr="00D5553D" w:rsidRDefault="00D5553D" w:rsidP="006A3D10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Antecedentes ginecológicos</w:t>
      </w:r>
    </w:p>
    <w:p w14:paraId="53301AEE" w14:textId="4B34788C" w:rsidR="00BD50CA" w:rsidRPr="002628B0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F40CC9">
        <w:rPr>
          <w:rFonts w:ascii="Arial Narrow" w:hAnsi="Arial Narrow"/>
          <w:b/>
          <w:sz w:val="24"/>
          <w:szCs w:val="24"/>
        </w:rPr>
        <w:t>M</w:t>
      </w:r>
      <w:r w:rsidR="00A7140A">
        <w:rPr>
          <w:rFonts w:ascii="Arial Narrow" w:hAnsi="Arial Narrow"/>
          <w:b/>
          <w:sz w:val="24"/>
          <w:szCs w:val="24"/>
        </w:rPr>
        <w:t>enarca</w:t>
      </w:r>
      <w:r w:rsidRPr="00F40CC9">
        <w:rPr>
          <w:rFonts w:ascii="Arial Narrow" w:hAnsi="Arial Narrow"/>
          <w:b/>
          <w:sz w:val="24"/>
          <w:szCs w:val="24"/>
        </w:rPr>
        <w:t>:</w:t>
      </w:r>
      <w:r w:rsidR="00FE1016">
        <w:rPr>
          <w:rFonts w:ascii="Arial Narrow" w:hAnsi="Arial Narrow"/>
          <w:b/>
          <w:sz w:val="24"/>
          <w:szCs w:val="24"/>
        </w:rPr>
        <w:t xml:space="preserve"> </w:t>
      </w:r>
      <w:r w:rsidRPr="006A3D10">
        <w:rPr>
          <w:rFonts w:ascii="Arial Narrow" w:hAnsi="Arial Narrow"/>
          <w:sz w:val="24"/>
          <w:szCs w:val="24"/>
        </w:rPr>
        <w:t xml:space="preserve">11 años </w:t>
      </w:r>
      <w:r w:rsidRPr="00F40CC9">
        <w:rPr>
          <w:rFonts w:ascii="Arial Narrow" w:hAnsi="Arial Narrow"/>
          <w:b/>
          <w:sz w:val="24"/>
          <w:szCs w:val="24"/>
        </w:rPr>
        <w:t>RC:</w:t>
      </w:r>
      <w:r w:rsidRPr="006A3D10">
        <w:rPr>
          <w:rFonts w:ascii="Arial Narrow" w:hAnsi="Arial Narrow"/>
          <w:sz w:val="24"/>
          <w:szCs w:val="24"/>
        </w:rPr>
        <w:t xml:space="preserve"> 4 </w:t>
      </w:r>
      <w:r w:rsidR="00D5553D" w:rsidRPr="006A3D10">
        <w:rPr>
          <w:rFonts w:ascii="Arial Narrow" w:hAnsi="Arial Narrow"/>
          <w:sz w:val="24"/>
          <w:szCs w:val="24"/>
        </w:rPr>
        <w:t>días</w:t>
      </w:r>
      <w:r w:rsidRPr="006A3D10">
        <w:rPr>
          <w:rFonts w:ascii="Arial Narrow" w:hAnsi="Arial Narrow"/>
          <w:sz w:val="24"/>
          <w:szCs w:val="24"/>
        </w:rPr>
        <w:t xml:space="preserve"> cada 28 días regular   </w:t>
      </w:r>
      <w:r w:rsidRPr="00F40CC9">
        <w:rPr>
          <w:rFonts w:ascii="Arial Narrow" w:hAnsi="Arial Narrow"/>
          <w:b/>
          <w:sz w:val="24"/>
          <w:szCs w:val="24"/>
        </w:rPr>
        <w:t>IRS:</w:t>
      </w:r>
      <w:r w:rsidR="00D5553D">
        <w:rPr>
          <w:rFonts w:ascii="Arial Narrow" w:hAnsi="Arial Narrow"/>
          <w:sz w:val="24"/>
          <w:szCs w:val="24"/>
        </w:rPr>
        <w:t xml:space="preserve"> </w:t>
      </w:r>
      <w:r w:rsidR="00FE1016">
        <w:rPr>
          <w:rFonts w:ascii="Arial Narrow" w:hAnsi="Arial Narrow"/>
          <w:sz w:val="24"/>
          <w:szCs w:val="24"/>
        </w:rPr>
        <w:t>24</w:t>
      </w:r>
      <w:r w:rsidR="009B432E">
        <w:rPr>
          <w:rFonts w:ascii="Arial Narrow" w:hAnsi="Arial Narrow"/>
          <w:sz w:val="24"/>
          <w:szCs w:val="24"/>
        </w:rPr>
        <w:t xml:space="preserve"> años </w:t>
      </w:r>
      <w:r w:rsidR="009B432E">
        <w:rPr>
          <w:rFonts w:ascii="Arial Narrow" w:hAnsi="Arial Narrow"/>
          <w:b/>
          <w:sz w:val="24"/>
          <w:szCs w:val="24"/>
        </w:rPr>
        <w:t xml:space="preserve">Número de parejas: </w:t>
      </w:r>
      <w:r w:rsidR="009B432E">
        <w:rPr>
          <w:rFonts w:ascii="Arial Narrow" w:hAnsi="Arial Narrow"/>
          <w:sz w:val="24"/>
          <w:szCs w:val="24"/>
        </w:rPr>
        <w:t xml:space="preserve">1  </w:t>
      </w:r>
      <w:r w:rsidRPr="00D5553D">
        <w:rPr>
          <w:rFonts w:ascii="Arial Narrow" w:hAnsi="Arial Narrow"/>
          <w:b/>
          <w:sz w:val="24"/>
          <w:szCs w:val="24"/>
        </w:rPr>
        <w:t>FUR</w:t>
      </w:r>
      <w:proofErr w:type="gramStart"/>
      <w:r w:rsidRPr="00D5553D">
        <w:rPr>
          <w:rFonts w:ascii="Arial Narrow" w:hAnsi="Arial Narrow"/>
          <w:b/>
          <w:sz w:val="24"/>
          <w:szCs w:val="24"/>
        </w:rPr>
        <w:t>:</w:t>
      </w:r>
      <w:r w:rsidR="00C4325D">
        <w:rPr>
          <w:rFonts w:ascii="Arial Narrow" w:hAnsi="Arial Narrow"/>
          <w:sz w:val="24"/>
          <w:szCs w:val="24"/>
        </w:rPr>
        <w:t>18</w:t>
      </w:r>
      <w:proofErr w:type="gramEnd"/>
      <w:r w:rsidR="00C4325D">
        <w:rPr>
          <w:rFonts w:ascii="Arial Narrow" w:hAnsi="Arial Narrow"/>
          <w:sz w:val="24"/>
          <w:szCs w:val="24"/>
        </w:rPr>
        <w:t>/09/2021</w:t>
      </w:r>
      <w:r w:rsidR="00FE1016">
        <w:rPr>
          <w:rFonts w:ascii="Arial Narrow" w:hAnsi="Arial Narrow"/>
          <w:sz w:val="24"/>
          <w:szCs w:val="24"/>
        </w:rPr>
        <w:t xml:space="preserve"> </w:t>
      </w:r>
      <w:r w:rsidR="00FE1016">
        <w:rPr>
          <w:rFonts w:ascii="Arial Narrow" w:hAnsi="Arial Narrow"/>
          <w:b/>
          <w:sz w:val="24"/>
          <w:szCs w:val="24"/>
        </w:rPr>
        <w:t xml:space="preserve">FPP: </w:t>
      </w:r>
      <w:r w:rsidR="00C4325D">
        <w:rPr>
          <w:rFonts w:ascii="Arial Narrow" w:hAnsi="Arial Narrow"/>
          <w:sz w:val="24"/>
          <w:szCs w:val="24"/>
        </w:rPr>
        <w:t>25</w:t>
      </w:r>
      <w:r w:rsidR="00FE1016">
        <w:rPr>
          <w:rFonts w:ascii="Arial Narrow" w:hAnsi="Arial Narrow"/>
          <w:sz w:val="24"/>
          <w:szCs w:val="24"/>
        </w:rPr>
        <w:t>/</w:t>
      </w:r>
      <w:r w:rsidR="00C4325D">
        <w:rPr>
          <w:rFonts w:ascii="Arial Narrow" w:hAnsi="Arial Narrow"/>
          <w:sz w:val="24"/>
          <w:szCs w:val="24"/>
        </w:rPr>
        <w:t>06/2022</w:t>
      </w:r>
      <w:r w:rsidR="00FE1016">
        <w:rPr>
          <w:rFonts w:ascii="Arial Narrow" w:hAnsi="Arial Narrow"/>
          <w:sz w:val="24"/>
          <w:szCs w:val="24"/>
        </w:rPr>
        <w:t xml:space="preserve"> </w:t>
      </w:r>
      <w:r w:rsidR="00D91AA7">
        <w:rPr>
          <w:rFonts w:ascii="Arial Narrow" w:hAnsi="Arial Narrow"/>
          <w:b/>
          <w:sz w:val="24"/>
          <w:szCs w:val="24"/>
        </w:rPr>
        <w:t xml:space="preserve">FU: </w:t>
      </w:r>
      <w:r w:rsidR="00D91AA7" w:rsidRPr="00D91AA7">
        <w:rPr>
          <w:rFonts w:ascii="Arial Narrow" w:hAnsi="Arial Narrow"/>
          <w:sz w:val="24"/>
          <w:szCs w:val="24"/>
        </w:rPr>
        <w:t>21.2</w:t>
      </w:r>
      <w:r w:rsidR="00D91AA7">
        <w:rPr>
          <w:rFonts w:ascii="Arial Narrow" w:hAnsi="Arial Narrow"/>
          <w:b/>
          <w:sz w:val="24"/>
          <w:szCs w:val="24"/>
        </w:rPr>
        <w:t xml:space="preserve">  FCF: </w:t>
      </w:r>
      <w:r w:rsidR="00F439C5">
        <w:rPr>
          <w:rFonts w:ascii="Arial Narrow" w:hAnsi="Arial Narrow"/>
          <w:sz w:val="24"/>
          <w:szCs w:val="24"/>
        </w:rPr>
        <w:t xml:space="preserve">143 </w:t>
      </w:r>
      <w:r w:rsidRPr="00D5553D">
        <w:rPr>
          <w:rFonts w:ascii="Arial Narrow" w:hAnsi="Arial Narrow"/>
          <w:b/>
          <w:sz w:val="24"/>
          <w:szCs w:val="24"/>
        </w:rPr>
        <w:t>MAC:</w:t>
      </w:r>
      <w:r w:rsidR="00D5553D">
        <w:rPr>
          <w:rFonts w:ascii="Arial Narrow" w:hAnsi="Arial Narrow"/>
          <w:b/>
          <w:sz w:val="24"/>
          <w:szCs w:val="24"/>
        </w:rPr>
        <w:t xml:space="preserve"> </w:t>
      </w:r>
      <w:r w:rsidR="009B432E" w:rsidRPr="009B432E">
        <w:rPr>
          <w:rFonts w:ascii="Arial Narrow" w:hAnsi="Arial Narrow"/>
          <w:sz w:val="24"/>
          <w:szCs w:val="24"/>
        </w:rPr>
        <w:t xml:space="preserve">Preservativos </w:t>
      </w:r>
      <w:r w:rsidRPr="00D5553D">
        <w:rPr>
          <w:rFonts w:ascii="Arial Narrow" w:hAnsi="Arial Narrow"/>
          <w:b/>
          <w:sz w:val="24"/>
          <w:szCs w:val="24"/>
        </w:rPr>
        <w:t>Gestación:</w:t>
      </w:r>
      <w:r w:rsidR="00C4325D">
        <w:rPr>
          <w:rFonts w:ascii="Arial Narrow" w:hAnsi="Arial Narrow"/>
          <w:sz w:val="24"/>
          <w:szCs w:val="24"/>
        </w:rPr>
        <w:t>1</w:t>
      </w:r>
      <w:r w:rsidRPr="006A3D10">
        <w:rPr>
          <w:rFonts w:ascii="Arial Narrow" w:hAnsi="Arial Narrow"/>
          <w:sz w:val="24"/>
          <w:szCs w:val="24"/>
        </w:rPr>
        <w:t xml:space="preserve"> </w:t>
      </w:r>
      <w:r w:rsidRPr="00D5553D">
        <w:rPr>
          <w:rFonts w:ascii="Arial Narrow" w:hAnsi="Arial Narrow"/>
          <w:b/>
          <w:sz w:val="24"/>
          <w:szCs w:val="24"/>
        </w:rPr>
        <w:t>Partos:</w:t>
      </w:r>
      <w:r w:rsidR="00D5553D">
        <w:rPr>
          <w:rFonts w:ascii="Arial Narrow" w:hAnsi="Arial Narrow"/>
          <w:b/>
          <w:sz w:val="24"/>
          <w:szCs w:val="24"/>
        </w:rPr>
        <w:t xml:space="preserve"> </w:t>
      </w:r>
      <w:r w:rsidR="00D5553D">
        <w:rPr>
          <w:rFonts w:ascii="Arial Narrow" w:hAnsi="Arial Narrow"/>
          <w:sz w:val="24"/>
          <w:szCs w:val="24"/>
        </w:rPr>
        <w:t>---</w:t>
      </w:r>
      <w:r w:rsidRPr="006A3D10">
        <w:rPr>
          <w:rFonts w:ascii="Arial Narrow" w:hAnsi="Arial Narrow"/>
          <w:sz w:val="24"/>
          <w:szCs w:val="24"/>
        </w:rPr>
        <w:t xml:space="preserve">  </w:t>
      </w:r>
      <w:r w:rsidRPr="00D5553D">
        <w:rPr>
          <w:rFonts w:ascii="Arial Narrow" w:hAnsi="Arial Narrow"/>
          <w:b/>
          <w:sz w:val="24"/>
          <w:szCs w:val="24"/>
        </w:rPr>
        <w:t>Abortos:</w:t>
      </w:r>
      <w:r w:rsidR="009B432E">
        <w:rPr>
          <w:rFonts w:ascii="Arial Narrow" w:hAnsi="Arial Narrow"/>
          <w:sz w:val="24"/>
          <w:szCs w:val="24"/>
        </w:rPr>
        <w:t xml:space="preserve"> </w:t>
      </w:r>
      <w:r w:rsidR="00D91AA7">
        <w:rPr>
          <w:rFonts w:ascii="Arial Narrow" w:hAnsi="Arial Narrow"/>
          <w:sz w:val="24"/>
          <w:szCs w:val="24"/>
        </w:rPr>
        <w:t>0</w:t>
      </w:r>
      <w:r w:rsidR="009B432E">
        <w:rPr>
          <w:rFonts w:ascii="Arial Narrow" w:hAnsi="Arial Narrow"/>
          <w:sz w:val="24"/>
          <w:szCs w:val="24"/>
        </w:rPr>
        <w:t xml:space="preserve"> </w:t>
      </w:r>
      <w:r w:rsidRPr="00D5553D">
        <w:rPr>
          <w:rFonts w:ascii="Arial Narrow" w:hAnsi="Arial Narrow"/>
          <w:b/>
          <w:sz w:val="24"/>
          <w:szCs w:val="24"/>
        </w:rPr>
        <w:t>Hijos Vivos:</w:t>
      </w:r>
      <w:r w:rsidR="00D5553D">
        <w:rPr>
          <w:rFonts w:ascii="Arial Narrow" w:hAnsi="Arial Narrow"/>
          <w:b/>
          <w:sz w:val="24"/>
          <w:szCs w:val="24"/>
        </w:rPr>
        <w:t xml:space="preserve"> </w:t>
      </w:r>
      <w:r w:rsidR="00D5553D">
        <w:rPr>
          <w:rFonts w:ascii="Arial Narrow" w:hAnsi="Arial Narrow"/>
          <w:sz w:val="24"/>
          <w:szCs w:val="24"/>
        </w:rPr>
        <w:t>---</w:t>
      </w:r>
      <w:r w:rsidR="00AD7F9B">
        <w:rPr>
          <w:rFonts w:ascii="Arial Narrow" w:hAnsi="Arial Narrow"/>
          <w:sz w:val="24"/>
          <w:szCs w:val="24"/>
        </w:rPr>
        <w:t xml:space="preserve"> </w:t>
      </w:r>
      <w:r w:rsidR="00D5553D" w:rsidRPr="003E2CC5">
        <w:rPr>
          <w:rFonts w:ascii="Arial Narrow" w:hAnsi="Arial Narrow"/>
          <w:b/>
          <w:sz w:val="24"/>
          <w:szCs w:val="24"/>
        </w:rPr>
        <w:t>Hijos Muertos:</w:t>
      </w:r>
      <w:r w:rsidR="00D5553D">
        <w:rPr>
          <w:rFonts w:ascii="Arial Narrow" w:hAnsi="Arial Narrow"/>
          <w:sz w:val="24"/>
          <w:szCs w:val="24"/>
        </w:rPr>
        <w:t xml:space="preserve"> --- . </w:t>
      </w:r>
      <w:r w:rsidR="00AD7F9B">
        <w:rPr>
          <w:rFonts w:ascii="Arial Narrow" w:hAnsi="Arial Narrow"/>
          <w:b/>
          <w:sz w:val="24"/>
          <w:szCs w:val="24"/>
        </w:rPr>
        <w:t xml:space="preserve">Papanicolaou: </w:t>
      </w:r>
      <w:r w:rsidR="00AD7F9B">
        <w:rPr>
          <w:rFonts w:ascii="Arial Narrow" w:hAnsi="Arial Narrow"/>
          <w:sz w:val="24"/>
          <w:szCs w:val="24"/>
        </w:rPr>
        <w:t>No realizado, pasa a medicina preventiva</w:t>
      </w:r>
      <w:r w:rsidR="00C4325D">
        <w:rPr>
          <w:rFonts w:ascii="Arial Narrow" w:hAnsi="Arial Narrow"/>
          <w:sz w:val="24"/>
          <w:szCs w:val="24"/>
        </w:rPr>
        <w:t xml:space="preserve">. </w:t>
      </w:r>
      <w:r w:rsidR="00C4325D" w:rsidRPr="00C4325D">
        <w:rPr>
          <w:rFonts w:ascii="Arial Narrow" w:hAnsi="Arial Narrow"/>
          <w:b/>
          <w:sz w:val="24"/>
          <w:szCs w:val="24"/>
        </w:rPr>
        <w:t>Cirugías ginecológicas:</w:t>
      </w:r>
      <w:r w:rsidR="00C4325D">
        <w:rPr>
          <w:rFonts w:ascii="Arial Narrow" w:hAnsi="Arial Narrow"/>
          <w:sz w:val="24"/>
          <w:szCs w:val="24"/>
        </w:rPr>
        <w:t xml:space="preserve"> Negada</w:t>
      </w:r>
      <w:r w:rsidR="00D91AA7">
        <w:rPr>
          <w:rFonts w:ascii="Arial Narrow" w:hAnsi="Arial Narrow"/>
          <w:sz w:val="24"/>
          <w:szCs w:val="24"/>
        </w:rPr>
        <w:t xml:space="preserve"> </w:t>
      </w:r>
      <w:r w:rsidR="00D91AA7">
        <w:rPr>
          <w:rFonts w:ascii="Arial Narrow" w:hAnsi="Arial Narrow"/>
          <w:b/>
          <w:sz w:val="24"/>
          <w:szCs w:val="24"/>
        </w:rPr>
        <w:t xml:space="preserve">Inmunización por tétanos: </w:t>
      </w:r>
      <w:r w:rsidR="00D91AA7">
        <w:rPr>
          <w:rFonts w:ascii="Arial Narrow" w:hAnsi="Arial Narrow"/>
          <w:sz w:val="24"/>
          <w:szCs w:val="24"/>
        </w:rPr>
        <w:t>Recibida</w:t>
      </w:r>
      <w:r w:rsidR="002628B0">
        <w:rPr>
          <w:rFonts w:ascii="Arial Narrow" w:hAnsi="Arial Narrow"/>
          <w:sz w:val="24"/>
          <w:szCs w:val="24"/>
        </w:rPr>
        <w:t xml:space="preserve"> </w:t>
      </w:r>
      <w:r w:rsidR="002628B0">
        <w:rPr>
          <w:rFonts w:ascii="Arial Narrow" w:hAnsi="Arial Narrow"/>
          <w:b/>
          <w:sz w:val="24"/>
          <w:szCs w:val="24"/>
        </w:rPr>
        <w:t xml:space="preserve">Inmunización por VPH: </w:t>
      </w:r>
      <w:r w:rsidR="002628B0">
        <w:rPr>
          <w:rFonts w:ascii="Arial Narrow" w:hAnsi="Arial Narrow"/>
          <w:sz w:val="24"/>
          <w:szCs w:val="24"/>
        </w:rPr>
        <w:t xml:space="preserve">Recibida </w:t>
      </w:r>
    </w:p>
    <w:p w14:paraId="34F7157F" w14:textId="77777777" w:rsidR="003E2CC5" w:rsidRPr="003E2CC5" w:rsidRDefault="00BD50CA" w:rsidP="006A3D10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3E2CC5">
        <w:rPr>
          <w:rFonts w:ascii="Arial Narrow" w:hAnsi="Arial Narrow"/>
          <w:b/>
          <w:sz w:val="24"/>
          <w:szCs w:val="24"/>
          <w:u w:val="single"/>
        </w:rPr>
        <w:t xml:space="preserve">Antecedentes patológicos: </w:t>
      </w:r>
    </w:p>
    <w:p w14:paraId="7785F0E7" w14:textId="6D55F054" w:rsidR="00BD50CA" w:rsidRPr="006A3D10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3E2CC5">
        <w:rPr>
          <w:rFonts w:ascii="Arial Narrow" w:hAnsi="Arial Narrow"/>
          <w:b/>
          <w:sz w:val="24"/>
          <w:szCs w:val="24"/>
        </w:rPr>
        <w:t xml:space="preserve">RAM </w:t>
      </w:r>
      <w:r w:rsidR="003E2CC5">
        <w:rPr>
          <w:rFonts w:ascii="Arial Narrow" w:hAnsi="Arial Narrow"/>
          <w:sz w:val="24"/>
          <w:szCs w:val="24"/>
        </w:rPr>
        <w:t>(NO</w:t>
      </w:r>
      <w:r w:rsidRPr="006A3D10"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3E2CC5">
        <w:rPr>
          <w:rFonts w:ascii="Arial Narrow" w:hAnsi="Arial Narrow"/>
          <w:b/>
          <w:sz w:val="24"/>
          <w:szCs w:val="24"/>
        </w:rPr>
        <w:t>Tbc</w:t>
      </w:r>
      <w:proofErr w:type="spellEnd"/>
      <w:r w:rsidR="003E2CC5">
        <w:rPr>
          <w:rFonts w:ascii="Arial Narrow" w:hAnsi="Arial Narrow"/>
          <w:sz w:val="24"/>
          <w:szCs w:val="24"/>
        </w:rPr>
        <w:t xml:space="preserve"> (NO</w:t>
      </w:r>
      <w:r w:rsidRPr="006A3D10">
        <w:rPr>
          <w:rFonts w:ascii="Arial Narrow" w:hAnsi="Arial Narrow"/>
          <w:sz w:val="24"/>
          <w:szCs w:val="24"/>
        </w:rPr>
        <w:t xml:space="preserve">) </w:t>
      </w:r>
      <w:r w:rsidRPr="003E2CC5">
        <w:rPr>
          <w:rFonts w:ascii="Arial Narrow" w:hAnsi="Arial Narrow"/>
          <w:b/>
          <w:sz w:val="24"/>
          <w:szCs w:val="24"/>
        </w:rPr>
        <w:t>Asma</w:t>
      </w:r>
      <w:r w:rsidRPr="006A3D10">
        <w:rPr>
          <w:rFonts w:ascii="Arial Narrow" w:hAnsi="Arial Narrow"/>
          <w:sz w:val="24"/>
          <w:szCs w:val="24"/>
        </w:rPr>
        <w:t xml:space="preserve"> (NO) </w:t>
      </w:r>
      <w:r w:rsidRPr="003E2CC5">
        <w:rPr>
          <w:rFonts w:ascii="Arial Narrow" w:hAnsi="Arial Narrow"/>
          <w:b/>
          <w:sz w:val="24"/>
          <w:szCs w:val="24"/>
        </w:rPr>
        <w:t>Dm</w:t>
      </w:r>
      <w:r w:rsidR="003E2CC5">
        <w:rPr>
          <w:rFonts w:ascii="Arial Narrow" w:hAnsi="Arial Narrow"/>
          <w:sz w:val="24"/>
          <w:szCs w:val="24"/>
        </w:rPr>
        <w:t xml:space="preserve"> (NO</w:t>
      </w:r>
      <w:r w:rsidRPr="006A3D10">
        <w:rPr>
          <w:rFonts w:ascii="Arial Narrow" w:hAnsi="Arial Narrow"/>
          <w:sz w:val="24"/>
          <w:szCs w:val="24"/>
        </w:rPr>
        <w:t xml:space="preserve">) </w:t>
      </w:r>
      <w:r w:rsidRPr="003E2CC5">
        <w:rPr>
          <w:rFonts w:ascii="Arial Narrow" w:hAnsi="Arial Narrow"/>
          <w:b/>
          <w:sz w:val="24"/>
          <w:szCs w:val="24"/>
        </w:rPr>
        <w:t>Hospitalizaciones:</w:t>
      </w:r>
      <w:r w:rsidRPr="006A3D10">
        <w:rPr>
          <w:rFonts w:ascii="Arial Narrow" w:hAnsi="Arial Narrow"/>
          <w:sz w:val="24"/>
          <w:szCs w:val="24"/>
        </w:rPr>
        <w:t xml:space="preserve"> </w:t>
      </w:r>
      <w:r w:rsidR="003E2CC5">
        <w:rPr>
          <w:rFonts w:ascii="Arial Narrow" w:hAnsi="Arial Narrow"/>
          <w:sz w:val="24"/>
          <w:szCs w:val="24"/>
        </w:rPr>
        <w:t xml:space="preserve">Ninguna </w:t>
      </w:r>
      <w:r w:rsidRPr="003E2CC5">
        <w:rPr>
          <w:rFonts w:ascii="Arial Narrow" w:hAnsi="Arial Narrow"/>
          <w:b/>
          <w:sz w:val="24"/>
          <w:szCs w:val="24"/>
        </w:rPr>
        <w:t>Cirugías:</w:t>
      </w:r>
      <w:r w:rsidR="003E2CC5">
        <w:rPr>
          <w:rFonts w:ascii="Arial Narrow" w:hAnsi="Arial Narrow"/>
          <w:sz w:val="24"/>
          <w:szCs w:val="24"/>
        </w:rPr>
        <w:t xml:space="preserve"> N</w:t>
      </w:r>
      <w:r w:rsidRPr="006A3D10">
        <w:rPr>
          <w:rFonts w:ascii="Arial Narrow" w:hAnsi="Arial Narrow"/>
          <w:sz w:val="24"/>
          <w:szCs w:val="24"/>
        </w:rPr>
        <w:t xml:space="preserve">inguna </w:t>
      </w:r>
      <w:r w:rsidRPr="003E2CC5">
        <w:rPr>
          <w:rFonts w:ascii="Arial Narrow" w:hAnsi="Arial Narrow"/>
          <w:b/>
          <w:sz w:val="24"/>
          <w:szCs w:val="24"/>
        </w:rPr>
        <w:t>Transfusiones:</w:t>
      </w:r>
      <w:r w:rsidR="003E2CC5">
        <w:rPr>
          <w:rFonts w:ascii="Arial Narrow" w:hAnsi="Arial Narrow"/>
          <w:sz w:val="24"/>
          <w:szCs w:val="24"/>
        </w:rPr>
        <w:t xml:space="preserve"> N</w:t>
      </w:r>
      <w:r w:rsidRPr="006A3D10">
        <w:rPr>
          <w:rFonts w:ascii="Arial Narrow" w:hAnsi="Arial Narrow"/>
          <w:sz w:val="24"/>
          <w:szCs w:val="24"/>
        </w:rPr>
        <w:t xml:space="preserve">inguna </w:t>
      </w:r>
    </w:p>
    <w:p w14:paraId="557F005A" w14:textId="7B1EE114" w:rsidR="00BD50CA" w:rsidRPr="006A3D10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B20CA2">
        <w:rPr>
          <w:rFonts w:ascii="Arial Narrow" w:hAnsi="Arial Narrow"/>
          <w:b/>
          <w:sz w:val="24"/>
          <w:szCs w:val="24"/>
          <w:u w:val="single"/>
        </w:rPr>
        <w:t>Antecedentes Familiares:</w:t>
      </w:r>
      <w:r w:rsidRPr="006A3D10">
        <w:rPr>
          <w:rFonts w:ascii="Arial Narrow" w:hAnsi="Arial Narrow"/>
          <w:sz w:val="24"/>
          <w:szCs w:val="24"/>
        </w:rPr>
        <w:t xml:space="preserve"> </w:t>
      </w:r>
      <w:r w:rsidRPr="00B20CA2">
        <w:rPr>
          <w:rFonts w:ascii="Arial Narrow" w:hAnsi="Arial Narrow"/>
          <w:b/>
          <w:sz w:val="24"/>
          <w:szCs w:val="24"/>
        </w:rPr>
        <w:t>Padre:</w:t>
      </w:r>
      <w:r w:rsidRPr="006A3D10">
        <w:rPr>
          <w:rFonts w:ascii="Arial Narrow" w:hAnsi="Arial Narrow"/>
          <w:sz w:val="24"/>
          <w:szCs w:val="24"/>
        </w:rPr>
        <w:t xml:space="preserve"> </w:t>
      </w:r>
      <w:r w:rsidR="00B20CA2">
        <w:rPr>
          <w:rFonts w:ascii="Arial Narrow" w:hAnsi="Arial Narrow"/>
          <w:sz w:val="24"/>
          <w:szCs w:val="24"/>
        </w:rPr>
        <w:t xml:space="preserve">Padece DM2 </w:t>
      </w:r>
      <w:r w:rsidRPr="00B20CA2">
        <w:rPr>
          <w:rFonts w:ascii="Arial Narrow" w:hAnsi="Arial Narrow"/>
          <w:b/>
          <w:sz w:val="24"/>
          <w:szCs w:val="24"/>
        </w:rPr>
        <w:t>Madre:</w:t>
      </w:r>
      <w:r w:rsidRPr="006A3D10">
        <w:rPr>
          <w:rFonts w:ascii="Arial Narrow" w:hAnsi="Arial Narrow"/>
          <w:sz w:val="24"/>
          <w:szCs w:val="24"/>
        </w:rPr>
        <w:t xml:space="preserve"> </w:t>
      </w:r>
      <w:r w:rsidR="00B20CA2">
        <w:rPr>
          <w:rFonts w:ascii="Arial Narrow" w:hAnsi="Arial Narrow"/>
          <w:sz w:val="24"/>
          <w:szCs w:val="24"/>
        </w:rPr>
        <w:t>HTA</w:t>
      </w:r>
    </w:p>
    <w:p w14:paraId="6AADC3A9" w14:textId="489C274D" w:rsidR="00B20CA2" w:rsidRPr="00B20CA2" w:rsidRDefault="00B20CA2" w:rsidP="006A3D10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EXPLORACION FISICA</w:t>
      </w:r>
    </w:p>
    <w:p w14:paraId="4EFAF77B" w14:textId="77777777" w:rsidR="00B20CA2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B20CA2">
        <w:rPr>
          <w:rFonts w:ascii="Arial Narrow" w:hAnsi="Arial Narrow"/>
          <w:b/>
          <w:sz w:val="24"/>
          <w:szCs w:val="24"/>
        </w:rPr>
        <w:t>Signos vitales:</w:t>
      </w:r>
      <w:r w:rsidR="00B20CA2">
        <w:rPr>
          <w:rFonts w:ascii="Arial Narrow" w:hAnsi="Arial Narrow"/>
          <w:sz w:val="24"/>
          <w:szCs w:val="24"/>
        </w:rPr>
        <w:t xml:space="preserve"> </w:t>
      </w:r>
      <w:r w:rsidR="00B20CA2" w:rsidRPr="00B20CA2">
        <w:rPr>
          <w:rFonts w:ascii="Arial Narrow" w:hAnsi="Arial Narrow"/>
          <w:b/>
          <w:sz w:val="24"/>
          <w:szCs w:val="24"/>
        </w:rPr>
        <w:t>P.A</w:t>
      </w:r>
      <w:proofErr w:type="gramStart"/>
      <w:r w:rsidR="00B20CA2" w:rsidRPr="00B20CA2">
        <w:rPr>
          <w:rFonts w:ascii="Arial Narrow" w:hAnsi="Arial Narrow"/>
          <w:b/>
          <w:sz w:val="24"/>
          <w:szCs w:val="24"/>
        </w:rPr>
        <w:t>:</w:t>
      </w:r>
      <w:r w:rsidR="00B20CA2">
        <w:rPr>
          <w:rFonts w:ascii="Arial Narrow" w:hAnsi="Arial Narrow"/>
          <w:sz w:val="24"/>
          <w:szCs w:val="24"/>
        </w:rPr>
        <w:t xml:space="preserve">  110</w:t>
      </w:r>
      <w:proofErr w:type="gramEnd"/>
      <w:r w:rsidR="00B20CA2">
        <w:rPr>
          <w:rFonts w:ascii="Arial Narrow" w:hAnsi="Arial Narrow"/>
          <w:sz w:val="24"/>
          <w:szCs w:val="24"/>
        </w:rPr>
        <w:t>/7</w:t>
      </w:r>
      <w:r w:rsidRPr="006A3D10">
        <w:rPr>
          <w:rFonts w:ascii="Arial Narrow" w:hAnsi="Arial Narrow"/>
          <w:sz w:val="24"/>
          <w:szCs w:val="24"/>
        </w:rPr>
        <w:t xml:space="preserve">0 </w:t>
      </w:r>
      <w:proofErr w:type="spellStart"/>
      <w:r w:rsidRPr="006A3D10">
        <w:rPr>
          <w:rFonts w:ascii="Arial Narrow" w:hAnsi="Arial Narrow"/>
          <w:sz w:val="24"/>
          <w:szCs w:val="24"/>
        </w:rPr>
        <w:t>mmHg</w:t>
      </w:r>
      <w:proofErr w:type="spellEnd"/>
      <w:r w:rsidRPr="006A3D10">
        <w:rPr>
          <w:rFonts w:ascii="Arial Narrow" w:hAnsi="Arial Narrow"/>
          <w:sz w:val="24"/>
          <w:szCs w:val="24"/>
        </w:rPr>
        <w:t xml:space="preserve">   </w:t>
      </w:r>
      <w:r w:rsidRPr="00B20CA2">
        <w:rPr>
          <w:rFonts w:ascii="Arial Narrow" w:hAnsi="Arial Narrow"/>
          <w:b/>
          <w:sz w:val="24"/>
          <w:szCs w:val="24"/>
        </w:rPr>
        <w:t>F.C:</w:t>
      </w:r>
      <w:r w:rsidRPr="006A3D10">
        <w:rPr>
          <w:rFonts w:ascii="Arial Narrow" w:hAnsi="Arial Narrow"/>
          <w:sz w:val="24"/>
          <w:szCs w:val="24"/>
        </w:rPr>
        <w:t xml:space="preserve"> 89 x min   </w:t>
      </w:r>
      <w:proofErr w:type="spellStart"/>
      <w:r w:rsidRPr="00B20CA2">
        <w:rPr>
          <w:rFonts w:ascii="Arial Narrow" w:hAnsi="Arial Narrow"/>
          <w:b/>
          <w:sz w:val="24"/>
          <w:szCs w:val="24"/>
        </w:rPr>
        <w:t>T°</w:t>
      </w:r>
      <w:proofErr w:type="spellEnd"/>
      <w:r w:rsidRPr="00B20CA2">
        <w:rPr>
          <w:rFonts w:ascii="Arial Narrow" w:hAnsi="Arial Narrow"/>
          <w:b/>
          <w:sz w:val="24"/>
          <w:szCs w:val="24"/>
        </w:rPr>
        <w:t>:</w:t>
      </w:r>
      <w:r w:rsidRPr="006A3D10">
        <w:rPr>
          <w:rFonts w:ascii="Arial Narrow" w:hAnsi="Arial Narrow"/>
          <w:sz w:val="24"/>
          <w:szCs w:val="24"/>
        </w:rPr>
        <w:t xml:space="preserve"> 37.8 </w:t>
      </w:r>
      <w:proofErr w:type="spellStart"/>
      <w:r w:rsidRPr="006A3D10">
        <w:rPr>
          <w:rFonts w:ascii="Arial Narrow" w:hAnsi="Arial Narrow"/>
          <w:sz w:val="24"/>
          <w:szCs w:val="24"/>
        </w:rPr>
        <w:t>C°</w:t>
      </w:r>
      <w:proofErr w:type="spellEnd"/>
      <w:r w:rsidRPr="006A3D10">
        <w:rPr>
          <w:rFonts w:ascii="Arial Narrow" w:hAnsi="Arial Narrow"/>
          <w:sz w:val="24"/>
          <w:szCs w:val="24"/>
        </w:rPr>
        <w:t xml:space="preserve">   </w:t>
      </w:r>
      <w:r w:rsidRPr="00B20CA2">
        <w:rPr>
          <w:rFonts w:ascii="Arial Narrow" w:hAnsi="Arial Narrow"/>
          <w:b/>
          <w:sz w:val="24"/>
          <w:szCs w:val="24"/>
        </w:rPr>
        <w:t>F.R:</w:t>
      </w:r>
      <w:r w:rsidRPr="006A3D10">
        <w:rPr>
          <w:rFonts w:ascii="Arial Narrow" w:hAnsi="Arial Narrow"/>
          <w:sz w:val="24"/>
          <w:szCs w:val="24"/>
        </w:rPr>
        <w:t xml:space="preserve">  18 RPM </w:t>
      </w:r>
    </w:p>
    <w:p w14:paraId="423B9FC6" w14:textId="36810C6A" w:rsidR="00BD50CA" w:rsidRPr="006A3D10" w:rsidRDefault="00BD50CA" w:rsidP="006A3D10">
      <w:pPr>
        <w:jc w:val="both"/>
        <w:rPr>
          <w:rFonts w:ascii="Arial Narrow" w:hAnsi="Arial Narrow"/>
          <w:sz w:val="24"/>
          <w:szCs w:val="24"/>
        </w:rPr>
      </w:pPr>
      <w:proofErr w:type="spellStart"/>
      <w:r w:rsidRPr="00B20CA2">
        <w:rPr>
          <w:rFonts w:ascii="Arial Narrow" w:hAnsi="Arial Narrow"/>
          <w:b/>
          <w:sz w:val="24"/>
          <w:szCs w:val="24"/>
        </w:rPr>
        <w:t>Somatometría</w:t>
      </w:r>
      <w:proofErr w:type="spellEnd"/>
      <w:r w:rsidRPr="00B20CA2">
        <w:rPr>
          <w:rFonts w:ascii="Arial Narrow" w:hAnsi="Arial Narrow"/>
          <w:b/>
          <w:sz w:val="24"/>
          <w:szCs w:val="24"/>
        </w:rPr>
        <w:t>: Peso:</w:t>
      </w:r>
      <w:r w:rsidR="00C4325D">
        <w:rPr>
          <w:rFonts w:ascii="Arial Narrow" w:hAnsi="Arial Narrow"/>
          <w:b/>
          <w:sz w:val="24"/>
          <w:szCs w:val="24"/>
        </w:rPr>
        <w:t xml:space="preserve"> </w:t>
      </w:r>
      <w:r w:rsidR="00C4325D">
        <w:rPr>
          <w:rFonts w:ascii="Arial Narrow" w:hAnsi="Arial Narrow"/>
          <w:sz w:val="24"/>
          <w:szCs w:val="24"/>
        </w:rPr>
        <w:t>7</w:t>
      </w:r>
      <w:r w:rsidR="00B20CA2">
        <w:rPr>
          <w:rFonts w:ascii="Arial Narrow" w:hAnsi="Arial Narrow"/>
          <w:sz w:val="24"/>
          <w:szCs w:val="24"/>
        </w:rPr>
        <w:t xml:space="preserve">1 </w:t>
      </w:r>
      <w:r w:rsidRPr="00B20CA2">
        <w:rPr>
          <w:rFonts w:ascii="Arial Narrow" w:hAnsi="Arial Narrow"/>
          <w:b/>
          <w:sz w:val="24"/>
          <w:szCs w:val="24"/>
        </w:rPr>
        <w:t>Talla</w:t>
      </w:r>
      <w:proofErr w:type="gramStart"/>
      <w:r w:rsidRPr="00B20CA2">
        <w:rPr>
          <w:rFonts w:ascii="Arial Narrow" w:hAnsi="Arial Narrow"/>
          <w:b/>
          <w:sz w:val="24"/>
          <w:szCs w:val="24"/>
        </w:rPr>
        <w:t>:</w:t>
      </w:r>
      <w:r w:rsidR="00B20CA2">
        <w:rPr>
          <w:rFonts w:ascii="Arial Narrow" w:hAnsi="Arial Narrow"/>
          <w:sz w:val="24"/>
          <w:szCs w:val="24"/>
        </w:rPr>
        <w:t>1.54cm</w:t>
      </w:r>
      <w:proofErr w:type="gramEnd"/>
      <w:r w:rsidR="00B20CA2">
        <w:rPr>
          <w:rFonts w:ascii="Arial Narrow" w:hAnsi="Arial Narrow"/>
          <w:sz w:val="24"/>
          <w:szCs w:val="24"/>
        </w:rPr>
        <w:t xml:space="preserve"> </w:t>
      </w:r>
      <w:r w:rsidRPr="00B20CA2">
        <w:rPr>
          <w:rFonts w:ascii="Arial Narrow" w:hAnsi="Arial Narrow"/>
          <w:b/>
          <w:sz w:val="24"/>
          <w:szCs w:val="24"/>
        </w:rPr>
        <w:t>IMC:</w:t>
      </w:r>
      <w:r w:rsidRPr="006A3D10">
        <w:rPr>
          <w:rFonts w:ascii="Arial Narrow" w:hAnsi="Arial Narrow"/>
          <w:sz w:val="24"/>
          <w:szCs w:val="24"/>
        </w:rPr>
        <w:t xml:space="preserve">25.7 </w:t>
      </w:r>
    </w:p>
    <w:p w14:paraId="4F98C158" w14:textId="77777777" w:rsidR="00B20CA2" w:rsidRPr="00B20CA2" w:rsidRDefault="00BD50CA" w:rsidP="006A3D10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B20CA2">
        <w:rPr>
          <w:rFonts w:ascii="Arial Narrow" w:hAnsi="Arial Narrow"/>
          <w:b/>
          <w:sz w:val="24"/>
          <w:szCs w:val="24"/>
          <w:u w:val="single"/>
        </w:rPr>
        <w:t xml:space="preserve">EXAMEN GENERAL CLÍNICO: </w:t>
      </w:r>
    </w:p>
    <w:p w14:paraId="6ED30812" w14:textId="0C3232D9" w:rsidR="00BD50CA" w:rsidRPr="006A3D10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467FC6">
        <w:rPr>
          <w:rFonts w:ascii="Arial Narrow" w:hAnsi="Arial Narrow"/>
          <w:b/>
          <w:sz w:val="24"/>
          <w:szCs w:val="24"/>
        </w:rPr>
        <w:t>Facies:</w:t>
      </w:r>
      <w:r w:rsidR="00467FC6">
        <w:rPr>
          <w:rFonts w:ascii="Arial Narrow" w:hAnsi="Arial Narrow"/>
          <w:sz w:val="24"/>
          <w:szCs w:val="24"/>
        </w:rPr>
        <w:t xml:space="preserve"> Dolorosa </w:t>
      </w:r>
      <w:r w:rsidR="00467FC6" w:rsidRPr="00467FC6">
        <w:rPr>
          <w:rFonts w:ascii="Arial Narrow" w:hAnsi="Arial Narrow"/>
          <w:b/>
          <w:sz w:val="24"/>
          <w:szCs w:val="24"/>
        </w:rPr>
        <w:t>A</w:t>
      </w:r>
      <w:r w:rsidRPr="00467FC6">
        <w:rPr>
          <w:rFonts w:ascii="Arial Narrow" w:hAnsi="Arial Narrow"/>
          <w:b/>
          <w:sz w:val="24"/>
          <w:szCs w:val="24"/>
        </w:rPr>
        <w:t>ctitud:</w:t>
      </w:r>
      <w:r w:rsidR="00467FC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67FC6">
        <w:rPr>
          <w:rFonts w:ascii="Arial Narrow" w:hAnsi="Arial Narrow"/>
          <w:sz w:val="24"/>
          <w:szCs w:val="24"/>
        </w:rPr>
        <w:t>Antiálgica</w:t>
      </w:r>
      <w:proofErr w:type="spellEnd"/>
      <w:r w:rsidR="00467FC6">
        <w:rPr>
          <w:rFonts w:ascii="Arial Narrow" w:hAnsi="Arial Narrow"/>
          <w:sz w:val="24"/>
          <w:szCs w:val="24"/>
        </w:rPr>
        <w:t xml:space="preserve"> </w:t>
      </w:r>
      <w:r w:rsidR="00467FC6" w:rsidRPr="00467FC6">
        <w:rPr>
          <w:rFonts w:ascii="Arial Narrow" w:hAnsi="Arial Narrow"/>
          <w:b/>
          <w:sz w:val="24"/>
          <w:szCs w:val="24"/>
        </w:rPr>
        <w:t>E</w:t>
      </w:r>
      <w:r w:rsidRPr="00467FC6">
        <w:rPr>
          <w:rFonts w:ascii="Arial Narrow" w:hAnsi="Arial Narrow"/>
          <w:b/>
          <w:sz w:val="24"/>
          <w:szCs w:val="24"/>
        </w:rPr>
        <w:t>stado de hidratación:</w:t>
      </w:r>
      <w:r w:rsidRPr="006A3D10">
        <w:rPr>
          <w:rFonts w:ascii="Arial Narrow" w:hAnsi="Arial Narrow"/>
          <w:sz w:val="24"/>
          <w:szCs w:val="24"/>
        </w:rPr>
        <w:t xml:space="preserve"> </w:t>
      </w:r>
      <w:r w:rsidR="00467FC6">
        <w:rPr>
          <w:rFonts w:ascii="Arial Narrow" w:hAnsi="Arial Narrow"/>
          <w:sz w:val="24"/>
          <w:szCs w:val="24"/>
        </w:rPr>
        <w:t xml:space="preserve">Deshidratado </w:t>
      </w:r>
      <w:r w:rsidR="00467FC6" w:rsidRPr="00467FC6">
        <w:rPr>
          <w:rFonts w:ascii="Arial Narrow" w:hAnsi="Arial Narrow"/>
          <w:b/>
          <w:sz w:val="24"/>
          <w:szCs w:val="24"/>
        </w:rPr>
        <w:t>Estado de conciencia</w:t>
      </w:r>
      <w:r w:rsidR="00467FC6">
        <w:rPr>
          <w:rFonts w:ascii="Arial Narrow" w:hAnsi="Arial Narrow"/>
          <w:sz w:val="24"/>
          <w:szCs w:val="24"/>
        </w:rPr>
        <w:t xml:space="preserve">: </w:t>
      </w:r>
      <w:r w:rsidRPr="006A3D10">
        <w:rPr>
          <w:rFonts w:ascii="Arial Narrow" w:hAnsi="Arial Narrow"/>
          <w:sz w:val="24"/>
          <w:szCs w:val="24"/>
        </w:rPr>
        <w:t>orientado</w:t>
      </w:r>
      <w:r w:rsidR="00467FC6">
        <w:rPr>
          <w:rFonts w:ascii="Arial Narrow" w:hAnsi="Arial Narrow"/>
          <w:sz w:val="24"/>
          <w:szCs w:val="24"/>
        </w:rPr>
        <w:t xml:space="preserve"> en tiempo espacio y persona. </w:t>
      </w:r>
      <w:r w:rsidR="00467FC6" w:rsidRPr="00467FC6">
        <w:rPr>
          <w:rFonts w:ascii="Arial Narrow" w:hAnsi="Arial Narrow"/>
          <w:b/>
          <w:sz w:val="24"/>
          <w:szCs w:val="24"/>
        </w:rPr>
        <w:t>T</w:t>
      </w:r>
      <w:r w:rsidRPr="00467FC6">
        <w:rPr>
          <w:rFonts w:ascii="Arial Narrow" w:hAnsi="Arial Narrow"/>
          <w:b/>
          <w:sz w:val="24"/>
          <w:szCs w:val="24"/>
        </w:rPr>
        <w:t>ipo de constitución:</w:t>
      </w:r>
      <w:r w:rsidR="00467FC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67FC6">
        <w:rPr>
          <w:rFonts w:ascii="Arial Narrow" w:hAnsi="Arial Narrow"/>
          <w:sz w:val="24"/>
          <w:szCs w:val="24"/>
        </w:rPr>
        <w:t>M</w:t>
      </w:r>
      <w:r w:rsidRPr="006A3D10">
        <w:rPr>
          <w:rFonts w:ascii="Arial Narrow" w:hAnsi="Arial Narrow"/>
          <w:sz w:val="24"/>
          <w:szCs w:val="24"/>
        </w:rPr>
        <w:t>esomorfo</w:t>
      </w:r>
      <w:proofErr w:type="spellEnd"/>
      <w:r w:rsidRPr="006A3D10">
        <w:rPr>
          <w:rFonts w:ascii="Arial Narrow" w:hAnsi="Arial Narrow"/>
          <w:sz w:val="24"/>
          <w:szCs w:val="24"/>
        </w:rPr>
        <w:t xml:space="preserve"> </w:t>
      </w:r>
    </w:p>
    <w:p w14:paraId="230F0C84" w14:textId="77777777" w:rsidR="00467FC6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467FC6">
        <w:rPr>
          <w:rFonts w:ascii="Arial Narrow" w:hAnsi="Arial Narrow"/>
          <w:b/>
          <w:sz w:val="24"/>
          <w:szCs w:val="24"/>
        </w:rPr>
        <w:t>Cabeza:</w:t>
      </w:r>
      <w:r w:rsidRPr="006A3D10">
        <w:rPr>
          <w:rFonts w:ascii="Arial Narrow" w:hAnsi="Arial Narrow"/>
          <w:sz w:val="24"/>
          <w:szCs w:val="24"/>
        </w:rPr>
        <w:t xml:space="preserve"> normocéfalo, simétrico sin dolor a la palpación, con cabello de color negro, abundante, grueso y buena implantación, sin presencia de parásitos. </w:t>
      </w:r>
    </w:p>
    <w:p w14:paraId="658A17E2" w14:textId="1BBB2921" w:rsidR="00BD50CA" w:rsidRPr="006A3D10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467FC6">
        <w:rPr>
          <w:rFonts w:ascii="Arial Narrow" w:hAnsi="Arial Narrow"/>
          <w:b/>
          <w:sz w:val="24"/>
          <w:szCs w:val="24"/>
        </w:rPr>
        <w:t>Cara:</w:t>
      </w:r>
      <w:r w:rsidRPr="006A3D10">
        <w:rPr>
          <w:rFonts w:ascii="Arial Narrow" w:hAnsi="Arial Narrow"/>
          <w:sz w:val="24"/>
          <w:szCs w:val="24"/>
        </w:rPr>
        <w:t xml:space="preserve"> simétrica de color trigueño sin cicatriz con frente pequeña y presencia de </w:t>
      </w:r>
      <w:r w:rsidR="00467FC6">
        <w:rPr>
          <w:rFonts w:ascii="Arial Narrow" w:hAnsi="Arial Narrow"/>
          <w:sz w:val="24"/>
          <w:szCs w:val="24"/>
        </w:rPr>
        <w:t xml:space="preserve">lunares. </w:t>
      </w:r>
      <w:r w:rsidR="00467FC6" w:rsidRPr="00467FC6">
        <w:rPr>
          <w:rFonts w:ascii="Arial Narrow" w:hAnsi="Arial Narrow"/>
          <w:b/>
          <w:sz w:val="24"/>
          <w:szCs w:val="24"/>
        </w:rPr>
        <w:t>O</w:t>
      </w:r>
      <w:r w:rsidRPr="00467FC6">
        <w:rPr>
          <w:rFonts w:ascii="Arial Narrow" w:hAnsi="Arial Narrow"/>
          <w:b/>
          <w:sz w:val="24"/>
          <w:szCs w:val="24"/>
        </w:rPr>
        <w:t>jos:</w:t>
      </w:r>
      <w:r w:rsidRPr="006A3D10">
        <w:rPr>
          <w:rFonts w:ascii="Arial Narrow" w:hAnsi="Arial Narrow"/>
          <w:sz w:val="24"/>
          <w:szCs w:val="24"/>
        </w:rPr>
        <w:t xml:space="preserve"> pu</w:t>
      </w:r>
      <w:r w:rsidR="00467FC6">
        <w:rPr>
          <w:rFonts w:ascii="Arial Narrow" w:hAnsi="Arial Narrow"/>
          <w:sz w:val="24"/>
          <w:szCs w:val="24"/>
        </w:rPr>
        <w:t xml:space="preserve">pilas normo reactivas a la luz. </w:t>
      </w:r>
      <w:r w:rsidR="00467FC6" w:rsidRPr="00467FC6">
        <w:rPr>
          <w:rFonts w:ascii="Arial Narrow" w:hAnsi="Arial Narrow"/>
          <w:b/>
          <w:sz w:val="24"/>
          <w:szCs w:val="24"/>
        </w:rPr>
        <w:t>N</w:t>
      </w:r>
      <w:r w:rsidRPr="00467FC6">
        <w:rPr>
          <w:rFonts w:ascii="Arial Narrow" w:hAnsi="Arial Narrow"/>
          <w:b/>
          <w:sz w:val="24"/>
          <w:szCs w:val="24"/>
        </w:rPr>
        <w:t>ariz:</w:t>
      </w:r>
      <w:r w:rsidRPr="006A3D10">
        <w:rPr>
          <w:rFonts w:ascii="Arial Narrow" w:hAnsi="Arial Narrow"/>
          <w:sz w:val="24"/>
          <w:szCs w:val="24"/>
        </w:rPr>
        <w:t xml:space="preserve"> aspecto y tamaño normal, no hay presencia de deformación, ni desviación del tabique, los senos paranasales no p</w:t>
      </w:r>
      <w:r w:rsidR="00CB4753">
        <w:rPr>
          <w:rFonts w:ascii="Arial Narrow" w:hAnsi="Arial Narrow"/>
          <w:sz w:val="24"/>
          <w:szCs w:val="24"/>
        </w:rPr>
        <w:t xml:space="preserve">resentan dolor a la palpación. </w:t>
      </w:r>
      <w:r w:rsidR="00CB4753" w:rsidRPr="00CB4753">
        <w:rPr>
          <w:rFonts w:ascii="Arial Narrow" w:hAnsi="Arial Narrow"/>
          <w:b/>
          <w:sz w:val="24"/>
          <w:szCs w:val="24"/>
        </w:rPr>
        <w:t>O</w:t>
      </w:r>
      <w:r w:rsidRPr="00CB4753">
        <w:rPr>
          <w:rFonts w:ascii="Arial Narrow" w:hAnsi="Arial Narrow"/>
          <w:b/>
          <w:sz w:val="24"/>
          <w:szCs w:val="24"/>
        </w:rPr>
        <w:t>ídos:</w:t>
      </w:r>
      <w:r w:rsidRPr="006A3D10">
        <w:rPr>
          <w:rFonts w:ascii="Arial Narrow" w:hAnsi="Arial Narrow"/>
          <w:sz w:val="24"/>
          <w:szCs w:val="24"/>
        </w:rPr>
        <w:t xml:space="preserve"> conducto auditivo con buena higiene, presenta pabellón auri</w:t>
      </w:r>
      <w:r w:rsidR="00CB4753">
        <w:rPr>
          <w:rFonts w:ascii="Arial Narrow" w:hAnsi="Arial Narrow"/>
          <w:sz w:val="24"/>
          <w:szCs w:val="24"/>
        </w:rPr>
        <w:t xml:space="preserve">cular, no presenta deformidades. </w:t>
      </w:r>
      <w:r w:rsidR="00CB4753" w:rsidRPr="00CB4753">
        <w:rPr>
          <w:rFonts w:ascii="Arial Narrow" w:hAnsi="Arial Narrow"/>
          <w:b/>
          <w:sz w:val="24"/>
          <w:szCs w:val="24"/>
        </w:rPr>
        <w:t>B</w:t>
      </w:r>
      <w:r w:rsidRPr="00CB4753">
        <w:rPr>
          <w:rFonts w:ascii="Arial Narrow" w:hAnsi="Arial Narrow"/>
          <w:b/>
          <w:sz w:val="24"/>
          <w:szCs w:val="24"/>
        </w:rPr>
        <w:t>oca:</w:t>
      </w:r>
      <w:r w:rsidR="00CB4753">
        <w:rPr>
          <w:rFonts w:ascii="Arial Narrow" w:hAnsi="Arial Narrow"/>
          <w:sz w:val="24"/>
          <w:szCs w:val="24"/>
        </w:rPr>
        <w:t xml:space="preserve"> N</w:t>
      </w:r>
      <w:r w:rsidRPr="006A3D10">
        <w:rPr>
          <w:rFonts w:ascii="Arial Narrow" w:hAnsi="Arial Narrow"/>
          <w:sz w:val="24"/>
          <w:szCs w:val="24"/>
        </w:rPr>
        <w:t>o hay presencia de caries, lengua rosada, encías rosadas, labios deshid</w:t>
      </w:r>
      <w:r w:rsidR="00CB4753">
        <w:rPr>
          <w:rFonts w:ascii="Arial Narrow" w:hAnsi="Arial Narrow"/>
          <w:sz w:val="24"/>
          <w:szCs w:val="24"/>
        </w:rPr>
        <w:t>ratados.</w:t>
      </w:r>
    </w:p>
    <w:p w14:paraId="524E63F8" w14:textId="77777777" w:rsidR="00CB4753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CB4753">
        <w:rPr>
          <w:rFonts w:ascii="Arial Narrow" w:hAnsi="Arial Narrow"/>
          <w:b/>
          <w:sz w:val="24"/>
          <w:szCs w:val="24"/>
        </w:rPr>
        <w:lastRenderedPageBreak/>
        <w:t>Cuello:</w:t>
      </w:r>
      <w:r w:rsidRPr="006A3D10">
        <w:rPr>
          <w:rFonts w:ascii="Arial Narrow" w:hAnsi="Arial Narrow"/>
          <w:sz w:val="24"/>
          <w:szCs w:val="24"/>
        </w:rPr>
        <w:t xml:space="preserve"> presencia del pulso carotideo, no se palpan los ganglios linfáticos ni la glándula tiroides. Sin presencias de masas extrañas. </w:t>
      </w:r>
    </w:p>
    <w:p w14:paraId="6155BB9D" w14:textId="65DF23E5" w:rsidR="00BD50CA" w:rsidRPr="006A3D10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CB4753">
        <w:rPr>
          <w:rFonts w:ascii="Arial Narrow" w:hAnsi="Arial Narrow"/>
          <w:b/>
          <w:sz w:val="24"/>
          <w:szCs w:val="24"/>
        </w:rPr>
        <w:t>Tórax:</w:t>
      </w:r>
      <w:r w:rsidRPr="006A3D10">
        <w:rPr>
          <w:rFonts w:ascii="Arial Narrow" w:hAnsi="Arial Narrow"/>
          <w:sz w:val="24"/>
          <w:szCs w:val="24"/>
        </w:rPr>
        <w:t xml:space="preserve"> color de piel de acuerdo con el cuerpo con respiración torácica normal con una frecuencia de 18rpm, simétrico sin dolor a la palpación, sin edema</w:t>
      </w:r>
      <w:r w:rsidR="00E76A80">
        <w:rPr>
          <w:rFonts w:ascii="Arial Narrow" w:hAnsi="Arial Narrow"/>
          <w:sz w:val="24"/>
          <w:szCs w:val="24"/>
        </w:rPr>
        <w:t xml:space="preserve"> y vibración vocales conservada. </w:t>
      </w:r>
      <w:r w:rsidR="00E76A80">
        <w:rPr>
          <w:rFonts w:ascii="Arial Narrow" w:hAnsi="Arial Narrow"/>
          <w:b/>
          <w:sz w:val="24"/>
          <w:szCs w:val="24"/>
        </w:rPr>
        <w:t>M</w:t>
      </w:r>
      <w:r w:rsidRPr="00E76A80">
        <w:rPr>
          <w:rFonts w:ascii="Arial Narrow" w:hAnsi="Arial Narrow"/>
          <w:b/>
          <w:sz w:val="24"/>
          <w:szCs w:val="24"/>
        </w:rPr>
        <w:t>amas:</w:t>
      </w:r>
      <w:r w:rsidRPr="006A3D10">
        <w:rPr>
          <w:rFonts w:ascii="Arial Narrow" w:hAnsi="Arial Narrow"/>
          <w:sz w:val="24"/>
          <w:szCs w:val="24"/>
        </w:rPr>
        <w:t xml:space="preserve"> ambas mamas son simétricas, no se </w:t>
      </w:r>
      <w:r w:rsidR="001E098C">
        <w:rPr>
          <w:rFonts w:ascii="Arial Narrow" w:hAnsi="Arial Narrow"/>
          <w:sz w:val="24"/>
          <w:szCs w:val="24"/>
        </w:rPr>
        <w:t xml:space="preserve"> </w:t>
      </w:r>
      <w:r w:rsidRPr="006A3D10">
        <w:rPr>
          <w:rFonts w:ascii="Arial Narrow" w:hAnsi="Arial Narrow"/>
          <w:sz w:val="24"/>
          <w:szCs w:val="24"/>
        </w:rPr>
        <w:t>palpan nódulos, areolas rosadas, pezones lucen igual en ambas mamas, axilas sin adenopatías.</w:t>
      </w:r>
      <w:r w:rsidR="00F439C5">
        <w:rPr>
          <w:rFonts w:ascii="Arial Narrow" w:hAnsi="Arial Narrow"/>
          <w:sz w:val="24"/>
          <w:szCs w:val="24"/>
        </w:rPr>
        <w:t xml:space="preserve"> </w:t>
      </w:r>
      <w:r w:rsidR="000D4CBA" w:rsidRPr="000D4CBA">
        <w:rPr>
          <w:rFonts w:ascii="Arial Narrow" w:hAnsi="Arial Narrow"/>
          <w:b/>
          <w:sz w:val="24"/>
          <w:szCs w:val="24"/>
        </w:rPr>
        <w:t>Dorso:</w:t>
      </w:r>
      <w:r w:rsidR="000D4CBA">
        <w:rPr>
          <w:rFonts w:ascii="Arial Narrow" w:hAnsi="Arial Narrow"/>
          <w:sz w:val="24"/>
          <w:szCs w:val="24"/>
        </w:rPr>
        <w:t xml:space="preserve"> Giordano positivo</w:t>
      </w:r>
      <w:r w:rsidR="00F439C5">
        <w:rPr>
          <w:rFonts w:ascii="Arial Narrow" w:hAnsi="Arial Narrow"/>
          <w:sz w:val="24"/>
          <w:szCs w:val="24"/>
        </w:rPr>
        <w:t xml:space="preserve">. </w:t>
      </w:r>
      <w:r w:rsidRPr="001E098C">
        <w:rPr>
          <w:rFonts w:ascii="Arial Narrow" w:hAnsi="Arial Narrow"/>
          <w:b/>
          <w:sz w:val="24"/>
          <w:szCs w:val="24"/>
        </w:rPr>
        <w:t>Sistema pulmonar:</w:t>
      </w:r>
      <w:r w:rsidR="00F439C5">
        <w:rPr>
          <w:rFonts w:ascii="Arial Narrow" w:hAnsi="Arial Narrow"/>
          <w:sz w:val="24"/>
          <w:szCs w:val="24"/>
        </w:rPr>
        <w:t xml:space="preserve"> Murmullo pulmonar presente. </w:t>
      </w:r>
      <w:r w:rsidRPr="00E76A80">
        <w:rPr>
          <w:rFonts w:ascii="Arial Narrow" w:hAnsi="Arial Narrow"/>
          <w:b/>
          <w:sz w:val="24"/>
          <w:szCs w:val="24"/>
        </w:rPr>
        <w:t xml:space="preserve">Sistema cardiaco: </w:t>
      </w:r>
      <w:r w:rsidRPr="006A3D10">
        <w:rPr>
          <w:rFonts w:ascii="Arial Narrow" w:hAnsi="Arial Narrow"/>
          <w:sz w:val="24"/>
          <w:szCs w:val="24"/>
        </w:rPr>
        <w:t>Latidos cardiacos normales, sin presencia de soplos.</w:t>
      </w:r>
      <w:r w:rsidR="00F439C5">
        <w:rPr>
          <w:rFonts w:ascii="Arial Narrow" w:hAnsi="Arial Narrow"/>
          <w:sz w:val="24"/>
          <w:szCs w:val="24"/>
        </w:rPr>
        <w:t xml:space="preserve"> </w:t>
      </w:r>
    </w:p>
    <w:p w14:paraId="615A3634" w14:textId="2EFC69C6" w:rsidR="00C4325D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E76A80">
        <w:rPr>
          <w:rFonts w:ascii="Arial Narrow" w:hAnsi="Arial Narrow"/>
          <w:b/>
          <w:sz w:val="24"/>
          <w:szCs w:val="24"/>
        </w:rPr>
        <w:t>Abdomen:</w:t>
      </w:r>
      <w:r w:rsidRPr="006A3D10">
        <w:rPr>
          <w:rFonts w:ascii="Arial Narrow" w:hAnsi="Arial Narrow"/>
          <w:sz w:val="24"/>
          <w:szCs w:val="24"/>
        </w:rPr>
        <w:t xml:space="preserve"> </w:t>
      </w:r>
      <w:r w:rsidR="00D91AA7" w:rsidRPr="00D91AA7">
        <w:rPr>
          <w:rFonts w:ascii="Arial Narrow" w:hAnsi="Arial Narrow"/>
          <w:sz w:val="24"/>
          <w:szCs w:val="24"/>
        </w:rPr>
        <w:t xml:space="preserve">Abdomen globoso a expensas de </w:t>
      </w:r>
      <w:r w:rsidR="002628B0" w:rsidRPr="00D91AA7">
        <w:rPr>
          <w:rFonts w:ascii="Arial Narrow" w:hAnsi="Arial Narrow"/>
          <w:sz w:val="24"/>
          <w:szCs w:val="24"/>
        </w:rPr>
        <w:t>útero</w:t>
      </w:r>
      <w:r w:rsidR="00D91AA7" w:rsidRPr="00D91AA7">
        <w:rPr>
          <w:rFonts w:ascii="Arial Narrow" w:hAnsi="Arial Narrow"/>
          <w:sz w:val="24"/>
          <w:szCs w:val="24"/>
        </w:rPr>
        <w:t xml:space="preserve"> </w:t>
      </w:r>
      <w:r w:rsidR="002628B0" w:rsidRPr="00D91AA7">
        <w:rPr>
          <w:rFonts w:ascii="Arial Narrow" w:hAnsi="Arial Narrow"/>
          <w:sz w:val="24"/>
          <w:szCs w:val="24"/>
        </w:rPr>
        <w:t>grávido</w:t>
      </w:r>
      <w:r w:rsidR="00D91AA7" w:rsidRPr="00D91AA7">
        <w:rPr>
          <w:rFonts w:ascii="Arial Narrow" w:hAnsi="Arial Narrow"/>
          <w:sz w:val="24"/>
          <w:szCs w:val="24"/>
        </w:rPr>
        <w:t xml:space="preserve">, altura uterina 21.2 cm, FCF 143 </w:t>
      </w:r>
      <w:proofErr w:type="spellStart"/>
      <w:r w:rsidR="00D91AA7" w:rsidRPr="00D91AA7">
        <w:rPr>
          <w:rFonts w:ascii="Arial Narrow" w:hAnsi="Arial Narrow"/>
          <w:sz w:val="24"/>
          <w:szCs w:val="24"/>
        </w:rPr>
        <w:t>lpm</w:t>
      </w:r>
      <w:proofErr w:type="spellEnd"/>
      <w:r w:rsidR="00D91AA7" w:rsidRPr="00D91AA7">
        <w:rPr>
          <w:rFonts w:ascii="Arial Narrow" w:hAnsi="Arial Narrow"/>
          <w:sz w:val="24"/>
          <w:szCs w:val="24"/>
        </w:rPr>
        <w:t xml:space="preserve"> ocupado por feto único, en situación transversal izquierda, presentación cefálica, se aprecian </w:t>
      </w:r>
      <w:r w:rsidR="002628B0" w:rsidRPr="00D91AA7">
        <w:rPr>
          <w:rFonts w:ascii="Arial Narrow" w:hAnsi="Arial Narrow"/>
          <w:sz w:val="24"/>
          <w:szCs w:val="24"/>
        </w:rPr>
        <w:t>movimientos</w:t>
      </w:r>
      <w:r w:rsidR="00D91AA7" w:rsidRPr="00D91AA7">
        <w:rPr>
          <w:rFonts w:ascii="Arial Narrow" w:hAnsi="Arial Narrow"/>
          <w:sz w:val="24"/>
          <w:szCs w:val="24"/>
        </w:rPr>
        <w:t xml:space="preserve"> fetales al examen </w:t>
      </w:r>
      <w:r w:rsidR="002628B0" w:rsidRPr="00D91AA7">
        <w:rPr>
          <w:rFonts w:ascii="Arial Narrow" w:hAnsi="Arial Narrow"/>
          <w:sz w:val="24"/>
          <w:szCs w:val="24"/>
        </w:rPr>
        <w:t>físico</w:t>
      </w:r>
      <w:r w:rsidR="00D91AA7" w:rsidRPr="00D91AA7">
        <w:rPr>
          <w:rFonts w:ascii="Arial Narrow" w:hAnsi="Arial Narrow"/>
          <w:sz w:val="24"/>
          <w:szCs w:val="24"/>
        </w:rPr>
        <w:t>.</w:t>
      </w:r>
      <w:r w:rsidR="00F439C5">
        <w:rPr>
          <w:rFonts w:ascii="Arial Narrow" w:hAnsi="Arial Narrow"/>
          <w:sz w:val="24"/>
          <w:szCs w:val="24"/>
        </w:rPr>
        <w:t xml:space="preserve"> La ecografía presenta presencia de líquido amniótico normal de 18 cm</w:t>
      </w:r>
    </w:p>
    <w:p w14:paraId="0FC6046B" w14:textId="5D7D99AC" w:rsidR="00C4325D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0D4CBA">
        <w:rPr>
          <w:rFonts w:ascii="Arial Narrow" w:hAnsi="Arial Narrow"/>
          <w:b/>
          <w:sz w:val="24"/>
          <w:szCs w:val="24"/>
        </w:rPr>
        <w:t>Piel:</w:t>
      </w:r>
      <w:r w:rsidRPr="006A3D10">
        <w:rPr>
          <w:rFonts w:ascii="Arial Narrow" w:hAnsi="Arial Narrow"/>
          <w:sz w:val="24"/>
          <w:szCs w:val="24"/>
        </w:rPr>
        <w:t xml:space="preserve"> paciente de tez trigueña con presencia de piel seca con estrías en la parte abdominal por </w:t>
      </w:r>
      <w:r w:rsidR="00C4325D">
        <w:rPr>
          <w:rFonts w:ascii="Arial Narrow" w:hAnsi="Arial Narrow"/>
          <w:sz w:val="24"/>
          <w:szCs w:val="24"/>
        </w:rPr>
        <w:t>gestación</w:t>
      </w:r>
      <w:r w:rsidR="00ED0E87">
        <w:rPr>
          <w:rFonts w:ascii="Arial Narrow" w:hAnsi="Arial Narrow"/>
          <w:sz w:val="24"/>
          <w:szCs w:val="24"/>
        </w:rPr>
        <w:t xml:space="preserve"> </w:t>
      </w:r>
    </w:p>
    <w:p w14:paraId="4A9458D6" w14:textId="77777777" w:rsidR="00C4325D" w:rsidRDefault="000D4CBA" w:rsidP="006A3D10">
      <w:pPr>
        <w:jc w:val="both"/>
        <w:rPr>
          <w:rFonts w:ascii="Arial Narrow" w:hAnsi="Arial Narrow"/>
          <w:sz w:val="24"/>
          <w:szCs w:val="24"/>
        </w:rPr>
      </w:pPr>
      <w:r w:rsidRPr="000D4CBA">
        <w:rPr>
          <w:rFonts w:ascii="Arial Narrow" w:hAnsi="Arial Narrow"/>
          <w:b/>
          <w:sz w:val="24"/>
          <w:szCs w:val="24"/>
        </w:rPr>
        <w:t>U</w:t>
      </w:r>
      <w:r w:rsidR="00BD50CA" w:rsidRPr="000D4CBA">
        <w:rPr>
          <w:rFonts w:ascii="Arial Narrow" w:hAnsi="Arial Narrow"/>
          <w:b/>
          <w:sz w:val="24"/>
          <w:szCs w:val="24"/>
        </w:rPr>
        <w:t>ñas:</w:t>
      </w:r>
      <w:r w:rsidR="00ED0E87">
        <w:rPr>
          <w:rFonts w:ascii="Arial Narrow" w:hAnsi="Arial Narrow"/>
          <w:sz w:val="24"/>
          <w:szCs w:val="24"/>
        </w:rPr>
        <w:t xml:space="preserve"> con buena </w:t>
      </w:r>
      <w:r w:rsidR="00BD50CA" w:rsidRPr="006A3D10">
        <w:rPr>
          <w:rFonts w:ascii="Arial Narrow" w:hAnsi="Arial Narrow"/>
          <w:sz w:val="24"/>
          <w:szCs w:val="24"/>
        </w:rPr>
        <w:t xml:space="preserve">higiene, Ligeramente convexa con llenado capilar de 3ss </w:t>
      </w:r>
    </w:p>
    <w:p w14:paraId="5EAF70B6" w14:textId="59BE4AE6" w:rsidR="000D4CBA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0D4CBA">
        <w:rPr>
          <w:rFonts w:ascii="Arial Narrow" w:hAnsi="Arial Narrow"/>
          <w:b/>
          <w:sz w:val="24"/>
          <w:szCs w:val="24"/>
        </w:rPr>
        <w:t>Genitales:</w:t>
      </w:r>
      <w:r w:rsidRPr="006A3D10">
        <w:rPr>
          <w:rFonts w:ascii="Arial Narrow" w:hAnsi="Arial Narrow"/>
          <w:sz w:val="24"/>
          <w:szCs w:val="24"/>
        </w:rPr>
        <w:t xml:space="preserve"> vello pubiano t</w:t>
      </w:r>
      <w:r w:rsidR="00D91AA7">
        <w:rPr>
          <w:rFonts w:ascii="Arial Narrow" w:hAnsi="Arial Narrow"/>
          <w:sz w:val="24"/>
          <w:szCs w:val="24"/>
        </w:rPr>
        <w:t xml:space="preserve">riangular en cantidad escaza con </w:t>
      </w:r>
      <w:r w:rsidRPr="006A3D10">
        <w:rPr>
          <w:rFonts w:ascii="Arial Narrow" w:hAnsi="Arial Narrow"/>
          <w:sz w:val="24"/>
          <w:szCs w:val="24"/>
        </w:rPr>
        <w:t>presenc</w:t>
      </w:r>
      <w:r w:rsidR="00D91AA7">
        <w:rPr>
          <w:rFonts w:ascii="Arial Narrow" w:hAnsi="Arial Narrow"/>
          <w:sz w:val="24"/>
          <w:szCs w:val="24"/>
        </w:rPr>
        <w:t>ia de secreciones y</w:t>
      </w:r>
      <w:r w:rsidR="00620746">
        <w:rPr>
          <w:rFonts w:ascii="Arial Narrow" w:hAnsi="Arial Narrow"/>
          <w:sz w:val="24"/>
          <w:szCs w:val="24"/>
        </w:rPr>
        <w:t xml:space="preserve"> vagina de color</w:t>
      </w:r>
      <w:r w:rsidR="00D91AA7">
        <w:rPr>
          <w:rFonts w:ascii="Arial Narrow" w:hAnsi="Arial Narrow"/>
          <w:sz w:val="24"/>
          <w:szCs w:val="24"/>
        </w:rPr>
        <w:t xml:space="preserve"> eritematosa</w:t>
      </w:r>
      <w:r w:rsidR="000D4CBA">
        <w:rPr>
          <w:rFonts w:ascii="Arial Narrow" w:hAnsi="Arial Narrow"/>
          <w:sz w:val="24"/>
          <w:szCs w:val="24"/>
        </w:rPr>
        <w:t xml:space="preserve">, sin presencia de mal olor. </w:t>
      </w:r>
      <w:r w:rsidR="00F439C5">
        <w:rPr>
          <w:rFonts w:ascii="Arial Narrow" w:hAnsi="Arial Narrow"/>
          <w:sz w:val="24"/>
          <w:szCs w:val="24"/>
        </w:rPr>
        <w:t xml:space="preserve">Sin lesiones </w:t>
      </w:r>
      <w:r w:rsidR="002628B0">
        <w:rPr>
          <w:rFonts w:ascii="Arial Narrow" w:hAnsi="Arial Narrow"/>
          <w:sz w:val="24"/>
          <w:szCs w:val="24"/>
        </w:rPr>
        <w:t>aparentes</w:t>
      </w:r>
      <w:r w:rsidR="00F439C5">
        <w:rPr>
          <w:rFonts w:ascii="Arial Narrow" w:hAnsi="Arial Narrow"/>
          <w:sz w:val="24"/>
          <w:szCs w:val="24"/>
        </w:rPr>
        <w:t>.</w:t>
      </w:r>
    </w:p>
    <w:p w14:paraId="1E22E680" w14:textId="0B83E623" w:rsidR="001E098C" w:rsidRPr="006A3D10" w:rsidRDefault="00BD50CA" w:rsidP="006A3D10">
      <w:pPr>
        <w:jc w:val="both"/>
        <w:rPr>
          <w:rFonts w:ascii="Arial Narrow" w:hAnsi="Arial Narrow"/>
          <w:sz w:val="24"/>
          <w:szCs w:val="24"/>
        </w:rPr>
      </w:pPr>
      <w:r w:rsidRPr="000D4CBA">
        <w:rPr>
          <w:rFonts w:ascii="Arial Narrow" w:hAnsi="Arial Narrow"/>
          <w:b/>
          <w:sz w:val="24"/>
          <w:szCs w:val="24"/>
        </w:rPr>
        <w:t>Marcha:</w:t>
      </w:r>
      <w:r w:rsidRPr="006A3D1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A3D10">
        <w:rPr>
          <w:rFonts w:ascii="Arial Narrow" w:hAnsi="Arial Narrow"/>
          <w:sz w:val="24"/>
          <w:szCs w:val="24"/>
        </w:rPr>
        <w:t>antiálgica</w:t>
      </w:r>
      <w:proofErr w:type="spellEnd"/>
    </w:p>
    <w:p w14:paraId="545D9721" w14:textId="77777777" w:rsidR="002C10B5" w:rsidRPr="000D4CBA" w:rsidRDefault="002C10B5" w:rsidP="006A3D1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u w:val="single"/>
          <w:lang w:eastAsia="es-MX"/>
        </w:rPr>
      </w:pPr>
      <w:r w:rsidRPr="000D4CBA">
        <w:rPr>
          <w:rFonts w:ascii="Arial Narrow" w:eastAsia="Times New Roman" w:hAnsi="Arial Narrow" w:cs="Arial"/>
          <w:b/>
          <w:color w:val="000000"/>
          <w:sz w:val="24"/>
          <w:szCs w:val="24"/>
          <w:u w:val="single"/>
          <w:lang w:eastAsia="es-MX"/>
        </w:rPr>
        <w:t xml:space="preserve">Análisis de resultados </w:t>
      </w:r>
    </w:p>
    <w:p w14:paraId="17AD1E94" w14:textId="4E6E5D4F" w:rsidR="00386D69" w:rsidRDefault="002C10B5" w:rsidP="00386D69">
      <w:pPr>
        <w:jc w:val="both"/>
        <w:rPr>
          <w:rFonts w:ascii="Arial Narrow" w:hAnsi="Arial Narrow"/>
          <w:sz w:val="24"/>
          <w:szCs w:val="24"/>
        </w:rPr>
      </w:pPr>
      <w:r w:rsidRPr="000D4CBA">
        <w:rPr>
          <w:rFonts w:ascii="Arial Narrow" w:eastAsia="Times New Roman" w:hAnsi="Arial Narrow" w:cs="Arial"/>
          <w:b/>
          <w:color w:val="000000"/>
          <w:sz w:val="24"/>
          <w:szCs w:val="24"/>
          <w:lang w:eastAsia="es-MX"/>
        </w:rPr>
        <w:t>Análisis:</w:t>
      </w:r>
      <w:r w:rsidR="00ED0E87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 </w:t>
      </w:r>
      <w:r w:rsidR="00386D69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>Gestante de</w:t>
      </w:r>
      <w:r w:rsidR="00620746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 28</w:t>
      </w:r>
      <w:r w:rsidRPr="006A3D10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 años que presenta antecedentes familiares a otras enfermed</w:t>
      </w:r>
      <w:r w:rsidR="00ED0E87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ades </w:t>
      </w:r>
      <w:r w:rsidR="000D4CBA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>(hipertensión y diabetes mellitus</w:t>
      </w:r>
      <w:r w:rsidRPr="002C10B5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>), a</w:t>
      </w:r>
      <w:r w:rsidR="000D4CBA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cude a </w:t>
      </w:r>
      <w:r w:rsidR="00ED0E87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>emergencias</w:t>
      </w:r>
      <w:r w:rsidR="000D4CBA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 </w:t>
      </w:r>
      <w:r w:rsidR="00ED0E87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>acompañada</w:t>
      </w:r>
      <w:r w:rsidR="000D4CBA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 por su </w:t>
      </w:r>
      <w:r w:rsidR="00F439C5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>concubino</w:t>
      </w:r>
      <w:r w:rsidR="000D4CBA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 </w:t>
      </w:r>
      <w:r w:rsidRPr="002C10B5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por dolor </w:t>
      </w:r>
      <w:r w:rsidR="00ED0E87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>en el hipogastrio y lumbar,</w:t>
      </w:r>
      <w:r w:rsidRPr="002C10B5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 acompañado </w:t>
      </w:r>
      <w:r w:rsidR="00ED0E87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>de náuseas, fiebre y vómito después de comer</w:t>
      </w:r>
      <w:r w:rsidRPr="002C10B5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, desde </w:t>
      </w:r>
      <w:r w:rsidR="00620746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hace </w:t>
      </w:r>
      <w:r w:rsidRPr="002C10B5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aproximadamente 2 </w:t>
      </w:r>
      <w:r w:rsidR="00ED0E87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>noches</w:t>
      </w:r>
      <w:r w:rsidR="00F439C5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 con una intensidad de 4</w:t>
      </w:r>
      <w:r w:rsidRPr="002C10B5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/10 puntos según </w:t>
      </w:r>
      <w:r w:rsidR="00620746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la </w:t>
      </w:r>
      <w:r w:rsidRPr="002C10B5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escala de EVA. Presenta </w:t>
      </w:r>
      <w:r w:rsidR="00ED0E87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buenos hábitos de alimentación, realiza actividad física y no </w:t>
      </w:r>
      <w:r w:rsidRPr="002C10B5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presenta sobrepeso. Al examen físico presenta signos vitales normales a excepción de su temperatura en la que presenta hipertermia, en examen físico regional presenta dolor en </w:t>
      </w:r>
      <w:r w:rsidR="00ED0E87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>hipogastrio</w:t>
      </w:r>
      <w:r w:rsidRPr="002C10B5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 </w:t>
      </w:r>
      <w:r w:rsidR="00ED0E87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con irradiación al dorsal, entre </w:t>
      </w:r>
      <w:r w:rsidR="00ED0E87" w:rsidRPr="00BC4433">
        <w:rPr>
          <w:rFonts w:ascii="Arial Narrow" w:hAnsi="Arial Narrow" w:cs="Arial"/>
          <w:color w:val="202124"/>
          <w:sz w:val="24"/>
          <w:shd w:val="clear" w:color="auto" w:fill="FFFFFF"/>
        </w:rPr>
        <w:t>T12 y </w:t>
      </w:r>
      <w:r w:rsidR="00ED0E87" w:rsidRPr="00BC4433">
        <w:rPr>
          <w:rFonts w:ascii="Arial Narrow" w:hAnsi="Arial Narrow" w:cs="Arial"/>
          <w:bCs/>
          <w:color w:val="202124"/>
          <w:sz w:val="24"/>
          <w:shd w:val="clear" w:color="auto" w:fill="FFFFFF"/>
        </w:rPr>
        <w:t>L3</w:t>
      </w:r>
      <w:r w:rsidRPr="002C10B5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. </w:t>
      </w:r>
      <w:r w:rsidR="00386D69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En los genitales </w:t>
      </w:r>
      <w:r w:rsidR="00386D69">
        <w:rPr>
          <w:rFonts w:ascii="Arial Narrow" w:hAnsi="Arial Narrow"/>
          <w:sz w:val="24"/>
          <w:szCs w:val="24"/>
        </w:rPr>
        <w:t xml:space="preserve">hay </w:t>
      </w:r>
      <w:r w:rsidR="00386D69" w:rsidRPr="006A3D10">
        <w:rPr>
          <w:rFonts w:ascii="Arial Narrow" w:hAnsi="Arial Narrow"/>
          <w:sz w:val="24"/>
          <w:szCs w:val="24"/>
        </w:rPr>
        <w:t>presenc</w:t>
      </w:r>
      <w:r w:rsidR="00386D69">
        <w:rPr>
          <w:rFonts w:ascii="Arial Narrow" w:hAnsi="Arial Narrow"/>
          <w:sz w:val="24"/>
          <w:szCs w:val="24"/>
        </w:rPr>
        <w:t>ia de secreciones</w:t>
      </w:r>
      <w:r w:rsidR="00620746">
        <w:rPr>
          <w:rFonts w:ascii="Arial Narrow" w:hAnsi="Arial Narrow"/>
          <w:sz w:val="24"/>
          <w:szCs w:val="24"/>
        </w:rPr>
        <w:t xml:space="preserve"> blancas</w:t>
      </w:r>
      <w:r w:rsidR="00386D69">
        <w:rPr>
          <w:rFonts w:ascii="Arial Narrow" w:hAnsi="Arial Narrow"/>
          <w:sz w:val="24"/>
          <w:szCs w:val="24"/>
        </w:rPr>
        <w:t xml:space="preserve"> y </w:t>
      </w:r>
      <w:r w:rsidR="00620746">
        <w:rPr>
          <w:rFonts w:ascii="Arial Narrow" w:hAnsi="Arial Narrow"/>
          <w:sz w:val="24"/>
          <w:szCs w:val="24"/>
        </w:rPr>
        <w:t>vagina de color eritematosa</w:t>
      </w:r>
      <w:r w:rsidR="00386D69">
        <w:rPr>
          <w:rFonts w:ascii="Arial Narrow" w:hAnsi="Arial Narrow"/>
          <w:sz w:val="24"/>
          <w:szCs w:val="24"/>
        </w:rPr>
        <w:t xml:space="preserve">, sin presencia de mal olor. Sin lesiones </w:t>
      </w:r>
      <w:proofErr w:type="spellStart"/>
      <w:r w:rsidR="00386D69">
        <w:rPr>
          <w:rFonts w:ascii="Arial Narrow" w:hAnsi="Arial Narrow"/>
          <w:sz w:val="24"/>
          <w:szCs w:val="24"/>
        </w:rPr>
        <w:t>aparantes</w:t>
      </w:r>
      <w:proofErr w:type="spellEnd"/>
      <w:r w:rsidR="00386D69">
        <w:rPr>
          <w:rFonts w:ascii="Arial Narrow" w:hAnsi="Arial Narrow"/>
          <w:sz w:val="24"/>
          <w:szCs w:val="24"/>
        </w:rPr>
        <w:t xml:space="preserve"> y a</w:t>
      </w:r>
      <w:r w:rsidR="00386D69" w:rsidRPr="00D91AA7">
        <w:rPr>
          <w:rFonts w:ascii="Arial Narrow" w:hAnsi="Arial Narrow"/>
          <w:sz w:val="24"/>
          <w:szCs w:val="24"/>
        </w:rPr>
        <w:t xml:space="preserve">bdomen globoso a expensas de útero </w:t>
      </w:r>
      <w:r w:rsidR="002628B0" w:rsidRPr="00D91AA7">
        <w:rPr>
          <w:rFonts w:ascii="Arial Narrow" w:hAnsi="Arial Narrow"/>
          <w:sz w:val="24"/>
          <w:szCs w:val="24"/>
        </w:rPr>
        <w:t>grávido</w:t>
      </w:r>
      <w:r w:rsidR="00386D69" w:rsidRPr="00D91AA7">
        <w:rPr>
          <w:rFonts w:ascii="Arial Narrow" w:hAnsi="Arial Narrow"/>
          <w:sz w:val="24"/>
          <w:szCs w:val="24"/>
        </w:rPr>
        <w:t xml:space="preserve">, altura uterina 21.2 cm, FCF 143 </w:t>
      </w:r>
      <w:proofErr w:type="spellStart"/>
      <w:r w:rsidR="00386D69" w:rsidRPr="00D91AA7">
        <w:rPr>
          <w:rFonts w:ascii="Arial Narrow" w:hAnsi="Arial Narrow"/>
          <w:sz w:val="24"/>
          <w:szCs w:val="24"/>
        </w:rPr>
        <w:t>lpm</w:t>
      </w:r>
      <w:proofErr w:type="spellEnd"/>
      <w:r w:rsidR="00386D69" w:rsidRPr="00D91AA7">
        <w:rPr>
          <w:rFonts w:ascii="Arial Narrow" w:hAnsi="Arial Narrow"/>
          <w:sz w:val="24"/>
          <w:szCs w:val="24"/>
        </w:rPr>
        <w:t xml:space="preserve"> ocupado por feto único, en situación transversal izquierda, presentación cefálica, se aprecian </w:t>
      </w:r>
      <w:r w:rsidR="00977CB7" w:rsidRPr="00D91AA7">
        <w:rPr>
          <w:rFonts w:ascii="Arial Narrow" w:hAnsi="Arial Narrow"/>
          <w:sz w:val="24"/>
          <w:szCs w:val="24"/>
        </w:rPr>
        <w:t>movimientos</w:t>
      </w:r>
      <w:r w:rsidR="00386D69" w:rsidRPr="00D91AA7">
        <w:rPr>
          <w:rFonts w:ascii="Arial Narrow" w:hAnsi="Arial Narrow"/>
          <w:sz w:val="24"/>
          <w:szCs w:val="24"/>
        </w:rPr>
        <w:t xml:space="preserve"> fetales al examen </w:t>
      </w:r>
      <w:r w:rsidR="002628B0" w:rsidRPr="00D91AA7">
        <w:rPr>
          <w:rFonts w:ascii="Arial Narrow" w:hAnsi="Arial Narrow"/>
          <w:sz w:val="24"/>
          <w:szCs w:val="24"/>
        </w:rPr>
        <w:t>físico</w:t>
      </w:r>
      <w:bookmarkStart w:id="0" w:name="_GoBack"/>
      <w:bookmarkEnd w:id="0"/>
      <w:r w:rsidR="00386D69" w:rsidRPr="00D91AA7">
        <w:rPr>
          <w:rFonts w:ascii="Arial Narrow" w:hAnsi="Arial Narrow"/>
          <w:sz w:val="24"/>
          <w:szCs w:val="24"/>
        </w:rPr>
        <w:t>.</w:t>
      </w:r>
      <w:r w:rsidR="00386D69">
        <w:rPr>
          <w:rFonts w:ascii="Arial Narrow" w:hAnsi="Arial Narrow"/>
          <w:sz w:val="24"/>
          <w:szCs w:val="24"/>
        </w:rPr>
        <w:t xml:space="preserve"> La ecografía presenta presencia de líquido amniótico normal de 18 cm.</w:t>
      </w:r>
    </w:p>
    <w:p w14:paraId="267D5DEC" w14:textId="64FDE7F7" w:rsidR="002C10B5" w:rsidRPr="002C10B5" w:rsidRDefault="00ED0E87" w:rsidP="006A3D1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</w:pPr>
      <w:r w:rsidRPr="00222286">
        <w:rPr>
          <w:rFonts w:ascii="Arial Narrow" w:eastAsia="Times New Roman" w:hAnsi="Arial Narrow" w:cs="Arial"/>
          <w:b/>
          <w:color w:val="000000"/>
          <w:sz w:val="24"/>
          <w:szCs w:val="24"/>
          <w:lang w:eastAsia="es-MX"/>
        </w:rPr>
        <w:t>Diagnóstico presuntivo:</w:t>
      </w:r>
      <w:r w:rsidR="00F439C5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="00F439C5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>Pielonefrit</w:t>
      </w:r>
      <w:r w:rsidR="002C10B5" w:rsidRPr="006A3D10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>is</w:t>
      </w:r>
      <w:proofErr w:type="spellEnd"/>
      <w:r w:rsidR="002C10B5" w:rsidRPr="006A3D10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. </w:t>
      </w:r>
    </w:p>
    <w:p w14:paraId="3288DC89" w14:textId="77CDA0F7" w:rsidR="002C10B5" w:rsidRPr="002C10B5" w:rsidRDefault="002C10B5" w:rsidP="006A3D1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</w:pPr>
      <w:r w:rsidRPr="00222286">
        <w:rPr>
          <w:rFonts w:ascii="Arial Narrow" w:eastAsia="Times New Roman" w:hAnsi="Arial Narrow" w:cs="Arial"/>
          <w:b/>
          <w:color w:val="000000"/>
          <w:sz w:val="24"/>
          <w:szCs w:val="24"/>
          <w:lang w:eastAsia="es-MX"/>
        </w:rPr>
        <w:t>Apoyo de diagnóstico:</w:t>
      </w:r>
      <w:r w:rsidRPr="006A3D10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 </w:t>
      </w:r>
      <w:r w:rsidR="003179AE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EGO, </w:t>
      </w:r>
      <w:proofErr w:type="spellStart"/>
      <w:r w:rsidR="003179AE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>urocu</w:t>
      </w:r>
      <w:r w:rsidR="00ED0E87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>ltivo</w:t>
      </w:r>
      <w:proofErr w:type="spellEnd"/>
      <w:r w:rsidR="00ED0E87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 y </w:t>
      </w:r>
      <w:r w:rsidRPr="006A3D10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 </w:t>
      </w:r>
      <w:r w:rsidR="003179AE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>USG</w:t>
      </w:r>
    </w:p>
    <w:p w14:paraId="47813748" w14:textId="0015F38C" w:rsidR="002C10B5" w:rsidRPr="002C10B5" w:rsidRDefault="002C10B5" w:rsidP="006A3D1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</w:pPr>
      <w:r w:rsidRPr="00222286">
        <w:rPr>
          <w:rFonts w:ascii="Arial Narrow" w:eastAsia="Times New Roman" w:hAnsi="Arial Narrow" w:cs="Arial"/>
          <w:b/>
          <w:color w:val="000000"/>
          <w:sz w:val="24"/>
          <w:szCs w:val="24"/>
          <w:lang w:eastAsia="es-MX"/>
        </w:rPr>
        <w:t>Diagnóstico definitivo:</w:t>
      </w:r>
      <w:r w:rsidRPr="006A3D10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="003179AE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>Pielonefritis</w:t>
      </w:r>
      <w:proofErr w:type="spellEnd"/>
      <w:r w:rsidRPr="006A3D10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 </w:t>
      </w:r>
    </w:p>
    <w:p w14:paraId="60450733" w14:textId="77777777" w:rsidR="006A3D10" w:rsidRPr="003179AE" w:rsidRDefault="006A3D10" w:rsidP="006A3D1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u w:val="single"/>
          <w:lang w:eastAsia="es-MX"/>
        </w:rPr>
      </w:pPr>
      <w:r w:rsidRPr="003179AE">
        <w:rPr>
          <w:rFonts w:ascii="Arial Narrow" w:eastAsia="Times New Roman" w:hAnsi="Arial Narrow" w:cs="Arial"/>
          <w:b/>
          <w:color w:val="000000"/>
          <w:sz w:val="24"/>
          <w:szCs w:val="24"/>
          <w:u w:val="single"/>
          <w:lang w:eastAsia="es-MX"/>
        </w:rPr>
        <w:t xml:space="preserve">Tratamiento </w:t>
      </w:r>
    </w:p>
    <w:p w14:paraId="6E61296C" w14:textId="391E4A89" w:rsidR="003179AE" w:rsidRDefault="003179AE" w:rsidP="003179AE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22286">
        <w:rPr>
          <w:rFonts w:ascii="Arial Narrow" w:eastAsia="Times New Roman" w:hAnsi="Arial Narrow" w:cs="Arial"/>
          <w:b/>
          <w:color w:val="000000"/>
          <w:sz w:val="24"/>
          <w:szCs w:val="24"/>
          <w:lang w:eastAsia="es-MX"/>
        </w:rPr>
        <w:t>Farmacológico: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 </w:t>
      </w:r>
      <w:r w:rsidR="00222286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Paracetamol por 1 día + </w:t>
      </w:r>
      <w:r w:rsidR="00386D69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>Amoxicilina</w:t>
      </w:r>
      <w:r>
        <w:rPr>
          <w:rFonts w:ascii="Arial Narrow" w:hAnsi="Arial Narrow"/>
          <w:sz w:val="24"/>
          <w:szCs w:val="24"/>
        </w:rPr>
        <w:t xml:space="preserve"> </w:t>
      </w:r>
      <w:r w:rsidR="00222286">
        <w:rPr>
          <w:rFonts w:ascii="Arial Narrow" w:hAnsi="Arial Narrow"/>
          <w:sz w:val="24"/>
          <w:szCs w:val="24"/>
        </w:rPr>
        <w:t>por vía oral por 7</w:t>
      </w:r>
      <w:r w:rsidRPr="003179AE">
        <w:rPr>
          <w:rFonts w:ascii="Arial Narrow" w:hAnsi="Arial Narrow"/>
          <w:sz w:val="24"/>
          <w:szCs w:val="24"/>
        </w:rPr>
        <w:t xml:space="preserve"> días. </w:t>
      </w:r>
      <w:r>
        <w:rPr>
          <w:rFonts w:ascii="Arial Narrow" w:hAnsi="Arial Narrow"/>
          <w:sz w:val="24"/>
          <w:szCs w:val="24"/>
        </w:rPr>
        <w:t xml:space="preserve">+ </w:t>
      </w:r>
      <w:r w:rsidR="00222286">
        <w:rPr>
          <w:rFonts w:ascii="Arial Narrow" w:hAnsi="Arial Narrow"/>
          <w:sz w:val="24"/>
          <w:szCs w:val="24"/>
        </w:rPr>
        <w:t xml:space="preserve">Electrolitos orales por 3 días. </w:t>
      </w:r>
    </w:p>
    <w:p w14:paraId="6066CD2C" w14:textId="53A44096" w:rsidR="006A3D10" w:rsidRPr="003179AE" w:rsidRDefault="006A3D10" w:rsidP="003179A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</w:pPr>
      <w:r w:rsidRPr="00222286">
        <w:rPr>
          <w:rFonts w:ascii="Arial Narrow" w:eastAsia="Times New Roman" w:hAnsi="Arial Narrow" w:cs="Arial"/>
          <w:b/>
          <w:color w:val="000000"/>
          <w:sz w:val="24"/>
          <w:szCs w:val="24"/>
          <w:lang w:eastAsia="es-MX"/>
        </w:rPr>
        <w:t>No farmacológico:</w:t>
      </w:r>
      <w:r w:rsidR="00222286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 S</w:t>
      </w:r>
      <w:r w:rsidRPr="003179AE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eguir una dieta saludable y variada, </w:t>
      </w:r>
      <w:r w:rsidR="00222286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>reposar,</w:t>
      </w:r>
      <w:r w:rsidRPr="003179AE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 evitar los fritos, empan</w:t>
      </w:r>
      <w:r w:rsidR="00222286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t xml:space="preserve">izados y salsas e hidratarse con litro y medio diario de agua.  </w:t>
      </w:r>
    </w:p>
    <w:p w14:paraId="083F641F" w14:textId="77777777" w:rsidR="002C10B5" w:rsidRPr="006A3D10" w:rsidRDefault="002C10B5" w:rsidP="006A3D10">
      <w:pPr>
        <w:jc w:val="both"/>
        <w:rPr>
          <w:rFonts w:ascii="Arial Narrow" w:hAnsi="Arial Narrow"/>
          <w:sz w:val="24"/>
          <w:szCs w:val="24"/>
        </w:rPr>
      </w:pPr>
    </w:p>
    <w:sectPr w:rsidR="002C10B5" w:rsidRPr="006A3D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CA"/>
    <w:rsid w:val="000D4CBA"/>
    <w:rsid w:val="001E098C"/>
    <w:rsid w:val="00222286"/>
    <w:rsid w:val="002628B0"/>
    <w:rsid w:val="002C10B5"/>
    <w:rsid w:val="003179AE"/>
    <w:rsid w:val="00386D69"/>
    <w:rsid w:val="003A5E7D"/>
    <w:rsid w:val="003E2CC5"/>
    <w:rsid w:val="004524E8"/>
    <w:rsid w:val="00467FC6"/>
    <w:rsid w:val="00620746"/>
    <w:rsid w:val="006324D8"/>
    <w:rsid w:val="006A3D10"/>
    <w:rsid w:val="00977CB7"/>
    <w:rsid w:val="009B432E"/>
    <w:rsid w:val="00A33ED6"/>
    <w:rsid w:val="00A7140A"/>
    <w:rsid w:val="00AA3B43"/>
    <w:rsid w:val="00AD7F9B"/>
    <w:rsid w:val="00B15289"/>
    <w:rsid w:val="00B20CA2"/>
    <w:rsid w:val="00BA3E05"/>
    <w:rsid w:val="00BC4433"/>
    <w:rsid w:val="00BD50CA"/>
    <w:rsid w:val="00C4325D"/>
    <w:rsid w:val="00CA543F"/>
    <w:rsid w:val="00CB4753"/>
    <w:rsid w:val="00D5553D"/>
    <w:rsid w:val="00D91AA7"/>
    <w:rsid w:val="00E3525A"/>
    <w:rsid w:val="00E76A80"/>
    <w:rsid w:val="00ED0E87"/>
    <w:rsid w:val="00F40CC9"/>
    <w:rsid w:val="00F439C5"/>
    <w:rsid w:val="00F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795A"/>
  <w15:chartTrackingRefBased/>
  <w15:docId w15:val="{2F8E38A6-DCE6-437F-A3C4-66C78DA1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f2">
    <w:name w:val="ff2"/>
    <w:basedOn w:val="Fuentedeprrafopredeter"/>
    <w:rsid w:val="002C10B5"/>
  </w:style>
  <w:style w:type="character" w:customStyle="1" w:styleId="ls0">
    <w:name w:val="ls0"/>
    <w:basedOn w:val="Fuentedeprrafopredeter"/>
    <w:rsid w:val="006A3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1027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VIridiana Merida</dc:creator>
  <cp:keywords/>
  <dc:description/>
  <cp:lastModifiedBy>USUARIO</cp:lastModifiedBy>
  <cp:revision>12</cp:revision>
  <cp:lastPrinted>2022-03-03T00:18:00Z</cp:lastPrinted>
  <dcterms:created xsi:type="dcterms:W3CDTF">2021-08-30T14:47:00Z</dcterms:created>
  <dcterms:modified xsi:type="dcterms:W3CDTF">2022-03-03T00:19:00Z</dcterms:modified>
</cp:coreProperties>
</file>