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1C" w:rsidRDefault="000B291C" w:rsidP="000B291C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1312" behindDoc="0" locked="0" layoutInCell="1" allowOverlap="1" wp14:anchorId="5B0A5A95" wp14:editId="3741DB06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1C" w:rsidRDefault="000B291C" w:rsidP="000B291C">
      <w:pPr>
        <w:rPr>
          <w:sz w:val="56"/>
        </w:rPr>
      </w:pPr>
    </w:p>
    <w:p w:rsidR="000B291C" w:rsidRDefault="000B291C" w:rsidP="000B291C">
      <w:pPr>
        <w:spacing w:line="240" w:lineRule="auto"/>
        <w:rPr>
          <w:sz w:val="48"/>
        </w:rPr>
      </w:pPr>
    </w:p>
    <w:p w:rsidR="000B291C" w:rsidRPr="000B291C" w:rsidRDefault="000B291C" w:rsidP="000B291C">
      <w:pPr>
        <w:spacing w:line="240" w:lineRule="auto"/>
        <w:jc w:val="center"/>
        <w:rPr>
          <w:rFonts w:ascii="Arial" w:hAnsi="Arial" w:cs="Arial"/>
          <w:b/>
          <w:color w:val="002060"/>
          <w:sz w:val="52"/>
        </w:rPr>
      </w:pPr>
      <w:r w:rsidRPr="000B291C">
        <w:rPr>
          <w:rFonts w:ascii="Arial" w:hAnsi="Arial" w:cs="Arial"/>
          <w:b/>
          <w:color w:val="002060"/>
          <w:sz w:val="52"/>
        </w:rPr>
        <w:t>Alexa Avendaño Trujillo</w:t>
      </w:r>
    </w:p>
    <w:p w:rsidR="000B291C" w:rsidRPr="000B291C" w:rsidRDefault="000B291C" w:rsidP="000B291C">
      <w:pPr>
        <w:spacing w:line="240" w:lineRule="auto"/>
        <w:jc w:val="center"/>
        <w:rPr>
          <w:rFonts w:ascii="Arial" w:hAnsi="Arial" w:cs="Arial"/>
          <w:b/>
          <w:color w:val="002060"/>
          <w:sz w:val="52"/>
        </w:rPr>
      </w:pPr>
    </w:p>
    <w:p w:rsidR="000B291C" w:rsidRDefault="000B291C" w:rsidP="000B291C">
      <w:pPr>
        <w:spacing w:line="240" w:lineRule="auto"/>
        <w:jc w:val="center"/>
        <w:rPr>
          <w:rFonts w:ascii="Arial" w:hAnsi="Arial" w:cs="Arial"/>
          <w:b/>
          <w:color w:val="002060"/>
          <w:sz w:val="52"/>
        </w:rPr>
      </w:pPr>
      <w:r w:rsidRPr="000B291C">
        <w:rPr>
          <w:rFonts w:ascii="Arial" w:hAnsi="Arial" w:cs="Arial"/>
          <w:noProof/>
          <w:color w:val="002060"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47C474C" wp14:editId="5EC831C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1C">
        <w:rPr>
          <w:rFonts w:ascii="Arial" w:hAnsi="Arial" w:cs="Arial"/>
          <w:b/>
          <w:color w:val="002060"/>
          <w:sz w:val="52"/>
        </w:rPr>
        <w:t>Dr. Sergio Jiménez Ruiz</w:t>
      </w:r>
    </w:p>
    <w:p w:rsidR="00AB5813" w:rsidRDefault="00AB5813" w:rsidP="000B291C">
      <w:pPr>
        <w:spacing w:line="240" w:lineRule="auto"/>
        <w:jc w:val="center"/>
        <w:rPr>
          <w:rFonts w:ascii="Arial" w:hAnsi="Arial" w:cs="Arial"/>
          <w:b/>
          <w:color w:val="002060"/>
          <w:sz w:val="52"/>
        </w:rPr>
      </w:pPr>
    </w:p>
    <w:p w:rsidR="00AB5813" w:rsidRPr="000B291C" w:rsidRDefault="00AB5813" w:rsidP="000B291C">
      <w:pPr>
        <w:spacing w:line="240" w:lineRule="auto"/>
        <w:jc w:val="center"/>
        <w:rPr>
          <w:rFonts w:ascii="Arial" w:hAnsi="Arial" w:cs="Arial"/>
          <w:b/>
          <w:color w:val="002060"/>
          <w:sz w:val="52"/>
        </w:rPr>
      </w:pPr>
      <w:r>
        <w:rPr>
          <w:rFonts w:ascii="Arial" w:hAnsi="Arial" w:cs="Arial"/>
          <w:b/>
          <w:color w:val="002060"/>
          <w:sz w:val="52"/>
        </w:rPr>
        <w:t>Participación en clases</w:t>
      </w:r>
    </w:p>
    <w:p w:rsidR="000B291C" w:rsidRPr="000B291C" w:rsidRDefault="000B291C" w:rsidP="000B291C">
      <w:pPr>
        <w:spacing w:line="240" w:lineRule="auto"/>
        <w:jc w:val="center"/>
        <w:rPr>
          <w:rFonts w:ascii="Arial" w:hAnsi="Arial" w:cs="Arial"/>
          <w:b/>
          <w:color w:val="1F3864" w:themeColor="accent5" w:themeShade="80"/>
          <w:sz w:val="52"/>
        </w:rPr>
      </w:pPr>
    </w:p>
    <w:p w:rsidR="000B291C" w:rsidRDefault="00AB5813" w:rsidP="000B291C">
      <w:pPr>
        <w:spacing w:line="240" w:lineRule="auto"/>
        <w:jc w:val="center"/>
        <w:rPr>
          <w:rFonts w:ascii="Arial" w:hAnsi="Arial" w:cs="Arial"/>
          <w:b/>
          <w:color w:val="002060"/>
          <w:sz w:val="52"/>
        </w:rPr>
      </w:pPr>
      <w:r>
        <w:rPr>
          <w:rFonts w:ascii="Arial" w:hAnsi="Arial" w:cs="Arial"/>
          <w:b/>
          <w:color w:val="002060"/>
          <w:sz w:val="52"/>
        </w:rPr>
        <w:t xml:space="preserve">Interculturalidad y salud </w:t>
      </w:r>
      <w:r w:rsidR="0062040D">
        <w:rPr>
          <w:rFonts w:ascii="Arial" w:hAnsi="Arial" w:cs="Arial"/>
          <w:b/>
          <w:color w:val="002060"/>
          <w:sz w:val="52"/>
        </w:rPr>
        <w:t xml:space="preserve"> </w:t>
      </w:r>
      <w:r w:rsidR="001277E7">
        <w:rPr>
          <w:rFonts w:ascii="Arial" w:hAnsi="Arial" w:cs="Arial"/>
          <w:b/>
          <w:color w:val="002060"/>
          <w:sz w:val="52"/>
        </w:rPr>
        <w:t>1</w:t>
      </w:r>
    </w:p>
    <w:p w:rsidR="00004858" w:rsidRPr="000B291C" w:rsidRDefault="00004858" w:rsidP="000B291C">
      <w:pPr>
        <w:spacing w:line="240" w:lineRule="auto"/>
        <w:jc w:val="center"/>
        <w:rPr>
          <w:rFonts w:ascii="Arial" w:hAnsi="Arial" w:cs="Arial"/>
          <w:b/>
          <w:color w:val="002060"/>
          <w:sz w:val="52"/>
        </w:rPr>
      </w:pPr>
    </w:p>
    <w:p w:rsidR="000B291C" w:rsidRPr="000B291C" w:rsidRDefault="000B291C" w:rsidP="000B291C">
      <w:pPr>
        <w:spacing w:line="240" w:lineRule="auto"/>
        <w:jc w:val="center"/>
        <w:rPr>
          <w:rFonts w:ascii="Arial" w:hAnsi="Arial" w:cs="Arial"/>
          <w:b/>
          <w:color w:val="002060"/>
          <w:sz w:val="72"/>
        </w:rPr>
      </w:pPr>
      <w:r w:rsidRPr="000B291C">
        <w:rPr>
          <w:rFonts w:ascii="Arial" w:hAnsi="Arial" w:cs="Arial"/>
          <w:b/>
          <w:color w:val="002060"/>
          <w:sz w:val="52"/>
        </w:rPr>
        <w:t>1 “A”</w:t>
      </w:r>
    </w:p>
    <w:p w:rsidR="000B291C" w:rsidRDefault="000B291C" w:rsidP="000B291C">
      <w:pPr>
        <w:rPr>
          <w:rFonts w:ascii="Century Gothic" w:hAnsi="Century Gothic"/>
          <w:color w:val="1F3864" w:themeColor="accent5" w:themeShade="80"/>
        </w:rPr>
      </w:pPr>
    </w:p>
    <w:p w:rsidR="000B291C" w:rsidRDefault="000B291C" w:rsidP="000B291C">
      <w:pPr>
        <w:rPr>
          <w:rFonts w:ascii="Century Gothic" w:hAnsi="Century Gothic"/>
          <w:color w:val="002060"/>
        </w:rPr>
      </w:pPr>
    </w:p>
    <w:p w:rsidR="000B291C" w:rsidRDefault="000B291C" w:rsidP="000B291C">
      <w:pPr>
        <w:jc w:val="right"/>
        <w:rPr>
          <w:rFonts w:ascii="Century Gothic" w:hAnsi="Century Gothic"/>
          <w:color w:val="002060"/>
        </w:rPr>
      </w:pPr>
    </w:p>
    <w:p w:rsidR="000B291C" w:rsidRDefault="000B291C" w:rsidP="000B291C">
      <w:pPr>
        <w:jc w:val="right"/>
        <w:rPr>
          <w:rFonts w:ascii="Century Gothic" w:hAnsi="Century Gothic"/>
          <w:color w:val="002060"/>
        </w:rPr>
      </w:pPr>
    </w:p>
    <w:p w:rsidR="00AB5813" w:rsidRDefault="00AB5813" w:rsidP="000B291C">
      <w:pPr>
        <w:jc w:val="right"/>
        <w:rPr>
          <w:rFonts w:ascii="Century Gothic" w:hAnsi="Century Gothic"/>
          <w:color w:val="002060"/>
        </w:rPr>
      </w:pPr>
    </w:p>
    <w:p w:rsidR="000B291C" w:rsidRDefault="000B291C" w:rsidP="000B291C">
      <w:pPr>
        <w:jc w:val="right"/>
        <w:rPr>
          <w:rFonts w:ascii="Century Gothic" w:hAnsi="Century Gothic"/>
          <w:color w:val="002060"/>
        </w:rPr>
      </w:pPr>
    </w:p>
    <w:p w:rsidR="000B291C" w:rsidRDefault="000B291C" w:rsidP="001277E7">
      <w:pPr>
        <w:rPr>
          <w:rFonts w:ascii="Century Gothic" w:hAnsi="Century Gothic"/>
          <w:color w:val="002060"/>
        </w:rPr>
      </w:pPr>
    </w:p>
    <w:p w:rsidR="00160324" w:rsidRDefault="00004858" w:rsidP="00160324">
      <w:pPr>
        <w:jc w:val="right"/>
        <w:rPr>
          <w:rFonts w:ascii="Century Gothic" w:hAnsi="Century Gothic"/>
          <w:color w:val="002060"/>
        </w:rPr>
      </w:pPr>
      <w:r w:rsidRPr="009D37D6">
        <w:rPr>
          <w:rFonts w:ascii="Century Gothic" w:hAnsi="Century Gothic"/>
          <w:noProof/>
          <w:color w:val="002060"/>
          <w:lang w:eastAsia="es-MX"/>
        </w:rPr>
        <w:drawing>
          <wp:anchor distT="0" distB="0" distL="114300" distR="114300" simplePos="0" relativeHeight="251660288" behindDoc="1" locked="0" layoutInCell="1" allowOverlap="1" wp14:anchorId="412BAE23" wp14:editId="43C449AF">
            <wp:simplePos x="0" y="0"/>
            <wp:positionH relativeFrom="page">
              <wp:posOffset>-747</wp:posOffset>
            </wp:positionH>
            <wp:positionV relativeFrom="paragraph">
              <wp:posOffset>723601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91C" w:rsidRPr="009D37D6">
        <w:rPr>
          <w:rFonts w:ascii="Century Gothic" w:hAnsi="Century Gothic"/>
          <w:color w:val="002060"/>
        </w:rPr>
        <w:t>Comitán de Domínguez Ch</w:t>
      </w:r>
      <w:r w:rsidR="00AB5813">
        <w:rPr>
          <w:rFonts w:ascii="Century Gothic" w:hAnsi="Century Gothic"/>
          <w:color w:val="002060"/>
        </w:rPr>
        <w:t>iapas a 08 de abril</w:t>
      </w:r>
      <w:r w:rsidR="000B291C" w:rsidRPr="009D37D6">
        <w:rPr>
          <w:rFonts w:ascii="Century Gothic" w:hAnsi="Century Gothic"/>
          <w:color w:val="002060"/>
        </w:rPr>
        <w:t xml:space="preserve"> de</w:t>
      </w:r>
      <w:r w:rsidR="00AB5813">
        <w:rPr>
          <w:rFonts w:ascii="Century Gothic" w:hAnsi="Century Gothic"/>
          <w:color w:val="002060"/>
        </w:rPr>
        <w:t>l</w:t>
      </w:r>
      <w:r w:rsidR="000B291C" w:rsidRPr="009D37D6">
        <w:rPr>
          <w:rFonts w:ascii="Century Gothic" w:hAnsi="Century Gothic"/>
          <w:color w:val="002060"/>
        </w:rPr>
        <w:t xml:space="preserve"> 2022.</w:t>
      </w:r>
    </w:p>
    <w:p w:rsidR="00004858" w:rsidRDefault="00004858" w:rsidP="00160324">
      <w:pPr>
        <w:jc w:val="right"/>
        <w:rPr>
          <w:rFonts w:ascii="Century Gothic" w:hAnsi="Century Gothic"/>
          <w:color w:val="002060"/>
        </w:rPr>
      </w:pPr>
    </w:p>
    <w:p w:rsidR="00004858" w:rsidRDefault="00004858" w:rsidP="00160324">
      <w:pPr>
        <w:jc w:val="right"/>
        <w:rPr>
          <w:rFonts w:ascii="Century Gothic" w:hAnsi="Century Gothic"/>
          <w:color w:val="002060"/>
        </w:rPr>
      </w:pPr>
    </w:p>
    <w:p w:rsidR="00004858" w:rsidRDefault="00004858" w:rsidP="00160324">
      <w:pPr>
        <w:jc w:val="right"/>
        <w:rPr>
          <w:rFonts w:ascii="Century Gothic" w:hAnsi="Century Gothic"/>
          <w:color w:val="002060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004858" w:rsidRDefault="00004858" w:rsidP="00004858">
      <w:pPr>
        <w:rPr>
          <w:rFonts w:ascii="Century Gothic" w:hAnsi="Century Gothic"/>
        </w:rPr>
      </w:pPr>
    </w:p>
    <w:p w:rsidR="00004858" w:rsidRPr="00AB5813" w:rsidRDefault="00004858" w:rsidP="00AB5813">
      <w:pPr>
        <w:tabs>
          <w:tab w:val="left" w:pos="8023"/>
        </w:tabs>
        <w:rPr>
          <w:rFonts w:ascii="Century Gothic" w:hAnsi="Century Gothic"/>
        </w:rPr>
      </w:pPr>
      <w:bookmarkStart w:id="0" w:name="_GoBack"/>
      <w:bookmarkEnd w:id="0"/>
    </w:p>
    <w:sectPr w:rsidR="00004858" w:rsidRPr="00AB5813" w:rsidSect="00004858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0707"/>
    <w:multiLevelType w:val="hybridMultilevel"/>
    <w:tmpl w:val="04406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C3E56"/>
    <w:multiLevelType w:val="multilevel"/>
    <w:tmpl w:val="0082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C"/>
    <w:rsid w:val="00004858"/>
    <w:rsid w:val="0001202A"/>
    <w:rsid w:val="000773B0"/>
    <w:rsid w:val="000B291C"/>
    <w:rsid w:val="00125742"/>
    <w:rsid w:val="001277E7"/>
    <w:rsid w:val="00160324"/>
    <w:rsid w:val="00235603"/>
    <w:rsid w:val="00265072"/>
    <w:rsid w:val="002C061E"/>
    <w:rsid w:val="004C0C3E"/>
    <w:rsid w:val="004E54B0"/>
    <w:rsid w:val="00515087"/>
    <w:rsid w:val="005D1FF3"/>
    <w:rsid w:val="0062040D"/>
    <w:rsid w:val="00640FEC"/>
    <w:rsid w:val="00703181"/>
    <w:rsid w:val="00724FDF"/>
    <w:rsid w:val="008A0AB5"/>
    <w:rsid w:val="00AB5813"/>
    <w:rsid w:val="00AE4060"/>
    <w:rsid w:val="00AE4879"/>
    <w:rsid w:val="00B06BAB"/>
    <w:rsid w:val="00DB4F23"/>
    <w:rsid w:val="00DD70ED"/>
    <w:rsid w:val="00E04522"/>
    <w:rsid w:val="00EC6111"/>
    <w:rsid w:val="00E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FB2C-134C-41FB-B7B1-F9D65DB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0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Cuenta Microsoft</cp:lastModifiedBy>
  <cp:revision>6</cp:revision>
  <cp:lastPrinted>2022-03-26T04:34:00Z</cp:lastPrinted>
  <dcterms:created xsi:type="dcterms:W3CDTF">2022-03-03T02:40:00Z</dcterms:created>
  <dcterms:modified xsi:type="dcterms:W3CDTF">2022-04-09T00:21:00Z</dcterms:modified>
</cp:coreProperties>
</file>