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06" w:rsidRDefault="000619A1"/>
    <w:p w:rsidR="00C5376B" w:rsidRDefault="00C5376B" w:rsidP="00C5376B">
      <w:r>
        <w:rPr>
          <w:noProof/>
          <w:lang w:eastAsia="es-MX"/>
        </w:rPr>
        <w:drawing>
          <wp:anchor distT="0" distB="0" distL="114300" distR="114300" simplePos="0" relativeHeight="251709440" behindDoc="1" locked="0" layoutInCell="1" allowOverlap="1" wp14:anchorId="6F414C32" wp14:editId="371500E4">
            <wp:simplePos x="0" y="0"/>
            <wp:positionH relativeFrom="column">
              <wp:posOffset>-1080135</wp:posOffset>
            </wp:positionH>
            <wp:positionV relativeFrom="paragraph">
              <wp:posOffset>-876300</wp:posOffset>
            </wp:positionV>
            <wp:extent cx="2113280" cy="2113280"/>
            <wp:effectExtent l="0" t="0" r="1270" b="127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5" name="Imagen 35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EN CHIA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76B" w:rsidRPr="0041605E" w:rsidRDefault="00C5376B" w:rsidP="00C5376B"/>
    <w:p w:rsidR="00C5376B" w:rsidRDefault="00C5376B" w:rsidP="00C5376B"/>
    <w:p w:rsidR="00C5376B" w:rsidRDefault="00C5376B" w:rsidP="00C5376B">
      <w:pPr>
        <w:tabs>
          <w:tab w:val="left" w:pos="1833"/>
        </w:tabs>
      </w:pP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  <w:r w:rsidRPr="000619A1">
        <w:rPr>
          <w:rFonts w:ascii="Arial" w:hAnsi="Arial" w:cs="Arial"/>
          <w:b/>
          <w:color w:val="4F81BD" w:themeColor="accent1"/>
          <w:sz w:val="24"/>
        </w:rPr>
        <w:t>NOMBRE DEL ALUMNO:</w:t>
      </w:r>
      <w:r w:rsidRPr="000619A1">
        <w:rPr>
          <w:b/>
          <w:noProof/>
          <w:color w:val="4F81BD" w:themeColor="accent1"/>
          <w:lang w:eastAsia="es-MX"/>
        </w:rPr>
        <w:t xml:space="preserve"> </w:t>
      </w:r>
      <w:r w:rsidR="000619A1" w:rsidRPr="000619A1">
        <w:rPr>
          <w:rFonts w:ascii="Arial" w:hAnsi="Arial" w:cs="Arial"/>
          <w:b/>
          <w:noProof/>
          <w:color w:val="4F81BD" w:themeColor="accent1"/>
          <w:sz w:val="24"/>
          <w:lang w:eastAsia="es-MX"/>
        </w:rPr>
        <w:t>ITZEL BERENICE RAMOS DIAZ</w:t>
      </w: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</w:p>
    <w:p w:rsidR="000619A1" w:rsidRPr="000619A1" w:rsidRDefault="00C5376B" w:rsidP="000619A1">
      <w:pPr>
        <w:pStyle w:val="Ttulo3"/>
        <w:rPr>
          <w:rFonts w:ascii="Arial" w:eastAsia="Times New Roman" w:hAnsi="Arial" w:cs="Arial"/>
          <w:sz w:val="24"/>
          <w:szCs w:val="24"/>
          <w:lang w:eastAsia="es-MX"/>
        </w:rPr>
      </w:pPr>
      <w:r w:rsidRPr="000619A1">
        <w:rPr>
          <w:rFonts w:ascii="Arial" w:hAnsi="Arial" w:cs="Arial"/>
          <w:sz w:val="24"/>
        </w:rPr>
        <w:t>NOMBRE DEL PROFESOR:</w:t>
      </w:r>
      <w:r w:rsidR="000619A1" w:rsidRPr="000619A1">
        <w:rPr>
          <w:rFonts w:ascii="Arial" w:hAnsi="Arial" w:cs="Arial"/>
          <w:sz w:val="24"/>
        </w:rPr>
        <w:t xml:space="preserve"> </w:t>
      </w:r>
      <w:r w:rsidR="000619A1" w:rsidRPr="000619A1">
        <w:rPr>
          <w:rFonts w:ascii="Arial" w:eastAsia="Times New Roman" w:hAnsi="Arial" w:cs="Arial"/>
          <w:sz w:val="24"/>
          <w:szCs w:val="24"/>
          <w:lang w:eastAsia="es-MX"/>
        </w:rPr>
        <w:t>LEGMY YANET</w:t>
      </w:r>
      <w:r w:rsidR="000619A1" w:rsidRPr="000619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619A1" w:rsidRPr="000619A1">
        <w:rPr>
          <w:rFonts w:ascii="Arial" w:eastAsia="Times New Roman" w:hAnsi="Arial" w:cs="Arial"/>
          <w:sz w:val="24"/>
          <w:szCs w:val="24"/>
          <w:lang w:eastAsia="es-MX"/>
        </w:rPr>
        <w:t>SANTIZO ESPINOSA</w:t>
      </w: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</w:p>
    <w:p w:rsidR="000619A1" w:rsidRPr="000619A1" w:rsidRDefault="00C5376B" w:rsidP="000619A1">
      <w:pPr>
        <w:pStyle w:val="Ttulo1"/>
        <w:rPr>
          <w:rFonts w:ascii="Arial" w:eastAsia="Times New Roman" w:hAnsi="Arial" w:cs="Arial"/>
          <w:color w:val="4F81BD" w:themeColor="accent1"/>
          <w:kern w:val="36"/>
          <w:sz w:val="24"/>
          <w:szCs w:val="48"/>
          <w:lang w:eastAsia="es-MX"/>
        </w:rPr>
      </w:pPr>
      <w:r w:rsidRPr="000619A1">
        <w:rPr>
          <w:rFonts w:ascii="Arial" w:hAnsi="Arial" w:cs="Arial"/>
          <w:color w:val="4F81BD" w:themeColor="accent1"/>
          <w:sz w:val="24"/>
        </w:rPr>
        <w:t>MATERIA:</w:t>
      </w:r>
      <w:r w:rsidR="000619A1" w:rsidRPr="000619A1">
        <w:rPr>
          <w:rFonts w:ascii="Arial" w:hAnsi="Arial" w:cs="Arial"/>
          <w:color w:val="4F81BD" w:themeColor="accent1"/>
          <w:sz w:val="24"/>
        </w:rPr>
        <w:t xml:space="preserve"> </w:t>
      </w:r>
      <w:r w:rsidR="000619A1" w:rsidRPr="000619A1">
        <w:rPr>
          <w:rFonts w:ascii="Arial" w:eastAsia="Times New Roman" w:hAnsi="Arial" w:cs="Arial"/>
          <w:color w:val="4F81BD" w:themeColor="accent1"/>
          <w:kern w:val="36"/>
          <w:sz w:val="24"/>
          <w:szCs w:val="48"/>
          <w:lang w:eastAsia="es-MX"/>
        </w:rPr>
        <w:t>FUNDAMENTOS DE AUDITORIA</w:t>
      </w: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12"/>
        </w:rPr>
      </w:pP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  <w:r w:rsidRPr="000619A1">
        <w:rPr>
          <w:rFonts w:ascii="Arial" w:hAnsi="Arial" w:cs="Arial"/>
          <w:b/>
          <w:color w:val="4F81BD" w:themeColor="accent1"/>
          <w:sz w:val="24"/>
        </w:rPr>
        <w:t>LIC:</w:t>
      </w:r>
      <w:r w:rsidR="000619A1">
        <w:rPr>
          <w:rFonts w:ascii="Arial" w:hAnsi="Arial" w:cs="Arial"/>
          <w:b/>
          <w:color w:val="4F81BD" w:themeColor="accent1"/>
          <w:sz w:val="24"/>
        </w:rPr>
        <w:t xml:space="preserve"> CONTADURIA PUBLICA Y FINANZAS</w:t>
      </w: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  <w:r w:rsidRPr="000619A1">
        <w:rPr>
          <w:rFonts w:ascii="Arial" w:hAnsi="Arial" w:cs="Arial"/>
          <w:b/>
          <w:color w:val="4F81BD" w:themeColor="accent1"/>
          <w:sz w:val="24"/>
        </w:rPr>
        <w:t>CUATRIMESTRE:</w:t>
      </w:r>
      <w:r w:rsidR="000619A1">
        <w:rPr>
          <w:rFonts w:ascii="Arial" w:hAnsi="Arial" w:cs="Arial"/>
          <w:b/>
          <w:color w:val="4F81BD" w:themeColor="accent1"/>
          <w:sz w:val="24"/>
        </w:rPr>
        <w:t xml:space="preserve"> 8VO</w:t>
      </w: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</w:p>
    <w:p w:rsidR="00C5376B" w:rsidRPr="000619A1" w:rsidRDefault="00C5376B" w:rsidP="00C5376B">
      <w:pPr>
        <w:tabs>
          <w:tab w:val="left" w:pos="1833"/>
        </w:tabs>
        <w:rPr>
          <w:rFonts w:ascii="Arial" w:hAnsi="Arial" w:cs="Arial"/>
          <w:b/>
          <w:color w:val="4F81BD" w:themeColor="accent1"/>
          <w:sz w:val="24"/>
        </w:rPr>
      </w:pPr>
      <w:r w:rsidRPr="000619A1">
        <w:rPr>
          <w:rFonts w:ascii="Arial" w:hAnsi="Arial" w:cs="Arial"/>
          <w:b/>
          <w:color w:val="4F81BD" w:themeColor="accent1"/>
          <w:sz w:val="24"/>
        </w:rPr>
        <w:t>GRUPO:</w:t>
      </w:r>
      <w:r w:rsidR="000619A1">
        <w:rPr>
          <w:rFonts w:ascii="Arial" w:hAnsi="Arial" w:cs="Arial"/>
          <w:b/>
          <w:color w:val="4F81BD" w:themeColor="accent1"/>
          <w:sz w:val="24"/>
        </w:rPr>
        <w:t xml:space="preserve"> “C”</w:t>
      </w:r>
      <w:bookmarkStart w:id="0" w:name="_GoBack"/>
      <w:bookmarkEnd w:id="0"/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C5376B" w:rsidRPr="000619A1" w:rsidRDefault="00C5376B" w:rsidP="00C5376B">
      <w:pPr>
        <w:tabs>
          <w:tab w:val="left" w:pos="1833"/>
        </w:tabs>
        <w:rPr>
          <w:b/>
          <w:color w:val="4F81BD" w:themeColor="accent1"/>
        </w:rPr>
      </w:pPr>
    </w:p>
    <w:p w:rsidR="0056601E" w:rsidRPr="000619A1" w:rsidRDefault="00C5376B" w:rsidP="00C5376B">
      <w:pPr>
        <w:tabs>
          <w:tab w:val="left" w:pos="1833"/>
        </w:tabs>
        <w:jc w:val="right"/>
        <w:rPr>
          <w:rFonts w:ascii="Arial" w:hAnsi="Arial" w:cs="Arial"/>
          <w:b/>
          <w:color w:val="4F81BD" w:themeColor="accent1"/>
          <w:sz w:val="24"/>
        </w:rPr>
      </w:pPr>
      <w:r w:rsidRPr="000619A1">
        <w:rPr>
          <w:rFonts w:ascii="Arial" w:hAnsi="Arial" w:cs="Arial"/>
          <w:b/>
          <w:color w:val="4F81BD" w:themeColor="accent1"/>
          <w:sz w:val="24"/>
        </w:rPr>
        <w:t>FRONTERA</w:t>
      </w:r>
      <w:r w:rsidR="000619A1" w:rsidRPr="000619A1">
        <w:rPr>
          <w:rFonts w:ascii="Arial" w:hAnsi="Arial" w:cs="Arial"/>
          <w:b/>
          <w:color w:val="4F81BD" w:themeColor="accent1"/>
          <w:sz w:val="24"/>
        </w:rPr>
        <w:t xml:space="preserve"> COMALAPA A 29 </w:t>
      </w:r>
      <w:r w:rsidRPr="000619A1">
        <w:rPr>
          <w:rFonts w:ascii="Arial" w:hAnsi="Arial" w:cs="Arial"/>
          <w:b/>
          <w:color w:val="4F81BD" w:themeColor="accent1"/>
          <w:sz w:val="24"/>
        </w:rPr>
        <w:t>DE ENERO DEL 2022</w:t>
      </w:r>
    </w:p>
    <w:p w:rsidR="0056601E" w:rsidRDefault="0056601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2556200</wp:posOffset>
                </wp:positionH>
                <wp:positionV relativeFrom="paragraph">
                  <wp:posOffset>291052</wp:posOffset>
                </wp:positionV>
                <wp:extent cx="0" cy="393065"/>
                <wp:effectExtent l="57150" t="19050" r="76200" b="8318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3pt,22.9pt" to="201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-814675</wp:posOffset>
                </wp:positionV>
                <wp:extent cx="2445489" cy="1105786"/>
                <wp:effectExtent l="0" t="0" r="12065" b="1841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9" cy="11057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01E" w:rsidRDefault="0056601E" w:rsidP="0056601E">
                            <w:pPr>
                              <w:jc w:val="center"/>
                            </w:pPr>
                            <w:r>
                              <w:rPr>
                                <w:rStyle w:val="markedcontent"/>
                                <w:rFonts w:ascii="Arial" w:hAnsi="Arial" w:cs="Arial"/>
                                <w:sz w:val="35"/>
                                <w:szCs w:val="35"/>
                              </w:rPr>
                              <w:t>NORMAS DE AUDITORIA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26" style="position:absolute;margin-left:105.8pt;margin-top:-64.15pt;width:192.55pt;height:8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" fillcolor="white [3201]" strokecolor="black [3200]" strokeweight="2pt">
                <v:textbox>
                  <w:txbxContent>
                    <w:p w:rsidR="0056601E" w:rsidRDefault="0056601E" w:rsidP="0056601E">
                      <w:pPr>
                        <w:jc w:val="center"/>
                      </w:pPr>
                      <w:r>
                        <w:rPr>
                          <w:rStyle w:val="markedcontent"/>
                          <w:rFonts w:ascii="Arial" w:hAnsi="Arial" w:cs="Arial"/>
                          <w:sz w:val="35"/>
                          <w:szCs w:val="35"/>
                        </w:rPr>
                        <w:t>NORMAS DE AUDITORIA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01E" w:rsidRDefault="0056601E"/>
    <w:p w:rsidR="0056601E" w:rsidRDefault="005660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F2F66" wp14:editId="51BA4CE5">
                <wp:simplePos x="0" y="0"/>
                <wp:positionH relativeFrom="column">
                  <wp:posOffset>4204246</wp:posOffset>
                </wp:positionH>
                <wp:positionV relativeFrom="paragraph">
                  <wp:posOffset>261311</wp:posOffset>
                </wp:positionV>
                <wp:extent cx="2455545" cy="2327910"/>
                <wp:effectExtent l="0" t="0" r="20955" b="1524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23279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200C" w:rsidRPr="006A200C" w:rsidRDefault="006A200C" w:rsidP="006A200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Para que esta acción de juzgar los estados financieros de una empresa sea un proceso</w:t>
                            </w:r>
                            <w:r w:rsidRPr="006A20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sistemático, debe fundamentarse en principios de contabilidad generalmente aceptados y su</w:t>
                            </w:r>
                            <w:r w:rsidRPr="006A200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correcta aplicación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7" style="position:absolute;margin-left:331.05pt;margin-top:20.6pt;width:193.35pt;height:183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" fillcolor="window" strokecolor="windowText" strokeweight="2pt">
                <v:textbox>
                  <w:txbxContent>
                    <w:p w:rsidR="006A200C" w:rsidRPr="006A200C" w:rsidRDefault="006A200C" w:rsidP="006A200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Para que esta acción de juzgar los estados financieros de una empresa sea un proceso</w:t>
                      </w:r>
                      <w:r w:rsidRPr="006A200C">
                        <w:rPr>
                          <w:sz w:val="24"/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sistemático, debe fundamentarse en principios de contabilidad generalmente aceptados y su</w:t>
                      </w:r>
                      <w:r w:rsidRPr="006A200C">
                        <w:rPr>
                          <w:sz w:val="24"/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correcta aplicación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FD549" wp14:editId="54F60020">
                <wp:simplePos x="0" y="0"/>
                <wp:positionH relativeFrom="column">
                  <wp:posOffset>1545590</wp:posOffset>
                </wp:positionH>
                <wp:positionV relativeFrom="paragraph">
                  <wp:posOffset>260985</wp:posOffset>
                </wp:positionV>
                <wp:extent cx="2455545" cy="2327910"/>
                <wp:effectExtent l="0" t="0" r="20955" b="1524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23279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601E" w:rsidRPr="0056601E" w:rsidRDefault="0056601E" w:rsidP="0056601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56601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Permiten cumplir con sus </w:t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 w:val="20"/>
                                <w:szCs w:val="24"/>
                              </w:rPr>
                              <w:t>obligaciones tributarias. Ahora bien, existen otros usuarios de la información contable como</w:t>
                            </w:r>
                            <w:r w:rsidRPr="0056601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 w:val="20"/>
                                <w:szCs w:val="24"/>
                              </w:rPr>
                              <w:t>los financistas (bancos), los inversionistas y los administradores tributarios. Este segundo</w:t>
                            </w:r>
                            <w:r w:rsidRPr="0056601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 w:val="20"/>
                                <w:szCs w:val="24"/>
                              </w:rPr>
                              <w:t>grupo de usuarios debe confiar en los estados financieros que se generan en el sistema de</w:t>
                            </w:r>
                            <w:r w:rsidRPr="0056601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 w:val="20"/>
                                <w:szCs w:val="24"/>
                              </w:rPr>
                              <w:t>contabilidad de la empresa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8" style="position:absolute;margin-left:121.7pt;margin-top:20.55pt;width:193.35pt;height:183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" fillcolor="window" strokecolor="windowText" strokeweight="2pt">
                <v:textbox>
                  <w:txbxContent>
                    <w:p w:rsidR="0056601E" w:rsidRPr="0056601E" w:rsidRDefault="0056601E" w:rsidP="0056601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56601E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Permiten cumplir con sus </w:t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 w:val="20"/>
                          <w:szCs w:val="24"/>
                        </w:rPr>
                        <w:t>obligaciones tributarias. Ahora bien, existen otros usuarios de la información contable como</w:t>
                      </w:r>
                      <w:r w:rsidRPr="0056601E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 w:val="20"/>
                          <w:szCs w:val="24"/>
                        </w:rPr>
                        <w:t>los financistas (bancos), los inversionistas y los administradores tributarios. Este segundo</w:t>
                      </w:r>
                      <w:r w:rsidRPr="0056601E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 w:val="20"/>
                          <w:szCs w:val="24"/>
                        </w:rPr>
                        <w:t>grupo de usuarios debe confiar en los estados financieros que se generan en el sistema de</w:t>
                      </w:r>
                      <w:r w:rsidRPr="0056601E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 w:val="20"/>
                          <w:szCs w:val="24"/>
                        </w:rPr>
                        <w:t>contabilidad de la empresa</w:t>
                      </w:r>
                      <w:r>
                        <w:rPr>
                          <w:rStyle w:val="markedcontent"/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6FA4B6" wp14:editId="620ED932">
                <wp:simplePos x="0" y="0"/>
                <wp:positionH relativeFrom="column">
                  <wp:posOffset>-1059180</wp:posOffset>
                </wp:positionH>
                <wp:positionV relativeFrom="paragraph">
                  <wp:posOffset>260985</wp:posOffset>
                </wp:positionV>
                <wp:extent cx="2455545" cy="2327910"/>
                <wp:effectExtent l="0" t="0" r="20955" b="1524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23279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01E" w:rsidRPr="0056601E" w:rsidRDefault="0056601E" w:rsidP="0056601E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ANTECEDENTES DE LAS NORMAS DE AUDITORIA.</w:t>
                            </w:r>
                            <w:r w:rsidRPr="0056601E">
                              <w:rPr>
                                <w:sz w:val="16"/>
                              </w:rPr>
                              <w:br/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Las empresas hacen uso de la contabilidad para tomar decisiones sobre sus gestiones</w:t>
                            </w:r>
                            <w:r w:rsidRPr="0056601E">
                              <w:rPr>
                                <w:sz w:val="16"/>
                              </w:rPr>
                              <w:br/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financieras. En ese sentido, los sistemas contables deben permitirles cumplir con dichos fines,</w:t>
                            </w:r>
                            <w:r w:rsidRPr="0056601E">
                              <w:rPr>
                                <w:sz w:val="16"/>
                              </w:rPr>
                              <w:br/>
                            </w:r>
                            <w:r w:rsidRPr="0056601E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que son de carácter interno a las organizaciones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29" style="position:absolute;margin-left:-83.4pt;margin-top:20.55pt;width:193.35pt;height:183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" fillcolor="white [3201]" strokecolor="black [3200]" strokeweight="2pt">
                <v:textbox>
                  <w:txbxContent>
                    <w:p w:rsidR="0056601E" w:rsidRPr="0056601E" w:rsidRDefault="0056601E" w:rsidP="0056601E">
                      <w:pPr>
                        <w:jc w:val="both"/>
                        <w:rPr>
                          <w:sz w:val="16"/>
                        </w:rPr>
                      </w:pPr>
                      <w:r w:rsidRPr="0056601E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ANTECEDENTES DE LAS NORMAS DE AUDITORIA.</w:t>
                      </w:r>
                      <w:r w:rsidRPr="0056601E">
                        <w:rPr>
                          <w:sz w:val="16"/>
                        </w:rPr>
                        <w:br/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Las empresas hacen uso de la contabilidad para tomar decisiones sobre sus gestiones</w:t>
                      </w:r>
                      <w:r w:rsidRPr="0056601E">
                        <w:rPr>
                          <w:sz w:val="16"/>
                        </w:rPr>
                        <w:br/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financieras. En ese sentido, los sistemas contables deben permitirles cumplir con dichos fines,</w:t>
                      </w:r>
                      <w:r w:rsidRPr="0056601E">
                        <w:rPr>
                          <w:sz w:val="16"/>
                        </w:rPr>
                        <w:br/>
                      </w:r>
                      <w:r w:rsidRPr="0056601E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que son de carácter interno a las organizaciones</w:t>
                      </w:r>
                      <w:r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5050E" wp14:editId="328FC7F9">
                <wp:simplePos x="0" y="0"/>
                <wp:positionH relativeFrom="column">
                  <wp:posOffset>6238240</wp:posOffset>
                </wp:positionH>
                <wp:positionV relativeFrom="paragraph">
                  <wp:posOffset>29845</wp:posOffset>
                </wp:positionV>
                <wp:extent cx="0" cy="223520"/>
                <wp:effectExtent l="57150" t="19050" r="76200" b="8128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pt,2.35pt" to="491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765C9" wp14:editId="3E08B10D">
                <wp:simplePos x="0" y="0"/>
                <wp:positionH relativeFrom="column">
                  <wp:posOffset>2560320</wp:posOffset>
                </wp:positionH>
                <wp:positionV relativeFrom="paragraph">
                  <wp:posOffset>29845</wp:posOffset>
                </wp:positionV>
                <wp:extent cx="0" cy="223520"/>
                <wp:effectExtent l="57150" t="19050" r="76200" b="8128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2.35pt" to="201.6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222D" wp14:editId="51950C1C">
                <wp:simplePos x="0" y="0"/>
                <wp:positionH relativeFrom="column">
                  <wp:posOffset>-665465</wp:posOffset>
                </wp:positionH>
                <wp:positionV relativeFrom="paragraph">
                  <wp:posOffset>37687</wp:posOffset>
                </wp:positionV>
                <wp:extent cx="0" cy="223623"/>
                <wp:effectExtent l="57150" t="19050" r="76200" b="8128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623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4pt,2.95pt" to="-52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FE8070" wp14:editId="0792229B">
                <wp:simplePos x="0" y="0"/>
                <wp:positionH relativeFrom="column">
                  <wp:posOffset>-665465</wp:posOffset>
                </wp:positionH>
                <wp:positionV relativeFrom="paragraph">
                  <wp:posOffset>37687</wp:posOffset>
                </wp:positionV>
                <wp:extent cx="6899910" cy="339"/>
                <wp:effectExtent l="38100" t="38100" r="5334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9910" cy="33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4pt,2.95pt" to="490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6601E" w:rsidRDefault="0056601E"/>
    <w:p w:rsidR="0056601E" w:rsidRDefault="0056601E"/>
    <w:p w:rsidR="0056601E" w:rsidRDefault="0056601E"/>
    <w:p w:rsidR="0056601E" w:rsidRDefault="0056601E"/>
    <w:p w:rsidR="0056601E" w:rsidRDefault="0056601E"/>
    <w:p w:rsidR="0056601E" w:rsidRDefault="0056601E"/>
    <w:p w:rsidR="0056601E" w:rsidRDefault="006A20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DCD34" wp14:editId="1DF620CE">
                <wp:simplePos x="0" y="0"/>
                <wp:positionH relativeFrom="column">
                  <wp:posOffset>2669540</wp:posOffset>
                </wp:positionH>
                <wp:positionV relativeFrom="paragraph">
                  <wp:posOffset>321945</wp:posOffset>
                </wp:positionV>
                <wp:extent cx="0" cy="223520"/>
                <wp:effectExtent l="57150" t="19050" r="76200" b="8128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25.35pt" to="210.2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56601E" w:rsidRDefault="006A200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E1A1D3" wp14:editId="4809C23E">
                <wp:simplePos x="0" y="0"/>
                <wp:positionH relativeFrom="column">
                  <wp:posOffset>4002228</wp:posOffset>
                </wp:positionH>
                <wp:positionV relativeFrom="paragraph">
                  <wp:posOffset>228674</wp:posOffset>
                </wp:positionV>
                <wp:extent cx="2658110" cy="4082415"/>
                <wp:effectExtent l="0" t="0" r="27940" b="1333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10" cy="4082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200C" w:rsidRPr="006A200C" w:rsidRDefault="006A200C" w:rsidP="006A200C">
                            <w:pPr>
                              <w:jc w:val="center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5"/>
                              </w:rPr>
                            </w:pP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5"/>
                              </w:rPr>
                              <w:t>DECLARACIONES NORMATIVAS</w:t>
                            </w:r>
                          </w:p>
                          <w:p w:rsidR="006A200C" w:rsidRPr="006A200C" w:rsidRDefault="006A200C" w:rsidP="006A200C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Declaraciones normativas de carácter general sobre el objetivo y la naturaleza</w:t>
                            </w:r>
                            <w:r w:rsidRPr="006A200C">
                              <w:rPr>
                                <w:sz w:val="16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de la auditoría de estados financieros</w:t>
                            </w:r>
                            <w:r w:rsidRPr="006A200C">
                              <w:rPr>
                                <w:sz w:val="16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La finalidad del examen de estados financieros, es expresar una opinión profesional</w:t>
                            </w:r>
                            <w:r w:rsidRPr="006A200C">
                              <w:rPr>
                                <w:sz w:val="16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independiente, respecto a si dichos estados presentan la situación financiera, los resultados</w:t>
                            </w:r>
                            <w:r w:rsidRPr="006A200C">
                              <w:rPr>
                                <w:sz w:val="16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de las operaciones, las variaciones en el capital contable y los cambios en la situación</w:t>
                            </w:r>
                            <w:r w:rsidRPr="006A200C">
                              <w:rPr>
                                <w:sz w:val="16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financiera de una empres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0" style="position:absolute;margin-left:315.15pt;margin-top:18pt;width:209.3pt;height:3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" fillcolor="window" strokecolor="windowText" strokeweight="2pt">
                <v:textbox>
                  <w:txbxContent>
                    <w:p w:rsidR="006A200C" w:rsidRPr="006A200C" w:rsidRDefault="006A200C" w:rsidP="006A200C">
                      <w:pPr>
                        <w:jc w:val="center"/>
                        <w:rPr>
                          <w:rStyle w:val="markedcontent"/>
                          <w:rFonts w:ascii="Arial" w:hAnsi="Arial" w:cs="Arial"/>
                          <w:sz w:val="24"/>
                          <w:szCs w:val="35"/>
                        </w:rPr>
                      </w:pP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35"/>
                        </w:rPr>
                        <w:t>DECLARACIONES NORMATIVAS</w:t>
                      </w:r>
                    </w:p>
                    <w:p w:rsidR="006A200C" w:rsidRPr="006A200C" w:rsidRDefault="006A200C" w:rsidP="006A200C">
                      <w:pPr>
                        <w:jc w:val="both"/>
                        <w:rPr>
                          <w:sz w:val="16"/>
                        </w:rPr>
                      </w:pPr>
                      <w:r w:rsidRPr="006A200C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Declaraciones normativas de carácter general sobre el objetivo y la naturaleza</w:t>
                      </w:r>
                      <w:r w:rsidRPr="006A200C">
                        <w:rPr>
                          <w:sz w:val="16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de la auditoría de estados financieros</w:t>
                      </w:r>
                      <w:r w:rsidRPr="006A200C">
                        <w:rPr>
                          <w:sz w:val="16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La finalidad del examen de estados financieros, es expresar una opinión profesional</w:t>
                      </w:r>
                      <w:r w:rsidRPr="006A200C">
                        <w:rPr>
                          <w:sz w:val="16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independiente, respecto a si dichos estados presentan la situación financiera, los resultados</w:t>
                      </w:r>
                      <w:r w:rsidRPr="006A200C">
                        <w:rPr>
                          <w:sz w:val="16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de las operaciones, las variaciones en el capital contable y los cambios en la situación</w:t>
                      </w:r>
                      <w:r w:rsidRPr="006A200C">
                        <w:rPr>
                          <w:sz w:val="16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financiera de una empres</w:t>
                      </w:r>
                      <w:r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2DAE6" wp14:editId="12E4A81D">
                <wp:simplePos x="0" y="0"/>
                <wp:positionH relativeFrom="column">
                  <wp:posOffset>1482090</wp:posOffset>
                </wp:positionH>
                <wp:positionV relativeFrom="paragraph">
                  <wp:posOffset>228600</wp:posOffset>
                </wp:positionV>
                <wp:extent cx="2455545" cy="4082415"/>
                <wp:effectExtent l="0" t="0" r="20955" b="1333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4082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200C" w:rsidRPr="006A200C" w:rsidRDefault="006A200C" w:rsidP="006A200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Las normas de auditoría son medidas establecidas por la profesión y por la ley, que instauran</w:t>
                            </w:r>
                            <w:r w:rsidRPr="006A200C">
                              <w:rPr>
                                <w:sz w:val="18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la calidad, los procedimientos y los objetivos que se deben alcanzar en la auditoría. Las</w:t>
                            </w:r>
                            <w:r w:rsidRPr="006A200C">
                              <w:rPr>
                                <w:sz w:val="18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nuevas normas internacionales, resultado del Proyecto Claridad, el cual ha realizado una</w:t>
                            </w:r>
                            <w:r w:rsidRPr="006A200C">
                              <w:rPr>
                                <w:sz w:val="18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revisión sustancial de las normas para alcanzar una mayor claridad y ajustar la estructura de</w:t>
                            </w:r>
                            <w:r w:rsidRPr="006A200C">
                              <w:rPr>
                                <w:sz w:val="18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las mismas para facilitar su adecuación a diferentes países alrededor del mundo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 Rectángulo redondeado" o:spid="_x0000_s1031" style="position:absolute;margin-left:116.7pt;margin-top:18pt;width:193.35pt;height:321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" fillcolor="window" strokecolor="windowText" strokeweight="2pt">
                <v:textbox>
                  <w:txbxContent>
                    <w:p w:rsidR="006A200C" w:rsidRPr="006A200C" w:rsidRDefault="006A200C" w:rsidP="006A200C">
                      <w:pPr>
                        <w:jc w:val="both"/>
                        <w:rPr>
                          <w:sz w:val="18"/>
                        </w:rPr>
                      </w:pP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Las normas de auditoría son medidas establecidas por la profesión y por la ley, que instauran</w:t>
                      </w:r>
                      <w:r w:rsidRPr="006A200C">
                        <w:rPr>
                          <w:sz w:val="18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la calidad, los procedimientos y los objetivos que se deben alcanzar en la auditoría. Las</w:t>
                      </w:r>
                      <w:r w:rsidRPr="006A200C">
                        <w:rPr>
                          <w:sz w:val="18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nuevas normas internacionales, resultado del Proyecto Claridad, el cual ha realizado una</w:t>
                      </w:r>
                      <w:r w:rsidRPr="006A200C">
                        <w:rPr>
                          <w:sz w:val="18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revisión sustancial de las normas para alcanzar una mayor claridad y ajustar la estructura de</w:t>
                      </w:r>
                      <w:r w:rsidRPr="006A200C">
                        <w:rPr>
                          <w:sz w:val="18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las mismas para facilitar su adecuación a diferentes países alrededor del mundo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120C11" wp14:editId="7465D678">
                <wp:simplePos x="0" y="0"/>
                <wp:positionH relativeFrom="column">
                  <wp:posOffset>-1059180</wp:posOffset>
                </wp:positionH>
                <wp:positionV relativeFrom="paragraph">
                  <wp:posOffset>228600</wp:posOffset>
                </wp:positionV>
                <wp:extent cx="2455545" cy="4082415"/>
                <wp:effectExtent l="0" t="0" r="20955" b="1333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545" cy="40824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0C" w:rsidRPr="006A200C" w:rsidRDefault="006A200C" w:rsidP="006A200C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24"/>
                              </w:rPr>
                              <w:t>NORMAS DE AUDITORIA.</w:t>
                            </w:r>
                            <w:r w:rsidRPr="006A200C">
                              <w:rPr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24"/>
                              </w:rPr>
                              <w:t>Hoy en día los procesos de auditoría se hacen indispensables, debido a que vivimos en un</w:t>
                            </w:r>
                            <w:r w:rsidRPr="006A200C">
                              <w:rPr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24"/>
                              </w:rPr>
                              <w:t>mundo que cambia cada segundo, y la tecnología va demandando cambios en el manejo de los</w:t>
                            </w:r>
                            <w:r w:rsidRPr="006A200C">
                              <w:rPr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24"/>
                              </w:rPr>
                              <w:t>sistemas de información, como resultado de la globalización; además la información financiera</w:t>
                            </w:r>
                            <w:r w:rsidRPr="006A200C">
                              <w:rPr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24"/>
                              </w:rPr>
                              <w:t>se ha convertido en uno de los principales insumos del desarrollo del comercio internacional,</w:t>
                            </w:r>
                            <w:r w:rsidRPr="006A200C">
                              <w:rPr>
                                <w:szCs w:val="24"/>
                              </w:rPr>
                              <w:br/>
                            </w:r>
                            <w:r w:rsidRPr="006A200C">
                              <w:rPr>
                                <w:rStyle w:val="markedcontent"/>
                                <w:rFonts w:ascii="Arial" w:hAnsi="Arial" w:cs="Arial"/>
                                <w:szCs w:val="24"/>
                              </w:rPr>
                              <w:t>al momento de tomar decisiones financieras y económicas.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32" style="position:absolute;margin-left:-83.4pt;margin-top:18pt;width:193.35pt;height:321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" fillcolor="white [3201]" strokecolor="black [3200]" strokeweight="2pt">
                <v:textbox>
                  <w:txbxContent>
                    <w:p w:rsidR="006A200C" w:rsidRPr="006A200C" w:rsidRDefault="006A200C" w:rsidP="006A200C">
                      <w:pPr>
                        <w:jc w:val="both"/>
                        <w:rPr>
                          <w:szCs w:val="24"/>
                        </w:rPr>
                      </w:pPr>
                      <w:r w:rsidRPr="006A200C">
                        <w:rPr>
                          <w:rStyle w:val="markedcontent"/>
                          <w:rFonts w:ascii="Arial" w:hAnsi="Arial" w:cs="Arial"/>
                          <w:szCs w:val="24"/>
                        </w:rPr>
                        <w:t>NORMAS DE AUDITORIA.</w:t>
                      </w:r>
                      <w:r w:rsidRPr="006A200C">
                        <w:rPr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24"/>
                        </w:rPr>
                        <w:t>Hoy en día los procesos de auditoría se hacen indispensables, debido a que vivimos en un</w:t>
                      </w:r>
                      <w:r w:rsidRPr="006A200C">
                        <w:rPr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24"/>
                        </w:rPr>
                        <w:t>mundo que cambia cada segundo, y la tecnología va demandando cambios en el manejo de los</w:t>
                      </w:r>
                      <w:r w:rsidRPr="006A200C">
                        <w:rPr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24"/>
                        </w:rPr>
                        <w:t>sistemas de información, como resultado de la globalización; además la información financiera</w:t>
                      </w:r>
                      <w:r w:rsidRPr="006A200C">
                        <w:rPr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24"/>
                        </w:rPr>
                        <w:t>se ha convertido en uno de los principales insumos del desarrollo del comercio internacional,</w:t>
                      </w:r>
                      <w:r w:rsidRPr="006A200C">
                        <w:rPr>
                          <w:szCs w:val="24"/>
                        </w:rPr>
                        <w:br/>
                      </w:r>
                      <w:r w:rsidRPr="006A200C">
                        <w:rPr>
                          <w:rStyle w:val="markedcontent"/>
                          <w:rFonts w:ascii="Arial" w:hAnsi="Arial" w:cs="Arial"/>
                          <w:szCs w:val="24"/>
                        </w:rPr>
                        <w:t>al momento de tomar decisiones financieras y económicas.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AE3AEC" wp14:editId="46174BAC">
                <wp:simplePos x="0" y="0"/>
                <wp:positionH relativeFrom="column">
                  <wp:posOffset>5469255</wp:posOffset>
                </wp:positionH>
                <wp:positionV relativeFrom="paragraph">
                  <wp:posOffset>2540</wp:posOffset>
                </wp:positionV>
                <wp:extent cx="0" cy="223520"/>
                <wp:effectExtent l="57150" t="19050" r="76200" b="8128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65pt,.2pt" to="430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89F0E" wp14:editId="345ACFC7">
                <wp:simplePos x="0" y="0"/>
                <wp:positionH relativeFrom="column">
                  <wp:posOffset>-608330</wp:posOffset>
                </wp:positionH>
                <wp:positionV relativeFrom="paragraph">
                  <wp:posOffset>7620</wp:posOffset>
                </wp:positionV>
                <wp:extent cx="0" cy="223520"/>
                <wp:effectExtent l="57150" t="19050" r="76200" b="8128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9pt,.6pt" to="-47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56601E" w:rsidRDefault="0056601E"/>
    <w:p w:rsidR="0056601E" w:rsidRDefault="0056601E"/>
    <w:p w:rsidR="0056601E" w:rsidRDefault="0056601E"/>
    <w:p w:rsidR="006A200C" w:rsidRDefault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6A200C" w:rsidRPr="006A200C" w:rsidRDefault="006A200C" w:rsidP="006A200C"/>
    <w:p w:rsidR="0056601E" w:rsidRDefault="006A200C" w:rsidP="006A200C">
      <w:pPr>
        <w:tabs>
          <w:tab w:val="left" w:pos="5124"/>
        </w:tabs>
      </w:pPr>
      <w:r>
        <w:tab/>
      </w:r>
    </w:p>
    <w:p w:rsidR="006A200C" w:rsidRDefault="006A200C" w:rsidP="006A200C">
      <w:pPr>
        <w:tabs>
          <w:tab w:val="left" w:pos="5124"/>
        </w:tabs>
      </w:pPr>
    </w:p>
    <w:p w:rsidR="006A200C" w:rsidRDefault="00C5376B" w:rsidP="006A200C">
      <w:pPr>
        <w:tabs>
          <w:tab w:val="left" w:pos="5124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-516845</wp:posOffset>
                </wp:positionV>
                <wp:extent cx="2371061" cy="4093535"/>
                <wp:effectExtent l="0" t="0" r="10795" b="2159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61" cy="40935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Default="00C5376B" w:rsidP="00C5376B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Cuidado Y Diligencia Profesionales</w:t>
                            </w:r>
                          </w:p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El auditor está obligado a ejercitar cuidado y diligencia razonables en la realización de su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examen y en la preparación de su dictamen o informe.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Esta norma requiere que el auditor independiente desempeñe su trabajo con el cuidado y la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diligencia profesional debida.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3" style="position:absolute;margin-left:341.05pt;margin-top:-40.7pt;width:186.7pt;height:322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" fillcolor="white [3201]" strokecolor="black [3200]" strokeweight="2pt">
                <v:textbox>
                  <w:txbxContent>
                    <w:p w:rsidR="00C5376B" w:rsidRDefault="00C5376B" w:rsidP="00C5376B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Cuidado Y Diligencia Profesionales</w:t>
                      </w:r>
                    </w:p>
                    <w:p w:rsidR="00C5376B" w:rsidRPr="00C5376B" w:rsidRDefault="00C5376B" w:rsidP="00C5376B">
                      <w:pPr>
                        <w:jc w:val="both"/>
                        <w:rPr>
                          <w:sz w:val="18"/>
                        </w:rPr>
                      </w:pP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El auditor está obligado a ejercitar cuidado y diligencia razonables en la realización de su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examen y en la preparación de su dictamen o informe.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Esta norma requiere que el auditor independiente desempeñe su trabajo con el cuidado y la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diligencia profesional debida.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644D9" wp14:editId="491C16A4">
                <wp:simplePos x="0" y="0"/>
                <wp:positionH relativeFrom="column">
                  <wp:posOffset>5731673</wp:posOffset>
                </wp:positionH>
                <wp:positionV relativeFrom="paragraph">
                  <wp:posOffset>-785525</wp:posOffset>
                </wp:positionV>
                <wp:extent cx="0" cy="254635"/>
                <wp:effectExtent l="57150" t="19050" r="76200" b="8826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3pt,-61.85pt" to="451.3pt,-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F6804" wp14:editId="62465BCF">
                <wp:simplePos x="0" y="0"/>
                <wp:positionH relativeFrom="column">
                  <wp:posOffset>1634195</wp:posOffset>
                </wp:positionH>
                <wp:positionV relativeFrom="paragraph">
                  <wp:posOffset>-525145</wp:posOffset>
                </wp:positionV>
                <wp:extent cx="2583180" cy="4104005"/>
                <wp:effectExtent l="0" t="0" r="26670" b="1079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4104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376B" w:rsidRDefault="00C5376B" w:rsidP="00C5376B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Entrenamiento Técnico Y Capacidad Profesional</w:t>
                            </w:r>
                          </w:p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14"/>
                              </w:rPr>
                            </w:pP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El trabajo de auditoría, cuya finalidad es la de rendir una opinión profesional independiente,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debe ser desempeñado por personas que, teniendo título profesional legalmente expedido y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reconocido, tengan entrenamiento técnico adecuado y capacidad profesional como auditores.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34" style="position:absolute;margin-left:128.7pt;margin-top:-41.35pt;width:203.4pt;height:323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" fillcolor="window" strokecolor="windowText" strokeweight="2pt">
                <v:textbox>
                  <w:txbxContent>
                    <w:p w:rsidR="00C5376B" w:rsidRDefault="00C5376B" w:rsidP="00C5376B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Entrenamiento Técnico Y Capacidad Profesional</w:t>
                      </w:r>
                    </w:p>
                    <w:p w:rsidR="00C5376B" w:rsidRPr="00C5376B" w:rsidRDefault="00C5376B" w:rsidP="00C5376B">
                      <w:pPr>
                        <w:jc w:val="both"/>
                        <w:rPr>
                          <w:sz w:val="14"/>
                        </w:rPr>
                      </w:pP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El trabajo de auditoría, cuya finalidad es la de rendir una opinión profesional independiente,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debe ser desempeñado por personas que, teniendo título profesional legalmente expedido y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reconocido, tengan entrenamiento técnico adecuado y capacidad profesional como auditores.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E12E04" wp14:editId="6EAF2192">
                <wp:simplePos x="0" y="0"/>
                <wp:positionH relativeFrom="column">
                  <wp:posOffset>2857810</wp:posOffset>
                </wp:positionH>
                <wp:positionV relativeFrom="paragraph">
                  <wp:posOffset>-789896</wp:posOffset>
                </wp:positionV>
                <wp:extent cx="0" cy="254635"/>
                <wp:effectExtent l="57150" t="19050" r="76200" b="8826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8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-62.2pt" to="225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A7E13D" wp14:editId="7678BD18">
                <wp:simplePos x="0" y="0"/>
                <wp:positionH relativeFrom="column">
                  <wp:posOffset>-1037590</wp:posOffset>
                </wp:positionH>
                <wp:positionV relativeFrom="paragraph">
                  <wp:posOffset>-559480</wp:posOffset>
                </wp:positionV>
                <wp:extent cx="2583712" cy="4104167"/>
                <wp:effectExtent l="0" t="0" r="26670" b="1079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12" cy="4104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Default="00C5376B" w:rsidP="00C5376B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PRONUNCIAMIENTOS SOBRE LAS NORMAS.</w:t>
                            </w:r>
                          </w:p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Las normas generales son de naturaleza personal y se relacionan con las cualidades del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auditor y la calidad de su trabajo a diferencia de aquellas normas que se refieren a la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ejecución del trabajo a las relativas al informe. Estas normas personales o generales se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aplican por igual a las áreas del trabajo de campo y al informe.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35" style="position:absolute;margin-left:-81.7pt;margin-top:-44.05pt;width:203.45pt;height:323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" fillcolor="white [3201]" strokecolor="black [3200]" strokeweight="2pt">
                <v:textbox>
                  <w:txbxContent>
                    <w:p w:rsidR="00C5376B" w:rsidRDefault="00C5376B" w:rsidP="00C5376B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PRONUNCIAMIENTOS SOBRE LAS NORMAS.</w:t>
                      </w:r>
                    </w:p>
                    <w:p w:rsidR="00C5376B" w:rsidRPr="00C5376B" w:rsidRDefault="00C5376B" w:rsidP="00C5376B">
                      <w:pPr>
                        <w:jc w:val="both"/>
                        <w:rPr>
                          <w:sz w:val="18"/>
                        </w:rPr>
                      </w:pP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Las normas generales son de naturaleza personal y se relacionan con las cualidades del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auditor y la calidad de su trabajo a diferencia de aquellas normas que se refieren a la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ejecución del trabajo a las relativas al informe. Estas normas personales o generales se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aplican por igual a las áreas del trabajo de campo y al informe.</w:t>
                      </w:r>
                    </w:p>
                  </w:txbxContent>
                </v:textbox>
              </v:roundrect>
            </w:pict>
          </mc:Fallback>
        </mc:AlternateContent>
      </w:r>
      <w:r w:rsidR="006A20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FB3D0E" wp14:editId="1161F4F7">
                <wp:simplePos x="0" y="0"/>
                <wp:positionH relativeFrom="column">
                  <wp:posOffset>-59409</wp:posOffset>
                </wp:positionH>
                <wp:positionV relativeFrom="paragraph">
                  <wp:posOffset>-814735</wp:posOffset>
                </wp:positionV>
                <wp:extent cx="0" cy="254635"/>
                <wp:effectExtent l="57150" t="19050" r="76200" b="8826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-64.15pt" to="-4.7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6A200C" w:rsidP="006A200C">
      <w:pPr>
        <w:tabs>
          <w:tab w:val="left" w:pos="5124"/>
        </w:tabs>
      </w:pPr>
    </w:p>
    <w:p w:rsidR="006A200C" w:rsidRDefault="00C5376B" w:rsidP="006A200C">
      <w:pPr>
        <w:tabs>
          <w:tab w:val="left" w:pos="512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3D19C0" wp14:editId="331194AC">
                <wp:simplePos x="0" y="0"/>
                <wp:positionH relativeFrom="column">
                  <wp:posOffset>5739130</wp:posOffset>
                </wp:positionH>
                <wp:positionV relativeFrom="paragraph">
                  <wp:posOffset>306070</wp:posOffset>
                </wp:positionV>
                <wp:extent cx="0" cy="254635"/>
                <wp:effectExtent l="57150" t="19050" r="76200" b="8826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4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1.9pt,24.1pt" to="451.9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42C840" wp14:editId="77090621">
                <wp:simplePos x="0" y="0"/>
                <wp:positionH relativeFrom="column">
                  <wp:posOffset>93345</wp:posOffset>
                </wp:positionH>
                <wp:positionV relativeFrom="paragraph">
                  <wp:posOffset>306070</wp:posOffset>
                </wp:positionV>
                <wp:extent cx="0" cy="254635"/>
                <wp:effectExtent l="57150" t="19050" r="76200" b="8826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2 Conector recto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5pt,24.1pt" to="7.3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6A200C" w:rsidRDefault="00C5376B" w:rsidP="006A200C">
      <w:pPr>
        <w:tabs>
          <w:tab w:val="left" w:pos="512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4416898</wp:posOffset>
                </wp:positionH>
                <wp:positionV relativeFrom="paragraph">
                  <wp:posOffset>245701</wp:posOffset>
                </wp:positionV>
                <wp:extent cx="2211528" cy="3891915"/>
                <wp:effectExtent l="0" t="0" r="17780" b="13335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28" cy="3891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Default="00C5376B" w:rsidP="00C5376B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DOCUMENTACIÓN DE LA AUDITORIA</w:t>
                            </w:r>
                          </w:p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Documentación de la Auditoría La norma internacional de auditoría 230 presenta la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responsabilidad del auditor de preparar la documentación necesaria de la auditoría de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estados financieros.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36" style="position:absolute;margin-left:347.8pt;margin-top:19.35pt;width:174.15pt;height:30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" fillcolor="white [3201]" strokecolor="black [3200]" strokeweight="2pt">
                <v:textbox>
                  <w:txbxContent>
                    <w:p w:rsidR="00C5376B" w:rsidRDefault="00C5376B" w:rsidP="00C5376B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DOCUMENTACIÓN DE LA AUDITORIA</w:t>
                      </w:r>
                    </w:p>
                    <w:p w:rsidR="00C5376B" w:rsidRPr="00C5376B" w:rsidRDefault="00C5376B" w:rsidP="00C5376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Documentación de la Auditoría La norma internacional de auditoría 230 presenta la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responsabilidad del auditor de preparar la documentación necesaria de la auditoría de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estados financieros.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A4808F" wp14:editId="79E4B354">
                <wp:simplePos x="0" y="0"/>
                <wp:positionH relativeFrom="column">
                  <wp:posOffset>-1037590</wp:posOffset>
                </wp:positionH>
                <wp:positionV relativeFrom="paragraph">
                  <wp:posOffset>244475</wp:posOffset>
                </wp:positionV>
                <wp:extent cx="2668270" cy="3891915"/>
                <wp:effectExtent l="0" t="0" r="17780" b="1333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3891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16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Independencia</w:t>
                            </w:r>
                            <w:r w:rsidRPr="00C5376B">
                              <w:rPr>
                                <w:sz w:val="16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El auditor está obligado a mantener una actitud de independencia mental en todos los</w:t>
                            </w:r>
                            <w:r w:rsidRPr="00C5376B">
                              <w:rPr>
                                <w:sz w:val="16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asuntos relativos a su trabajo profesional.</w:t>
                            </w:r>
                            <w:r w:rsidRPr="00C5376B">
                              <w:rPr>
                                <w:sz w:val="16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Esta norma requiere que el auditor sea independiente; además de encontrarse en el ejercicio</w:t>
                            </w:r>
                            <w:r w:rsidRPr="00C5376B">
                              <w:rPr>
                                <w:sz w:val="16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liberal de la profesión, no debe estar predispuesto con respecto al cliente que audita, ya que</w:t>
                            </w:r>
                            <w:r w:rsidRPr="00C5376B">
                              <w:rPr>
                                <w:sz w:val="16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de otro modo le faltaría aquella imparcialidad necesaria para confiar en el resultado de sus</w:t>
                            </w:r>
                            <w:r w:rsidRPr="00C5376B">
                              <w:rPr>
                                <w:sz w:val="16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Cs w:val="30"/>
                              </w:rPr>
                              <w:t>averiguaciones, a pesar de lo excelentes que puedan ser sus habilidades técnicas.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5 Rectángulo redondeado" o:spid="_x0000_s1037" style="position:absolute;margin-left:-81.7pt;margin-top:19.25pt;width:210.1pt;height:306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" fillcolor="white [3201]" strokecolor="black [3200]" strokeweight="2pt">
                <v:textbox>
                  <w:txbxContent>
                    <w:p w:rsidR="00C5376B" w:rsidRPr="00C5376B" w:rsidRDefault="00C5376B" w:rsidP="00C5376B">
                      <w:pPr>
                        <w:jc w:val="both"/>
                        <w:rPr>
                          <w:sz w:val="16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Independencia</w:t>
                      </w:r>
                      <w:r w:rsidRPr="00C5376B">
                        <w:rPr>
                          <w:sz w:val="16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El auditor está obligado a mantener una actitud de independencia mental en todos los</w:t>
                      </w:r>
                      <w:r w:rsidRPr="00C5376B">
                        <w:rPr>
                          <w:sz w:val="16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asuntos relativos a su trabajo profesional.</w:t>
                      </w:r>
                      <w:r w:rsidRPr="00C5376B">
                        <w:rPr>
                          <w:sz w:val="16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Esta norma requiere que el auditor sea independiente; además de encontrarse en el ejercicio</w:t>
                      </w:r>
                      <w:r w:rsidRPr="00C5376B">
                        <w:rPr>
                          <w:sz w:val="16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liberal de la profesión, no debe estar predispuesto con respecto al cliente que audita, ya que</w:t>
                      </w:r>
                      <w:r w:rsidRPr="00C5376B">
                        <w:rPr>
                          <w:sz w:val="16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de otro modo le faltaría aquella imparcialidad necesaria para confiar en el resultado de sus</w:t>
                      </w:r>
                      <w:r w:rsidRPr="00C5376B">
                        <w:rPr>
                          <w:sz w:val="16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Cs w:val="30"/>
                        </w:rPr>
                        <w:t>averiguaciones, a pesar de lo excelentes que puedan ser sus habilidades técnicas.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D24D37" wp14:editId="45E90D00">
                <wp:simplePos x="0" y="0"/>
                <wp:positionH relativeFrom="column">
                  <wp:posOffset>3016885</wp:posOffset>
                </wp:positionH>
                <wp:positionV relativeFrom="paragraph">
                  <wp:posOffset>67310</wp:posOffset>
                </wp:positionV>
                <wp:extent cx="0" cy="254635"/>
                <wp:effectExtent l="57150" t="19050" r="76200" b="8826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3 Conector recto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55pt,5.3pt" to="237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6A200C" w:rsidRDefault="00C5376B" w:rsidP="006A200C">
      <w:pPr>
        <w:tabs>
          <w:tab w:val="left" w:pos="512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1705595</wp:posOffset>
                </wp:positionH>
                <wp:positionV relativeFrom="paragraph">
                  <wp:posOffset>-3086</wp:posOffset>
                </wp:positionV>
                <wp:extent cx="2626242" cy="3817487"/>
                <wp:effectExtent l="0" t="0" r="22225" b="1206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38174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Default="00C5376B" w:rsidP="00C5376B">
                            <w:pPr>
                              <w:jc w:val="both"/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NORMAS DE EJECUCIÓN.</w:t>
                            </w:r>
                          </w:p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El segundo grupo de Normas de Auditoría se refieren a los requisitos mínimos que deben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cumplirse en el desarrollo del trabajo para ofrecer calidad. Este grupo de normas suministrar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al auditor la base para efectuar un juicio profesional sobre la calidad de los estados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financieros sometidos a su escrutinio.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38" style="position:absolute;margin-left:134.3pt;margin-top:-.25pt;width:206.8pt;height:300.6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" fillcolor="white [3201]" strokecolor="black [3200]" strokeweight="2pt">
                <v:textbox>
                  <w:txbxContent>
                    <w:p w:rsidR="00C5376B" w:rsidRDefault="00C5376B" w:rsidP="00C5376B">
                      <w:pPr>
                        <w:jc w:val="both"/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NORMAS DE EJECUCIÓN.</w:t>
                      </w:r>
                    </w:p>
                    <w:p w:rsidR="00C5376B" w:rsidRPr="00C5376B" w:rsidRDefault="00C5376B" w:rsidP="00C5376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El segundo grupo de Normas de Auditoría se refieren a los requisitos mínimos que deben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cumplirse en el desarrollo del trabajo para ofrecer calidad. Este grupo de normas suministrar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al auditor la base para efectuar un juicio profesional sobre la calidad de los estados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financieros sometidos a su escrutinio.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200C" w:rsidRDefault="006A200C" w:rsidP="006A200C">
      <w:pPr>
        <w:tabs>
          <w:tab w:val="left" w:pos="5124"/>
        </w:tabs>
      </w:pPr>
    </w:p>
    <w:p w:rsidR="00C5376B" w:rsidRDefault="00C5376B" w:rsidP="006A200C">
      <w:pPr>
        <w:tabs>
          <w:tab w:val="left" w:pos="5124"/>
        </w:tabs>
      </w:pPr>
    </w:p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C5376B" w:rsidRPr="00C5376B" w:rsidRDefault="00C5376B" w:rsidP="00C5376B"/>
    <w:p w:rsidR="006A200C" w:rsidRDefault="00C5376B" w:rsidP="00C5376B">
      <w:pPr>
        <w:tabs>
          <w:tab w:val="left" w:pos="1256"/>
        </w:tabs>
      </w:pPr>
      <w:r>
        <w:tab/>
      </w: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-558933</wp:posOffset>
                </wp:positionV>
                <wp:extent cx="2721935" cy="4348347"/>
                <wp:effectExtent l="0" t="0" r="21590" b="14605"/>
                <wp:wrapNone/>
                <wp:docPr id="33" name="3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348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L</w:t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as salvedades que se deriven de ellas o todas las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razones de importancia por las cuales expresa una opinión adversa o no puede expresar una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opinión profesional a pesar de haber hecho un examen de acuerdo con las normas de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auditoría.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3 Rectángulo redondeado" o:spid="_x0000_s1039" style="position:absolute;margin-left:306.75pt;margin-top:-44pt;width:214.35pt;height:34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" fillcolor="white [3201]" strokecolor="black [3200]" strokeweight="2pt">
                <v:textbox>
                  <w:txbxContent>
                    <w:p w:rsidR="00C5376B" w:rsidRPr="00C5376B" w:rsidRDefault="00C5376B" w:rsidP="00C5376B">
                      <w:pPr>
                        <w:jc w:val="both"/>
                        <w:rPr>
                          <w:sz w:val="18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L</w:t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as salvedades que se deriven de ellas o todas las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razones de importancia por las cuales expresa una opinión adversa o no puede expresar una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opinión profesional a pesar de haber hecho un examen de acuerdo con las normas de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auditoría.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5278135</wp:posOffset>
                </wp:positionH>
                <wp:positionV relativeFrom="paragraph">
                  <wp:posOffset>-867897</wp:posOffset>
                </wp:positionV>
                <wp:extent cx="0" cy="308344"/>
                <wp:effectExtent l="57150" t="19050" r="76200" b="7302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6pt,-68.35pt" to="415.6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D8BE4A" wp14:editId="3608CF3C">
                <wp:simplePos x="0" y="0"/>
                <wp:positionH relativeFrom="column">
                  <wp:posOffset>2598730</wp:posOffset>
                </wp:positionH>
                <wp:positionV relativeFrom="paragraph">
                  <wp:posOffset>-867897</wp:posOffset>
                </wp:positionV>
                <wp:extent cx="0" cy="308344"/>
                <wp:effectExtent l="57150" t="19050" r="76200" b="7302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6pt,-68.35pt" to="204.6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42C731" wp14:editId="22E0773F">
                <wp:simplePos x="0" y="0"/>
                <wp:positionH relativeFrom="column">
                  <wp:posOffset>1332865</wp:posOffset>
                </wp:positionH>
                <wp:positionV relativeFrom="paragraph">
                  <wp:posOffset>-558933</wp:posOffset>
                </wp:positionV>
                <wp:extent cx="2498651" cy="4423144"/>
                <wp:effectExtent l="0" t="0" r="16510" b="15875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651" cy="44231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Aclaración de la Relación con Estados o Información Financiera Y Expresión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de Opinión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En todos los casos en que el nombre de un Contador Público quede asociado con estados o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información financiera, deberá expresar de manera clara e inequívoca la naturaleza de su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relación con dicha información, su opinión sobre la misma y, en su caso, las limitaciones</w:t>
                            </w:r>
                            <w:r w:rsidRPr="00C5376B">
                              <w:rPr>
                                <w:sz w:val="18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importantes que haya tenido su examen</w:t>
                            </w:r>
                            <w:r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1 Rectángulo redondeado" o:spid="_x0000_s1040" style="position:absolute;margin-left:104.95pt;margin-top:-44pt;width:196.75pt;height:348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" fillcolor="white [3201]" strokecolor="black [3200]" strokeweight="2pt">
                <v:textbox>
                  <w:txbxContent>
                    <w:p w:rsidR="00C5376B" w:rsidRPr="00C5376B" w:rsidRDefault="00C5376B" w:rsidP="00C5376B">
                      <w:pPr>
                        <w:jc w:val="both"/>
                        <w:rPr>
                          <w:sz w:val="18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Aclaración de la Relación con Estados o Información Financiera Y Expresión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de Opinión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En todos los casos en que el nombre de un Contador Público quede asociado con estados o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información financiera, deberá expresar de manera clara e inequívoca la naturaleza de su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relación con dicha información, su opinión sobre la misma y, en su caso, las limitaciones</w:t>
                      </w:r>
                      <w:r w:rsidRPr="00C5376B">
                        <w:rPr>
                          <w:sz w:val="18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importantes que haya tenido su examen</w:t>
                      </w:r>
                      <w:r>
                        <w:rPr>
                          <w:rStyle w:val="markedcontent"/>
                          <w:rFonts w:ascii="Arial" w:hAnsi="Arial" w:cs="Arial"/>
                          <w:sz w:val="24"/>
                          <w:szCs w:val="3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-1005707</wp:posOffset>
                </wp:positionH>
                <wp:positionV relativeFrom="paragraph">
                  <wp:posOffset>-559922</wp:posOffset>
                </wp:positionV>
                <wp:extent cx="2211572" cy="4391615"/>
                <wp:effectExtent l="0" t="0" r="17780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2" cy="43916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76B" w:rsidRPr="00C5376B" w:rsidRDefault="00C5376B" w:rsidP="00C5376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NORMAS DE INFORMACIÓN.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1.- Bases de Opinión Sobre el Examen del Auditor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El auditor, al opinar sobre estados financieros, debe observar que: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a) Fueron preparados de acuerdo con principios de contabilidad.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b) Dichos principios fueron aplicados sobre bases consistentes.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c) La información presentada en los mismos y en las notas relativas, es adecuada y suficiente</w:t>
                            </w:r>
                            <w:r w:rsidRPr="00C5376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C5376B">
                              <w:rPr>
                                <w:rStyle w:val="markedcontent"/>
                                <w:rFonts w:ascii="Arial" w:hAnsi="Arial" w:cs="Arial"/>
                                <w:sz w:val="24"/>
                                <w:szCs w:val="24"/>
                              </w:rPr>
                              <w:t>para su razonable interpretación.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9 Rectángulo redondeado" o:spid="_x0000_s1041" style="position:absolute;margin-left:-79.2pt;margin-top:-44.1pt;width:174.15pt;height:345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" fillcolor="white [3201]" strokecolor="black [3200]" strokeweight="2pt">
                <v:textbox>
                  <w:txbxContent>
                    <w:p w:rsidR="00C5376B" w:rsidRPr="00C5376B" w:rsidRDefault="00C5376B" w:rsidP="00C5376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NORMAS DE INFORMACIÓN.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1.- Bases de Opinión Sobre el Examen del Auditor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El auditor, al opinar sobre estados financieros, debe observar que: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a) Fueron preparados de acuerdo con principios de contabilidad.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b) Dichos principios fueron aplicados sobre bases consistentes.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c) La información presentada en los mismos y en las notas relativas, es adecuada y suficiente</w:t>
                      </w:r>
                      <w:r w:rsidRPr="00C5376B">
                        <w:rPr>
                          <w:sz w:val="24"/>
                          <w:szCs w:val="24"/>
                        </w:rPr>
                        <w:br/>
                      </w:r>
                      <w:r w:rsidRPr="00C5376B">
                        <w:rPr>
                          <w:rStyle w:val="markedcontent"/>
                          <w:rFonts w:ascii="Arial" w:hAnsi="Arial" w:cs="Arial"/>
                          <w:sz w:val="24"/>
                          <w:szCs w:val="24"/>
                        </w:rPr>
                        <w:t>para su razonable interpretación.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4386</wp:posOffset>
                </wp:positionH>
                <wp:positionV relativeFrom="paragraph">
                  <wp:posOffset>-867897</wp:posOffset>
                </wp:positionV>
                <wp:extent cx="0" cy="308344"/>
                <wp:effectExtent l="57150" t="19050" r="76200" b="730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 Conector recto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68.35pt" to=".35pt,-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Default="00C5376B" w:rsidP="00C5376B">
      <w:pPr>
        <w:tabs>
          <w:tab w:val="left" w:pos="1256"/>
        </w:tabs>
      </w:pPr>
    </w:p>
    <w:p w:rsidR="00C5376B" w:rsidRPr="00C5376B" w:rsidRDefault="00C5376B" w:rsidP="00C5376B">
      <w:pPr>
        <w:tabs>
          <w:tab w:val="left" w:pos="1256"/>
        </w:tabs>
      </w:pPr>
    </w:p>
    <w:sectPr w:rsidR="00C5376B" w:rsidRPr="00C53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E"/>
    <w:rsid w:val="000619A1"/>
    <w:rsid w:val="0056601E"/>
    <w:rsid w:val="005B0F53"/>
    <w:rsid w:val="006A200C"/>
    <w:rsid w:val="00C474C4"/>
    <w:rsid w:val="00C5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1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6601E"/>
  </w:style>
  <w:style w:type="character" w:customStyle="1" w:styleId="Ttulo3Car">
    <w:name w:val="Título 3 Car"/>
    <w:basedOn w:val="Fuentedeprrafopredeter"/>
    <w:link w:val="Ttulo3"/>
    <w:uiPriority w:val="9"/>
    <w:rsid w:val="00061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061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1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619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6601E"/>
  </w:style>
  <w:style w:type="character" w:customStyle="1" w:styleId="Ttulo3Car">
    <w:name w:val="Título 3 Car"/>
    <w:basedOn w:val="Fuentedeprrafopredeter"/>
    <w:link w:val="Ttulo3"/>
    <w:uiPriority w:val="9"/>
    <w:rsid w:val="000619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061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RAMOS SANDOVAL</dc:creator>
  <cp:lastModifiedBy>EDDY RAMOS SANDOVAL</cp:lastModifiedBy>
  <cp:revision>1</cp:revision>
  <dcterms:created xsi:type="dcterms:W3CDTF">2022-01-29T18:04:00Z</dcterms:created>
  <dcterms:modified xsi:type="dcterms:W3CDTF">2022-01-29T18:40:00Z</dcterms:modified>
</cp:coreProperties>
</file>