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46D43"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78F09199" wp14:editId="400E8C66">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0A379" w14:textId="77777777" w:rsidR="00F421C3" w:rsidRDefault="00F421C3">
      <w:pPr>
        <w:rPr>
          <w:sz w:val="56"/>
        </w:rPr>
      </w:pPr>
    </w:p>
    <w:p w14:paraId="27B6E9DD" w14:textId="77777777" w:rsidR="00F421C3" w:rsidRDefault="00F421C3" w:rsidP="00F421C3">
      <w:pPr>
        <w:spacing w:line="240" w:lineRule="auto"/>
        <w:rPr>
          <w:rFonts w:ascii="Century Gothic" w:hAnsi="Century Gothic"/>
          <w:sz w:val="48"/>
        </w:rPr>
      </w:pPr>
    </w:p>
    <w:p w14:paraId="2F3688E5" w14:textId="4F9AEF88" w:rsidR="00413168"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sidR="00590FF7">
        <w:rPr>
          <w:rFonts w:ascii="Century Gothic" w:hAnsi="Century Gothic"/>
          <w:b/>
          <w:color w:val="1F3864" w:themeColor="accent5" w:themeShade="80"/>
          <w:sz w:val="48"/>
        </w:rPr>
        <w:t xml:space="preserve"> Pablo David Gómez Valdez</w:t>
      </w:r>
    </w:p>
    <w:p w14:paraId="5A2E8937" w14:textId="77777777" w:rsidR="00F421C3" w:rsidRPr="00F421C3" w:rsidRDefault="00F421C3" w:rsidP="00F421C3">
      <w:pPr>
        <w:spacing w:line="240" w:lineRule="auto"/>
        <w:rPr>
          <w:rFonts w:ascii="Century Gothic" w:hAnsi="Century Gothic"/>
          <w:b/>
          <w:color w:val="1F3864" w:themeColor="accent5" w:themeShade="80"/>
          <w:sz w:val="48"/>
        </w:rPr>
      </w:pPr>
    </w:p>
    <w:p w14:paraId="4652DC85" w14:textId="4260D934"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profesor</w:t>
      </w:r>
      <w:r w:rsidR="00B174BD">
        <w:rPr>
          <w:rFonts w:ascii="Century Gothic" w:hAnsi="Century Gothic"/>
          <w:b/>
          <w:color w:val="1F3864" w:themeColor="accent5" w:themeShade="80"/>
          <w:sz w:val="48"/>
        </w:rPr>
        <w:t xml:space="preserve">: </w:t>
      </w:r>
      <w:r w:rsidR="00AF1783">
        <w:rPr>
          <w:rFonts w:ascii="Century Gothic" w:hAnsi="Century Gothic"/>
          <w:b/>
          <w:color w:val="1F3864" w:themeColor="accent5" w:themeShade="80"/>
          <w:sz w:val="48"/>
        </w:rPr>
        <w:t xml:space="preserve">luz Elena </w:t>
      </w:r>
    </w:p>
    <w:p w14:paraId="2ED61E8A" w14:textId="77777777" w:rsidR="00E93096" w:rsidRDefault="00E93096" w:rsidP="00F421C3">
      <w:pPr>
        <w:spacing w:line="240" w:lineRule="auto"/>
        <w:rPr>
          <w:rFonts w:ascii="Century Gothic" w:hAnsi="Century Gothic"/>
          <w:b/>
          <w:color w:val="1F3864" w:themeColor="accent5" w:themeShade="80"/>
          <w:sz w:val="48"/>
        </w:rPr>
      </w:pPr>
    </w:p>
    <w:p w14:paraId="5B7F5031" w14:textId="23026B2B"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092CFB9A" wp14:editId="1DBCEE8E">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b/>
          <w:color w:val="1F3864" w:themeColor="accent5" w:themeShade="80"/>
          <w:sz w:val="48"/>
        </w:rPr>
        <w:t xml:space="preserve">Nombre del trabajo: </w:t>
      </w:r>
      <w:r w:rsidR="00E93096">
        <w:rPr>
          <w:rFonts w:ascii="Century Gothic" w:hAnsi="Century Gothic"/>
          <w:b/>
          <w:color w:val="1F3864" w:themeColor="accent5" w:themeShade="80"/>
          <w:sz w:val="48"/>
        </w:rPr>
        <w:t>mapa conceptual</w:t>
      </w:r>
    </w:p>
    <w:p w14:paraId="09D09C22" w14:textId="77777777" w:rsidR="00E93096" w:rsidRDefault="00E93096" w:rsidP="00F421C3">
      <w:pPr>
        <w:spacing w:line="240" w:lineRule="auto"/>
        <w:rPr>
          <w:rFonts w:ascii="Century Gothic" w:hAnsi="Century Gothic"/>
          <w:b/>
          <w:color w:val="1F3864" w:themeColor="accent5" w:themeShade="80"/>
          <w:sz w:val="48"/>
        </w:rPr>
      </w:pPr>
    </w:p>
    <w:p w14:paraId="79929689" w14:textId="03485AD0"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E93096">
        <w:rPr>
          <w:rFonts w:ascii="Century Gothic" w:hAnsi="Century Gothic"/>
          <w:b/>
          <w:color w:val="1F3864" w:themeColor="accent5" w:themeShade="80"/>
          <w:sz w:val="48"/>
        </w:rPr>
        <w:t xml:space="preserve">Quimica de alimentos </w:t>
      </w:r>
    </w:p>
    <w:p w14:paraId="07A5F9B0" w14:textId="77777777" w:rsidR="00F421C3" w:rsidRPr="00F421C3" w:rsidRDefault="00F421C3" w:rsidP="00F421C3">
      <w:pPr>
        <w:spacing w:line="240" w:lineRule="auto"/>
        <w:rPr>
          <w:rFonts w:ascii="Century Gothic" w:hAnsi="Century Gothic"/>
          <w:b/>
          <w:color w:val="1F3864" w:themeColor="accent5" w:themeShade="80"/>
          <w:sz w:val="48"/>
        </w:rPr>
      </w:pPr>
    </w:p>
    <w:p w14:paraId="0568886B" w14:textId="3EC8B0E2"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590FF7">
        <w:rPr>
          <w:rFonts w:ascii="Century Gothic" w:hAnsi="Century Gothic"/>
          <w:b/>
          <w:color w:val="1F3864" w:themeColor="accent5" w:themeShade="80"/>
          <w:sz w:val="48"/>
        </w:rPr>
        <w:t>2</w:t>
      </w:r>
    </w:p>
    <w:p w14:paraId="16461C2F" w14:textId="77777777" w:rsidR="00F421C3" w:rsidRPr="00F421C3" w:rsidRDefault="00F421C3" w:rsidP="00F421C3">
      <w:pPr>
        <w:spacing w:line="240" w:lineRule="auto"/>
        <w:rPr>
          <w:rFonts w:ascii="Century Gothic" w:hAnsi="Century Gothic"/>
          <w:b/>
          <w:color w:val="1F3864" w:themeColor="accent5" w:themeShade="80"/>
          <w:sz w:val="48"/>
        </w:rPr>
      </w:pPr>
    </w:p>
    <w:p w14:paraId="1AB3EA1A" w14:textId="34369FA0"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590FF7">
        <w:rPr>
          <w:rFonts w:ascii="Century Gothic" w:hAnsi="Century Gothic"/>
          <w:b/>
          <w:color w:val="1F3864" w:themeColor="accent5" w:themeShade="80"/>
          <w:sz w:val="56"/>
        </w:rPr>
        <w:t>A</w:t>
      </w:r>
    </w:p>
    <w:p w14:paraId="0328B5AD" w14:textId="77777777" w:rsidR="00F421C3" w:rsidRPr="00F421C3" w:rsidRDefault="00F421C3" w:rsidP="00F421C3">
      <w:pPr>
        <w:spacing w:line="240" w:lineRule="auto"/>
        <w:rPr>
          <w:rFonts w:ascii="Century Gothic" w:hAnsi="Century Gothic"/>
          <w:color w:val="1F3864" w:themeColor="accent5" w:themeShade="80"/>
        </w:rPr>
      </w:pPr>
    </w:p>
    <w:p w14:paraId="455C1724" w14:textId="37C99118" w:rsidR="00F421C3" w:rsidRDefault="00E93096" w:rsidP="00E93096">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1584" behindDoc="1" locked="0" layoutInCell="1" allowOverlap="1" wp14:anchorId="74188C7C" wp14:editId="20734FA5">
            <wp:simplePos x="0" y="0"/>
            <wp:positionH relativeFrom="page">
              <wp:posOffset>-428625</wp:posOffset>
            </wp:positionH>
            <wp:positionV relativeFrom="paragraph">
              <wp:posOffset>742950</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Comitán de Domínguez Chiapas a</w:t>
      </w:r>
      <w:r w:rsidR="00AF1783">
        <w:rPr>
          <w:rFonts w:ascii="Century Gothic" w:hAnsi="Century Gothic"/>
          <w:color w:val="1F3864" w:themeColor="accent5" w:themeShade="80"/>
        </w:rPr>
        <w:t xml:space="preserve"> 5 </w:t>
      </w:r>
      <w:r w:rsidR="00590FF7">
        <w:rPr>
          <w:rFonts w:ascii="Century Gothic" w:hAnsi="Century Gothic"/>
          <w:color w:val="1F3864" w:themeColor="accent5" w:themeShade="80"/>
        </w:rPr>
        <w:t xml:space="preserve">DE </w:t>
      </w:r>
      <w:r w:rsidR="00AF1783">
        <w:rPr>
          <w:rFonts w:ascii="Century Gothic" w:hAnsi="Century Gothic"/>
          <w:color w:val="1F3864" w:themeColor="accent5" w:themeShade="80"/>
        </w:rPr>
        <w:t xml:space="preserve">febrero </w:t>
      </w:r>
      <w:r w:rsidR="00590FF7">
        <w:rPr>
          <w:rFonts w:ascii="Century Gothic" w:hAnsi="Century Gothic"/>
          <w:color w:val="1F3864" w:themeColor="accent5" w:themeShade="80"/>
        </w:rPr>
        <w:t>2022</w:t>
      </w:r>
    </w:p>
    <w:p w14:paraId="60BEC7D5" w14:textId="7C9FF171" w:rsidR="00753A37" w:rsidRDefault="00753A37" w:rsidP="00F421C3">
      <w:pPr>
        <w:jc w:val="right"/>
        <w:rPr>
          <w:rFonts w:ascii="Century Gothic" w:hAnsi="Century Gothic"/>
          <w:color w:val="1F3864" w:themeColor="accent5" w:themeShade="80"/>
        </w:rPr>
      </w:pPr>
      <w:r>
        <w:rPr>
          <w:rFonts w:ascii="Century Gothic" w:hAnsi="Century Gothic"/>
          <w:noProof/>
          <w:color w:val="1F3864" w:themeColor="accent5" w:themeShade="80"/>
          <w:lang w:eastAsia="es-MX"/>
        </w:rPr>
        <w:lastRenderedPageBreak/>
        <mc:AlternateContent>
          <mc:Choice Requires="wps">
            <w:drawing>
              <wp:anchor distT="0" distB="0" distL="114300" distR="114300" simplePos="0" relativeHeight="251638272" behindDoc="0" locked="0" layoutInCell="1" allowOverlap="1" wp14:anchorId="74C55E31" wp14:editId="6E661EBB">
                <wp:simplePos x="0" y="0"/>
                <wp:positionH relativeFrom="column">
                  <wp:posOffset>1817427</wp:posOffset>
                </wp:positionH>
                <wp:positionV relativeFrom="paragraph">
                  <wp:posOffset>-412379</wp:posOffset>
                </wp:positionV>
                <wp:extent cx="1947554" cy="700644"/>
                <wp:effectExtent l="0" t="0" r="14605" b="23495"/>
                <wp:wrapNone/>
                <wp:docPr id="4" name="Rectángulo 4"/>
                <wp:cNvGraphicFramePr/>
                <a:graphic xmlns:a="http://schemas.openxmlformats.org/drawingml/2006/main">
                  <a:graphicData uri="http://schemas.microsoft.com/office/word/2010/wordprocessingShape">
                    <wps:wsp>
                      <wps:cNvSpPr/>
                      <wps:spPr>
                        <a:xfrm>
                          <a:off x="0" y="0"/>
                          <a:ext cx="1947554" cy="700644"/>
                        </a:xfrm>
                        <a:prstGeom prst="rect">
                          <a:avLst/>
                        </a:prstGeom>
                      </wps:spPr>
                      <wps:style>
                        <a:lnRef idx="2">
                          <a:schemeClr val="dk1"/>
                        </a:lnRef>
                        <a:fillRef idx="1">
                          <a:schemeClr val="lt1"/>
                        </a:fillRef>
                        <a:effectRef idx="0">
                          <a:schemeClr val="dk1"/>
                        </a:effectRef>
                        <a:fontRef idx="minor">
                          <a:schemeClr val="dk1"/>
                        </a:fontRef>
                      </wps:style>
                      <wps:txbx>
                        <w:txbxContent>
                          <w:p w14:paraId="54CBBCD4" w14:textId="3B41B610" w:rsidR="00753A37" w:rsidRPr="00E93096" w:rsidRDefault="00E93096" w:rsidP="00E93096">
                            <w:pPr>
                              <w:jc w:val="center"/>
                              <w:rPr>
                                <w:sz w:val="28"/>
                              </w:rPr>
                            </w:pPr>
                            <w:r w:rsidRPr="00E93096">
                              <w:rPr>
                                <w:sz w:val="28"/>
                              </w:rPr>
                              <w:t>PROTEINAS Y LIPIDOS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55E31" id="Rectángulo 4" o:spid="_x0000_s1026" style="position:absolute;left:0;text-align:left;margin-left:143.1pt;margin-top:-32.45pt;width:153.35pt;height:55.1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" fillcolor="white [3201]" strokecolor="black [3200]" strokeweight="1pt">
                <v:textbox>
                  <w:txbxContent>
                    <w:p w14:paraId="54CBBCD4" w14:textId="3B41B610" w:rsidR="00753A37" w:rsidRPr="00E93096" w:rsidRDefault="00E93096" w:rsidP="00E93096">
                      <w:pPr>
                        <w:jc w:val="center"/>
                        <w:rPr>
                          <w:sz w:val="28"/>
                        </w:rPr>
                      </w:pPr>
                      <w:r w:rsidRPr="00E93096">
                        <w:rPr>
                          <w:sz w:val="28"/>
                        </w:rPr>
                        <w:t>PROTEINAS Y LIPIDOS</w:t>
                      </w:r>
                    </w:p>
                  </w:txbxContent>
                </v:textbox>
              </v:rect>
            </w:pict>
          </mc:Fallback>
        </mc:AlternateContent>
      </w:r>
    </w:p>
    <w:p w14:paraId="615496C6" w14:textId="4E0FBAF3" w:rsidR="00590FF7" w:rsidRDefault="00E93096" w:rsidP="00F421C3">
      <w:pPr>
        <w:jc w:val="right"/>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62848" behindDoc="0" locked="0" layoutInCell="1" allowOverlap="1" wp14:anchorId="7E26D6E5" wp14:editId="114697CB">
                <wp:simplePos x="0" y="0"/>
                <wp:positionH relativeFrom="column">
                  <wp:posOffset>2863215</wp:posOffset>
                </wp:positionH>
                <wp:positionV relativeFrom="paragraph">
                  <wp:posOffset>13970</wp:posOffset>
                </wp:positionV>
                <wp:extent cx="1270" cy="6074410"/>
                <wp:effectExtent l="0" t="0" r="36830" b="21590"/>
                <wp:wrapNone/>
                <wp:docPr id="16" name="Conector recto 16"/>
                <wp:cNvGraphicFramePr/>
                <a:graphic xmlns:a="http://schemas.openxmlformats.org/drawingml/2006/main">
                  <a:graphicData uri="http://schemas.microsoft.com/office/word/2010/wordprocessingShape">
                    <wps:wsp>
                      <wps:cNvCnPr/>
                      <wps:spPr>
                        <a:xfrm>
                          <a:off x="0" y="0"/>
                          <a:ext cx="1270" cy="6074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4F396" id="Conector recto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1pt" to="225.55pt,4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" strokecolor="black [3200]" strokeweight="1.5pt">
                <v:stroke joinstyle="miter"/>
              </v:line>
            </w:pict>
          </mc:Fallback>
        </mc:AlternateContent>
      </w:r>
      <w:r w:rsidR="007D6284">
        <w:rPr>
          <w:rFonts w:ascii="Century Gothic" w:hAnsi="Century Gothic"/>
          <w:noProof/>
          <w:color w:val="1F3864" w:themeColor="accent5" w:themeShade="80"/>
          <w:lang w:eastAsia="es-MX"/>
        </w:rPr>
        <mc:AlternateContent>
          <mc:Choice Requires="wps">
            <w:drawing>
              <wp:anchor distT="0" distB="0" distL="114300" distR="114300" simplePos="0" relativeHeight="251654656" behindDoc="0" locked="0" layoutInCell="1" allowOverlap="1" wp14:anchorId="7EB8A60A" wp14:editId="023D3810">
                <wp:simplePos x="0" y="0"/>
                <wp:positionH relativeFrom="column">
                  <wp:posOffset>791194</wp:posOffset>
                </wp:positionH>
                <wp:positionV relativeFrom="paragraph">
                  <wp:posOffset>25932</wp:posOffset>
                </wp:positionV>
                <wp:extent cx="2020186" cy="605480"/>
                <wp:effectExtent l="0" t="0" r="18415" b="23495"/>
                <wp:wrapNone/>
                <wp:docPr id="9" name="Conector recto 9"/>
                <wp:cNvGraphicFramePr/>
                <a:graphic xmlns:a="http://schemas.openxmlformats.org/drawingml/2006/main">
                  <a:graphicData uri="http://schemas.microsoft.com/office/word/2010/wordprocessingShape">
                    <wps:wsp>
                      <wps:cNvCnPr/>
                      <wps:spPr>
                        <a:xfrm flipH="1">
                          <a:off x="0" y="0"/>
                          <a:ext cx="2020186" cy="605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DE4AE" id="Conector recto 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2.05pt" to="221.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" strokecolor="black [3200]" strokeweight="1.5pt">
                <v:stroke joinstyle="miter"/>
              </v:line>
            </w:pict>
          </mc:Fallback>
        </mc:AlternateContent>
      </w:r>
      <w:r w:rsidR="007D6284">
        <w:rPr>
          <w:rFonts w:ascii="Century Gothic" w:hAnsi="Century Gothic"/>
          <w:noProof/>
          <w:color w:val="1F3864" w:themeColor="accent5" w:themeShade="80"/>
          <w:lang w:eastAsia="es-MX"/>
        </w:rPr>
        <mc:AlternateContent>
          <mc:Choice Requires="wps">
            <w:drawing>
              <wp:anchor distT="0" distB="0" distL="114300" distR="114300" simplePos="0" relativeHeight="251653632" behindDoc="0" locked="0" layoutInCell="1" allowOverlap="1" wp14:anchorId="799AC79C" wp14:editId="2FB281E3">
                <wp:simplePos x="0" y="0"/>
                <wp:positionH relativeFrom="column">
                  <wp:posOffset>2822014</wp:posOffset>
                </wp:positionH>
                <wp:positionV relativeFrom="paragraph">
                  <wp:posOffset>25932</wp:posOffset>
                </wp:positionV>
                <wp:extent cx="2018030" cy="732804"/>
                <wp:effectExtent l="0" t="0" r="20320" b="29210"/>
                <wp:wrapNone/>
                <wp:docPr id="8" name="Conector recto 8"/>
                <wp:cNvGraphicFramePr/>
                <a:graphic xmlns:a="http://schemas.openxmlformats.org/drawingml/2006/main">
                  <a:graphicData uri="http://schemas.microsoft.com/office/word/2010/wordprocessingShape">
                    <wps:wsp>
                      <wps:cNvCnPr/>
                      <wps:spPr>
                        <a:xfrm>
                          <a:off x="0" y="0"/>
                          <a:ext cx="2018030" cy="7328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D8C3078" id="Conector recto 8"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2pt,2.05pt" to="381.1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" strokecolor="black [3200]" strokeweight="1.5pt">
                <v:stroke joinstyle="miter"/>
              </v:line>
            </w:pict>
          </mc:Fallback>
        </mc:AlternateContent>
      </w:r>
    </w:p>
    <w:p w14:paraId="487663F5" w14:textId="4D5489CB" w:rsidR="007D6284" w:rsidRPr="007D6284" w:rsidRDefault="007D6284" w:rsidP="007D6284">
      <w:pPr>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655680" behindDoc="0" locked="0" layoutInCell="1" allowOverlap="1" wp14:anchorId="4388A4BD" wp14:editId="2BCDE398">
                <wp:simplePos x="0" y="0"/>
                <wp:positionH relativeFrom="column">
                  <wp:posOffset>-822960</wp:posOffset>
                </wp:positionH>
                <wp:positionV relativeFrom="paragraph">
                  <wp:posOffset>356235</wp:posOffset>
                </wp:positionV>
                <wp:extent cx="3686175" cy="21907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3686175" cy="2190750"/>
                        </a:xfrm>
                        <a:prstGeom prst="rect">
                          <a:avLst/>
                        </a:prstGeom>
                      </wps:spPr>
                      <wps:style>
                        <a:lnRef idx="2">
                          <a:schemeClr val="dk1"/>
                        </a:lnRef>
                        <a:fillRef idx="1">
                          <a:schemeClr val="lt1"/>
                        </a:fillRef>
                        <a:effectRef idx="0">
                          <a:schemeClr val="dk1"/>
                        </a:effectRef>
                        <a:fontRef idx="minor">
                          <a:schemeClr val="dk1"/>
                        </a:fontRef>
                      </wps:style>
                      <wps:txbx>
                        <w:txbxContent>
                          <w:p w14:paraId="742E9520" w14:textId="7CAE6880" w:rsidR="00747B5D" w:rsidRPr="00747B5D" w:rsidRDefault="00E93096" w:rsidP="00747B5D">
                            <w:pPr>
                              <w:rPr>
                                <w:sz w:val="24"/>
                                <w:szCs w:val="24"/>
                              </w:rPr>
                            </w:pPr>
                            <w:r>
                              <w:t>Propiedades funcionales de las proteínas. Las proteínas constituyen, junto con los ácidos nucleicos, las moléculas de información en los seres vivos. Éstas fluyen siguiendo los principios establecidos por Watson y Crick: se almacenan en unidades denominadas genes en el ácido desoxirribonucleico y se transcriben para formar diversos tipos de ácido ribonucleico, y los ribosomas traducen el mensaje formando proteínas. El proceso se conserva en todos los sistemas vivos, por medio de un código genético universal de 64 codones, que indica la manera de traducir los 20 aminoácidos que forman parte de las 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4BD" id="Rectángulo 10" o:spid="_x0000_s1027" style="position:absolute;margin-left:-64.8pt;margin-top:28.05pt;width:290.2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" fillcolor="white [3201]" strokecolor="black [3200]" strokeweight="1pt">
                <v:textbox>
                  <w:txbxContent>
                    <w:p w14:paraId="742E9520" w14:textId="7CAE6880" w:rsidR="00747B5D" w:rsidRPr="00747B5D" w:rsidRDefault="00E93096" w:rsidP="00747B5D">
                      <w:pPr>
                        <w:rPr>
                          <w:sz w:val="24"/>
                          <w:szCs w:val="24"/>
                        </w:rPr>
                      </w:pPr>
                      <w:r>
                        <w:t>Propiedades funcionales de las proteínas. Las proteínas constituyen, junto con los ácidos nucleicos, las moléculas de información en los seres vivos. Éstas fluyen siguiendo los principios establecidos por Watson y Crick: se almacenan en unidades denominadas genes en el ácido desoxirribonucleico y se transcriben para formar diversos tipos de ácido ribonucleico, y los ribosomas traducen el mensaje formando proteínas. El proceso se conserva en todos los sistemas vivos, por medio de un código genético universal de 64 codones, que indica la manera de traducir los 20 aminoácidos que forman parte de las proteínas</w:t>
                      </w:r>
                    </w:p>
                  </w:txbxContent>
                </v:textbox>
              </v:rect>
            </w:pict>
          </mc:Fallback>
        </mc:AlternateContent>
      </w:r>
    </w:p>
    <w:p w14:paraId="04905402" w14:textId="220015EB" w:rsidR="007D6284" w:rsidRPr="007D6284" w:rsidRDefault="007D6284" w:rsidP="007D6284">
      <w:pPr>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660800" behindDoc="0" locked="0" layoutInCell="1" allowOverlap="1" wp14:anchorId="0306D9B2" wp14:editId="3DDAC11F">
                <wp:simplePos x="0" y="0"/>
                <wp:positionH relativeFrom="column">
                  <wp:posOffset>3120390</wp:posOffset>
                </wp:positionH>
                <wp:positionV relativeFrom="paragraph">
                  <wp:posOffset>12700</wp:posOffset>
                </wp:positionV>
                <wp:extent cx="3254375" cy="2314575"/>
                <wp:effectExtent l="0" t="0" r="22225" b="28575"/>
                <wp:wrapNone/>
                <wp:docPr id="11" name="Rectángulo 11"/>
                <wp:cNvGraphicFramePr/>
                <a:graphic xmlns:a="http://schemas.openxmlformats.org/drawingml/2006/main">
                  <a:graphicData uri="http://schemas.microsoft.com/office/word/2010/wordprocessingShape">
                    <wps:wsp>
                      <wps:cNvSpPr/>
                      <wps:spPr>
                        <a:xfrm>
                          <a:off x="0" y="0"/>
                          <a:ext cx="3254375" cy="2314575"/>
                        </a:xfrm>
                        <a:prstGeom prst="rect">
                          <a:avLst/>
                        </a:prstGeom>
                      </wps:spPr>
                      <wps:style>
                        <a:lnRef idx="2">
                          <a:schemeClr val="dk1"/>
                        </a:lnRef>
                        <a:fillRef idx="1">
                          <a:schemeClr val="lt1"/>
                        </a:fillRef>
                        <a:effectRef idx="0">
                          <a:schemeClr val="dk1"/>
                        </a:effectRef>
                        <a:fontRef idx="minor">
                          <a:schemeClr val="dk1"/>
                        </a:fontRef>
                      </wps:style>
                      <wps:txbx>
                        <w:txbxContent>
                          <w:p w14:paraId="2212AF5E" w14:textId="4E7CB750" w:rsidR="00747B5D" w:rsidRDefault="00E93096" w:rsidP="00E93096">
                            <w:pPr>
                              <w:jc w:val="center"/>
                            </w:pPr>
                            <w:r>
                              <w:t>Desnaturalización de proteínas. En el caso de las proteínas, la palabra desnaturalización indica que la estructuración se aleja de la forma nativa debido a un importante cambio en su conformación tridimensional, producido por movimientos de los diferentes dominios de la proteína, que conlleva un aumento en la entropía de las moléculas. Este cambio conformacional trae como consecuencia pérdidas en estructura secundaria, terciaria o cuaternaria, pero no cambios en la estructura primaria, es decir, que la desnaturalización no implica una hidrólisis del enlace peptídico.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D9B2" id="Rectángulo 11" o:spid="_x0000_s1028" style="position:absolute;margin-left:245.7pt;margin-top:1pt;width:256.25pt;height:18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" fillcolor="white [3201]" strokecolor="black [3200]" strokeweight="1pt">
                <v:textbox>
                  <w:txbxContent>
                    <w:p w14:paraId="2212AF5E" w14:textId="4E7CB750" w:rsidR="00747B5D" w:rsidRDefault="00E93096" w:rsidP="00E93096">
                      <w:pPr>
                        <w:jc w:val="center"/>
                      </w:pPr>
                      <w:r>
                        <w:t>Desnaturalización de proteínas. En el caso de las proteínas, la palabra desnaturalización indica que la estructuración se aleja de la forma nativa debido a un importante cambio en su conformación tridimensional, producido por movimientos de los diferentes dominios de la proteína, que conlleva un aumento en la entropía de las moléculas. Este cambio conformacional trae como consecuencia pérdidas en estructura secundaria, terciaria o cuaternaria, pero no cambios en la estructura primaria, es decir, que la desnaturalización no implica una hidrólisis del enlace peptídico.</w:t>
                      </w:r>
                    </w:p>
                  </w:txbxContent>
                </v:textbox>
              </v:rect>
            </w:pict>
          </mc:Fallback>
        </mc:AlternateContent>
      </w:r>
    </w:p>
    <w:p w14:paraId="2D6B41D2" w14:textId="155AD8EF" w:rsidR="007D6284" w:rsidRDefault="00FF7734" w:rsidP="007D6284">
      <w:pPr>
        <w:jc w:val="center"/>
        <w:rPr>
          <w:rFonts w:ascii="Century Gothic" w:hAnsi="Century Gothic"/>
          <w:noProof/>
          <w:color w:val="1F3864" w:themeColor="accent5" w:themeShade="80"/>
          <w:lang w:eastAsia="es-MX"/>
        </w:rPr>
      </w:pPr>
      <w:r>
        <w:rPr>
          <w:rFonts w:ascii="Century Gothic" w:hAnsi="Century Gothic"/>
          <w:noProof/>
          <w:color w:val="1F3864" w:themeColor="accent5" w:themeShade="80"/>
          <w:lang w:eastAsia="es-MX"/>
        </w:rPr>
        <mc:AlternateContent>
          <mc:Choice Requires="wps">
            <w:drawing>
              <wp:anchor distT="0" distB="0" distL="114300" distR="114300" simplePos="0" relativeHeight="251657728" behindDoc="0" locked="0" layoutInCell="1" allowOverlap="1" wp14:anchorId="4C47B3A9" wp14:editId="0993CC1F">
                <wp:simplePos x="0" y="0"/>
                <wp:positionH relativeFrom="column">
                  <wp:posOffset>2864161</wp:posOffset>
                </wp:positionH>
                <wp:positionV relativeFrom="paragraph">
                  <wp:posOffset>2037567</wp:posOffset>
                </wp:positionV>
                <wp:extent cx="1712004" cy="510053"/>
                <wp:effectExtent l="0" t="0" r="21590" b="23495"/>
                <wp:wrapNone/>
                <wp:docPr id="12" name="Conector recto 12"/>
                <wp:cNvGraphicFramePr/>
                <a:graphic xmlns:a="http://schemas.openxmlformats.org/drawingml/2006/main">
                  <a:graphicData uri="http://schemas.microsoft.com/office/word/2010/wordprocessingShape">
                    <wps:wsp>
                      <wps:cNvCnPr/>
                      <wps:spPr>
                        <a:xfrm>
                          <a:off x="0" y="0"/>
                          <a:ext cx="1712004" cy="5100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31343" id="Conector recto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60.45pt" to="360.3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" strokecolor="black [3200]" strokeweight="1.5pt">
                <v:stroke joinstyle="miter"/>
              </v:line>
            </w:pict>
          </mc:Fallback>
        </mc:AlternateContent>
      </w:r>
      <w:r>
        <w:rPr>
          <w:rFonts w:ascii="Century Gothic" w:hAnsi="Century Gothic"/>
          <w:noProof/>
          <w:color w:val="1F3864" w:themeColor="accent5" w:themeShade="80"/>
          <w:lang w:eastAsia="es-MX"/>
        </w:rPr>
        <mc:AlternateContent>
          <mc:Choice Requires="wps">
            <w:drawing>
              <wp:anchor distT="0" distB="0" distL="114300" distR="114300" simplePos="0" relativeHeight="251659776" behindDoc="0" locked="0" layoutInCell="1" allowOverlap="1" wp14:anchorId="26F515C7" wp14:editId="4D575FF8">
                <wp:simplePos x="0" y="0"/>
                <wp:positionH relativeFrom="column">
                  <wp:posOffset>1227130</wp:posOffset>
                </wp:positionH>
                <wp:positionV relativeFrom="paragraph">
                  <wp:posOffset>2037006</wp:posOffset>
                </wp:positionV>
                <wp:extent cx="1637414" cy="585219"/>
                <wp:effectExtent l="0" t="0" r="20320" b="24765"/>
                <wp:wrapNone/>
                <wp:docPr id="13" name="Conector recto 13"/>
                <wp:cNvGraphicFramePr/>
                <a:graphic xmlns:a="http://schemas.openxmlformats.org/drawingml/2006/main">
                  <a:graphicData uri="http://schemas.microsoft.com/office/word/2010/wordprocessingShape">
                    <wps:wsp>
                      <wps:cNvCnPr/>
                      <wps:spPr>
                        <a:xfrm flipH="1">
                          <a:off x="0" y="0"/>
                          <a:ext cx="1637414" cy="58521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DD2D6" id="Conector recto 1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60.4pt" to="225.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" strokecolor="black [3200]" strokeweight="1.5pt">
                <v:stroke joinstyle="miter"/>
              </v:line>
            </w:pict>
          </mc:Fallback>
        </mc:AlternateContent>
      </w:r>
    </w:p>
    <w:p w14:paraId="4EE85BD2" w14:textId="417BD36F" w:rsidR="00E93096" w:rsidRDefault="00E93096" w:rsidP="007D6284">
      <w:pPr>
        <w:jc w:val="center"/>
        <w:rPr>
          <w:rFonts w:ascii="Century Gothic" w:hAnsi="Century Gothic"/>
          <w:noProof/>
          <w:color w:val="1F3864" w:themeColor="accent5" w:themeShade="80"/>
          <w:lang w:eastAsia="es-MX"/>
        </w:rPr>
      </w:pPr>
    </w:p>
    <w:p w14:paraId="136909C4" w14:textId="43265270" w:rsidR="00E93096" w:rsidRDefault="00E93096" w:rsidP="007D6284">
      <w:pPr>
        <w:jc w:val="center"/>
        <w:rPr>
          <w:rFonts w:ascii="Century Gothic" w:hAnsi="Century Gothic"/>
          <w:noProof/>
          <w:color w:val="1F3864" w:themeColor="accent5" w:themeShade="80"/>
          <w:lang w:eastAsia="es-MX"/>
        </w:rPr>
      </w:pPr>
    </w:p>
    <w:p w14:paraId="38F3577A" w14:textId="3A53CC38" w:rsidR="00E93096" w:rsidRDefault="00E93096" w:rsidP="007D6284">
      <w:pPr>
        <w:jc w:val="center"/>
        <w:rPr>
          <w:rFonts w:ascii="Century Gothic" w:hAnsi="Century Gothic"/>
          <w:noProof/>
          <w:color w:val="1F3864" w:themeColor="accent5" w:themeShade="80"/>
          <w:lang w:eastAsia="es-MX"/>
        </w:rPr>
      </w:pPr>
    </w:p>
    <w:p w14:paraId="5BC13F2D" w14:textId="21A7D4DA" w:rsidR="00E93096" w:rsidRDefault="00E93096" w:rsidP="007D6284">
      <w:pPr>
        <w:jc w:val="center"/>
        <w:rPr>
          <w:rFonts w:ascii="Century Gothic" w:hAnsi="Century Gothic"/>
          <w:noProof/>
          <w:color w:val="1F3864" w:themeColor="accent5" w:themeShade="80"/>
          <w:lang w:eastAsia="es-MX"/>
        </w:rPr>
      </w:pPr>
    </w:p>
    <w:p w14:paraId="14D3E603" w14:textId="202BC248" w:rsidR="00E93096" w:rsidRDefault="00E93096" w:rsidP="007D6284">
      <w:pPr>
        <w:jc w:val="center"/>
        <w:rPr>
          <w:rFonts w:ascii="Century Gothic" w:hAnsi="Century Gothic"/>
          <w:noProof/>
          <w:color w:val="1F3864" w:themeColor="accent5" w:themeShade="80"/>
          <w:lang w:eastAsia="es-MX"/>
        </w:rPr>
      </w:pPr>
    </w:p>
    <w:p w14:paraId="29F7D6AC" w14:textId="7D035D45" w:rsidR="00E93096" w:rsidRDefault="00E93096" w:rsidP="007D6284">
      <w:pPr>
        <w:jc w:val="center"/>
        <w:rPr>
          <w:rFonts w:ascii="Century Gothic" w:hAnsi="Century Gothic"/>
          <w:color w:val="1F3864" w:themeColor="accent5" w:themeShade="80"/>
        </w:rPr>
      </w:pPr>
    </w:p>
    <w:p w14:paraId="640F27BB" w14:textId="4CE9A15D" w:rsidR="007D6284" w:rsidRDefault="007D6284" w:rsidP="007D6284">
      <w:pPr>
        <w:jc w:val="center"/>
        <w:rPr>
          <w:rFonts w:ascii="Century Gothic" w:hAnsi="Century Gothic"/>
        </w:rPr>
      </w:pPr>
    </w:p>
    <w:p w14:paraId="39EEDC7C" w14:textId="6589D4DF" w:rsidR="00747B5D" w:rsidRPr="00747B5D" w:rsidRDefault="00D947A5" w:rsidP="00747B5D">
      <w:pPr>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672064" behindDoc="0" locked="0" layoutInCell="1" allowOverlap="1" wp14:anchorId="6E0FA778" wp14:editId="4DC8C839">
                <wp:simplePos x="0" y="0"/>
                <wp:positionH relativeFrom="column">
                  <wp:posOffset>3234690</wp:posOffset>
                </wp:positionH>
                <wp:positionV relativeFrom="paragraph">
                  <wp:posOffset>130175</wp:posOffset>
                </wp:positionV>
                <wp:extent cx="3188970" cy="2286000"/>
                <wp:effectExtent l="0" t="0" r="11430" b="19050"/>
                <wp:wrapNone/>
                <wp:docPr id="15" name="Rectángulo 15"/>
                <wp:cNvGraphicFramePr/>
                <a:graphic xmlns:a="http://schemas.openxmlformats.org/drawingml/2006/main">
                  <a:graphicData uri="http://schemas.microsoft.com/office/word/2010/wordprocessingShape">
                    <wps:wsp>
                      <wps:cNvSpPr/>
                      <wps:spPr>
                        <a:xfrm>
                          <a:off x="0" y="0"/>
                          <a:ext cx="3188970" cy="2286000"/>
                        </a:xfrm>
                        <a:prstGeom prst="rect">
                          <a:avLst/>
                        </a:prstGeom>
                      </wps:spPr>
                      <wps:style>
                        <a:lnRef idx="2">
                          <a:schemeClr val="dk1"/>
                        </a:lnRef>
                        <a:fillRef idx="1">
                          <a:schemeClr val="lt1"/>
                        </a:fillRef>
                        <a:effectRef idx="0">
                          <a:schemeClr val="dk1"/>
                        </a:effectRef>
                        <a:fontRef idx="minor">
                          <a:schemeClr val="dk1"/>
                        </a:fontRef>
                      </wps:style>
                      <wps:txbx>
                        <w:txbxContent>
                          <w:p w14:paraId="6C06363F" w14:textId="76CE27C8" w:rsidR="00D947A5" w:rsidRPr="00D947A5" w:rsidRDefault="00982CF4" w:rsidP="00D947A5">
                            <w:pPr>
                              <w:jc w:val="center"/>
                              <w:rPr>
                                <w:rFonts w:ascii="Arial" w:hAnsi="Arial" w:cs="Arial"/>
                                <w:sz w:val="24"/>
                                <w:szCs w:val="24"/>
                              </w:rPr>
                            </w:pPr>
                            <w:r>
                              <w:t>Purificación de proteínas de importancia económica: Globulinas, gluten, amarantina. Globulina es un grupo de proteínas insolubles en agua que se encuentran en todos los animales y vegetales.Entre las globulinas más importantes destacan las seroglobulinas (de la sangre), las lactoglobulinas (de la leche) las ovoglobulina (del huevo), la legumina, el fibrinógeno, los anticuerpos (α-globulinas) y numerosas proteínas de las semillas. Proteína vegetal y animal insoluble en agua y soluble en disoluciones de cloruro sódico. Forma parte de la composición del suero sanguíneo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A778" id="Rectángulo 15" o:spid="_x0000_s1029" style="position:absolute;margin-left:254.7pt;margin-top:10.25pt;width:251.1pt;height:18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" fillcolor="white [3201]" strokecolor="black [3200]" strokeweight="1pt">
                <v:textbox>
                  <w:txbxContent>
                    <w:p w14:paraId="6C06363F" w14:textId="76CE27C8" w:rsidR="00D947A5" w:rsidRPr="00D947A5" w:rsidRDefault="00982CF4" w:rsidP="00D947A5">
                      <w:pPr>
                        <w:jc w:val="center"/>
                        <w:rPr>
                          <w:rFonts w:ascii="Arial" w:hAnsi="Arial" w:cs="Arial"/>
                          <w:sz w:val="24"/>
                          <w:szCs w:val="24"/>
                        </w:rPr>
                      </w:pPr>
                      <w:r>
                        <w:t>Purificación de proteínas de importancia económica: Globulinas, gluten, amarantina. Globulina es un grupo de proteínas insolubles en agua que se encuentran en todos los animales y vegetales.Entre las globulinas más importantes destacan las seroglobulinas (de la sangre), las lactoglobulinas (de la leche) las ovoglobulina (del huevo), la legumina, el fibrinógeno, los anticuerpos (α-globulinas) y numerosas proteínas de las semillas. Proteína vegetal y animal insoluble en agua y soluble en disoluciones de cloruro sódico. Forma parte de la composición del suero sanguíneo</w:t>
                      </w:r>
                    </w:p>
                  </w:txbxContent>
                </v:textbox>
              </v:rect>
            </w:pict>
          </mc:Fallback>
        </mc:AlternateContent>
      </w:r>
      <w:r w:rsidR="00A46F1C">
        <w:rPr>
          <w:rFonts w:ascii="Century Gothic" w:hAnsi="Century Gothic"/>
          <w:noProof/>
          <w:lang w:eastAsia="es-MX"/>
        </w:rPr>
        <mc:AlternateContent>
          <mc:Choice Requires="wps">
            <w:drawing>
              <wp:anchor distT="0" distB="0" distL="114300" distR="114300" simplePos="0" relativeHeight="251666944" behindDoc="0" locked="0" layoutInCell="1" allowOverlap="1" wp14:anchorId="772F43E6" wp14:editId="3F245F6F">
                <wp:simplePos x="0" y="0"/>
                <wp:positionH relativeFrom="column">
                  <wp:posOffset>-516610</wp:posOffset>
                </wp:positionH>
                <wp:positionV relativeFrom="paragraph">
                  <wp:posOffset>179513</wp:posOffset>
                </wp:positionV>
                <wp:extent cx="3189767" cy="2360428"/>
                <wp:effectExtent l="0" t="0" r="10795" b="20955"/>
                <wp:wrapNone/>
                <wp:docPr id="14" name="Rectángulo 14"/>
                <wp:cNvGraphicFramePr/>
                <a:graphic xmlns:a="http://schemas.openxmlformats.org/drawingml/2006/main">
                  <a:graphicData uri="http://schemas.microsoft.com/office/word/2010/wordprocessingShape">
                    <wps:wsp>
                      <wps:cNvSpPr/>
                      <wps:spPr>
                        <a:xfrm>
                          <a:off x="0" y="0"/>
                          <a:ext cx="3189767" cy="2360428"/>
                        </a:xfrm>
                        <a:prstGeom prst="rect">
                          <a:avLst/>
                        </a:prstGeom>
                      </wps:spPr>
                      <wps:style>
                        <a:lnRef idx="2">
                          <a:schemeClr val="dk1"/>
                        </a:lnRef>
                        <a:fillRef idx="1">
                          <a:schemeClr val="lt1"/>
                        </a:fillRef>
                        <a:effectRef idx="0">
                          <a:schemeClr val="dk1"/>
                        </a:effectRef>
                        <a:fontRef idx="minor">
                          <a:schemeClr val="dk1"/>
                        </a:fontRef>
                      </wps:style>
                      <wps:txbx>
                        <w:txbxContent>
                          <w:p w14:paraId="73400B93" w14:textId="6DADD227" w:rsidR="00A46F1C" w:rsidRDefault="00982CF4" w:rsidP="00982CF4">
                            <w:pPr>
                              <w:jc w:val="center"/>
                            </w:pPr>
                            <w:r>
                              <w:t>Obtención de proteínas puras a partir de alimentos. Las proteínas poseen un papel fundamental en la nutrición, ya que proporcionan nitrógeno y aminoácidos que podrán ser utilizados para la síntesis de proteínas y otras sustancias nitrogenadas. Cuando se ingieren aminoácidos en exceso o cuando el aporte de hidratos de carbono y grasa de la dieta no es suficiente para cubrir las necesidades energéticas las proteínas se utilizan en la producción de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F43E6" id="Rectángulo 14" o:spid="_x0000_s1030" style="position:absolute;margin-left:-40.7pt;margin-top:14.15pt;width:251.15pt;height:18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" fillcolor="white [3201]" strokecolor="black [3200]" strokeweight="1pt">
                <v:textbox>
                  <w:txbxContent>
                    <w:p w14:paraId="73400B93" w14:textId="6DADD227" w:rsidR="00A46F1C" w:rsidRDefault="00982CF4" w:rsidP="00982CF4">
                      <w:pPr>
                        <w:jc w:val="center"/>
                      </w:pPr>
                      <w:r>
                        <w:t>Obtención de proteínas puras a partir de alimentos. Las proteínas poseen un papel fundamental en la nutrición, ya que proporcionan nitrógeno y aminoácidos que podrán ser utilizados para la síntesis de proteínas y otras sustancias nitrogenadas. Cuando se ingieren aminoácidos en exceso o cuando el aporte de hidratos de carbono y grasa de la dieta no es suficiente para cubrir las necesidades energéticas las proteínas se utilizan en la producción de energía.</w:t>
                      </w:r>
                    </w:p>
                  </w:txbxContent>
                </v:textbox>
              </v:rect>
            </w:pict>
          </mc:Fallback>
        </mc:AlternateContent>
      </w:r>
    </w:p>
    <w:p w14:paraId="184F0EDD" w14:textId="2BF9FDCB" w:rsidR="00747B5D" w:rsidRPr="00747B5D" w:rsidRDefault="00747B5D" w:rsidP="00747B5D">
      <w:pPr>
        <w:rPr>
          <w:rFonts w:ascii="Century Gothic" w:hAnsi="Century Gothic"/>
        </w:rPr>
      </w:pPr>
    </w:p>
    <w:p w14:paraId="308A0F7E" w14:textId="3B8117D6" w:rsidR="00747B5D" w:rsidRPr="00747B5D" w:rsidRDefault="00747B5D" w:rsidP="00747B5D">
      <w:pPr>
        <w:rPr>
          <w:rFonts w:ascii="Century Gothic" w:hAnsi="Century Gothic"/>
        </w:rPr>
      </w:pPr>
    </w:p>
    <w:p w14:paraId="627C3605" w14:textId="52315062" w:rsidR="00747B5D" w:rsidRPr="00747B5D" w:rsidRDefault="00747B5D" w:rsidP="00747B5D">
      <w:pPr>
        <w:rPr>
          <w:rFonts w:ascii="Century Gothic" w:hAnsi="Century Gothic"/>
        </w:rPr>
      </w:pPr>
    </w:p>
    <w:p w14:paraId="48E58F06" w14:textId="29ACC7B3" w:rsidR="00747B5D" w:rsidRPr="00747B5D" w:rsidRDefault="00747B5D" w:rsidP="00747B5D">
      <w:pPr>
        <w:rPr>
          <w:rFonts w:ascii="Century Gothic" w:hAnsi="Century Gothic"/>
        </w:rPr>
      </w:pPr>
    </w:p>
    <w:p w14:paraId="6475F4CB" w14:textId="1C3CF6A0" w:rsidR="00747B5D" w:rsidRPr="00747B5D" w:rsidRDefault="00747B5D" w:rsidP="00747B5D">
      <w:pPr>
        <w:rPr>
          <w:rFonts w:ascii="Century Gothic" w:hAnsi="Century Gothic"/>
        </w:rPr>
      </w:pPr>
    </w:p>
    <w:p w14:paraId="69CE1AA9" w14:textId="22E1AAA0" w:rsidR="00747B5D" w:rsidRPr="00747B5D" w:rsidRDefault="00747B5D" w:rsidP="00747B5D">
      <w:pPr>
        <w:rPr>
          <w:rFonts w:ascii="Century Gothic" w:hAnsi="Century Gothic"/>
        </w:rPr>
      </w:pPr>
    </w:p>
    <w:p w14:paraId="465B7ED0" w14:textId="231CE94F" w:rsidR="00747B5D" w:rsidRPr="00747B5D" w:rsidRDefault="00D87292" w:rsidP="00D87292">
      <w:pPr>
        <w:tabs>
          <w:tab w:val="left" w:pos="5191"/>
        </w:tabs>
        <w:rPr>
          <w:rFonts w:ascii="Century Gothic" w:hAnsi="Century Gothic"/>
        </w:rPr>
      </w:pPr>
      <w:r>
        <w:rPr>
          <w:rFonts w:ascii="Century Gothic" w:hAnsi="Century Gothic"/>
        </w:rPr>
        <w:tab/>
      </w:r>
    </w:p>
    <w:p w14:paraId="4CBFD698" w14:textId="79CF6432" w:rsidR="00747B5D" w:rsidRDefault="00747B5D" w:rsidP="00D87292">
      <w:pPr>
        <w:tabs>
          <w:tab w:val="left" w:pos="5191"/>
        </w:tabs>
        <w:rPr>
          <w:rFonts w:ascii="Century Gothic" w:hAnsi="Century Gothic"/>
        </w:rPr>
      </w:pPr>
    </w:p>
    <w:p w14:paraId="30FDB5EC" w14:textId="79DDB8F0" w:rsidR="00D947A5" w:rsidRPr="00747B5D" w:rsidRDefault="00E93096" w:rsidP="00D947A5">
      <w:pPr>
        <w:tabs>
          <w:tab w:val="left" w:pos="7769"/>
        </w:tabs>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663872" behindDoc="0" locked="0" layoutInCell="1" allowOverlap="1" wp14:anchorId="673D5E41" wp14:editId="1010D675">
                <wp:simplePos x="0" y="0"/>
                <wp:positionH relativeFrom="column">
                  <wp:posOffset>-632460</wp:posOffset>
                </wp:positionH>
                <wp:positionV relativeFrom="paragraph">
                  <wp:posOffset>228600</wp:posOffset>
                </wp:positionV>
                <wp:extent cx="7012940" cy="1400175"/>
                <wp:effectExtent l="0" t="0" r="16510" b="28575"/>
                <wp:wrapNone/>
                <wp:docPr id="17" name="Rectángulo 17"/>
                <wp:cNvGraphicFramePr/>
                <a:graphic xmlns:a="http://schemas.openxmlformats.org/drawingml/2006/main">
                  <a:graphicData uri="http://schemas.microsoft.com/office/word/2010/wordprocessingShape">
                    <wps:wsp>
                      <wps:cNvSpPr/>
                      <wps:spPr>
                        <a:xfrm>
                          <a:off x="0" y="0"/>
                          <a:ext cx="7012940" cy="1400175"/>
                        </a:xfrm>
                        <a:prstGeom prst="rect">
                          <a:avLst/>
                        </a:prstGeom>
                      </wps:spPr>
                      <wps:style>
                        <a:lnRef idx="2">
                          <a:schemeClr val="dk1"/>
                        </a:lnRef>
                        <a:fillRef idx="1">
                          <a:schemeClr val="lt1"/>
                        </a:fillRef>
                        <a:effectRef idx="0">
                          <a:schemeClr val="dk1"/>
                        </a:effectRef>
                        <a:fontRef idx="minor">
                          <a:schemeClr val="dk1"/>
                        </a:fontRef>
                      </wps:style>
                      <wps:txbx>
                        <w:txbxContent>
                          <w:p w14:paraId="53458996" w14:textId="77777777" w:rsidR="002D3F79" w:rsidRDefault="002D3F79" w:rsidP="00D947A5">
                            <w:pPr>
                              <w:jc w:val="center"/>
                              <w:rPr>
                                <w:rFonts w:ascii="Arial" w:hAnsi="Arial" w:cs="Arial"/>
                                <w:sz w:val="24"/>
                                <w:szCs w:val="24"/>
                              </w:rPr>
                            </w:pPr>
                          </w:p>
                          <w:p w14:paraId="54BDB847" w14:textId="25E9B215" w:rsidR="00D947A5" w:rsidRPr="00D947A5" w:rsidRDefault="00982CF4" w:rsidP="00D947A5">
                            <w:pPr>
                              <w:jc w:val="center"/>
                              <w:rPr>
                                <w:rFonts w:ascii="Arial" w:hAnsi="Arial" w:cs="Arial"/>
                                <w:sz w:val="24"/>
                                <w:szCs w:val="24"/>
                              </w:rPr>
                            </w:pPr>
                            <w:r>
                              <w:t>Propiedades funcionales de los</w:t>
                            </w:r>
                            <w:bookmarkStart w:id="0" w:name="_GoBack"/>
                            <w:bookmarkEnd w:id="0"/>
                            <w:r>
                              <w:t xml:space="preserve"> lípidos. La palabra lípido proviene del griego lipos, que significa grasa y cuya aplicación no ha sido bien establecida; originalmente se definía como una sustancia insoluble en agua, pero soluble en disolventes orgánicos como cloroformo, hexano y éter de petróleo con esta consideración UNIVERSIDAD DEL SURESTE 58 de solubilidad, existen muchos otros compuestos, como terpenos, vitaminas y carotenoides que también están incluidos.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5E41" id="Rectángulo 17" o:spid="_x0000_s1031" style="position:absolute;margin-left:-49.8pt;margin-top:18pt;width:552.2pt;height:11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" fillcolor="white [3201]" strokecolor="black [3200]" strokeweight="1pt">
                <v:textbox>
                  <w:txbxContent>
                    <w:p w14:paraId="53458996" w14:textId="77777777" w:rsidR="002D3F79" w:rsidRDefault="002D3F79" w:rsidP="00D947A5">
                      <w:pPr>
                        <w:jc w:val="center"/>
                        <w:rPr>
                          <w:rFonts w:ascii="Arial" w:hAnsi="Arial" w:cs="Arial"/>
                          <w:sz w:val="24"/>
                          <w:szCs w:val="24"/>
                        </w:rPr>
                      </w:pPr>
                    </w:p>
                    <w:p w14:paraId="54BDB847" w14:textId="25E9B215" w:rsidR="00D947A5" w:rsidRPr="00D947A5" w:rsidRDefault="00982CF4" w:rsidP="00D947A5">
                      <w:pPr>
                        <w:jc w:val="center"/>
                        <w:rPr>
                          <w:rFonts w:ascii="Arial" w:hAnsi="Arial" w:cs="Arial"/>
                          <w:sz w:val="24"/>
                          <w:szCs w:val="24"/>
                        </w:rPr>
                      </w:pPr>
                      <w:r>
                        <w:t>Propiedades funcionales de los</w:t>
                      </w:r>
                      <w:bookmarkStart w:id="1" w:name="_GoBack"/>
                      <w:bookmarkEnd w:id="1"/>
                      <w:r>
                        <w:t xml:space="preserve"> lípidos. La palabra lípido proviene del griego lipos, que significa grasa y cuya aplicación no ha sido bien establecida; originalmente se definía como una sustancia insoluble en agua, pero soluble en disolventes orgánicos como cloroformo, hexano y éter de petróleo con esta consideración UNIVERSIDAD DEL SURESTE 58 de solubilidad, existen muchos otros compuestos, como terpenos, vitaminas y carotenoides que también están incluidos.</w:t>
                      </w:r>
                    </w:p>
                  </w:txbxContent>
                </v:textbox>
              </v:rect>
            </w:pict>
          </mc:Fallback>
        </mc:AlternateContent>
      </w:r>
      <w:r w:rsidR="002D3F79" w:rsidRPr="002D3F79">
        <w:rPr>
          <w:rFonts w:ascii="Century Gothic" w:hAnsi="Century Gothic"/>
          <w:noProof/>
          <w:lang w:eastAsia="es-MX"/>
        </w:rPr>
        <mc:AlternateContent>
          <mc:Choice Requires="wps">
            <w:drawing>
              <wp:anchor distT="45720" distB="45720" distL="114300" distR="114300" simplePos="0" relativeHeight="251664896" behindDoc="0" locked="0" layoutInCell="1" allowOverlap="1" wp14:anchorId="6F81E2B2" wp14:editId="17F79E09">
                <wp:simplePos x="0" y="0"/>
                <wp:positionH relativeFrom="column">
                  <wp:posOffset>-697865</wp:posOffset>
                </wp:positionH>
                <wp:positionV relativeFrom="paragraph">
                  <wp:posOffset>2141220</wp:posOffset>
                </wp:positionV>
                <wp:extent cx="6762115" cy="605790"/>
                <wp:effectExtent l="0" t="0" r="1968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605790"/>
                        </a:xfrm>
                        <a:prstGeom prst="rect">
                          <a:avLst/>
                        </a:prstGeom>
                        <a:solidFill>
                          <a:srgbClr val="FFFFFF"/>
                        </a:solidFill>
                        <a:ln w="9525">
                          <a:solidFill>
                            <a:srgbClr val="000000"/>
                          </a:solidFill>
                          <a:miter lim="800000"/>
                          <a:headEnd/>
                          <a:tailEnd/>
                        </a:ln>
                      </wps:spPr>
                      <wps:txbx>
                        <w:txbxContent>
                          <w:p w14:paraId="2B776155" w14:textId="70B65CF0" w:rsidR="002D3F79" w:rsidRDefault="002D3F79">
                            <w:r>
                              <w:t>-</w:t>
                            </w:r>
                            <w:r w:rsidR="00982CF4">
                              <w:t xml:space="preserve"> </w:t>
                            </w:r>
                            <w:r w:rsidR="00AF1783">
                              <w:rPr>
                                <w:rFonts w:ascii="Helvetica" w:hAnsi="Helvetica"/>
                                <w:color w:val="333333"/>
                                <w:sz w:val="21"/>
                                <w:szCs w:val="21"/>
                                <w:shd w:val="clear" w:color="auto" w:fill="FFFFFF"/>
                              </w:rPr>
                              <w:t>LIBRO DE QUÍMICA DE ALIMENTOS</w:t>
                            </w:r>
                          </w:p>
                          <w:p w14:paraId="22947267" w14:textId="3B2B8980" w:rsidR="002D3F79" w:rsidRPr="002D3F79" w:rsidRDefault="002D3F79">
                            <w:pPr>
                              <w:rPr>
                                <w:b/>
                                <w:bCs/>
                              </w:rPr>
                            </w:pPr>
                            <w:r w:rsidRPr="002D3F79">
                              <w:rPr>
                                <w:b/>
                                <w:bCs/>
                              </w:rPr>
                              <w:t>-BIBLIOGRAFIA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1E2B2" id="_x0000_t202" coordsize="21600,21600" o:spt="202" path="m,l,21600r21600,l21600,xe">
                <v:stroke joinstyle="miter"/>
                <v:path gradientshapeok="t" o:connecttype="rect"/>
              </v:shapetype>
              <v:shape id="Cuadro de texto 2" o:spid="_x0000_s1032" type="#_x0000_t202" style="position:absolute;margin-left:-54.95pt;margin-top:168.6pt;width:532.45pt;height:47.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">
                <v:textbox>
                  <w:txbxContent>
                    <w:p w14:paraId="2B776155" w14:textId="70B65CF0" w:rsidR="002D3F79" w:rsidRDefault="002D3F79">
                      <w:r>
                        <w:t>-</w:t>
                      </w:r>
                      <w:r w:rsidR="00982CF4">
                        <w:t xml:space="preserve"> </w:t>
                      </w:r>
                      <w:r w:rsidR="00AF1783">
                        <w:rPr>
                          <w:rFonts w:ascii="Helvetica" w:hAnsi="Helvetica"/>
                          <w:color w:val="333333"/>
                          <w:sz w:val="21"/>
                          <w:szCs w:val="21"/>
                          <w:shd w:val="clear" w:color="auto" w:fill="FFFFFF"/>
                        </w:rPr>
                        <w:t>LIBRO DE QUÍMICA DE ALIMENTOS</w:t>
                      </w:r>
                    </w:p>
                    <w:p w14:paraId="22947267" w14:textId="3B2B8980" w:rsidR="002D3F79" w:rsidRPr="002D3F79" w:rsidRDefault="002D3F79">
                      <w:pPr>
                        <w:rPr>
                          <w:b/>
                          <w:bCs/>
                        </w:rPr>
                      </w:pPr>
                      <w:r w:rsidRPr="002D3F79">
                        <w:rPr>
                          <w:b/>
                          <w:bCs/>
                        </w:rPr>
                        <w:t>-BIBLIOGRAFIA</w:t>
                      </w:r>
                    </w:p>
                  </w:txbxContent>
                </v:textbox>
                <w10:wrap type="square"/>
              </v:shape>
            </w:pict>
          </mc:Fallback>
        </mc:AlternateContent>
      </w:r>
      <w:r w:rsidR="00D947A5">
        <w:rPr>
          <w:rFonts w:ascii="Century Gothic" w:hAnsi="Century Gothic"/>
        </w:rPr>
        <w:t xml:space="preserve">                                                                                    </w:t>
      </w:r>
    </w:p>
    <w:sectPr w:rsidR="00D947A5" w:rsidRPr="00747B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A12C" w14:textId="77777777" w:rsidR="00765686" w:rsidRDefault="00765686" w:rsidP="002D3F79">
      <w:pPr>
        <w:spacing w:after="0" w:line="240" w:lineRule="auto"/>
      </w:pPr>
      <w:r>
        <w:separator/>
      </w:r>
    </w:p>
  </w:endnote>
  <w:endnote w:type="continuationSeparator" w:id="0">
    <w:p w14:paraId="690F4EE0" w14:textId="77777777" w:rsidR="00765686" w:rsidRDefault="00765686" w:rsidP="002D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A289" w14:textId="77777777" w:rsidR="00765686" w:rsidRDefault="00765686" w:rsidP="002D3F79">
      <w:pPr>
        <w:spacing w:after="0" w:line="240" w:lineRule="auto"/>
      </w:pPr>
      <w:r>
        <w:separator/>
      </w:r>
    </w:p>
  </w:footnote>
  <w:footnote w:type="continuationSeparator" w:id="0">
    <w:p w14:paraId="59FF4E68" w14:textId="77777777" w:rsidR="00765686" w:rsidRDefault="00765686" w:rsidP="002D3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3561B"/>
    <w:rsid w:val="001A47B8"/>
    <w:rsid w:val="001D5CA5"/>
    <w:rsid w:val="002D3F79"/>
    <w:rsid w:val="003B43A2"/>
    <w:rsid w:val="00413168"/>
    <w:rsid w:val="00590FF7"/>
    <w:rsid w:val="005D1B62"/>
    <w:rsid w:val="00747B5D"/>
    <w:rsid w:val="00753A37"/>
    <w:rsid w:val="00765686"/>
    <w:rsid w:val="007D6284"/>
    <w:rsid w:val="0086217C"/>
    <w:rsid w:val="008F0379"/>
    <w:rsid w:val="00982CF4"/>
    <w:rsid w:val="00A10452"/>
    <w:rsid w:val="00A46F1C"/>
    <w:rsid w:val="00AF1783"/>
    <w:rsid w:val="00B01B91"/>
    <w:rsid w:val="00B174BD"/>
    <w:rsid w:val="00C37FFB"/>
    <w:rsid w:val="00C727FE"/>
    <w:rsid w:val="00D20B05"/>
    <w:rsid w:val="00D87292"/>
    <w:rsid w:val="00D947A5"/>
    <w:rsid w:val="00E93096"/>
    <w:rsid w:val="00EC07A2"/>
    <w:rsid w:val="00F421C3"/>
    <w:rsid w:val="00FF77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69B33"/>
  <w15:docId w15:val="{CB130CF0-810B-403F-8EA7-F2FDF5F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3A37"/>
    <w:rPr>
      <w:color w:val="0000FF"/>
      <w:u w:val="single"/>
    </w:rPr>
  </w:style>
  <w:style w:type="character" w:styleId="Textoennegrita">
    <w:name w:val="Strong"/>
    <w:basedOn w:val="Fuentedeprrafopredeter"/>
    <w:uiPriority w:val="22"/>
    <w:qFormat/>
    <w:rsid w:val="00747B5D"/>
    <w:rPr>
      <w:b/>
      <w:bCs/>
    </w:rPr>
  </w:style>
  <w:style w:type="paragraph" w:styleId="Encabezado">
    <w:name w:val="header"/>
    <w:basedOn w:val="Normal"/>
    <w:link w:val="EncabezadoCar"/>
    <w:uiPriority w:val="99"/>
    <w:unhideWhenUsed/>
    <w:rsid w:val="002D3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F79"/>
  </w:style>
  <w:style w:type="paragraph" w:styleId="Piedepgina">
    <w:name w:val="footer"/>
    <w:basedOn w:val="Normal"/>
    <w:link w:val="PiedepginaCar"/>
    <w:uiPriority w:val="99"/>
    <w:unhideWhenUsed/>
    <w:rsid w:val="002D3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288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Pablo Valdez</cp:lastModifiedBy>
  <cp:revision>2</cp:revision>
  <dcterms:created xsi:type="dcterms:W3CDTF">2022-02-06T03:51:00Z</dcterms:created>
  <dcterms:modified xsi:type="dcterms:W3CDTF">2022-02-06T03:51:00Z</dcterms:modified>
</cp:coreProperties>
</file>