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5AF" w:rsidRDefault="009935AF" w:rsidP="009935AF">
      <w:pPr>
        <w:jc w:val="center"/>
        <w:rPr>
          <w:rFonts w:ascii="Bodoni MT Black" w:hAnsi="Bodoni MT Black" w:cs="Arial"/>
          <w:b/>
          <w:color w:val="00206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mc:AlternateContent>
          <mc:Choice Requires="wps">
            <w:drawing>
              <wp:anchor distT="0" distB="0" distL="114300" distR="114300" simplePos="0" relativeHeight="251659264" behindDoc="0" locked="0" layoutInCell="1" allowOverlap="1" wp14:anchorId="3363AC47" wp14:editId="11D4DFDC">
                <wp:simplePos x="0" y="0"/>
                <wp:positionH relativeFrom="column">
                  <wp:posOffset>805815</wp:posOffset>
                </wp:positionH>
                <wp:positionV relativeFrom="paragraph">
                  <wp:posOffset>262255</wp:posOffset>
                </wp:positionV>
                <wp:extent cx="3933825" cy="9525"/>
                <wp:effectExtent l="0" t="0" r="28575" b="28575"/>
                <wp:wrapNone/>
                <wp:docPr id="1" name="Conector recto 1"/>
                <wp:cNvGraphicFramePr/>
                <a:graphic xmlns:a="http://schemas.openxmlformats.org/drawingml/2006/main">
                  <a:graphicData uri="http://schemas.microsoft.com/office/word/2010/wordprocessingShape">
                    <wps:wsp>
                      <wps:cNvCnPr/>
                      <wps:spPr>
                        <a:xfrm flipV="1">
                          <a:off x="0" y="0"/>
                          <a:ext cx="3933825" cy="95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9FDBB"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20.65pt" to="373.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" strokecolor="#ffc000 [3207]" strokeweight="1.5pt">
                <v:stroke joinstyle="miter"/>
              </v:line>
            </w:pict>
          </mc:Fallback>
        </mc:AlternateContent>
      </w:r>
      <w:r>
        <w:rPr>
          <w:rFonts w:ascii="Bodoni MT Black" w:hAnsi="Bodoni MT Black" w:cs="Arial"/>
          <w:b/>
          <w:color w:val="00206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UNIVERSIDAD DEL SURESTE (UDS).</w:t>
      </w:r>
      <w:r>
        <w:rPr>
          <w:noProof/>
        </w:rPr>
        <w:t xml:space="preserve"> </w:t>
      </w:r>
    </w:p>
    <w:p w:rsidR="009935AF" w:rsidRDefault="009935AF" w:rsidP="009935AF">
      <w:pPr>
        <w:rPr>
          <w:rFonts w:ascii="Bodoni MT Black" w:hAnsi="Bodoni MT Black" w:cs="Arial"/>
          <w:b/>
          <w:color w:val="00206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mc:AlternateContent>
          <mc:Choice Requires="wps">
            <w:drawing>
              <wp:anchor distT="0" distB="0" distL="114300" distR="114300" simplePos="0" relativeHeight="251660288" behindDoc="0" locked="0" layoutInCell="1" allowOverlap="1" wp14:anchorId="2E9CBA03" wp14:editId="4D98DCAE">
                <wp:simplePos x="0" y="0"/>
                <wp:positionH relativeFrom="column">
                  <wp:posOffset>662940</wp:posOffset>
                </wp:positionH>
                <wp:positionV relativeFrom="paragraph">
                  <wp:posOffset>12700</wp:posOffset>
                </wp:positionV>
                <wp:extent cx="4210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4210050" cy="95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E8791"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pt" to="38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" strokecolor="#ffc000 [3207]"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7C56E602" wp14:editId="2CC2E306">
                <wp:simplePos x="0" y="0"/>
                <wp:positionH relativeFrom="column">
                  <wp:posOffset>6120130</wp:posOffset>
                </wp:positionH>
                <wp:positionV relativeFrom="paragraph">
                  <wp:posOffset>557530</wp:posOffset>
                </wp:positionV>
                <wp:extent cx="66675" cy="6943725"/>
                <wp:effectExtent l="0" t="0" r="28575" b="28575"/>
                <wp:wrapNone/>
                <wp:docPr id="5" name="Conector recto 5"/>
                <wp:cNvGraphicFramePr/>
                <a:graphic xmlns:a="http://schemas.openxmlformats.org/drawingml/2006/main">
                  <a:graphicData uri="http://schemas.microsoft.com/office/word/2010/wordprocessingShape">
                    <wps:wsp>
                      <wps:cNvCnPr/>
                      <wps:spPr>
                        <a:xfrm>
                          <a:off x="0" y="0"/>
                          <a:ext cx="66675" cy="69437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E3D8F"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9pt,43.9pt" to="487.15pt,5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" strokecolor="#ffc000 [3207]" strokeweight="1.5pt">
                <v:stroke joinstyle="miter"/>
              </v:line>
            </w:pict>
          </mc:Fallback>
        </mc:AlternateContent>
      </w:r>
    </w:p>
    <w:p w:rsidR="009935AF" w:rsidRDefault="009935AF" w:rsidP="009935AF">
      <w:pPr>
        <w:pStyle w:val="Prrafodelista"/>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Nombre del alumno:</w:t>
      </w:r>
    </w:p>
    <w:p w:rsidR="009935AF" w:rsidRDefault="009935AF" w:rsidP="009935AF">
      <w:pPr>
        <w:pStyle w:val="Prrafodelista"/>
        <w:numPr>
          <w:ilvl w:val="0"/>
          <w:numId w:val="2"/>
        </w:numPr>
        <w:jc w:val="both"/>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Edwin Airam López Pérez.</w:t>
      </w: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mc:AlternateContent>
          <mc:Choice Requires="wps">
            <w:drawing>
              <wp:anchor distT="0" distB="0" distL="114300" distR="114300" simplePos="0" relativeHeight="251662336" behindDoc="0" locked="0" layoutInCell="1" allowOverlap="1" wp14:anchorId="4B8C203D" wp14:editId="59BDB3CD">
                <wp:simplePos x="0" y="0"/>
                <wp:positionH relativeFrom="column">
                  <wp:posOffset>5939790</wp:posOffset>
                </wp:positionH>
                <wp:positionV relativeFrom="paragraph">
                  <wp:posOffset>180340</wp:posOffset>
                </wp:positionV>
                <wp:extent cx="38100" cy="523875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38100" cy="523875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866FC"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7pt,14.2pt" to="470.7pt,4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" strokecolor="#ffc000 [3207]" strokeweight="1.5pt">
                <v:stroke joinstyle="miter"/>
              </v:line>
            </w:pict>
          </mc:Fallback>
        </mc:AlternateContent>
      </w: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Catedrática:</w:t>
      </w:r>
    </w:p>
    <w:p w:rsidR="009935AF" w:rsidRPr="00A63ADF" w:rsidRDefault="009935AF" w:rsidP="009935AF">
      <w:pPr>
        <w:pStyle w:val="Prrafodelista"/>
        <w:numPr>
          <w:ilvl w:val="0"/>
          <w:numId w:val="2"/>
        </w:numPr>
        <w:jc w:val="both"/>
        <w:rPr>
          <w:rFonts w:ascii="Bodoni MT Black" w:hAnsi="Bodoni MT Black" w:cs="Arial"/>
          <w:b/>
          <w:color w:val="002060"/>
          <w:sz w:val="36"/>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63ADF">
        <w:rPr>
          <w:rFonts w:ascii="Bodoni MT Black" w:hAnsi="Bodoni MT Black"/>
          <w:b/>
          <w:noProof/>
          <w:color w:val="002060"/>
          <w:sz w:val="28"/>
        </w:rPr>
        <mc:AlternateContent>
          <mc:Choice Requires="wps">
            <w:drawing>
              <wp:anchor distT="0" distB="0" distL="114300" distR="114300" simplePos="0" relativeHeight="251663360" behindDoc="0" locked="0" layoutInCell="1" allowOverlap="1" wp14:anchorId="5DA7B209" wp14:editId="0565F910">
                <wp:simplePos x="0" y="0"/>
                <wp:positionH relativeFrom="rightMargin">
                  <wp:posOffset>184785</wp:posOffset>
                </wp:positionH>
                <wp:positionV relativeFrom="paragraph">
                  <wp:posOffset>162560</wp:posOffset>
                </wp:positionV>
                <wp:extent cx="28575" cy="34385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28575" cy="34385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5CC28" id="Conector recto 3" o:spid="_x0000_s1026" style="position:absolute;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4.55pt,12.8pt" to="16.8pt,2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" strokecolor="#ffc000 [3207]" strokeweight="1.5pt">
                <v:stroke joinstyle="miter"/>
                <w10:wrap anchorx="margin"/>
              </v:line>
            </w:pict>
          </mc:Fallback>
        </mc:AlternateContent>
      </w:r>
      <w:r w:rsidRPr="00A63ADF">
        <w:rPr>
          <w:rFonts w:ascii="Bodoni MT Black" w:hAnsi="Bodoni MT Black"/>
          <w:b/>
          <w:noProof/>
          <w:color w:val="002060"/>
          <w:sz w:val="28"/>
        </w:rPr>
        <w:t>L</w:t>
      </w:r>
      <w:r>
        <w:rPr>
          <w:rFonts w:ascii="Bodoni MT Black" w:hAnsi="Bodoni MT Black"/>
          <w:b/>
          <w:noProof/>
          <w:color w:val="002060"/>
          <w:sz w:val="28"/>
        </w:rPr>
        <w:t>ic</w:t>
      </w:r>
      <w:r w:rsidRPr="00A63ADF">
        <w:rPr>
          <w:rFonts w:ascii="Bodoni MT Black" w:hAnsi="Bodoni MT Black"/>
          <w:b/>
          <w:noProof/>
          <w:color w:val="002060"/>
          <w:sz w:val="28"/>
        </w:rPr>
        <w:t xml:space="preserve">. </w:t>
      </w:r>
      <w:r>
        <w:rPr>
          <w:rFonts w:ascii="Bodoni MT Black" w:hAnsi="Bodoni MT Black"/>
          <w:b/>
          <w:noProof/>
          <w:color w:val="002060"/>
          <w:sz w:val="28"/>
        </w:rPr>
        <w:t>Rita Angelica Marín Durán.</w:t>
      </w:r>
    </w:p>
    <w:p w:rsidR="009935AF" w:rsidRDefault="009935AF" w:rsidP="009935AF">
      <w:pPr>
        <w:ind w:left="360"/>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ind w:left="360"/>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Octavo cuatrimestre.</w:t>
      </w:r>
    </w:p>
    <w:p w:rsidR="009935AF" w:rsidRDefault="009935AF" w:rsidP="009935AF">
      <w:pPr>
        <w:pStyle w:val="Prrafodelista"/>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Grupo:</w:t>
      </w:r>
    </w:p>
    <w:p w:rsidR="009935AF" w:rsidRPr="0015580C" w:rsidRDefault="009935AF" w:rsidP="009935AF">
      <w:pPr>
        <w:pStyle w:val="Prrafodelista"/>
        <w:numPr>
          <w:ilvl w:val="0"/>
          <w:numId w:val="3"/>
        </w:numPr>
        <w:jc w:val="both"/>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5580C">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A-4</w:t>
      </w: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Materia:</w:t>
      </w:r>
    </w:p>
    <w:p w:rsidR="009935AF" w:rsidRDefault="009935AF" w:rsidP="009935AF">
      <w:pPr>
        <w:pStyle w:val="Prrafodelista"/>
        <w:numPr>
          <w:ilvl w:val="0"/>
          <w:numId w:val="2"/>
        </w:numPr>
        <w:jc w:val="both"/>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Seminario de tesis.</w:t>
      </w: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Trabajo:</w:t>
      </w:r>
    </w:p>
    <w:p w:rsidR="009935AF" w:rsidRDefault="009935AF" w:rsidP="009935AF">
      <w:pPr>
        <w:pStyle w:val="Prrafodelista"/>
        <w:numPr>
          <w:ilvl w:val="0"/>
          <w:numId w:val="2"/>
        </w:numPr>
        <w:jc w:val="both"/>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Avances.</w:t>
      </w: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935AF" w:rsidRDefault="009935AF" w:rsidP="009935AF">
      <w:pPr>
        <w:pStyle w:val="Prrafodelista"/>
        <w:numPr>
          <w:ilvl w:val="0"/>
          <w:numId w:val="1"/>
        </w:numPr>
        <w:jc w:val="both"/>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7030A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Lugar y fecha:</w:t>
      </w:r>
    </w:p>
    <w:p w:rsidR="009935AF" w:rsidRDefault="009935AF" w:rsidP="009935AF">
      <w:pPr>
        <w:pStyle w:val="Prrafodelista"/>
        <w:numPr>
          <w:ilvl w:val="0"/>
          <w:numId w:val="2"/>
        </w:numPr>
        <w:jc w:val="both"/>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odoni MT Black" w:hAnsi="Bodoni MT Black" w:cs="Arial"/>
          <w:b/>
          <w:color w:val="002060"/>
          <w:sz w:val="28"/>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10/01/2022. TUXTLA GUTIERRES CHIAPAS.</w:t>
      </w:r>
    </w:p>
    <w:p w:rsidR="009935AF" w:rsidRDefault="009935AF" w:rsidP="009935AF"/>
    <w:p w:rsidR="009935AF" w:rsidRPr="00AC7B20" w:rsidRDefault="009935AF" w:rsidP="009935AF">
      <w:pPr>
        <w:jc w:val="center"/>
        <w:rPr>
          <w:rFonts w:ascii="Arial" w:hAnsi="Arial" w:cs="Arial"/>
          <w:b/>
          <w:sz w:val="24"/>
        </w:rPr>
      </w:pPr>
      <w:r w:rsidRPr="00AC7B20">
        <w:rPr>
          <w:rFonts w:ascii="Arial" w:hAnsi="Arial" w:cs="Arial"/>
          <w:b/>
          <w:sz w:val="24"/>
        </w:rPr>
        <w:lastRenderedPageBreak/>
        <w:t>Índice</w:t>
      </w:r>
    </w:p>
    <w:p w:rsidR="009935AF" w:rsidRPr="00AC7B20" w:rsidRDefault="009935AF" w:rsidP="009935AF">
      <w:pPr>
        <w:rPr>
          <w:rFonts w:ascii="Arial" w:hAnsi="Arial" w:cs="Arial"/>
          <w:b/>
          <w:color w:val="002060"/>
          <w:sz w:val="24"/>
        </w:rPr>
      </w:pPr>
      <w:r>
        <w:rPr>
          <w:rFonts w:ascii="Arial" w:hAnsi="Arial" w:cs="Arial"/>
          <w:b/>
          <w:color w:val="002060"/>
          <w:sz w:val="24"/>
        </w:rPr>
        <w:t>T</w:t>
      </w:r>
      <w:r w:rsidRPr="00AC7B20">
        <w:rPr>
          <w:rFonts w:ascii="Arial" w:hAnsi="Arial" w:cs="Arial"/>
          <w:b/>
          <w:color w:val="002060"/>
          <w:sz w:val="24"/>
        </w:rPr>
        <w:t>ema.</w:t>
      </w:r>
    </w:p>
    <w:p w:rsidR="009935AF" w:rsidRPr="00AC7B20" w:rsidRDefault="009935AF" w:rsidP="009935AF">
      <w:pPr>
        <w:rPr>
          <w:rFonts w:ascii="Arial" w:hAnsi="Arial" w:cs="Arial"/>
          <w:b/>
          <w:color w:val="002060"/>
          <w:sz w:val="24"/>
        </w:rPr>
      </w:pPr>
      <w:r>
        <w:rPr>
          <w:rFonts w:ascii="Arial" w:hAnsi="Arial" w:cs="Arial"/>
          <w:b/>
          <w:color w:val="002060"/>
          <w:sz w:val="24"/>
        </w:rPr>
        <w:t>I</w:t>
      </w:r>
      <w:r w:rsidRPr="00AC7B20">
        <w:rPr>
          <w:rFonts w:ascii="Arial" w:hAnsi="Arial" w:cs="Arial"/>
          <w:b/>
          <w:color w:val="002060"/>
          <w:sz w:val="24"/>
        </w:rPr>
        <w:t>ntroducción</w:t>
      </w:r>
    </w:p>
    <w:p w:rsidR="009935AF" w:rsidRPr="00AC7B20" w:rsidRDefault="009935AF" w:rsidP="009935AF">
      <w:pPr>
        <w:rPr>
          <w:rFonts w:ascii="Arial" w:hAnsi="Arial" w:cs="Arial"/>
          <w:b/>
          <w:color w:val="002060"/>
          <w:sz w:val="24"/>
        </w:rPr>
      </w:pPr>
      <w:r w:rsidRPr="00AC7B20">
        <w:rPr>
          <w:rFonts w:ascii="Arial" w:hAnsi="Arial" w:cs="Arial"/>
          <w:b/>
          <w:color w:val="002060"/>
          <w:sz w:val="24"/>
        </w:rPr>
        <w:t>objetivos generales.</w:t>
      </w:r>
    </w:p>
    <w:p w:rsidR="009935AF" w:rsidRPr="00AC7B20" w:rsidRDefault="009935AF" w:rsidP="009935AF">
      <w:pPr>
        <w:rPr>
          <w:rFonts w:ascii="Arial" w:hAnsi="Arial" w:cs="Arial"/>
          <w:b/>
          <w:color w:val="002060"/>
          <w:sz w:val="24"/>
        </w:rPr>
      </w:pPr>
      <w:r w:rsidRPr="00AC7B20">
        <w:rPr>
          <w:rFonts w:ascii="Arial" w:hAnsi="Arial" w:cs="Arial"/>
          <w:b/>
          <w:color w:val="002060"/>
          <w:sz w:val="24"/>
        </w:rPr>
        <w:t>Objetivos específicos.</w:t>
      </w:r>
    </w:p>
    <w:p w:rsidR="009935AF" w:rsidRPr="00AC7B20" w:rsidRDefault="009935AF" w:rsidP="009935AF">
      <w:pPr>
        <w:rPr>
          <w:rFonts w:ascii="Arial" w:hAnsi="Arial" w:cs="Arial"/>
          <w:b/>
          <w:color w:val="002060"/>
          <w:sz w:val="24"/>
        </w:rPr>
      </w:pPr>
      <w:r w:rsidRPr="00AC7B20">
        <w:rPr>
          <w:rFonts w:ascii="Arial" w:hAnsi="Arial" w:cs="Arial"/>
          <w:b/>
          <w:color w:val="002060"/>
          <w:sz w:val="24"/>
        </w:rPr>
        <w:t>Bibliografía.</w:t>
      </w:r>
    </w:p>
    <w:p w:rsidR="003A22DE" w:rsidRDefault="003A22DE">
      <w:bookmarkStart w:id="0" w:name="_GoBack"/>
      <w:bookmarkEnd w:id="0"/>
    </w:p>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p w:rsidR="00557747" w:rsidRDefault="00557747" w:rsidP="00557747">
      <w:pPr>
        <w:jc w:val="center"/>
        <w:rPr>
          <w:rFonts w:ascii="Arial" w:hAnsi="Arial" w:cs="Arial"/>
          <w:b/>
          <w:sz w:val="28"/>
        </w:rPr>
      </w:pPr>
      <w:r w:rsidRPr="001C4C8F">
        <w:rPr>
          <w:rFonts w:ascii="Arial" w:hAnsi="Arial" w:cs="Arial"/>
          <w:b/>
          <w:sz w:val="28"/>
        </w:rPr>
        <w:t>Tema.</w:t>
      </w:r>
    </w:p>
    <w:p w:rsidR="00557747" w:rsidRDefault="00557747" w:rsidP="00557747">
      <w:pPr>
        <w:jc w:val="center"/>
        <w:rPr>
          <w:rFonts w:ascii="Arial" w:hAnsi="Arial" w:cs="Arial"/>
          <w:b/>
          <w:sz w:val="28"/>
        </w:rPr>
      </w:pPr>
    </w:p>
    <w:p w:rsidR="00557747" w:rsidRDefault="00557747" w:rsidP="00557747">
      <w:pPr>
        <w:jc w:val="center"/>
        <w:rPr>
          <w:rFonts w:ascii="Arial" w:hAnsi="Arial" w:cs="Arial"/>
          <w:b/>
          <w:sz w:val="28"/>
        </w:rPr>
      </w:pPr>
    </w:p>
    <w:p w:rsidR="00557747" w:rsidRDefault="00557747" w:rsidP="00557747">
      <w:pPr>
        <w:jc w:val="center"/>
        <w:rPr>
          <w:rFonts w:ascii="Arial" w:hAnsi="Arial" w:cs="Arial"/>
          <w:b/>
          <w:sz w:val="28"/>
        </w:rPr>
      </w:pPr>
    </w:p>
    <w:p w:rsidR="00557747" w:rsidRPr="001C4C8F" w:rsidRDefault="00557747" w:rsidP="00557747">
      <w:pPr>
        <w:jc w:val="center"/>
        <w:rPr>
          <w:rFonts w:ascii="Arial" w:hAnsi="Arial" w:cs="Arial"/>
          <w:b/>
          <w:sz w:val="28"/>
        </w:rPr>
      </w:pPr>
    </w:p>
    <w:p w:rsidR="00557747" w:rsidRPr="00E13D3E" w:rsidRDefault="00557747" w:rsidP="00557747">
      <w:pPr>
        <w:jc w:val="center"/>
        <w:rPr>
          <w:rFonts w:ascii="Arial" w:hAnsi="Arial" w:cs="Arial"/>
          <w:b/>
          <w:sz w:val="28"/>
        </w:rPr>
      </w:pPr>
      <w:r w:rsidRPr="00E13D3E">
        <w:rPr>
          <w:rFonts w:ascii="Arial" w:hAnsi="Arial" w:cs="Arial"/>
          <w:b/>
          <w:sz w:val="28"/>
        </w:rPr>
        <w:t>Nutrición animal.</w:t>
      </w: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rPr>
          <w:rFonts w:ascii="Arial" w:hAnsi="Arial" w:cs="Arial"/>
          <w:sz w:val="24"/>
        </w:rPr>
      </w:pPr>
    </w:p>
    <w:p w:rsidR="00557747" w:rsidRDefault="00557747" w:rsidP="00557747">
      <w:pPr>
        <w:jc w:val="center"/>
        <w:rPr>
          <w:rFonts w:ascii="Arial" w:hAnsi="Arial" w:cs="Arial"/>
          <w:b/>
          <w:sz w:val="28"/>
        </w:rPr>
      </w:pPr>
      <w:r w:rsidRPr="001C4C8F">
        <w:rPr>
          <w:rFonts w:ascii="Arial" w:hAnsi="Arial" w:cs="Arial"/>
          <w:b/>
          <w:sz w:val="28"/>
        </w:rPr>
        <w:t>Introducción.</w:t>
      </w:r>
    </w:p>
    <w:p w:rsidR="00557747" w:rsidRDefault="00557747" w:rsidP="00557747">
      <w:pPr>
        <w:jc w:val="center"/>
        <w:rPr>
          <w:rFonts w:ascii="Arial" w:hAnsi="Arial" w:cs="Arial"/>
          <w:b/>
          <w:sz w:val="28"/>
        </w:rPr>
      </w:pPr>
    </w:p>
    <w:p w:rsidR="00557747" w:rsidRDefault="00557747" w:rsidP="004E5C2E">
      <w:pPr>
        <w:spacing w:line="360" w:lineRule="auto"/>
        <w:ind w:left="708"/>
        <w:jc w:val="both"/>
        <w:rPr>
          <w:rFonts w:ascii="Arial" w:hAnsi="Arial" w:cs="Arial"/>
          <w:sz w:val="24"/>
        </w:rPr>
      </w:pPr>
      <w:r w:rsidRPr="001C4C8F">
        <w:rPr>
          <w:rFonts w:ascii="Arial" w:hAnsi="Arial" w:cs="Arial"/>
          <w:sz w:val="24"/>
        </w:rPr>
        <w:lastRenderedPageBreak/>
        <w:t xml:space="preserve">La alimentación dirigida a un buen programa de nutrición es fundamental para mantener la salud animal, ya que solamente el animal sano es capaz de expresar su potencial genético para producir proteína (leche, quesos, carne,). Por ello es necesario elaborar raciones que satisfagan los requerimientos nutrimentales de los animales en sus diferentes etapas de desarrollo ya que la mayor inversión en la producción animal es la alimentación. </w:t>
      </w:r>
    </w:p>
    <w:p w:rsidR="00557747" w:rsidRDefault="00557747" w:rsidP="004E5C2E">
      <w:pPr>
        <w:spacing w:line="360" w:lineRule="auto"/>
        <w:ind w:left="708"/>
        <w:jc w:val="both"/>
        <w:rPr>
          <w:rFonts w:ascii="Arial" w:hAnsi="Arial" w:cs="Arial"/>
          <w:sz w:val="24"/>
        </w:rPr>
      </w:pPr>
    </w:p>
    <w:p w:rsidR="00557747" w:rsidRDefault="00557747" w:rsidP="004E5C2E">
      <w:pPr>
        <w:spacing w:line="360" w:lineRule="auto"/>
        <w:ind w:left="708"/>
        <w:jc w:val="both"/>
        <w:rPr>
          <w:rFonts w:ascii="Arial" w:hAnsi="Arial" w:cs="Arial"/>
          <w:sz w:val="24"/>
        </w:rPr>
      </w:pPr>
    </w:p>
    <w:p w:rsidR="004E5C2E" w:rsidRDefault="00557747" w:rsidP="004E5C2E">
      <w:pPr>
        <w:spacing w:line="360" w:lineRule="auto"/>
        <w:ind w:left="708"/>
        <w:jc w:val="both"/>
        <w:rPr>
          <w:rFonts w:ascii="Arial" w:hAnsi="Arial" w:cs="Arial"/>
          <w:color w:val="202124"/>
          <w:sz w:val="24"/>
          <w:shd w:val="clear" w:color="auto" w:fill="FFFFFF"/>
        </w:rPr>
      </w:pPr>
      <w:r w:rsidRPr="001C4C8F">
        <w:rPr>
          <w:rFonts w:ascii="Arial" w:hAnsi="Arial" w:cs="Arial"/>
          <w:sz w:val="24"/>
        </w:rPr>
        <w:t>El ganado requiere una combinación de proteínas, energía, fibra y minerales para mantener una buena función del cuerpo y de este modo proveer de alimentos de calidad y alto valor nutricional.</w:t>
      </w:r>
      <w:r w:rsidRPr="001C4C8F">
        <w:rPr>
          <w:rFonts w:ascii="Arial" w:hAnsi="Arial" w:cs="Arial"/>
          <w:color w:val="202124"/>
          <w:sz w:val="24"/>
          <w:shd w:val="clear" w:color="auto" w:fill="FFFFFF"/>
        </w:rPr>
        <w:t xml:space="preserve"> </w:t>
      </w:r>
    </w:p>
    <w:p w:rsidR="00557747" w:rsidRDefault="00557747" w:rsidP="004E5C2E">
      <w:pPr>
        <w:spacing w:line="360" w:lineRule="auto"/>
        <w:ind w:left="708"/>
        <w:jc w:val="both"/>
        <w:rPr>
          <w:rFonts w:ascii="Arial" w:hAnsi="Arial" w:cs="Arial"/>
          <w:color w:val="18233E"/>
          <w:sz w:val="28"/>
          <w:szCs w:val="28"/>
          <w:shd w:val="clear" w:color="auto" w:fill="FFFFFF"/>
        </w:rPr>
      </w:pPr>
      <w:r w:rsidRPr="001C4C8F">
        <w:rPr>
          <w:rFonts w:ascii="Arial" w:hAnsi="Arial" w:cs="Arial"/>
          <w:sz w:val="24"/>
        </w:rPr>
        <w:t>Esto implica buscar nuevos alimentos, caracterizarlos químicamente y evaluarlos tanto en pruebas in vitro como en pruebas metabólicas y de comportamiento productivo, tomando en cuenta diferentes métodos de procesamiento y elaboración de alimentos, así como su efecto en el metabolismo animal. Además, para ser eficiente en los procesos productivos se requiere la integración de conocimientos sobre sistemas sustentables que favorezcan la producción, evaluar alimentos alternativos y otros métodos de alimentación y producción de forrajes sin deterioro del medio ambiente</w:t>
      </w:r>
      <w:r>
        <w:rPr>
          <w:rFonts w:ascii="Arial" w:hAnsi="Arial" w:cs="Arial"/>
          <w:color w:val="18233E"/>
          <w:sz w:val="28"/>
          <w:szCs w:val="28"/>
          <w:shd w:val="clear" w:color="auto" w:fill="FFFFFF"/>
        </w:rPr>
        <w:t xml:space="preserve">. </w:t>
      </w:r>
    </w:p>
    <w:p w:rsidR="00557747" w:rsidRPr="001C4C8F" w:rsidRDefault="00557747" w:rsidP="004E5C2E">
      <w:pPr>
        <w:spacing w:line="360" w:lineRule="auto"/>
        <w:ind w:left="708"/>
        <w:jc w:val="both"/>
        <w:rPr>
          <w:rFonts w:ascii="Arial" w:hAnsi="Arial" w:cs="Arial"/>
          <w:sz w:val="24"/>
        </w:rPr>
      </w:pPr>
      <w:r w:rsidRPr="001C4C8F">
        <w:rPr>
          <w:rFonts w:ascii="Arial" w:hAnsi="Arial" w:cs="Arial"/>
          <w:sz w:val="24"/>
        </w:rPr>
        <w:t>Ya que es la ciencia que estudia las reacciones bioquímicas y procesos fisiológicos que sufre el alimento en el organismo animal para transformarse en leche, carne, trabajo, etc. y que a su vez permite que los animales expresen al máximo su potencial genético. Sin embargo, la alimentación es la más importante, tanto en volumen como en aporte de nutrientes. Una gran fuente de fibra son los forrajes. Son uno de los componentes básicos para que la digestión de los bovinos marche bien; además, provee proteína, energía, vitaminas, agua y minerales</w:t>
      </w:r>
      <w:r>
        <w:rPr>
          <w:rFonts w:ascii="Arial" w:hAnsi="Arial" w:cs="Arial"/>
          <w:sz w:val="24"/>
        </w:rPr>
        <w:t>.</w:t>
      </w:r>
    </w:p>
    <w:p w:rsidR="00557747" w:rsidRDefault="00557747" w:rsidP="004E5C2E">
      <w:pPr>
        <w:ind w:left="708"/>
        <w:jc w:val="center"/>
        <w:rPr>
          <w:rFonts w:ascii="Arial" w:hAnsi="Arial" w:cs="Arial"/>
          <w:b/>
          <w:sz w:val="28"/>
        </w:rPr>
      </w:pPr>
      <w:r>
        <w:rPr>
          <w:rFonts w:ascii="Arial" w:hAnsi="Arial" w:cs="Arial"/>
          <w:b/>
          <w:sz w:val="28"/>
        </w:rPr>
        <w:t>O</w:t>
      </w:r>
      <w:r w:rsidRPr="00557747">
        <w:rPr>
          <w:rFonts w:ascii="Arial" w:hAnsi="Arial" w:cs="Arial"/>
          <w:b/>
          <w:sz w:val="28"/>
        </w:rPr>
        <w:t>bjetivos generales.</w:t>
      </w:r>
    </w:p>
    <w:p w:rsidR="00557747" w:rsidRPr="004E5C2E" w:rsidRDefault="00557747" w:rsidP="004E5C2E">
      <w:pPr>
        <w:spacing w:line="360" w:lineRule="auto"/>
        <w:ind w:left="708"/>
        <w:jc w:val="both"/>
        <w:rPr>
          <w:rFonts w:ascii="Arial" w:hAnsi="Arial" w:cs="Arial"/>
          <w:sz w:val="24"/>
        </w:rPr>
      </w:pPr>
      <w:r w:rsidRPr="004E5C2E">
        <w:rPr>
          <w:rFonts w:ascii="Arial" w:hAnsi="Arial" w:cs="Arial"/>
          <w:sz w:val="24"/>
        </w:rPr>
        <w:lastRenderedPageBreak/>
        <w:t>Elaborar adecuadamente los tipos de alimentos para ganado mayor y menor, con criterios técnicos.</w:t>
      </w:r>
    </w:p>
    <w:p w:rsidR="00557747" w:rsidRDefault="00557747" w:rsidP="004E5C2E">
      <w:pPr>
        <w:ind w:left="708"/>
        <w:jc w:val="center"/>
        <w:rPr>
          <w:rFonts w:ascii="Arial" w:hAnsi="Arial" w:cs="Arial"/>
          <w:b/>
          <w:sz w:val="28"/>
        </w:rPr>
      </w:pPr>
      <w:r w:rsidRPr="00557747">
        <w:rPr>
          <w:rFonts w:ascii="Arial" w:hAnsi="Arial" w:cs="Arial"/>
          <w:b/>
          <w:sz w:val="28"/>
        </w:rPr>
        <w:t>Objetivos específicos.</w:t>
      </w:r>
    </w:p>
    <w:p w:rsidR="00557747" w:rsidRDefault="00557747" w:rsidP="004E5C2E">
      <w:pPr>
        <w:spacing w:line="360" w:lineRule="auto"/>
        <w:ind w:left="708"/>
        <w:jc w:val="both"/>
        <w:rPr>
          <w:rFonts w:ascii="Arial" w:hAnsi="Arial" w:cs="Arial"/>
          <w:sz w:val="24"/>
        </w:rPr>
      </w:pPr>
      <w:r w:rsidRPr="00557747">
        <w:rPr>
          <w:rFonts w:ascii="Arial" w:hAnsi="Arial" w:cs="Arial"/>
          <w:sz w:val="24"/>
        </w:rPr>
        <w:t>Explicar los conceptos básicos de nutrición animal, tomando en cuenta las funciones y los efectos de los alimentos en el proceso de la digestión en el ganado mayor y menor.</w:t>
      </w:r>
    </w:p>
    <w:p w:rsidR="00557747" w:rsidRDefault="00557747" w:rsidP="004E5C2E">
      <w:pPr>
        <w:spacing w:line="360" w:lineRule="auto"/>
        <w:ind w:left="708"/>
        <w:jc w:val="both"/>
        <w:rPr>
          <w:rFonts w:ascii="Arial" w:hAnsi="Arial" w:cs="Arial"/>
          <w:sz w:val="24"/>
        </w:rPr>
      </w:pPr>
      <w:r w:rsidRPr="00557747">
        <w:rPr>
          <w:rFonts w:ascii="Arial" w:hAnsi="Arial" w:cs="Arial"/>
          <w:sz w:val="24"/>
        </w:rPr>
        <w:t>los alimentos según su origen, tomando en cuenta sus características nutritivas.</w:t>
      </w:r>
    </w:p>
    <w:p w:rsidR="00557747" w:rsidRDefault="00557747" w:rsidP="004E5C2E">
      <w:pPr>
        <w:spacing w:line="360" w:lineRule="auto"/>
        <w:ind w:left="708"/>
        <w:jc w:val="both"/>
        <w:rPr>
          <w:rFonts w:ascii="Arial" w:hAnsi="Arial" w:cs="Arial"/>
          <w:sz w:val="24"/>
        </w:rPr>
      </w:pPr>
      <w:r w:rsidRPr="00557747">
        <w:rPr>
          <w:rFonts w:ascii="Arial" w:hAnsi="Arial" w:cs="Arial"/>
          <w:sz w:val="24"/>
        </w:rPr>
        <w:t xml:space="preserve">Determinar el balance en la alimentación considerando los requerimientos nutricionales de las especies y categorías. </w:t>
      </w:r>
    </w:p>
    <w:p w:rsidR="00557747" w:rsidRDefault="00557747" w:rsidP="004E5C2E">
      <w:pPr>
        <w:spacing w:line="360" w:lineRule="auto"/>
        <w:ind w:left="708"/>
        <w:jc w:val="both"/>
        <w:rPr>
          <w:rFonts w:ascii="Arial" w:hAnsi="Arial" w:cs="Arial"/>
          <w:sz w:val="24"/>
        </w:rPr>
      </w:pPr>
      <w:r w:rsidRPr="00557747">
        <w:rPr>
          <w:rFonts w:ascii="Arial" w:hAnsi="Arial" w:cs="Arial"/>
          <w:sz w:val="24"/>
        </w:rPr>
        <w:t>Aplicar los procedimientos de elaboración de concentrados garantizando la calidad del producto para la alimentación de las diferentes especies productivas.</w:t>
      </w:r>
    </w:p>
    <w:p w:rsidR="004024F3" w:rsidRPr="006A2F57" w:rsidRDefault="00557747" w:rsidP="006A2F57">
      <w:pPr>
        <w:spacing w:line="360" w:lineRule="auto"/>
        <w:ind w:left="708"/>
        <w:jc w:val="both"/>
        <w:rPr>
          <w:rFonts w:ascii="Arial" w:hAnsi="Arial" w:cs="Arial"/>
          <w:sz w:val="24"/>
        </w:rPr>
      </w:pPr>
      <w:r w:rsidRPr="00557747">
        <w:rPr>
          <w:rFonts w:ascii="Arial" w:hAnsi="Arial" w:cs="Arial"/>
          <w:sz w:val="24"/>
        </w:rPr>
        <w:t>Emplear estrategias de nutrición y alimentación de las diferentes especies productivas de acuerdo a una programación anual tomando en cuenta el requerimiento del hat</w:t>
      </w:r>
      <w:r w:rsidR="006A2F57">
        <w:rPr>
          <w:rFonts w:ascii="Arial" w:hAnsi="Arial" w:cs="Arial"/>
          <w:sz w:val="24"/>
        </w:rPr>
        <w:t xml:space="preserve">o. </w:t>
      </w:r>
    </w:p>
    <w:p w:rsidR="00557747" w:rsidRDefault="00557747" w:rsidP="00557747">
      <w:pPr>
        <w:jc w:val="center"/>
        <w:rPr>
          <w:rFonts w:ascii="Arial" w:hAnsi="Arial" w:cs="Arial"/>
          <w:b/>
          <w:sz w:val="24"/>
        </w:rPr>
      </w:pPr>
    </w:p>
    <w:p w:rsidR="004024F3" w:rsidRPr="001C4C8F" w:rsidRDefault="004024F3" w:rsidP="00557747">
      <w:pPr>
        <w:jc w:val="center"/>
        <w:rPr>
          <w:rFonts w:ascii="Arial" w:hAnsi="Arial" w:cs="Arial"/>
          <w:b/>
          <w:sz w:val="24"/>
        </w:rPr>
      </w:pPr>
    </w:p>
    <w:p w:rsidR="004024F3" w:rsidRDefault="004024F3" w:rsidP="00557747">
      <w:pPr>
        <w:jc w:val="center"/>
        <w:rPr>
          <w:rFonts w:ascii="Arial" w:hAnsi="Arial" w:cs="Arial"/>
          <w:b/>
          <w:sz w:val="28"/>
        </w:rPr>
      </w:pPr>
    </w:p>
    <w:p w:rsidR="004024F3" w:rsidRDefault="004024F3" w:rsidP="00557747">
      <w:pPr>
        <w:jc w:val="center"/>
        <w:rPr>
          <w:rFonts w:ascii="Arial" w:hAnsi="Arial" w:cs="Arial"/>
          <w:b/>
          <w:sz w:val="28"/>
        </w:rPr>
      </w:pPr>
    </w:p>
    <w:p w:rsidR="004024F3" w:rsidRDefault="004024F3" w:rsidP="00557747">
      <w:pPr>
        <w:jc w:val="center"/>
        <w:rPr>
          <w:rFonts w:ascii="Arial" w:hAnsi="Arial" w:cs="Arial"/>
          <w:b/>
          <w:sz w:val="28"/>
        </w:rPr>
      </w:pPr>
    </w:p>
    <w:p w:rsidR="004024F3" w:rsidRDefault="004024F3" w:rsidP="00557747">
      <w:pPr>
        <w:jc w:val="center"/>
        <w:rPr>
          <w:rFonts w:ascii="Arial" w:hAnsi="Arial" w:cs="Arial"/>
          <w:b/>
          <w:sz w:val="28"/>
        </w:rPr>
      </w:pPr>
    </w:p>
    <w:p w:rsidR="004024F3" w:rsidRDefault="004024F3" w:rsidP="00557747">
      <w:pPr>
        <w:jc w:val="center"/>
        <w:rPr>
          <w:rFonts w:ascii="Arial" w:hAnsi="Arial" w:cs="Arial"/>
          <w:b/>
          <w:sz w:val="28"/>
        </w:rPr>
      </w:pPr>
    </w:p>
    <w:p w:rsidR="00557747" w:rsidRPr="001C4C8F" w:rsidRDefault="00557747" w:rsidP="00557747">
      <w:pPr>
        <w:jc w:val="center"/>
        <w:rPr>
          <w:rFonts w:ascii="Arial" w:hAnsi="Arial" w:cs="Arial"/>
          <w:b/>
          <w:sz w:val="28"/>
        </w:rPr>
      </w:pPr>
      <w:r w:rsidRPr="001C4C8F">
        <w:rPr>
          <w:rFonts w:ascii="Arial" w:hAnsi="Arial" w:cs="Arial"/>
          <w:b/>
          <w:sz w:val="28"/>
        </w:rPr>
        <w:t>Bibliografía.</w:t>
      </w:r>
    </w:p>
    <w:p w:rsidR="00557747" w:rsidRPr="00E13D3E" w:rsidRDefault="00557747" w:rsidP="004E5C2E">
      <w:pPr>
        <w:spacing w:line="240" w:lineRule="auto"/>
        <w:ind w:left="708"/>
        <w:jc w:val="both"/>
        <w:rPr>
          <w:rFonts w:ascii="Arial" w:hAnsi="Arial" w:cs="Arial"/>
          <w:sz w:val="24"/>
          <w:szCs w:val="24"/>
        </w:rPr>
      </w:pPr>
      <w:r>
        <w:rPr>
          <w:rFonts w:ascii="Arial" w:hAnsi="Arial" w:cs="Arial"/>
          <w:sz w:val="24"/>
        </w:rPr>
        <w:t xml:space="preserve">1) </w:t>
      </w:r>
      <w:hyperlink r:id="rId8" w:history="1">
        <w:r w:rsidR="004E5C2E" w:rsidRPr="00F13AE5">
          <w:rPr>
            <w:rStyle w:val="Hipervnculo"/>
            <w:rFonts w:ascii="Arial" w:hAnsi="Arial" w:cs="Arial"/>
            <w:sz w:val="24"/>
            <w:szCs w:val="24"/>
          </w:rPr>
          <w:t>https://www.google.com/search?q=nutrici%C3%B3n+animal+en+bovinos+pdf&amp;rlz=1C1UEAD_esMX986MX986&amp;ei=FgPdYZOtEPyjqtsPj_uE2AU&amp;ved=0ahUKEwiTkOqC6qj1AhX8kWoFHY89AVsQ4dUDCA4&amp;uact=5&amp;oq=nutrici%C3%B3n+animal+en+bovinos+pdf&amp;gs_lcp=Cgdnd3Mtd2l6EAMyBQgAEIA</w:t>
        </w:r>
        <w:r w:rsidR="004E5C2E" w:rsidRPr="00F13AE5">
          <w:rPr>
            <w:rStyle w:val="Hipervnculo"/>
            <w:rFonts w:ascii="Arial" w:hAnsi="Arial" w:cs="Arial"/>
            <w:sz w:val="24"/>
            <w:szCs w:val="24"/>
          </w:rPr>
          <w:lastRenderedPageBreak/>
          <w:t>EOgcIABBHELADOgYIABAWEB5KBAhBGABKBAhGGABQxA1Y5xtgoS5oAnACeACAAYwCiAHPBpIBBTAuMi4ymAEAoAEByAEIwAEB&amp;sclient=gws-wiz#</w:t>
        </w:r>
      </w:hyperlink>
      <w:r w:rsidRPr="00E13D3E">
        <w:rPr>
          <w:rFonts w:ascii="Arial" w:hAnsi="Arial" w:cs="Arial"/>
          <w:sz w:val="24"/>
          <w:szCs w:val="24"/>
        </w:rPr>
        <w:t xml:space="preserve"> </w:t>
      </w:r>
    </w:p>
    <w:p w:rsidR="00557747" w:rsidRPr="00E13D3E" w:rsidRDefault="00557747" w:rsidP="004E5C2E">
      <w:pPr>
        <w:spacing w:line="240" w:lineRule="auto"/>
        <w:ind w:left="708"/>
        <w:jc w:val="both"/>
        <w:rPr>
          <w:rFonts w:ascii="Arial" w:hAnsi="Arial" w:cs="Arial"/>
          <w:sz w:val="24"/>
          <w:szCs w:val="24"/>
        </w:rPr>
      </w:pPr>
      <w:r w:rsidRPr="00E13D3E">
        <w:rPr>
          <w:rFonts w:ascii="Arial" w:hAnsi="Arial" w:cs="Arial"/>
          <w:sz w:val="24"/>
          <w:szCs w:val="24"/>
        </w:rPr>
        <w:t xml:space="preserve">  2). </w:t>
      </w:r>
      <w:hyperlink r:id="rId9" w:history="1">
        <w:r w:rsidRPr="00E13D3E">
          <w:rPr>
            <w:rStyle w:val="Hipervnculo"/>
            <w:rFonts w:ascii="Arial" w:hAnsi="Arial" w:cs="Arial"/>
            <w:sz w:val="24"/>
            <w:szCs w:val="24"/>
          </w:rPr>
          <w:t>https://www.casadelibrosabiertos.uam.mx/contenido/contenido/Libroelectronico/Bovinos.pdf</w:t>
        </w:r>
      </w:hyperlink>
      <w:r w:rsidRPr="00E13D3E">
        <w:rPr>
          <w:rFonts w:ascii="Arial" w:hAnsi="Arial" w:cs="Arial"/>
          <w:sz w:val="24"/>
          <w:szCs w:val="24"/>
        </w:rPr>
        <w:t xml:space="preserve"> </w:t>
      </w:r>
    </w:p>
    <w:p w:rsidR="00557747" w:rsidRDefault="00557747" w:rsidP="004E5C2E">
      <w:pPr>
        <w:spacing w:line="240" w:lineRule="auto"/>
        <w:ind w:left="708"/>
        <w:jc w:val="both"/>
        <w:rPr>
          <w:rFonts w:ascii="Arial" w:hAnsi="Arial" w:cs="Arial"/>
          <w:sz w:val="24"/>
          <w:szCs w:val="24"/>
        </w:rPr>
      </w:pPr>
      <w:r w:rsidRPr="00E13D3E">
        <w:rPr>
          <w:rFonts w:ascii="Arial" w:hAnsi="Arial" w:cs="Arial"/>
          <w:sz w:val="24"/>
          <w:szCs w:val="24"/>
        </w:rPr>
        <w:t>3).</w:t>
      </w:r>
    </w:p>
    <w:p w:rsidR="00557747" w:rsidRPr="00E13D3E" w:rsidRDefault="00557747" w:rsidP="004E5C2E">
      <w:pPr>
        <w:spacing w:line="240" w:lineRule="auto"/>
        <w:ind w:left="708"/>
        <w:jc w:val="both"/>
        <w:rPr>
          <w:rFonts w:ascii="Arial" w:hAnsi="Arial" w:cs="Arial"/>
          <w:sz w:val="24"/>
          <w:szCs w:val="24"/>
        </w:rPr>
      </w:pPr>
      <w:hyperlink r:id="rId10" w:history="1">
        <w:r w:rsidRPr="00E13D3E">
          <w:rPr>
            <w:rStyle w:val="Hipervnculo"/>
            <w:rFonts w:ascii="Arial" w:hAnsi="Arial" w:cs="Arial"/>
            <w:sz w:val="24"/>
            <w:szCs w:val="24"/>
          </w:rPr>
          <w:t>https://www.google.com/search?q=nutrici%C3%B3n+animal+en+bovinos+pdf&amp;rlz=1C1UEAD_esMX986MX986&amp;ei=FgPdYZOtEPyjqtsPj_uE2AU&amp;ved=0ahUKEwiTkOqC6qj1AhX8kWoFHY89AVsQ4dUDCA4&amp;uact=5&amp;oq=nutrici%C3%B3n+animal+en+bovinos+pdf&amp;gs_lcp=Cgdnd3Mtd2l6EAMyBQgAEIAEOgcIABBHELADOgYIABAWEB5KBAhBGABKBAhGGABQxA1Y5xtgoS5oAnACeACAAYwCiAHPBpIBBTAuMi4ymAEAoAEByAEIwAEB&amp;sclient=gws-wiz#</w:t>
        </w:r>
      </w:hyperlink>
      <w:r w:rsidRPr="00E13D3E">
        <w:rPr>
          <w:rFonts w:ascii="Arial" w:hAnsi="Arial" w:cs="Arial"/>
          <w:sz w:val="24"/>
          <w:szCs w:val="24"/>
        </w:rPr>
        <w:t xml:space="preserve"> </w:t>
      </w:r>
    </w:p>
    <w:p w:rsidR="00557747" w:rsidRPr="00E13D3E" w:rsidRDefault="00557747" w:rsidP="004E5C2E">
      <w:pPr>
        <w:spacing w:line="240" w:lineRule="auto"/>
        <w:ind w:left="708"/>
        <w:jc w:val="both"/>
        <w:rPr>
          <w:rFonts w:ascii="Arial" w:hAnsi="Arial" w:cs="Arial"/>
          <w:sz w:val="24"/>
          <w:szCs w:val="24"/>
        </w:rPr>
      </w:pPr>
      <w:r w:rsidRPr="00E13D3E">
        <w:rPr>
          <w:rFonts w:ascii="Arial" w:hAnsi="Arial" w:cs="Arial"/>
          <w:sz w:val="24"/>
          <w:szCs w:val="24"/>
        </w:rPr>
        <w:t>4).</w:t>
      </w:r>
    </w:p>
    <w:p w:rsidR="00557747" w:rsidRPr="00E13D3E" w:rsidRDefault="00557747" w:rsidP="004E5C2E">
      <w:pPr>
        <w:spacing w:line="240" w:lineRule="auto"/>
        <w:ind w:left="708"/>
        <w:jc w:val="both"/>
        <w:rPr>
          <w:rFonts w:ascii="Arial" w:hAnsi="Arial" w:cs="Arial"/>
          <w:sz w:val="24"/>
          <w:szCs w:val="24"/>
        </w:rPr>
      </w:pPr>
      <w:hyperlink r:id="rId11" w:history="1">
        <w:r w:rsidRPr="00E13D3E">
          <w:rPr>
            <w:rStyle w:val="Hipervnculo"/>
            <w:rFonts w:ascii="Arial" w:hAnsi="Arial" w:cs="Arial"/>
            <w:sz w:val="24"/>
            <w:szCs w:val="24"/>
          </w:rPr>
          <w:t>http://www.unlpam.edu.ar/images/extension/edunlpam/QuedateEnCasa/Nutrici%C3%B3n%20y%20alimentaci%C3%B3n%20de%20rumiantes.pdf</w:t>
        </w:r>
      </w:hyperlink>
      <w:r w:rsidRPr="00E13D3E">
        <w:rPr>
          <w:rFonts w:ascii="Arial" w:hAnsi="Arial" w:cs="Arial"/>
          <w:sz w:val="24"/>
          <w:szCs w:val="24"/>
        </w:rPr>
        <w:t xml:space="preserve"> </w:t>
      </w:r>
    </w:p>
    <w:p w:rsidR="00557747" w:rsidRPr="00E13D3E" w:rsidRDefault="00557747" w:rsidP="004E5C2E">
      <w:pPr>
        <w:spacing w:line="240" w:lineRule="auto"/>
        <w:ind w:left="708"/>
        <w:jc w:val="both"/>
        <w:rPr>
          <w:rFonts w:ascii="Arial" w:hAnsi="Arial" w:cs="Arial"/>
          <w:sz w:val="24"/>
          <w:szCs w:val="24"/>
        </w:rPr>
      </w:pPr>
      <w:r w:rsidRPr="00E13D3E">
        <w:rPr>
          <w:rFonts w:ascii="Arial" w:hAnsi="Arial" w:cs="Arial"/>
          <w:sz w:val="24"/>
          <w:szCs w:val="24"/>
        </w:rPr>
        <w:t>5).</w:t>
      </w:r>
    </w:p>
    <w:p w:rsidR="00557747" w:rsidRDefault="00557747" w:rsidP="004E5C2E">
      <w:pPr>
        <w:ind w:left="708"/>
        <w:rPr>
          <w:rFonts w:ascii="Arial" w:hAnsi="Arial" w:cs="Arial"/>
          <w:sz w:val="24"/>
        </w:rPr>
      </w:pPr>
      <w:hyperlink r:id="rId12" w:history="1">
        <w:r w:rsidRPr="00F13AE5">
          <w:rPr>
            <w:rStyle w:val="Hipervnculo"/>
            <w:rFonts w:ascii="Arial" w:hAnsi="Arial" w:cs="Arial"/>
            <w:sz w:val="24"/>
          </w:rPr>
          <w:t>http://www.ucv.ve/fileadmin/user_upload/facultad_agronomia/Bases_para_la_Alimentaci%C3%B3n_Animal.pdf</w:t>
        </w:r>
      </w:hyperlink>
      <w:r>
        <w:rPr>
          <w:rFonts w:ascii="Arial" w:hAnsi="Arial" w:cs="Arial"/>
          <w:sz w:val="24"/>
        </w:rPr>
        <w:t xml:space="preserve"> </w:t>
      </w:r>
    </w:p>
    <w:p w:rsidR="00557747" w:rsidRDefault="00557747" w:rsidP="004E5C2E">
      <w:pPr>
        <w:ind w:left="708"/>
        <w:rPr>
          <w:rFonts w:ascii="Arial" w:hAnsi="Arial" w:cs="Arial"/>
          <w:sz w:val="24"/>
        </w:rPr>
      </w:pPr>
      <w:r>
        <w:rPr>
          <w:rFonts w:ascii="Arial" w:hAnsi="Arial" w:cs="Arial"/>
          <w:sz w:val="24"/>
        </w:rPr>
        <w:t>6).</w:t>
      </w:r>
    </w:p>
    <w:p w:rsidR="00557747" w:rsidRDefault="00557747" w:rsidP="004E5C2E">
      <w:pPr>
        <w:ind w:left="708"/>
        <w:rPr>
          <w:rFonts w:ascii="Arial" w:hAnsi="Arial" w:cs="Arial"/>
          <w:sz w:val="24"/>
        </w:rPr>
      </w:pPr>
      <w:hyperlink r:id="rId13" w:history="1">
        <w:r w:rsidRPr="00F13AE5">
          <w:rPr>
            <w:rStyle w:val="Hipervnculo"/>
            <w:rFonts w:ascii="Arial" w:hAnsi="Arial" w:cs="Arial"/>
            <w:sz w:val="24"/>
          </w:rPr>
          <w:t>https://www.uv.mx/pozarica/cba/files/2017/09/22-Manual-de-practicas-de-nutricion-animal.pdf</w:t>
        </w:r>
      </w:hyperlink>
      <w:r>
        <w:rPr>
          <w:rFonts w:ascii="Arial" w:hAnsi="Arial" w:cs="Arial"/>
          <w:sz w:val="24"/>
        </w:rPr>
        <w:t xml:space="preserve"> </w:t>
      </w:r>
    </w:p>
    <w:p w:rsidR="00557747" w:rsidRDefault="00557747" w:rsidP="004E5C2E">
      <w:pPr>
        <w:ind w:left="708"/>
        <w:rPr>
          <w:rFonts w:ascii="Arial" w:hAnsi="Arial" w:cs="Arial"/>
          <w:sz w:val="24"/>
        </w:rPr>
      </w:pPr>
      <w:r>
        <w:rPr>
          <w:rFonts w:ascii="Arial" w:hAnsi="Arial" w:cs="Arial"/>
          <w:sz w:val="24"/>
        </w:rPr>
        <w:t>7).</w:t>
      </w:r>
    </w:p>
    <w:p w:rsidR="00557747" w:rsidRDefault="00557747" w:rsidP="004E5C2E">
      <w:pPr>
        <w:ind w:left="708"/>
        <w:rPr>
          <w:rFonts w:ascii="Arial" w:hAnsi="Arial" w:cs="Arial"/>
          <w:sz w:val="24"/>
        </w:rPr>
      </w:pPr>
      <w:hyperlink w:history="1">
        <w:r w:rsidRPr="00F13AE5">
          <w:rPr>
            <w:rStyle w:val="Hipervnculo"/>
            <w:rFonts w:ascii="Arial" w:hAnsi="Arial" w:cs="Arial"/>
            <w:sz w:val="24"/>
          </w:rPr>
          <w:t>https://www.produccion animal.com.ar/informacion_tecnica/manejo_del_alimento/115-Cap_2_nutricion_bovina.pdf</w:t>
        </w:r>
      </w:hyperlink>
      <w:r>
        <w:rPr>
          <w:rFonts w:ascii="Arial" w:hAnsi="Arial" w:cs="Arial"/>
          <w:sz w:val="24"/>
        </w:rPr>
        <w:t xml:space="preserve"> </w:t>
      </w:r>
    </w:p>
    <w:p w:rsidR="00557747" w:rsidRDefault="00557747"/>
    <w:sectPr w:rsidR="00557747" w:rsidSect="009935AF">
      <w:headerReference w:type="default" r:id="rId14"/>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22E" w:rsidRDefault="004B622E" w:rsidP="009935AF">
      <w:pPr>
        <w:spacing w:after="0" w:line="240" w:lineRule="auto"/>
      </w:pPr>
      <w:r>
        <w:separator/>
      </w:r>
    </w:p>
  </w:endnote>
  <w:endnote w:type="continuationSeparator" w:id="0">
    <w:p w:rsidR="004B622E" w:rsidRDefault="004B622E" w:rsidP="0099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22E" w:rsidRDefault="004B622E" w:rsidP="009935AF">
      <w:pPr>
        <w:spacing w:after="0" w:line="240" w:lineRule="auto"/>
      </w:pPr>
      <w:r>
        <w:separator/>
      </w:r>
    </w:p>
  </w:footnote>
  <w:footnote w:type="continuationSeparator" w:id="0">
    <w:p w:rsidR="004B622E" w:rsidRDefault="004B622E" w:rsidP="00993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5AF" w:rsidRDefault="009935AF" w:rsidP="009935AF">
    <w:pPr>
      <w:pStyle w:val="Encabezado"/>
    </w:pPr>
    <w:r>
      <w:rPr>
        <w:noProof/>
      </w:rPr>
      <w:drawing>
        <wp:anchor distT="0" distB="0" distL="114300" distR="114300" simplePos="0" relativeHeight="251659264" behindDoc="0" locked="0" layoutInCell="1" allowOverlap="1" wp14:anchorId="697AC37B" wp14:editId="25AA393A">
          <wp:simplePos x="0" y="0"/>
          <wp:positionH relativeFrom="column">
            <wp:posOffset>-718185</wp:posOffset>
          </wp:positionH>
          <wp:positionV relativeFrom="paragraph">
            <wp:posOffset>-68580</wp:posOffset>
          </wp:positionV>
          <wp:extent cx="809625" cy="504825"/>
          <wp:effectExtent l="0" t="0" r="9525" b="9525"/>
          <wp:wrapSquare wrapText="bothSides"/>
          <wp:docPr id="7" name="Imagen 7" descr="Unidad Académica de Medicina Veterinaria y Zootecnia UAZ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Unidad Académica de Medicina Veterinaria y Zootecnia UAZ - Home | Facebook"/>
                  <pic:cNvPicPr>
                    <a:picLocks noChangeAspect="1" noChangeArrowheads="1"/>
                  </pic:cNvPicPr>
                </pic:nvPicPr>
                <pic:blipFill>
                  <a:blip r:embed="rId1">
                    <a:extLst>
                      <a:ext uri="{28A0092B-C50C-407E-A947-70E740481C1C}">
                        <a14:useLocalDpi xmlns:a14="http://schemas.microsoft.com/office/drawing/2010/main" val="0"/>
                      </a:ext>
                    </a:extLst>
                  </a:blip>
                  <a:srcRect l="19556" t="14224" r="18222" b="17776"/>
                  <a:stretch>
                    <a:fillRect/>
                  </a:stretch>
                </pic:blipFill>
                <pic:spPr bwMode="auto">
                  <a:xfrm>
                    <a:off x="0" y="0"/>
                    <a:ext cx="809625" cy="504825"/>
                  </a:xfrm>
                  <a:prstGeom prst="rect">
                    <a:avLst/>
                  </a:prstGeom>
                  <a:noFill/>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808923" o:spid="_x0000_s2049" type="#_x0000_t75" style="position:absolute;margin-left:0;margin-top:0;width:441.6pt;height:441.4pt;z-index:-251658240;mso-position-horizontal:center;mso-position-horizontal-relative:margin;mso-position-vertical:center;mso-position-vertical-relative:margin" o:allowincell="f">
          <v:imagedata r:id="rId2" o:title="PERRITO MARCO" cropbottom="3480f" gain="19661f" blacklevel="22938f"/>
          <w10:wrap anchorx="margin" anchory="margin"/>
        </v:shape>
      </w:pict>
    </w:r>
    <w:r>
      <w:rPr>
        <w:noProof/>
      </w:rPr>
      <w:drawing>
        <wp:anchor distT="0" distB="0" distL="114300" distR="114300" simplePos="0" relativeHeight="251660288" behindDoc="0" locked="0" layoutInCell="1" allowOverlap="1" wp14:anchorId="0E621CFF" wp14:editId="64FF1B95">
          <wp:simplePos x="0" y="0"/>
          <wp:positionH relativeFrom="margin">
            <wp:posOffset>5335905</wp:posOffset>
          </wp:positionH>
          <wp:positionV relativeFrom="paragraph">
            <wp:posOffset>-68580</wp:posOffset>
          </wp:positionV>
          <wp:extent cx="971550" cy="438150"/>
          <wp:effectExtent l="0" t="0" r="0" b="0"/>
          <wp:wrapSquare wrapText="bothSides"/>
          <wp:docPr id="6" name="Imagen 6" descr="1A917B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1A917BFE"/>
                  <pic:cNvPicPr>
                    <a:picLocks noChangeAspect="1" noChangeArrowheads="1"/>
                  </pic:cNvPicPr>
                </pic:nvPicPr>
                <pic:blipFill>
                  <a:blip r:embed="rId3">
                    <a:extLst>
                      <a:ext uri="{28A0092B-C50C-407E-A947-70E740481C1C}">
                        <a14:useLocalDpi xmlns:a14="http://schemas.microsoft.com/office/drawing/2010/main" val="0"/>
                      </a:ext>
                    </a:extLst>
                  </a:blip>
                  <a:srcRect l="4001" t="26222" r="6223" b="41779"/>
                  <a:stretch>
                    <a:fillRect/>
                  </a:stretch>
                </pic:blipFill>
                <pic:spPr bwMode="auto">
                  <a:xfrm>
                    <a:off x="0" y="0"/>
                    <a:ext cx="971550" cy="438150"/>
                  </a:xfrm>
                  <a:prstGeom prst="rect">
                    <a:avLst/>
                  </a:prstGeom>
                  <a:noFill/>
                </pic:spPr>
              </pic:pic>
            </a:graphicData>
          </a:graphic>
          <wp14:sizeRelH relativeFrom="page">
            <wp14:pctWidth>0</wp14:pctWidth>
          </wp14:sizeRelH>
          <wp14:sizeRelV relativeFrom="page">
            <wp14:pctHeight>0</wp14:pctHeight>
          </wp14:sizeRelV>
        </wp:anchor>
      </w:drawing>
    </w:r>
  </w:p>
  <w:p w:rsidR="009935AF" w:rsidRPr="009935AF" w:rsidRDefault="009935AF" w:rsidP="009935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1.25pt;height:11.25pt" o:bullet="t">
        <v:imagedata r:id="rId1" o:title="clip_image001"/>
      </v:shape>
    </w:pict>
  </w:numPicBullet>
  <w:abstractNum w:abstractNumId="0" w15:restartNumberingAfterBreak="0">
    <w:nsid w:val="16143B7E"/>
    <w:multiLevelType w:val="hybridMultilevel"/>
    <w:tmpl w:val="66A2C63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E33F4B"/>
    <w:multiLevelType w:val="hybridMultilevel"/>
    <w:tmpl w:val="D146ED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BA7036"/>
    <w:multiLevelType w:val="hybridMultilevel"/>
    <w:tmpl w:val="DE8EB14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AF"/>
    <w:rsid w:val="003A22DE"/>
    <w:rsid w:val="004024F3"/>
    <w:rsid w:val="004B622E"/>
    <w:rsid w:val="004E5C2E"/>
    <w:rsid w:val="00557747"/>
    <w:rsid w:val="006A2F57"/>
    <w:rsid w:val="00993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564915"/>
  <w15:chartTrackingRefBased/>
  <w15:docId w15:val="{D0DAB959-E0AD-491E-BC7D-86BC70AB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AF"/>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5AF"/>
    <w:pPr>
      <w:ind w:left="720"/>
      <w:contextualSpacing/>
    </w:pPr>
  </w:style>
  <w:style w:type="paragraph" w:styleId="Encabezado">
    <w:name w:val="header"/>
    <w:basedOn w:val="Normal"/>
    <w:link w:val="EncabezadoCar"/>
    <w:uiPriority w:val="99"/>
    <w:unhideWhenUsed/>
    <w:rsid w:val="00993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5AF"/>
  </w:style>
  <w:style w:type="paragraph" w:styleId="Piedepgina">
    <w:name w:val="footer"/>
    <w:basedOn w:val="Normal"/>
    <w:link w:val="PiedepginaCar"/>
    <w:uiPriority w:val="99"/>
    <w:unhideWhenUsed/>
    <w:rsid w:val="00993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5AF"/>
  </w:style>
  <w:style w:type="character" w:styleId="Hipervnculo">
    <w:name w:val="Hyperlink"/>
    <w:basedOn w:val="Fuentedeprrafopredeter"/>
    <w:uiPriority w:val="99"/>
    <w:unhideWhenUsed/>
    <w:rsid w:val="00557747"/>
    <w:rPr>
      <w:color w:val="0563C1" w:themeColor="hyperlink"/>
      <w:u w:val="single"/>
    </w:rPr>
  </w:style>
  <w:style w:type="character" w:styleId="Mencinsinresolver">
    <w:name w:val="Unresolved Mention"/>
    <w:basedOn w:val="Fuentedeprrafopredeter"/>
    <w:uiPriority w:val="99"/>
    <w:semiHidden/>
    <w:unhideWhenUsed/>
    <w:rsid w:val="004E5C2E"/>
    <w:rPr>
      <w:color w:val="605E5C"/>
      <w:shd w:val="clear" w:color="auto" w:fill="E1DFDD"/>
    </w:rPr>
  </w:style>
  <w:style w:type="character" w:customStyle="1" w:styleId="a">
    <w:name w:val="a"/>
    <w:basedOn w:val="Fuentedeprrafopredeter"/>
    <w:rsid w:val="004024F3"/>
  </w:style>
  <w:style w:type="character" w:customStyle="1" w:styleId="l6">
    <w:name w:val="l6"/>
    <w:basedOn w:val="Fuentedeprrafopredeter"/>
    <w:rsid w:val="004024F3"/>
  </w:style>
  <w:style w:type="character" w:customStyle="1" w:styleId="l7">
    <w:name w:val="l7"/>
    <w:basedOn w:val="Fuentedeprrafopredeter"/>
    <w:rsid w:val="0040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93115">
      <w:bodyDiv w:val="1"/>
      <w:marLeft w:val="0"/>
      <w:marRight w:val="0"/>
      <w:marTop w:val="0"/>
      <w:marBottom w:val="0"/>
      <w:divBdr>
        <w:top w:val="none" w:sz="0" w:space="0" w:color="auto"/>
        <w:left w:val="none" w:sz="0" w:space="0" w:color="auto"/>
        <w:bottom w:val="none" w:sz="0" w:space="0" w:color="auto"/>
        <w:right w:val="none" w:sz="0" w:space="0" w:color="auto"/>
      </w:divBdr>
      <w:divsChild>
        <w:div w:id="1462772246">
          <w:marLeft w:val="0"/>
          <w:marRight w:val="0"/>
          <w:marTop w:val="0"/>
          <w:marBottom w:val="0"/>
          <w:divBdr>
            <w:top w:val="none" w:sz="0" w:space="0" w:color="auto"/>
            <w:left w:val="none" w:sz="0" w:space="0" w:color="auto"/>
            <w:bottom w:val="none" w:sz="0" w:space="0" w:color="auto"/>
            <w:right w:val="none" w:sz="0" w:space="0" w:color="auto"/>
          </w:divBdr>
        </w:div>
        <w:div w:id="1022558695">
          <w:marLeft w:val="0"/>
          <w:marRight w:val="0"/>
          <w:marTop w:val="0"/>
          <w:marBottom w:val="0"/>
          <w:divBdr>
            <w:top w:val="none" w:sz="0" w:space="0" w:color="auto"/>
            <w:left w:val="none" w:sz="0" w:space="0" w:color="auto"/>
            <w:bottom w:val="none" w:sz="0" w:space="0" w:color="auto"/>
            <w:right w:val="none" w:sz="0" w:space="0" w:color="auto"/>
          </w:divBdr>
        </w:div>
        <w:div w:id="60061038">
          <w:marLeft w:val="0"/>
          <w:marRight w:val="0"/>
          <w:marTop w:val="0"/>
          <w:marBottom w:val="0"/>
          <w:divBdr>
            <w:top w:val="none" w:sz="0" w:space="0" w:color="auto"/>
            <w:left w:val="none" w:sz="0" w:space="0" w:color="auto"/>
            <w:bottom w:val="none" w:sz="0" w:space="0" w:color="auto"/>
            <w:right w:val="none" w:sz="0" w:space="0" w:color="auto"/>
          </w:divBdr>
        </w:div>
        <w:div w:id="805902017">
          <w:marLeft w:val="0"/>
          <w:marRight w:val="0"/>
          <w:marTop w:val="0"/>
          <w:marBottom w:val="0"/>
          <w:divBdr>
            <w:top w:val="none" w:sz="0" w:space="0" w:color="auto"/>
            <w:left w:val="none" w:sz="0" w:space="0" w:color="auto"/>
            <w:bottom w:val="none" w:sz="0" w:space="0" w:color="auto"/>
            <w:right w:val="none" w:sz="0" w:space="0" w:color="auto"/>
          </w:divBdr>
        </w:div>
        <w:div w:id="1905093773">
          <w:marLeft w:val="0"/>
          <w:marRight w:val="0"/>
          <w:marTop w:val="0"/>
          <w:marBottom w:val="0"/>
          <w:divBdr>
            <w:top w:val="none" w:sz="0" w:space="0" w:color="auto"/>
            <w:left w:val="none" w:sz="0" w:space="0" w:color="auto"/>
            <w:bottom w:val="none" w:sz="0" w:space="0" w:color="auto"/>
            <w:right w:val="none" w:sz="0" w:space="0" w:color="auto"/>
          </w:divBdr>
        </w:div>
        <w:div w:id="271400811">
          <w:marLeft w:val="0"/>
          <w:marRight w:val="0"/>
          <w:marTop w:val="0"/>
          <w:marBottom w:val="0"/>
          <w:divBdr>
            <w:top w:val="none" w:sz="0" w:space="0" w:color="auto"/>
            <w:left w:val="none" w:sz="0" w:space="0" w:color="auto"/>
            <w:bottom w:val="none" w:sz="0" w:space="0" w:color="auto"/>
            <w:right w:val="none" w:sz="0" w:space="0" w:color="auto"/>
          </w:divBdr>
        </w:div>
        <w:div w:id="281613064">
          <w:marLeft w:val="0"/>
          <w:marRight w:val="0"/>
          <w:marTop w:val="0"/>
          <w:marBottom w:val="0"/>
          <w:divBdr>
            <w:top w:val="none" w:sz="0" w:space="0" w:color="auto"/>
            <w:left w:val="none" w:sz="0" w:space="0" w:color="auto"/>
            <w:bottom w:val="none" w:sz="0" w:space="0" w:color="auto"/>
            <w:right w:val="none" w:sz="0" w:space="0" w:color="auto"/>
          </w:divBdr>
        </w:div>
        <w:div w:id="371422995">
          <w:marLeft w:val="0"/>
          <w:marRight w:val="0"/>
          <w:marTop w:val="0"/>
          <w:marBottom w:val="0"/>
          <w:divBdr>
            <w:top w:val="none" w:sz="0" w:space="0" w:color="auto"/>
            <w:left w:val="none" w:sz="0" w:space="0" w:color="auto"/>
            <w:bottom w:val="none" w:sz="0" w:space="0" w:color="auto"/>
            <w:right w:val="none" w:sz="0" w:space="0" w:color="auto"/>
          </w:divBdr>
        </w:div>
        <w:div w:id="905064721">
          <w:marLeft w:val="0"/>
          <w:marRight w:val="0"/>
          <w:marTop w:val="0"/>
          <w:marBottom w:val="0"/>
          <w:divBdr>
            <w:top w:val="none" w:sz="0" w:space="0" w:color="auto"/>
            <w:left w:val="none" w:sz="0" w:space="0" w:color="auto"/>
            <w:bottom w:val="none" w:sz="0" w:space="0" w:color="auto"/>
            <w:right w:val="none" w:sz="0" w:space="0" w:color="auto"/>
          </w:divBdr>
        </w:div>
        <w:div w:id="1909614056">
          <w:marLeft w:val="0"/>
          <w:marRight w:val="0"/>
          <w:marTop w:val="0"/>
          <w:marBottom w:val="0"/>
          <w:divBdr>
            <w:top w:val="none" w:sz="0" w:space="0" w:color="auto"/>
            <w:left w:val="none" w:sz="0" w:space="0" w:color="auto"/>
            <w:bottom w:val="none" w:sz="0" w:space="0" w:color="auto"/>
            <w:right w:val="none" w:sz="0" w:space="0" w:color="auto"/>
          </w:divBdr>
        </w:div>
        <w:div w:id="158891772">
          <w:marLeft w:val="0"/>
          <w:marRight w:val="0"/>
          <w:marTop w:val="0"/>
          <w:marBottom w:val="0"/>
          <w:divBdr>
            <w:top w:val="none" w:sz="0" w:space="0" w:color="auto"/>
            <w:left w:val="none" w:sz="0" w:space="0" w:color="auto"/>
            <w:bottom w:val="none" w:sz="0" w:space="0" w:color="auto"/>
            <w:right w:val="none" w:sz="0" w:space="0" w:color="auto"/>
          </w:divBdr>
        </w:div>
        <w:div w:id="837043490">
          <w:marLeft w:val="0"/>
          <w:marRight w:val="0"/>
          <w:marTop w:val="0"/>
          <w:marBottom w:val="0"/>
          <w:divBdr>
            <w:top w:val="none" w:sz="0" w:space="0" w:color="auto"/>
            <w:left w:val="none" w:sz="0" w:space="0" w:color="auto"/>
            <w:bottom w:val="none" w:sz="0" w:space="0" w:color="auto"/>
            <w:right w:val="none" w:sz="0" w:space="0" w:color="auto"/>
          </w:divBdr>
        </w:div>
        <w:div w:id="1334261365">
          <w:marLeft w:val="0"/>
          <w:marRight w:val="0"/>
          <w:marTop w:val="0"/>
          <w:marBottom w:val="0"/>
          <w:divBdr>
            <w:top w:val="none" w:sz="0" w:space="0" w:color="auto"/>
            <w:left w:val="none" w:sz="0" w:space="0" w:color="auto"/>
            <w:bottom w:val="none" w:sz="0" w:space="0" w:color="auto"/>
            <w:right w:val="none" w:sz="0" w:space="0" w:color="auto"/>
          </w:divBdr>
        </w:div>
        <w:div w:id="81811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nutrici%C3%B3n+animal+en+bovinos+pdf&amp;rlz=1C1UEAD_esMX986MX986&amp;ei=FgPdYZOtEPyjqtsPj_uE2AU&amp;ved=0ahUKEwiTkOqC6qj1AhX8kWoFHY89AVsQ4dUDCA4&amp;uact=5&amp;oq=nutrici%C3%B3n+animal+en+bovinos+pdf&amp;gs_lcp=Cgdnd3Mtd2l6EAMyBQgAEIAEOgcIABBHELADOgYIABAWEB5KBAhBGABKBAhGGABQxA1Y5xtgoS5oAnACeACAAYwCiAHPBpIBBTAuMi4ymAEAoAEByAEIwAEB&amp;sclient=gws-wiz#" TargetMode="External"/><Relationship Id="rId13" Type="http://schemas.openxmlformats.org/officeDocument/2006/relationships/hyperlink" Target="https://www.uv.mx/pozarica/cba/files/2017/09/22-Manual-de-practicas-de-nutricion-anim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v.ve/fileadmin/user_upload/facultad_agronomia/Bases_para_la_Alimentaci%C3%B3n_Anim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lpam.edu.ar/images/extension/edunlpam/QuedateEnCasa/Nutrici%C3%B3n%20y%20alimentaci%C3%B3n%20de%20rumiant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search?q=nutrici%C3%B3n+animal+en+bovinos+pdf&amp;rlz=1C1UEAD_esMX986MX986&amp;ei=FgPdYZOtEPyjqtsPj_uE2AU&amp;ved=0ahUKEwiTkOqC6qj1AhX8kWoFHY89AVsQ4dUDCA4&amp;uact=5&amp;oq=nutrici%C3%B3n+animal+en+bovinos+pdf&amp;gs_lcp=Cgdnd3Mtd2l6EAMyBQgAEIAEOgcIABBHELADOgYIABAWEB5KBAhBGABKBAhGGABQxA1Y5xtgoS5oAnACeACAAYwCiAHPBpIBBTAuMi4ymAEAoAEByAEIwAEB&amp;sclient=gws-wiz#" TargetMode="External"/><Relationship Id="rId4" Type="http://schemas.openxmlformats.org/officeDocument/2006/relationships/settings" Target="settings.xml"/><Relationship Id="rId9" Type="http://schemas.openxmlformats.org/officeDocument/2006/relationships/hyperlink" Target="https://www.casadelibrosabiertos.uam.mx/contenido/contenido/Libroelectronico/Bovino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F96F-7EB2-4D2F-9967-55915C0D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2022-01-11T04:03:00Z</dcterms:created>
  <dcterms:modified xsi:type="dcterms:W3CDTF">2022-01-11T05:20:00Z</dcterms:modified>
</cp:coreProperties>
</file>