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0D" w:rsidRDefault="00572B92">
      <w:r>
        <w:rPr>
          <w:noProof/>
        </w:rPr>
        <w:drawing>
          <wp:anchor distT="0" distB="0" distL="114300" distR="114300" simplePos="0" relativeHeight="251658240" behindDoc="0" locked="0" layoutInCell="1" hidden="0" allowOverlap="1" wp14:anchorId="79A52138" wp14:editId="4EF86405">
            <wp:simplePos x="0" y="0"/>
            <wp:positionH relativeFrom="column">
              <wp:posOffset>-609599</wp:posOffset>
            </wp:positionH>
            <wp:positionV relativeFrom="paragraph">
              <wp:posOffset>-690607</wp:posOffset>
            </wp:positionV>
            <wp:extent cx="6596742" cy="2505166"/>
            <wp:effectExtent l="0" t="0" r="0" b="0"/>
            <wp:wrapNone/>
            <wp:docPr id="2"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8"/>
                    <a:srcRect t="24976" b="28505"/>
                    <a:stretch>
                      <a:fillRect/>
                    </a:stretch>
                  </pic:blipFill>
                  <pic:spPr>
                    <a:xfrm>
                      <a:off x="0" y="0"/>
                      <a:ext cx="6596742" cy="2505166"/>
                    </a:xfrm>
                    <a:prstGeom prst="rect">
                      <a:avLst/>
                    </a:prstGeom>
                    <a:ln/>
                  </pic:spPr>
                </pic:pic>
              </a:graphicData>
            </a:graphic>
          </wp:anchor>
        </w:drawing>
      </w:r>
    </w:p>
    <w:p w:rsidR="0057340D" w:rsidRDefault="0057340D"/>
    <w:p w:rsidR="0057340D" w:rsidRDefault="00572B92">
      <w:r>
        <w:rPr>
          <w:noProof/>
        </w:rPr>
        <mc:AlternateContent>
          <mc:Choice Requires="wps">
            <w:drawing>
              <wp:anchor distT="0" distB="0" distL="114300" distR="114300" simplePos="0" relativeHeight="251659264" behindDoc="0" locked="0" layoutInCell="1" hidden="0" allowOverlap="1" wp14:anchorId="2A21FC58" wp14:editId="74DA7E5A">
                <wp:simplePos x="0" y="0"/>
                <wp:positionH relativeFrom="column">
                  <wp:posOffset>-927735</wp:posOffset>
                </wp:positionH>
                <wp:positionV relativeFrom="paragraph">
                  <wp:posOffset>1900555</wp:posOffset>
                </wp:positionV>
                <wp:extent cx="7200900" cy="5838825"/>
                <wp:effectExtent l="0" t="0" r="0" b="9525"/>
                <wp:wrapNone/>
                <wp:docPr id="1" name="1 Cuadro de texto"/>
                <wp:cNvGraphicFramePr/>
                <a:graphic xmlns:a="http://schemas.openxmlformats.org/drawingml/2006/main">
                  <a:graphicData uri="http://schemas.microsoft.com/office/word/2010/wordprocessingShape">
                    <wps:wsp>
                      <wps:cNvSpPr txBox="1"/>
                      <wps:spPr>
                        <a:xfrm>
                          <a:off x="0" y="0"/>
                          <a:ext cx="7200900" cy="5838825"/>
                        </a:xfrm>
                        <a:prstGeom prst="rect">
                          <a:avLst/>
                        </a:prstGeom>
                        <a:solidFill>
                          <a:schemeClr val="lt1"/>
                        </a:solidFill>
                        <a:ln w="6350">
                          <a:noFill/>
                        </a:ln>
                      </wps:spPr>
                      <wps:txbx>
                        <w:txbxContent>
                          <w:p w:rsidR="00572B92" w:rsidRPr="001B0565" w:rsidRDefault="00572B92"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 xml:space="preserve">Nombre del Alumno: </w:t>
                            </w:r>
                            <w:proofErr w:type="spellStart"/>
                            <w:r w:rsidRPr="001B0565">
                              <w:rPr>
                                <w:rFonts w:ascii="Arial" w:hAnsi="Arial" w:cs="Arial"/>
                                <w:b/>
                                <w:iCs/>
                                <w:color w:val="131E32"/>
                                <w:sz w:val="28"/>
                                <w:szCs w:val="28"/>
                              </w:rPr>
                              <w:t>Yubitza</w:t>
                            </w:r>
                            <w:proofErr w:type="spellEnd"/>
                            <w:r w:rsidRPr="001B0565">
                              <w:rPr>
                                <w:rFonts w:ascii="Arial" w:hAnsi="Arial" w:cs="Arial"/>
                                <w:b/>
                                <w:iCs/>
                                <w:color w:val="131E32"/>
                                <w:sz w:val="28"/>
                                <w:szCs w:val="28"/>
                              </w:rPr>
                              <w:t xml:space="preserve"> Ascencio Galera.</w:t>
                            </w:r>
                          </w:p>
                          <w:p w:rsidR="00572B92" w:rsidRPr="001B0565" w:rsidRDefault="00572B92"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N</w:t>
                            </w:r>
                            <w:r w:rsidR="00CC6817">
                              <w:rPr>
                                <w:rFonts w:ascii="Arial" w:hAnsi="Arial" w:cs="Arial"/>
                                <w:b/>
                                <w:iCs/>
                                <w:color w:val="131E32"/>
                                <w:sz w:val="28"/>
                                <w:szCs w:val="28"/>
                              </w:rPr>
                              <w:t>ombre del tema: ensayo</w:t>
                            </w:r>
                            <w:r w:rsidRPr="001B0565">
                              <w:rPr>
                                <w:rFonts w:ascii="Arial" w:hAnsi="Arial" w:cs="Arial"/>
                                <w:b/>
                                <w:iCs/>
                                <w:color w:val="131E32"/>
                                <w:sz w:val="28"/>
                                <w:szCs w:val="28"/>
                              </w:rPr>
                              <w:t>.</w:t>
                            </w:r>
                          </w:p>
                          <w:p w:rsidR="00572B92" w:rsidRPr="001B0565" w:rsidRDefault="001B0565"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Parcial: 2</w:t>
                            </w:r>
                            <w:r w:rsidR="00572B92" w:rsidRPr="001B0565">
                              <w:rPr>
                                <w:rFonts w:ascii="Arial" w:hAnsi="Arial" w:cs="Arial"/>
                                <w:b/>
                                <w:iCs/>
                                <w:color w:val="131E32"/>
                                <w:sz w:val="28"/>
                                <w:szCs w:val="28"/>
                              </w:rPr>
                              <w:t>°.</w:t>
                            </w:r>
                          </w:p>
                          <w:p w:rsidR="00572B92" w:rsidRPr="001B0565" w:rsidRDefault="00572B92"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Nombre de la Materia: anatomía y fisiología.</w:t>
                            </w:r>
                          </w:p>
                          <w:p w:rsidR="00572B92" w:rsidRPr="001B0565" w:rsidRDefault="00572B92" w:rsidP="00572B92">
                            <w:pPr>
                              <w:shd w:val="clear" w:color="auto" w:fill="FFFFFF" w:themeFill="background1"/>
                              <w:spacing w:line="360" w:lineRule="auto"/>
                              <w:jc w:val="both"/>
                              <w:rPr>
                                <w:rFonts w:ascii="Arial" w:hAnsi="Arial" w:cs="Arial"/>
                                <w:b/>
                                <w:iCs/>
                                <w:color w:val="131E32"/>
                                <w:sz w:val="28"/>
                                <w:szCs w:val="28"/>
                              </w:rPr>
                            </w:pPr>
                            <w:r w:rsidRPr="001B0565">
                              <w:rPr>
                                <w:rFonts w:ascii="Arial" w:hAnsi="Arial" w:cs="Arial"/>
                                <w:b/>
                                <w:iCs/>
                                <w:color w:val="131E32"/>
                                <w:sz w:val="28"/>
                                <w:szCs w:val="28"/>
                              </w:rPr>
                              <w:t>Nombre del profesor: Fernando Romero Peralta.</w:t>
                            </w:r>
                          </w:p>
                          <w:p w:rsidR="00572B92" w:rsidRPr="001B0565" w:rsidRDefault="00572B92" w:rsidP="00572B92">
                            <w:pPr>
                              <w:shd w:val="clear" w:color="auto" w:fill="FFFFFF" w:themeFill="background1"/>
                              <w:spacing w:line="360" w:lineRule="auto"/>
                              <w:jc w:val="both"/>
                              <w:rPr>
                                <w:rFonts w:ascii="Arial" w:hAnsi="Arial" w:cs="Arial"/>
                                <w:b/>
                                <w:iCs/>
                                <w:color w:val="131E32"/>
                                <w:sz w:val="28"/>
                                <w:szCs w:val="28"/>
                              </w:rPr>
                            </w:pPr>
                            <w:r w:rsidRPr="001B0565">
                              <w:rPr>
                                <w:rFonts w:ascii="Arial" w:hAnsi="Arial" w:cs="Arial"/>
                                <w:b/>
                                <w:iCs/>
                                <w:color w:val="131E32"/>
                                <w:sz w:val="28"/>
                                <w:szCs w:val="28"/>
                              </w:rPr>
                              <w:t xml:space="preserve">Nombre de la Licenciatura: Enfermería </w:t>
                            </w:r>
                          </w:p>
                          <w:p w:rsidR="00572B92" w:rsidRDefault="00572B92" w:rsidP="00572B92">
                            <w:pPr>
                              <w:shd w:val="clear" w:color="auto" w:fill="FFFFFF" w:themeFill="background1"/>
                              <w:spacing w:line="360" w:lineRule="auto"/>
                              <w:jc w:val="both"/>
                              <w:rPr>
                                <w:rFonts w:ascii="Arial" w:hAnsi="Arial" w:cs="Arial"/>
                                <w:b/>
                                <w:iCs/>
                                <w:color w:val="131E32"/>
                                <w:sz w:val="28"/>
                                <w:szCs w:val="28"/>
                              </w:rPr>
                            </w:pPr>
                            <w:r w:rsidRPr="001B0565">
                              <w:rPr>
                                <w:rFonts w:ascii="Arial" w:hAnsi="Arial" w:cs="Arial"/>
                                <w:b/>
                                <w:iCs/>
                                <w:color w:val="131E32"/>
                                <w:sz w:val="28"/>
                                <w:szCs w:val="28"/>
                              </w:rPr>
                              <w:t>Cuatrimestre: 2°.</w:t>
                            </w:r>
                          </w:p>
                          <w:p w:rsidR="00CC6817" w:rsidRDefault="00CC6817" w:rsidP="00572B92">
                            <w:pPr>
                              <w:shd w:val="clear" w:color="auto" w:fill="FFFFFF" w:themeFill="background1"/>
                              <w:spacing w:line="360" w:lineRule="auto"/>
                              <w:jc w:val="both"/>
                              <w:rPr>
                                <w:rFonts w:ascii="Arial" w:hAnsi="Arial" w:cs="Arial"/>
                                <w:b/>
                                <w:iCs/>
                                <w:color w:val="131E32"/>
                                <w:sz w:val="28"/>
                                <w:szCs w:val="28"/>
                              </w:rPr>
                            </w:pPr>
                          </w:p>
                          <w:p w:rsidR="00CC6817" w:rsidRPr="001B0565" w:rsidRDefault="00CC6817" w:rsidP="00CC6817">
                            <w:pPr>
                              <w:shd w:val="clear" w:color="auto" w:fill="FFFFFF" w:themeFill="background1"/>
                              <w:spacing w:line="360" w:lineRule="auto"/>
                              <w:jc w:val="right"/>
                              <w:rPr>
                                <w:rFonts w:ascii="Arial" w:hAnsi="Arial" w:cs="Arial"/>
                                <w:b/>
                                <w:iCs/>
                                <w:color w:val="131E32"/>
                                <w:sz w:val="28"/>
                                <w:szCs w:val="28"/>
                              </w:rPr>
                            </w:pPr>
                          </w:p>
                          <w:p w:rsidR="00572B92" w:rsidRPr="00572B92" w:rsidRDefault="00572B92" w:rsidP="00572B92">
                            <w:pPr>
                              <w:spacing w:line="360" w:lineRule="auto"/>
                              <w:jc w:val="both"/>
                              <w:rPr>
                                <w:b/>
                                <w:sz w:val="24"/>
                              </w:rPr>
                            </w:pPr>
                          </w:p>
                          <w:p w:rsidR="00572B92" w:rsidRPr="001B0565" w:rsidRDefault="00CC6817" w:rsidP="001B0565">
                            <w:pPr>
                              <w:jc w:val="right"/>
                              <w:rPr>
                                <w:rFonts w:ascii="Arial" w:hAnsi="Arial" w:cs="Arial"/>
                                <w:b/>
                                <w:i/>
                                <w:color w:val="0F243E" w:themeColor="text2" w:themeShade="80"/>
                              </w:rPr>
                            </w:pPr>
                            <w:r>
                              <w:rPr>
                                <w:rFonts w:ascii="Arial" w:hAnsi="Arial" w:cs="Arial"/>
                                <w:b/>
                                <w:i/>
                                <w:color w:val="0F243E" w:themeColor="text2" w:themeShade="80"/>
                              </w:rPr>
                              <w:t>09</w:t>
                            </w:r>
                            <w:r w:rsidR="001B0565" w:rsidRPr="001B0565">
                              <w:rPr>
                                <w:rFonts w:ascii="Arial" w:hAnsi="Arial" w:cs="Arial"/>
                                <w:b/>
                                <w:i/>
                                <w:color w:val="0F243E" w:themeColor="text2" w:themeShade="80"/>
                              </w:rPr>
                              <w:t xml:space="preserve"> de febrero del 2022.</w:t>
                            </w:r>
                          </w:p>
                          <w:p w:rsidR="00572B92" w:rsidRPr="001B0565" w:rsidRDefault="00572B92">
                            <w:pPr>
                              <w:rPr>
                                <w:color w:val="0F243E" w:themeColor="text2" w:themeShade="80"/>
                              </w:rPr>
                            </w:pPr>
                          </w:p>
                          <w:p w:rsidR="00572B92" w:rsidRDefault="00572B92"/>
                          <w:p w:rsidR="00572B92" w:rsidRDefault="00572B92"/>
                          <w:p w:rsidR="00572B92" w:rsidRDefault="00572B92"/>
                          <w:p w:rsidR="00572B92" w:rsidRDefault="00572B92"/>
                          <w:p w:rsidR="00572B92" w:rsidRDefault="00572B92"/>
                          <w:p w:rsidR="00572B92" w:rsidRPr="00572B92" w:rsidRDefault="001B0565" w:rsidP="00572B92">
                            <w:pPr>
                              <w:jc w:val="right"/>
                              <w:rPr>
                                <w:rFonts w:ascii="Arial" w:hAnsi="Arial" w:cs="Arial"/>
                                <w:b/>
                              </w:rPr>
                            </w:pPr>
                            <w:r>
                              <w:rPr>
                                <w:rFonts w:ascii="Arial" w:hAnsi="Arial" w:cs="Arial"/>
                                <w:b/>
                              </w:rPr>
                              <w:t>Pichucalco, Chis; a 05 de febr</w:t>
                            </w:r>
                            <w:r w:rsidR="00572B92" w:rsidRPr="00572B92">
                              <w:rPr>
                                <w:rFonts w:ascii="Arial" w:hAnsi="Arial" w:cs="Arial"/>
                                <w:b/>
                              </w:rPr>
                              <w:t>ero del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73.05pt;margin-top:149.65pt;width:567pt;height:4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" fillcolor="white [3201]" stroked="f" strokeweight=".5pt">
                <v:textbox>
                  <w:txbxContent>
                    <w:p w:rsidR="00572B92" w:rsidRPr="001B0565" w:rsidRDefault="00572B92"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 xml:space="preserve">Nombre del Alumno: </w:t>
                      </w:r>
                      <w:proofErr w:type="spellStart"/>
                      <w:r w:rsidRPr="001B0565">
                        <w:rPr>
                          <w:rFonts w:ascii="Arial" w:hAnsi="Arial" w:cs="Arial"/>
                          <w:b/>
                          <w:iCs/>
                          <w:color w:val="131E32"/>
                          <w:sz w:val="28"/>
                          <w:szCs w:val="28"/>
                        </w:rPr>
                        <w:t>Yubitza</w:t>
                      </w:r>
                      <w:proofErr w:type="spellEnd"/>
                      <w:r w:rsidRPr="001B0565">
                        <w:rPr>
                          <w:rFonts w:ascii="Arial" w:hAnsi="Arial" w:cs="Arial"/>
                          <w:b/>
                          <w:iCs/>
                          <w:color w:val="131E32"/>
                          <w:sz w:val="28"/>
                          <w:szCs w:val="28"/>
                        </w:rPr>
                        <w:t xml:space="preserve"> Ascencio Galera.</w:t>
                      </w:r>
                    </w:p>
                    <w:p w:rsidR="00572B92" w:rsidRPr="001B0565" w:rsidRDefault="00572B92"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N</w:t>
                      </w:r>
                      <w:r w:rsidR="00CC6817">
                        <w:rPr>
                          <w:rFonts w:ascii="Arial" w:hAnsi="Arial" w:cs="Arial"/>
                          <w:b/>
                          <w:iCs/>
                          <w:color w:val="131E32"/>
                          <w:sz w:val="28"/>
                          <w:szCs w:val="28"/>
                        </w:rPr>
                        <w:t>ombre del tema: ensayo</w:t>
                      </w:r>
                      <w:r w:rsidRPr="001B0565">
                        <w:rPr>
                          <w:rFonts w:ascii="Arial" w:hAnsi="Arial" w:cs="Arial"/>
                          <w:b/>
                          <w:iCs/>
                          <w:color w:val="131E32"/>
                          <w:sz w:val="28"/>
                          <w:szCs w:val="28"/>
                        </w:rPr>
                        <w:t>.</w:t>
                      </w:r>
                    </w:p>
                    <w:p w:rsidR="00572B92" w:rsidRPr="001B0565" w:rsidRDefault="001B0565"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Parcial: 2</w:t>
                      </w:r>
                      <w:r w:rsidR="00572B92" w:rsidRPr="001B0565">
                        <w:rPr>
                          <w:rFonts w:ascii="Arial" w:hAnsi="Arial" w:cs="Arial"/>
                          <w:b/>
                          <w:iCs/>
                          <w:color w:val="131E32"/>
                          <w:sz w:val="28"/>
                          <w:szCs w:val="28"/>
                        </w:rPr>
                        <w:t>°.</w:t>
                      </w:r>
                    </w:p>
                    <w:p w:rsidR="00572B92" w:rsidRPr="001B0565" w:rsidRDefault="00572B92" w:rsidP="00572B92">
                      <w:pPr>
                        <w:spacing w:line="360" w:lineRule="auto"/>
                        <w:jc w:val="both"/>
                        <w:rPr>
                          <w:rFonts w:ascii="Arial" w:hAnsi="Arial" w:cs="Arial"/>
                          <w:b/>
                          <w:iCs/>
                          <w:color w:val="131E32"/>
                          <w:sz w:val="28"/>
                          <w:szCs w:val="28"/>
                        </w:rPr>
                      </w:pPr>
                      <w:r w:rsidRPr="001B0565">
                        <w:rPr>
                          <w:rFonts w:ascii="Arial" w:hAnsi="Arial" w:cs="Arial"/>
                          <w:b/>
                          <w:iCs/>
                          <w:color w:val="131E32"/>
                          <w:sz w:val="28"/>
                          <w:szCs w:val="28"/>
                        </w:rPr>
                        <w:t>Nombre de la Materia: anatomía y fisiología.</w:t>
                      </w:r>
                    </w:p>
                    <w:p w:rsidR="00572B92" w:rsidRPr="001B0565" w:rsidRDefault="00572B92" w:rsidP="00572B92">
                      <w:pPr>
                        <w:shd w:val="clear" w:color="auto" w:fill="FFFFFF" w:themeFill="background1"/>
                        <w:spacing w:line="360" w:lineRule="auto"/>
                        <w:jc w:val="both"/>
                        <w:rPr>
                          <w:rFonts w:ascii="Arial" w:hAnsi="Arial" w:cs="Arial"/>
                          <w:b/>
                          <w:iCs/>
                          <w:color w:val="131E32"/>
                          <w:sz w:val="28"/>
                          <w:szCs w:val="28"/>
                        </w:rPr>
                      </w:pPr>
                      <w:r w:rsidRPr="001B0565">
                        <w:rPr>
                          <w:rFonts w:ascii="Arial" w:hAnsi="Arial" w:cs="Arial"/>
                          <w:b/>
                          <w:iCs/>
                          <w:color w:val="131E32"/>
                          <w:sz w:val="28"/>
                          <w:szCs w:val="28"/>
                        </w:rPr>
                        <w:t>Nombre del profesor: Fernando Romero Peralta.</w:t>
                      </w:r>
                    </w:p>
                    <w:p w:rsidR="00572B92" w:rsidRPr="001B0565" w:rsidRDefault="00572B92" w:rsidP="00572B92">
                      <w:pPr>
                        <w:shd w:val="clear" w:color="auto" w:fill="FFFFFF" w:themeFill="background1"/>
                        <w:spacing w:line="360" w:lineRule="auto"/>
                        <w:jc w:val="both"/>
                        <w:rPr>
                          <w:rFonts w:ascii="Arial" w:hAnsi="Arial" w:cs="Arial"/>
                          <w:b/>
                          <w:iCs/>
                          <w:color w:val="131E32"/>
                          <w:sz w:val="28"/>
                          <w:szCs w:val="28"/>
                        </w:rPr>
                      </w:pPr>
                      <w:r w:rsidRPr="001B0565">
                        <w:rPr>
                          <w:rFonts w:ascii="Arial" w:hAnsi="Arial" w:cs="Arial"/>
                          <w:b/>
                          <w:iCs/>
                          <w:color w:val="131E32"/>
                          <w:sz w:val="28"/>
                          <w:szCs w:val="28"/>
                        </w:rPr>
                        <w:t xml:space="preserve">Nombre de la Licenciatura: Enfermería </w:t>
                      </w:r>
                    </w:p>
                    <w:p w:rsidR="00572B92" w:rsidRDefault="00572B92" w:rsidP="00572B92">
                      <w:pPr>
                        <w:shd w:val="clear" w:color="auto" w:fill="FFFFFF" w:themeFill="background1"/>
                        <w:spacing w:line="360" w:lineRule="auto"/>
                        <w:jc w:val="both"/>
                        <w:rPr>
                          <w:rFonts w:ascii="Arial" w:hAnsi="Arial" w:cs="Arial"/>
                          <w:b/>
                          <w:iCs/>
                          <w:color w:val="131E32"/>
                          <w:sz w:val="28"/>
                          <w:szCs w:val="28"/>
                        </w:rPr>
                      </w:pPr>
                      <w:r w:rsidRPr="001B0565">
                        <w:rPr>
                          <w:rFonts w:ascii="Arial" w:hAnsi="Arial" w:cs="Arial"/>
                          <w:b/>
                          <w:iCs/>
                          <w:color w:val="131E32"/>
                          <w:sz w:val="28"/>
                          <w:szCs w:val="28"/>
                        </w:rPr>
                        <w:t>Cuatrimestre: 2°.</w:t>
                      </w:r>
                    </w:p>
                    <w:p w:rsidR="00CC6817" w:rsidRDefault="00CC6817" w:rsidP="00572B92">
                      <w:pPr>
                        <w:shd w:val="clear" w:color="auto" w:fill="FFFFFF" w:themeFill="background1"/>
                        <w:spacing w:line="360" w:lineRule="auto"/>
                        <w:jc w:val="both"/>
                        <w:rPr>
                          <w:rFonts w:ascii="Arial" w:hAnsi="Arial" w:cs="Arial"/>
                          <w:b/>
                          <w:iCs/>
                          <w:color w:val="131E32"/>
                          <w:sz w:val="28"/>
                          <w:szCs w:val="28"/>
                        </w:rPr>
                      </w:pPr>
                    </w:p>
                    <w:p w:rsidR="00CC6817" w:rsidRPr="001B0565" w:rsidRDefault="00CC6817" w:rsidP="00CC6817">
                      <w:pPr>
                        <w:shd w:val="clear" w:color="auto" w:fill="FFFFFF" w:themeFill="background1"/>
                        <w:spacing w:line="360" w:lineRule="auto"/>
                        <w:jc w:val="right"/>
                        <w:rPr>
                          <w:rFonts w:ascii="Arial" w:hAnsi="Arial" w:cs="Arial"/>
                          <w:b/>
                          <w:iCs/>
                          <w:color w:val="131E32"/>
                          <w:sz w:val="28"/>
                          <w:szCs w:val="28"/>
                        </w:rPr>
                      </w:pPr>
                    </w:p>
                    <w:p w:rsidR="00572B92" w:rsidRPr="00572B92" w:rsidRDefault="00572B92" w:rsidP="00572B92">
                      <w:pPr>
                        <w:spacing w:line="360" w:lineRule="auto"/>
                        <w:jc w:val="both"/>
                        <w:rPr>
                          <w:b/>
                          <w:sz w:val="24"/>
                        </w:rPr>
                      </w:pPr>
                    </w:p>
                    <w:p w:rsidR="00572B92" w:rsidRPr="001B0565" w:rsidRDefault="00CC6817" w:rsidP="001B0565">
                      <w:pPr>
                        <w:jc w:val="right"/>
                        <w:rPr>
                          <w:rFonts w:ascii="Arial" w:hAnsi="Arial" w:cs="Arial"/>
                          <w:b/>
                          <w:i/>
                          <w:color w:val="0F243E" w:themeColor="text2" w:themeShade="80"/>
                        </w:rPr>
                      </w:pPr>
                      <w:r>
                        <w:rPr>
                          <w:rFonts w:ascii="Arial" w:hAnsi="Arial" w:cs="Arial"/>
                          <w:b/>
                          <w:i/>
                          <w:color w:val="0F243E" w:themeColor="text2" w:themeShade="80"/>
                        </w:rPr>
                        <w:t>09</w:t>
                      </w:r>
                      <w:r w:rsidR="001B0565" w:rsidRPr="001B0565">
                        <w:rPr>
                          <w:rFonts w:ascii="Arial" w:hAnsi="Arial" w:cs="Arial"/>
                          <w:b/>
                          <w:i/>
                          <w:color w:val="0F243E" w:themeColor="text2" w:themeShade="80"/>
                        </w:rPr>
                        <w:t xml:space="preserve"> de febrero del 2022.</w:t>
                      </w:r>
                    </w:p>
                    <w:p w:rsidR="00572B92" w:rsidRPr="001B0565" w:rsidRDefault="00572B92">
                      <w:pPr>
                        <w:rPr>
                          <w:color w:val="0F243E" w:themeColor="text2" w:themeShade="80"/>
                        </w:rPr>
                      </w:pPr>
                    </w:p>
                    <w:p w:rsidR="00572B92" w:rsidRDefault="00572B92"/>
                    <w:p w:rsidR="00572B92" w:rsidRDefault="00572B92"/>
                    <w:p w:rsidR="00572B92" w:rsidRDefault="00572B92"/>
                    <w:p w:rsidR="00572B92" w:rsidRDefault="00572B92"/>
                    <w:p w:rsidR="00572B92" w:rsidRDefault="00572B92"/>
                    <w:p w:rsidR="00572B92" w:rsidRPr="00572B92" w:rsidRDefault="001B0565" w:rsidP="00572B92">
                      <w:pPr>
                        <w:jc w:val="right"/>
                        <w:rPr>
                          <w:rFonts w:ascii="Arial" w:hAnsi="Arial" w:cs="Arial"/>
                          <w:b/>
                        </w:rPr>
                      </w:pPr>
                      <w:r>
                        <w:rPr>
                          <w:rFonts w:ascii="Arial" w:hAnsi="Arial" w:cs="Arial"/>
                          <w:b/>
                        </w:rPr>
                        <w:t>Pichucalco, Chis; a 05 de febr</w:t>
                      </w:r>
                      <w:r w:rsidR="00572B92" w:rsidRPr="00572B92">
                        <w:rPr>
                          <w:rFonts w:ascii="Arial" w:hAnsi="Arial" w:cs="Arial"/>
                          <w:b/>
                        </w:rPr>
                        <w:t>ero del 2022.</w:t>
                      </w:r>
                    </w:p>
                  </w:txbxContent>
                </v:textbox>
              </v:shape>
            </w:pict>
          </mc:Fallback>
        </mc:AlternateContent>
      </w:r>
      <w:r>
        <w:br w:type="page"/>
      </w:r>
    </w:p>
    <w:p w:rsidR="00CC6817" w:rsidRDefault="00CC6817" w:rsidP="00CC6817">
      <w:pPr>
        <w:ind w:firstLine="708"/>
        <w:jc w:val="center"/>
        <w:rPr>
          <w:rFonts w:ascii="Arial Black" w:hAnsi="Arial Black"/>
          <w:sz w:val="28"/>
        </w:rPr>
      </w:pPr>
      <w:r w:rsidRPr="00CC6817">
        <w:rPr>
          <w:rFonts w:ascii="Arial Black" w:hAnsi="Arial Black"/>
          <w:sz w:val="28"/>
        </w:rPr>
        <w:lastRenderedPageBreak/>
        <w:t>Sistema urinario.</w:t>
      </w:r>
      <w:bookmarkStart w:id="0" w:name="_GoBack"/>
      <w:bookmarkEnd w:id="0"/>
    </w:p>
    <w:p w:rsidR="00CC6817" w:rsidRPr="00AD5FB1" w:rsidRDefault="00CC6817" w:rsidP="003D1334">
      <w:pPr>
        <w:spacing w:line="360" w:lineRule="auto"/>
        <w:ind w:firstLine="708"/>
        <w:jc w:val="both"/>
        <w:rPr>
          <w:rFonts w:ascii="Arial" w:hAnsi="Arial" w:cs="Arial"/>
          <w:sz w:val="24"/>
        </w:rPr>
      </w:pPr>
      <w:r w:rsidRPr="00AD5FB1">
        <w:rPr>
          <w:rFonts w:ascii="Arial" w:hAnsi="Arial" w:cs="Arial"/>
          <w:sz w:val="24"/>
        </w:rPr>
        <w:t xml:space="preserve">Es un conjunto de </w:t>
      </w:r>
      <w:r w:rsidR="003D1334" w:rsidRPr="00AD5FB1">
        <w:rPr>
          <w:rFonts w:ascii="Arial" w:hAnsi="Arial" w:cs="Arial"/>
          <w:sz w:val="24"/>
        </w:rPr>
        <w:t>órganos que participan en la formación y evacuación de la orina. Los riñones, uréteres, vejiga y uretra son las principales estructuras del sistema urinario.</w:t>
      </w:r>
    </w:p>
    <w:p w:rsidR="005D03D8" w:rsidRPr="00AD5FB1" w:rsidRDefault="005D03D8" w:rsidP="003D1334">
      <w:pPr>
        <w:spacing w:line="360" w:lineRule="auto"/>
        <w:ind w:firstLine="708"/>
        <w:jc w:val="both"/>
        <w:rPr>
          <w:rFonts w:ascii="Arial" w:hAnsi="Arial" w:cs="Arial"/>
          <w:sz w:val="24"/>
        </w:rPr>
      </w:pPr>
      <w:r w:rsidRPr="00AD5FB1">
        <w:rPr>
          <w:rFonts w:ascii="Arial" w:hAnsi="Arial" w:cs="Arial"/>
          <w:sz w:val="24"/>
        </w:rPr>
        <w:t>Los riñones filtran la sangre y producen la orina, regulan el volumen de agua, la concentración iónica y la acidez (equilibrio ácido base y pH) de la sangre y fluidos corporales</w:t>
      </w:r>
      <w:r w:rsidR="00AB79F2" w:rsidRPr="00AD5FB1">
        <w:rPr>
          <w:rFonts w:ascii="Arial" w:hAnsi="Arial" w:cs="Arial"/>
          <w:sz w:val="24"/>
        </w:rPr>
        <w:t>, regulan la presión arterial, producen hormonas y participan en el mantenimiento de la glucemia en el estado de ayuno.</w:t>
      </w:r>
    </w:p>
    <w:p w:rsidR="00AB79F2" w:rsidRPr="00AD5FB1" w:rsidRDefault="00AB79F2" w:rsidP="003D1334">
      <w:pPr>
        <w:spacing w:line="360" w:lineRule="auto"/>
        <w:ind w:firstLine="708"/>
        <w:jc w:val="both"/>
        <w:rPr>
          <w:rFonts w:ascii="Arial" w:hAnsi="Arial" w:cs="Arial"/>
          <w:sz w:val="24"/>
        </w:rPr>
      </w:pPr>
      <w:r w:rsidRPr="00AD5FB1">
        <w:rPr>
          <w:rFonts w:ascii="Arial" w:hAnsi="Arial" w:cs="Arial"/>
          <w:sz w:val="24"/>
        </w:rPr>
        <w:t>En los hombres los uréteres, pasan por debajo de  los conductos deferentes y en la mujer lo hacen por debajo de las arterias uterinas. La pared de los uréteres está formada por tres capas: la mucosa, la muscular intermedia y la serosa externa.</w:t>
      </w:r>
    </w:p>
    <w:p w:rsidR="00AB79F2" w:rsidRPr="00AD5FB1" w:rsidRDefault="00AB79F2" w:rsidP="003D1334">
      <w:pPr>
        <w:spacing w:line="360" w:lineRule="auto"/>
        <w:ind w:firstLine="708"/>
        <w:jc w:val="both"/>
        <w:rPr>
          <w:rFonts w:ascii="Arial" w:hAnsi="Arial" w:cs="Arial"/>
          <w:sz w:val="24"/>
        </w:rPr>
      </w:pPr>
      <w:r w:rsidRPr="00AD5FB1">
        <w:rPr>
          <w:rFonts w:ascii="Arial" w:hAnsi="Arial" w:cs="Arial"/>
          <w:sz w:val="24"/>
        </w:rPr>
        <w:t>La vejiga urinaria es un órgano muscular hueco que se sitúa en la cavidad pélvica, reserva la orina con una capacidad de hasta 800ml. cuando está vacía la vejiga adopta una forma triangular de base ancha situada hacia atrás y hacia abajo.</w:t>
      </w:r>
    </w:p>
    <w:p w:rsidR="00AB79F2" w:rsidRPr="00AD5FB1" w:rsidRDefault="00AB79F2" w:rsidP="003D1334">
      <w:pPr>
        <w:spacing w:line="360" w:lineRule="auto"/>
        <w:ind w:firstLine="708"/>
        <w:jc w:val="both"/>
        <w:rPr>
          <w:rFonts w:ascii="Arial" w:hAnsi="Arial" w:cs="Arial"/>
          <w:sz w:val="24"/>
        </w:rPr>
      </w:pPr>
      <w:r w:rsidRPr="00AD5FB1">
        <w:rPr>
          <w:rFonts w:ascii="Arial" w:hAnsi="Arial" w:cs="Arial"/>
          <w:sz w:val="24"/>
        </w:rPr>
        <w:t>La uretra</w:t>
      </w:r>
      <w:r w:rsidR="00AD5FB1" w:rsidRPr="00AD5FB1">
        <w:rPr>
          <w:rFonts w:ascii="Arial" w:hAnsi="Arial" w:cs="Arial"/>
          <w:sz w:val="24"/>
        </w:rPr>
        <w:t xml:space="preserve"> femenina es un conducto de 3-4</w:t>
      </w:r>
      <w:r w:rsidRPr="00AD5FB1">
        <w:rPr>
          <w:rFonts w:ascii="Arial" w:hAnsi="Arial" w:cs="Arial"/>
          <w:sz w:val="24"/>
        </w:rPr>
        <w:t xml:space="preserve">cm de longitud </w:t>
      </w:r>
      <w:r w:rsidR="00AD5FB1" w:rsidRPr="00AD5FB1">
        <w:rPr>
          <w:rFonts w:ascii="Arial" w:hAnsi="Arial" w:cs="Arial"/>
          <w:sz w:val="24"/>
        </w:rPr>
        <w:t>exclusivamente destinado para conducir la orina; la uretra masculina tiene una longitud de entre 20-25cm de longitud que se reparten en varios segmentos:</w:t>
      </w:r>
    </w:p>
    <w:p w:rsidR="00AD5FB1" w:rsidRPr="00AD5FB1" w:rsidRDefault="00AD5FB1" w:rsidP="00AD5FB1">
      <w:pPr>
        <w:pStyle w:val="Prrafodelista"/>
        <w:numPr>
          <w:ilvl w:val="0"/>
          <w:numId w:val="8"/>
        </w:numPr>
        <w:spacing w:line="360" w:lineRule="auto"/>
        <w:jc w:val="both"/>
        <w:rPr>
          <w:rFonts w:ascii="Arial" w:hAnsi="Arial" w:cs="Arial"/>
          <w:sz w:val="24"/>
        </w:rPr>
      </w:pPr>
      <w:r w:rsidRPr="00AD5FB1">
        <w:rPr>
          <w:rFonts w:ascii="Arial" w:hAnsi="Arial" w:cs="Arial"/>
          <w:sz w:val="24"/>
        </w:rPr>
        <w:t>Uretra prostática.</w:t>
      </w:r>
    </w:p>
    <w:p w:rsidR="00AD5FB1" w:rsidRPr="00AD5FB1" w:rsidRDefault="00AD5FB1" w:rsidP="00AD5FB1">
      <w:pPr>
        <w:pStyle w:val="Prrafodelista"/>
        <w:numPr>
          <w:ilvl w:val="0"/>
          <w:numId w:val="8"/>
        </w:numPr>
        <w:spacing w:line="360" w:lineRule="auto"/>
        <w:jc w:val="both"/>
        <w:rPr>
          <w:rFonts w:ascii="Arial" w:hAnsi="Arial" w:cs="Arial"/>
          <w:sz w:val="24"/>
        </w:rPr>
      </w:pPr>
      <w:r w:rsidRPr="00AD5FB1">
        <w:rPr>
          <w:rFonts w:ascii="Arial" w:hAnsi="Arial" w:cs="Arial"/>
          <w:sz w:val="24"/>
        </w:rPr>
        <w:t>Uretra membranosa.</w:t>
      </w:r>
    </w:p>
    <w:p w:rsidR="00380FF0" w:rsidRPr="00AD5FB1" w:rsidRDefault="00AD5FB1" w:rsidP="00AD5FB1">
      <w:pPr>
        <w:pStyle w:val="Prrafodelista"/>
        <w:numPr>
          <w:ilvl w:val="0"/>
          <w:numId w:val="8"/>
        </w:numPr>
        <w:spacing w:line="360" w:lineRule="auto"/>
        <w:jc w:val="both"/>
        <w:rPr>
          <w:rFonts w:ascii="Arial" w:hAnsi="Arial" w:cs="Arial"/>
          <w:sz w:val="24"/>
        </w:rPr>
      </w:pPr>
      <w:r w:rsidRPr="00AD5FB1">
        <w:rPr>
          <w:rFonts w:ascii="Arial" w:hAnsi="Arial" w:cs="Arial"/>
          <w:sz w:val="24"/>
        </w:rPr>
        <w:t>Uretra esponjosa.</w:t>
      </w:r>
    </w:p>
    <w:sectPr w:rsidR="00380FF0" w:rsidRPr="00AD5FB1" w:rsidSect="00CC6817">
      <w:pgSz w:w="12240" w:h="1584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BA5" w:rsidRDefault="00AE2BA5" w:rsidP="00F757A4">
      <w:pPr>
        <w:spacing w:after="0" w:line="240" w:lineRule="auto"/>
      </w:pPr>
      <w:r>
        <w:separator/>
      </w:r>
    </w:p>
  </w:endnote>
  <w:endnote w:type="continuationSeparator" w:id="0">
    <w:p w:rsidR="00AE2BA5" w:rsidRDefault="00AE2BA5" w:rsidP="00F7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BA5" w:rsidRDefault="00AE2BA5" w:rsidP="00F757A4">
      <w:pPr>
        <w:spacing w:after="0" w:line="240" w:lineRule="auto"/>
      </w:pPr>
      <w:r>
        <w:separator/>
      </w:r>
    </w:p>
  </w:footnote>
  <w:footnote w:type="continuationSeparator" w:id="0">
    <w:p w:rsidR="00AE2BA5" w:rsidRDefault="00AE2BA5" w:rsidP="00F75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9B7D"/>
      </v:shape>
    </w:pict>
  </w:numPicBullet>
  <w:abstractNum w:abstractNumId="0">
    <w:nsid w:val="07822D58"/>
    <w:multiLevelType w:val="hybridMultilevel"/>
    <w:tmpl w:val="7CF2C52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FE684A"/>
    <w:multiLevelType w:val="hybridMultilevel"/>
    <w:tmpl w:val="5D68F28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4F1EE7"/>
    <w:multiLevelType w:val="hybridMultilevel"/>
    <w:tmpl w:val="54BC2A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72904EC"/>
    <w:multiLevelType w:val="hybridMultilevel"/>
    <w:tmpl w:val="E648D7C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26A272B"/>
    <w:multiLevelType w:val="hybridMultilevel"/>
    <w:tmpl w:val="C7106066"/>
    <w:lvl w:ilvl="0" w:tplc="080A0011">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nsid w:val="43BF28BD"/>
    <w:multiLevelType w:val="hybridMultilevel"/>
    <w:tmpl w:val="3AFEA5E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7DB33F9"/>
    <w:multiLevelType w:val="hybridMultilevel"/>
    <w:tmpl w:val="1D6ABBB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F3249BC"/>
    <w:multiLevelType w:val="hybridMultilevel"/>
    <w:tmpl w:val="E1B0C21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7340D"/>
    <w:rsid w:val="001B0565"/>
    <w:rsid w:val="001B2D88"/>
    <w:rsid w:val="002169BD"/>
    <w:rsid w:val="002235CD"/>
    <w:rsid w:val="0027078E"/>
    <w:rsid w:val="00380FF0"/>
    <w:rsid w:val="003D1334"/>
    <w:rsid w:val="00493E2A"/>
    <w:rsid w:val="00572B92"/>
    <w:rsid w:val="0057340D"/>
    <w:rsid w:val="005D03D8"/>
    <w:rsid w:val="005E0186"/>
    <w:rsid w:val="005E4081"/>
    <w:rsid w:val="0073531F"/>
    <w:rsid w:val="007924B3"/>
    <w:rsid w:val="009A6CF6"/>
    <w:rsid w:val="009E1566"/>
    <w:rsid w:val="00A91743"/>
    <w:rsid w:val="00AB79F2"/>
    <w:rsid w:val="00AD5FB1"/>
    <w:rsid w:val="00AE2BA5"/>
    <w:rsid w:val="00BA0E3F"/>
    <w:rsid w:val="00CB774D"/>
    <w:rsid w:val="00CC6817"/>
    <w:rsid w:val="00D14E95"/>
    <w:rsid w:val="00D4685F"/>
    <w:rsid w:val="00D55A8E"/>
    <w:rsid w:val="00DA2F4A"/>
    <w:rsid w:val="00E10125"/>
    <w:rsid w:val="00E16582"/>
    <w:rsid w:val="00E327B0"/>
    <w:rsid w:val="00EC32BF"/>
    <w:rsid w:val="00F75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9E1566"/>
    <w:rPr>
      <w:b/>
      <w:bCs/>
    </w:rPr>
  </w:style>
  <w:style w:type="character" w:styleId="Hipervnculo">
    <w:name w:val="Hyperlink"/>
    <w:basedOn w:val="Fuentedeprrafopredeter"/>
    <w:uiPriority w:val="99"/>
    <w:semiHidden/>
    <w:unhideWhenUsed/>
    <w:rsid w:val="009E1566"/>
    <w:rPr>
      <w:color w:val="0000FF"/>
      <w:u w:val="single"/>
    </w:rPr>
  </w:style>
  <w:style w:type="paragraph" w:styleId="Textodeglobo">
    <w:name w:val="Balloon Text"/>
    <w:basedOn w:val="Normal"/>
    <w:link w:val="TextodegloboCar"/>
    <w:uiPriority w:val="99"/>
    <w:semiHidden/>
    <w:unhideWhenUsed/>
    <w:rsid w:val="00E165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582"/>
    <w:rPr>
      <w:rFonts w:ascii="Tahoma" w:hAnsi="Tahoma" w:cs="Tahoma"/>
      <w:sz w:val="16"/>
      <w:szCs w:val="16"/>
    </w:rPr>
  </w:style>
  <w:style w:type="paragraph" w:styleId="Prrafodelista">
    <w:name w:val="List Paragraph"/>
    <w:basedOn w:val="Normal"/>
    <w:uiPriority w:val="34"/>
    <w:qFormat/>
    <w:rsid w:val="005E0186"/>
    <w:pPr>
      <w:ind w:left="720"/>
      <w:contextualSpacing/>
    </w:pPr>
  </w:style>
  <w:style w:type="paragraph" w:styleId="Encabezado">
    <w:name w:val="header"/>
    <w:basedOn w:val="Normal"/>
    <w:link w:val="EncabezadoCar"/>
    <w:uiPriority w:val="99"/>
    <w:unhideWhenUsed/>
    <w:rsid w:val="00F75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7A4"/>
  </w:style>
  <w:style w:type="paragraph" w:styleId="Piedepgina">
    <w:name w:val="footer"/>
    <w:basedOn w:val="Normal"/>
    <w:link w:val="PiedepginaCar"/>
    <w:uiPriority w:val="99"/>
    <w:unhideWhenUsed/>
    <w:rsid w:val="00F75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7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9E1566"/>
    <w:rPr>
      <w:b/>
      <w:bCs/>
    </w:rPr>
  </w:style>
  <w:style w:type="character" w:styleId="Hipervnculo">
    <w:name w:val="Hyperlink"/>
    <w:basedOn w:val="Fuentedeprrafopredeter"/>
    <w:uiPriority w:val="99"/>
    <w:semiHidden/>
    <w:unhideWhenUsed/>
    <w:rsid w:val="009E1566"/>
    <w:rPr>
      <w:color w:val="0000FF"/>
      <w:u w:val="single"/>
    </w:rPr>
  </w:style>
  <w:style w:type="paragraph" w:styleId="Textodeglobo">
    <w:name w:val="Balloon Text"/>
    <w:basedOn w:val="Normal"/>
    <w:link w:val="TextodegloboCar"/>
    <w:uiPriority w:val="99"/>
    <w:semiHidden/>
    <w:unhideWhenUsed/>
    <w:rsid w:val="00E165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6582"/>
    <w:rPr>
      <w:rFonts w:ascii="Tahoma" w:hAnsi="Tahoma" w:cs="Tahoma"/>
      <w:sz w:val="16"/>
      <w:szCs w:val="16"/>
    </w:rPr>
  </w:style>
  <w:style w:type="paragraph" w:styleId="Prrafodelista">
    <w:name w:val="List Paragraph"/>
    <w:basedOn w:val="Normal"/>
    <w:uiPriority w:val="34"/>
    <w:qFormat/>
    <w:rsid w:val="005E0186"/>
    <w:pPr>
      <w:ind w:left="720"/>
      <w:contextualSpacing/>
    </w:pPr>
  </w:style>
  <w:style w:type="paragraph" w:styleId="Encabezado">
    <w:name w:val="header"/>
    <w:basedOn w:val="Normal"/>
    <w:link w:val="EncabezadoCar"/>
    <w:uiPriority w:val="99"/>
    <w:unhideWhenUsed/>
    <w:rsid w:val="00F757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7A4"/>
  </w:style>
  <w:style w:type="paragraph" w:styleId="Piedepgina">
    <w:name w:val="footer"/>
    <w:basedOn w:val="Normal"/>
    <w:link w:val="PiedepginaCar"/>
    <w:uiPriority w:val="99"/>
    <w:unhideWhenUsed/>
    <w:rsid w:val="00F757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191</Words>
  <Characters>1054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ATENEA</cp:lastModifiedBy>
  <cp:revision>9</cp:revision>
  <dcterms:created xsi:type="dcterms:W3CDTF">2022-01-07T04:00:00Z</dcterms:created>
  <dcterms:modified xsi:type="dcterms:W3CDTF">2022-02-09T23:31:00Z</dcterms:modified>
</cp:coreProperties>
</file>