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2F" w:rsidRP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  <w:r w:rsidRPr="00FE6792">
        <w:rPr>
          <w:rFonts w:ascii="Arial" w:hAnsi="Arial" w:cs="Arial"/>
          <w:i/>
          <w:sz w:val="44"/>
          <w:szCs w:val="44"/>
        </w:rPr>
        <w:t>SAN CRISTOBAL DE LAS CASAS CHIAPAS</w:t>
      </w:r>
      <w:r>
        <w:rPr>
          <w:rFonts w:ascii="Arial" w:hAnsi="Arial" w:cs="Arial"/>
          <w:i/>
          <w:sz w:val="44"/>
          <w:szCs w:val="44"/>
        </w:rPr>
        <w:t>.</w:t>
      </w:r>
    </w:p>
    <w:p w:rsidR="00FE6792" w:rsidRP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</w:p>
    <w:p w:rsidR="00FE6792" w:rsidRP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  <w:r w:rsidRPr="00FE6792">
        <w:rPr>
          <w:rFonts w:ascii="Arial" w:hAnsi="Arial" w:cs="Arial"/>
          <w:i/>
          <w:sz w:val="44"/>
          <w:szCs w:val="44"/>
        </w:rPr>
        <w:t>UNIVERCIDAD DEL SURESTE</w:t>
      </w:r>
    </w:p>
    <w:p w:rsidR="00FE6792" w:rsidRP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  <w:r w:rsidRPr="00FE6792">
        <w:rPr>
          <w:rFonts w:ascii="Arial" w:hAnsi="Arial" w:cs="Arial"/>
          <w:i/>
          <w:sz w:val="44"/>
          <w:szCs w:val="44"/>
        </w:rPr>
        <w:t>PSICOLOGIA MEDICA</w:t>
      </w:r>
    </w:p>
    <w:p w:rsidR="00FE6792" w:rsidRP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</w:p>
    <w:p w:rsidR="00FE6792" w:rsidRP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  <w:r w:rsidRPr="00FE6792">
        <w:rPr>
          <w:rFonts w:ascii="Arial" w:hAnsi="Arial" w:cs="Arial"/>
          <w:i/>
          <w:sz w:val="44"/>
          <w:szCs w:val="44"/>
        </w:rPr>
        <w:t xml:space="preserve">INVESTIGACIONSOBRE </w:t>
      </w:r>
      <w:proofErr w:type="gramStart"/>
      <w:r w:rsidRPr="00FE6792">
        <w:rPr>
          <w:rFonts w:ascii="Arial" w:hAnsi="Arial" w:cs="Arial"/>
          <w:i/>
          <w:sz w:val="44"/>
          <w:szCs w:val="44"/>
        </w:rPr>
        <w:t>UN  TEMA</w:t>
      </w:r>
      <w:proofErr w:type="gramEnd"/>
      <w:r w:rsidRPr="00FE6792">
        <w:rPr>
          <w:rFonts w:ascii="Arial" w:hAnsi="Arial" w:cs="Arial"/>
          <w:i/>
          <w:sz w:val="44"/>
          <w:szCs w:val="44"/>
        </w:rPr>
        <w:t xml:space="preserve"> DE INTERES  DRANTE EL PARCIAL:  MOTIVACION .</w:t>
      </w:r>
    </w:p>
    <w:p w:rsidR="00FE6792" w:rsidRP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</w:p>
    <w:p w:rsidR="00FE6792" w:rsidRP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  <w:r w:rsidRPr="00FE6792">
        <w:rPr>
          <w:rFonts w:ascii="Arial" w:hAnsi="Arial" w:cs="Arial"/>
          <w:i/>
          <w:sz w:val="44"/>
          <w:szCs w:val="44"/>
        </w:rPr>
        <w:t xml:space="preserve">ALUMNA: OLGA MARIA MARTINEZ </w:t>
      </w:r>
      <w:proofErr w:type="gramStart"/>
      <w:r w:rsidRPr="00FE6792">
        <w:rPr>
          <w:rFonts w:ascii="Arial" w:hAnsi="Arial" w:cs="Arial"/>
          <w:i/>
          <w:sz w:val="44"/>
          <w:szCs w:val="44"/>
        </w:rPr>
        <w:t>ALBORES .</w:t>
      </w:r>
      <w:proofErr w:type="gramEnd"/>
    </w:p>
    <w:p w:rsidR="00FE6792" w:rsidRP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</w:p>
    <w:p w:rsidR="00FE6792" w:rsidRP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  <w:r w:rsidRPr="00FE6792">
        <w:rPr>
          <w:rFonts w:ascii="Arial" w:hAnsi="Arial" w:cs="Arial"/>
          <w:i/>
          <w:sz w:val="44"/>
          <w:szCs w:val="44"/>
        </w:rPr>
        <w:t>DRA. SARABIA GONZALES LOURDEZ JAZMIN.</w:t>
      </w:r>
    </w:p>
    <w:p w:rsidR="00FE6792" w:rsidRP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</w:p>
    <w:p w:rsid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  <w:r w:rsidRPr="00FE6792">
        <w:rPr>
          <w:rFonts w:ascii="Arial" w:hAnsi="Arial" w:cs="Arial"/>
          <w:i/>
          <w:sz w:val="44"/>
          <w:szCs w:val="44"/>
        </w:rPr>
        <w:t>FECHA DE ENTREG</w:t>
      </w:r>
      <w:r>
        <w:rPr>
          <w:rFonts w:ascii="Arial" w:hAnsi="Arial" w:cs="Arial"/>
          <w:i/>
          <w:sz w:val="44"/>
          <w:szCs w:val="44"/>
        </w:rPr>
        <w:t xml:space="preserve">A: LUNES 18 </w:t>
      </w:r>
      <w:proofErr w:type="gramStart"/>
      <w:r>
        <w:rPr>
          <w:rFonts w:ascii="Arial" w:hAnsi="Arial" w:cs="Arial"/>
          <w:i/>
          <w:sz w:val="44"/>
          <w:szCs w:val="44"/>
        </w:rPr>
        <w:t>DE  OCTUBRE</w:t>
      </w:r>
      <w:proofErr w:type="gramEnd"/>
      <w:r>
        <w:rPr>
          <w:rFonts w:ascii="Arial" w:hAnsi="Arial" w:cs="Arial"/>
          <w:i/>
          <w:sz w:val="44"/>
          <w:szCs w:val="44"/>
        </w:rPr>
        <w:t xml:space="preserve"> DEL 2021.</w:t>
      </w:r>
    </w:p>
    <w:p w:rsid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</w:p>
    <w:p w:rsid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</w:p>
    <w:p w:rsidR="00FE6792" w:rsidRDefault="00FE6792" w:rsidP="00FE6792">
      <w:pPr>
        <w:jc w:val="center"/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lastRenderedPageBreak/>
        <w:t xml:space="preserve">MOTIVACION </w:t>
      </w:r>
    </w:p>
    <w:p w:rsidR="00FE6792" w:rsidRPr="00EE4438" w:rsidRDefault="00FE6792" w:rsidP="00141FB5">
      <w:pPr>
        <w:rPr>
          <w:rFonts w:ascii="Arial" w:hAnsi="Arial" w:cs="Arial"/>
          <w:sz w:val="24"/>
          <w:szCs w:val="24"/>
        </w:rPr>
      </w:pPr>
      <w:r w:rsidRPr="00EE4438">
        <w:rPr>
          <w:rFonts w:ascii="Arial" w:hAnsi="Arial" w:cs="Arial"/>
          <w:sz w:val="24"/>
          <w:szCs w:val="24"/>
        </w:rPr>
        <w:t xml:space="preserve">La palabra motivación tiene su origen en las palabras del latín </w:t>
      </w:r>
      <w:r w:rsidRPr="00EE4438">
        <w:rPr>
          <w:rStyle w:val="nfasis"/>
          <w:rFonts w:ascii="Arial" w:hAnsi="Arial" w:cs="Arial"/>
          <w:sz w:val="24"/>
          <w:szCs w:val="24"/>
        </w:rPr>
        <w:t xml:space="preserve">motus </w:t>
      </w:r>
      <w:r w:rsidRPr="00EE4438">
        <w:rPr>
          <w:rFonts w:ascii="Arial" w:hAnsi="Arial" w:cs="Arial"/>
          <w:sz w:val="24"/>
          <w:szCs w:val="24"/>
        </w:rPr>
        <w:t xml:space="preserve">(movido) y </w:t>
      </w:r>
      <w:r w:rsidRPr="00EE4438">
        <w:rPr>
          <w:rStyle w:val="nfasis"/>
          <w:rFonts w:ascii="Arial" w:hAnsi="Arial" w:cs="Arial"/>
          <w:sz w:val="24"/>
          <w:szCs w:val="24"/>
        </w:rPr>
        <w:t>motio</w:t>
      </w:r>
      <w:r w:rsidRPr="00EE4438">
        <w:rPr>
          <w:rFonts w:ascii="Arial" w:hAnsi="Arial" w:cs="Arial"/>
          <w:sz w:val="24"/>
          <w:szCs w:val="24"/>
        </w:rPr>
        <w:t xml:space="preserve"> (movimiento), por lo que podemos comprender que la motivación guarda relación con</w:t>
      </w:r>
      <w:r w:rsidRPr="00EE4438">
        <w:rPr>
          <w:rStyle w:val="Textoennegrita"/>
          <w:rFonts w:ascii="Arial" w:hAnsi="Arial" w:cs="Arial"/>
          <w:sz w:val="24"/>
          <w:szCs w:val="24"/>
        </w:rPr>
        <w:t xml:space="preserve"> </w:t>
      </w:r>
      <w:r w:rsidRPr="00141FB5">
        <w:rPr>
          <w:rStyle w:val="Textoennegrita"/>
          <w:rFonts w:ascii="Arial" w:hAnsi="Arial" w:cs="Arial"/>
          <w:b w:val="0"/>
          <w:sz w:val="24"/>
          <w:szCs w:val="24"/>
        </w:rPr>
        <w:t>el impulso del</w:t>
      </w:r>
      <w:r w:rsidRPr="00EE4438">
        <w:rPr>
          <w:rStyle w:val="Textoennegrita"/>
          <w:rFonts w:ascii="Arial" w:hAnsi="Arial" w:cs="Arial"/>
          <w:sz w:val="24"/>
          <w:szCs w:val="24"/>
        </w:rPr>
        <w:t xml:space="preserve"> </w:t>
      </w:r>
      <w:r w:rsidRPr="00141FB5">
        <w:rPr>
          <w:rStyle w:val="Textoennegrita"/>
          <w:rFonts w:ascii="Arial" w:hAnsi="Arial" w:cs="Arial"/>
          <w:b w:val="0"/>
          <w:sz w:val="24"/>
          <w:szCs w:val="24"/>
        </w:rPr>
        <w:t>individuo</w:t>
      </w:r>
      <w:r w:rsidRPr="00EE4438">
        <w:rPr>
          <w:rFonts w:ascii="Arial" w:hAnsi="Arial" w:cs="Arial"/>
          <w:sz w:val="24"/>
          <w:szCs w:val="24"/>
        </w:rPr>
        <w:t xml:space="preserve"> a realizar ciertos actos.</w:t>
      </w:r>
      <w:r w:rsidRPr="00EE4438">
        <w:rPr>
          <w:rFonts w:ascii="Arial" w:hAnsi="Arial" w:cs="Arial"/>
          <w:sz w:val="24"/>
          <w:szCs w:val="24"/>
        </w:rPr>
        <w:t xml:space="preserve"> </w:t>
      </w:r>
      <w:r w:rsidRPr="00EE4438">
        <w:rPr>
          <w:rFonts w:ascii="Arial" w:hAnsi="Arial" w:cs="Arial"/>
          <w:sz w:val="24"/>
          <w:szCs w:val="24"/>
        </w:rPr>
        <w:t>La motivación según la psicología es un elemento clave en nuestro bienestar psicológico y es muy importante estudiar tanto su definición como todos los tipos de motivación que existen.</w:t>
      </w:r>
    </w:p>
    <w:p w:rsidR="00EE4438" w:rsidRPr="00EE4438" w:rsidRDefault="00EE4438" w:rsidP="00141FB5">
      <w:pPr>
        <w:pStyle w:val="NormalWeb"/>
        <w:rPr>
          <w:rFonts w:ascii="Arial" w:hAnsi="Arial" w:cs="Arial"/>
        </w:rPr>
      </w:pPr>
      <w:r w:rsidRPr="00EE4438">
        <w:rPr>
          <w:rFonts w:ascii="Arial" w:hAnsi="Arial" w:cs="Arial"/>
        </w:rPr>
        <w:t xml:space="preserve">Ahora la motivación según </w:t>
      </w:r>
      <w:r>
        <w:rPr>
          <w:rFonts w:ascii="Arial" w:hAnsi="Arial" w:cs="Arial"/>
        </w:rPr>
        <w:t>D</w:t>
      </w:r>
      <w:r w:rsidRPr="00EE4438">
        <w:rPr>
          <w:rFonts w:ascii="Arial" w:hAnsi="Arial" w:cs="Arial"/>
        </w:rPr>
        <w:t>avid McClellan afirma que la motivación de una persona viene definida por la búsqueda o satisfacción de tres necesidades básicas:</w:t>
      </w:r>
    </w:p>
    <w:p w:rsidR="00EE4438" w:rsidRPr="00EE4438" w:rsidRDefault="00EE4438" w:rsidP="00141F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EE4438">
        <w:rPr>
          <w:rFonts w:ascii="Arial" w:eastAsia="Times New Roman" w:hAnsi="Arial" w:cs="Arial"/>
          <w:sz w:val="24"/>
          <w:szCs w:val="24"/>
          <w:lang w:eastAsia="es-MX"/>
        </w:rPr>
        <w:t>Necesidad de logro</w:t>
      </w:r>
    </w:p>
    <w:p w:rsidR="00EE4438" w:rsidRPr="00EE4438" w:rsidRDefault="00EE4438" w:rsidP="00141F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EE4438">
        <w:rPr>
          <w:rFonts w:ascii="Arial" w:eastAsia="Times New Roman" w:hAnsi="Arial" w:cs="Arial"/>
          <w:sz w:val="24"/>
          <w:szCs w:val="24"/>
          <w:lang w:eastAsia="es-MX"/>
        </w:rPr>
        <w:t>Necesidad de poder</w:t>
      </w:r>
    </w:p>
    <w:p w:rsidR="00EE4438" w:rsidRDefault="00EE4438" w:rsidP="00141F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EE4438">
        <w:rPr>
          <w:rFonts w:ascii="Arial" w:eastAsia="Times New Roman" w:hAnsi="Arial" w:cs="Arial"/>
          <w:sz w:val="24"/>
          <w:szCs w:val="24"/>
          <w:lang w:eastAsia="es-MX"/>
        </w:rPr>
        <w:t>Necesidad de afiliación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EE4438" w:rsidRDefault="001A66DD" w:rsidP="00141FB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  <w:r w:rsidRPr="001A66DD">
        <w:rPr>
          <w:rFonts w:ascii="Arial" w:eastAsia="Times New Roman" w:hAnsi="Arial" w:cs="Arial"/>
          <w:sz w:val="24"/>
          <w:szCs w:val="24"/>
          <w:lang w:eastAsia="es-MX"/>
        </w:rPr>
        <w:t>La motivación se puede definir como el proceso que inicia, guía y mantiene las conductas orientadas a lograr un objetivo o a satisfacer una necesidad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proofErr w:type="gramStart"/>
      <w:r w:rsidRPr="001A66DD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E4438">
        <w:rPr>
          <w:rFonts w:ascii="Arial" w:eastAsia="Times New Roman" w:hAnsi="Arial" w:cs="Arial"/>
          <w:sz w:val="24"/>
          <w:szCs w:val="24"/>
          <w:lang w:eastAsia="es-MX"/>
        </w:rPr>
        <w:t>Por</w:t>
      </w:r>
      <w:proofErr w:type="gramEnd"/>
      <w:r w:rsidR="00EE4438">
        <w:rPr>
          <w:rFonts w:ascii="Arial" w:eastAsia="Times New Roman" w:hAnsi="Arial" w:cs="Arial"/>
          <w:sz w:val="24"/>
          <w:szCs w:val="24"/>
          <w:lang w:eastAsia="es-MX"/>
        </w:rPr>
        <w:t xml:space="preserve"> lo que podemos decir que la motivación es una necesidad en el ser humano.</w:t>
      </w:r>
    </w:p>
    <w:p w:rsidR="001A66DD" w:rsidRDefault="001A66DD" w:rsidP="00141FB5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1A66DD">
        <w:rPr>
          <w:rFonts w:ascii="Arial" w:hAnsi="Arial" w:cs="Arial"/>
          <w:sz w:val="24"/>
          <w:szCs w:val="24"/>
        </w:rPr>
        <w:t xml:space="preserve">Es prudente decir que </w:t>
      </w:r>
      <w:r w:rsidRPr="001A66DD">
        <w:rPr>
          <w:rFonts w:ascii="Arial" w:hAnsi="Arial" w:cs="Arial"/>
          <w:sz w:val="24"/>
          <w:szCs w:val="24"/>
        </w:rPr>
        <w:t xml:space="preserve">nadie se mueve sin una sin motivación, sin una razón para ello. Estar motivado significa llevar a cabo las tareas diarias sin que supongan una carga pesada y nos mantiene vivos. </w:t>
      </w:r>
    </w:p>
    <w:p w:rsidR="00141FB5" w:rsidRDefault="00141FB5" w:rsidP="00141FB5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motivación es un factor importante dentro de la psicoterapia.</w:t>
      </w:r>
    </w:p>
    <w:p w:rsidR="00141FB5" w:rsidRPr="00EE4438" w:rsidRDefault="001A66DD" w:rsidP="00141FB5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1A66DD">
        <w:rPr>
          <w:rFonts w:ascii="Arial" w:hAnsi="Arial" w:cs="Arial"/>
          <w:sz w:val="24"/>
          <w:szCs w:val="24"/>
        </w:rPr>
        <w:t xml:space="preserve">Pero no sólo eso, la motivación tiene relación con otras variables psicológicas, como el nivel de estrés, </w:t>
      </w:r>
      <w:r w:rsidRPr="001A66DD">
        <w:rPr>
          <w:rFonts w:ascii="Arial" w:hAnsi="Arial" w:cs="Arial"/>
          <w:sz w:val="24"/>
          <w:szCs w:val="24"/>
        </w:rPr>
        <w:t>la autoestima</w:t>
      </w:r>
      <w:r w:rsidRPr="001A66DD">
        <w:rPr>
          <w:rFonts w:ascii="Arial" w:hAnsi="Arial" w:cs="Arial"/>
          <w:sz w:val="24"/>
          <w:szCs w:val="24"/>
        </w:rPr>
        <w:t>, la concentración, etc., y, como muchos estudios han indicado, tiene un efecto en la salud y el bienestar de todos nosotros.</w:t>
      </w:r>
      <w:r>
        <w:rPr>
          <w:rFonts w:ascii="Arial" w:hAnsi="Arial" w:cs="Arial"/>
          <w:sz w:val="24"/>
          <w:szCs w:val="24"/>
        </w:rPr>
        <w:t xml:space="preserve"> Este último punto tienen ,mucho que ver, ya que si no alcanzamos un objetivo deseado, nuestro estado emocional y mental  puede llegar a colapsar.</w:t>
      </w:r>
      <w:r w:rsidR="00141FB5">
        <w:rPr>
          <w:noProof/>
          <w:lang w:eastAsia="es-MX"/>
        </w:rPr>
        <w:drawing>
          <wp:inline distT="0" distB="0" distL="0" distR="0" wp14:anchorId="60955D0E" wp14:editId="6AC48DAE">
            <wp:extent cx="5103628" cy="2412912"/>
            <wp:effectExtent l="0" t="0" r="190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9728" cy="244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6792" w:rsidRPr="00EE4438" w:rsidRDefault="00FE6792" w:rsidP="00141FB5">
      <w:pPr>
        <w:rPr>
          <w:rFonts w:ascii="Arial" w:hAnsi="Arial" w:cs="Arial"/>
          <w:sz w:val="24"/>
          <w:szCs w:val="24"/>
        </w:rPr>
      </w:pPr>
      <w:r w:rsidRPr="00EE4438">
        <w:rPr>
          <w:rFonts w:ascii="Arial" w:hAnsi="Arial" w:cs="Arial"/>
          <w:sz w:val="24"/>
          <w:szCs w:val="24"/>
        </w:rPr>
        <w:lastRenderedPageBreak/>
        <w:t xml:space="preserve">Existe la motivación extrínseca e intrínseca y se diferencian por sus </w:t>
      </w:r>
      <w:proofErr w:type="gramStart"/>
      <w:r w:rsidRPr="00EE4438">
        <w:rPr>
          <w:rFonts w:ascii="Arial" w:hAnsi="Arial" w:cs="Arial"/>
          <w:sz w:val="24"/>
          <w:szCs w:val="24"/>
        </w:rPr>
        <w:t>características ,</w:t>
      </w:r>
      <w:proofErr w:type="gramEnd"/>
      <w:r w:rsidRPr="00EE4438">
        <w:rPr>
          <w:rFonts w:ascii="Arial" w:hAnsi="Arial" w:cs="Arial"/>
          <w:sz w:val="24"/>
          <w:szCs w:val="24"/>
        </w:rPr>
        <w:t xml:space="preserve"> las cuales son las siguientes:</w:t>
      </w:r>
    </w:p>
    <w:p w:rsidR="00FE6792" w:rsidRDefault="00FE6792" w:rsidP="00141FB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E4438">
        <w:rPr>
          <w:rFonts w:ascii="Arial" w:hAnsi="Arial" w:cs="Arial"/>
          <w:sz w:val="24"/>
          <w:szCs w:val="24"/>
        </w:rPr>
        <w:t xml:space="preserve">Motivación extrínseca: </w:t>
      </w:r>
      <w:r w:rsidR="001A66DD">
        <w:rPr>
          <w:rFonts w:ascii="Arial" w:hAnsi="Arial" w:cs="Arial"/>
          <w:sz w:val="24"/>
          <w:szCs w:val="24"/>
        </w:rPr>
        <w:t xml:space="preserve">Esta se refiere </w:t>
      </w:r>
      <w:r w:rsidR="001A66DD" w:rsidRPr="001A66DD">
        <w:rPr>
          <w:rFonts w:ascii="Arial" w:hAnsi="Arial" w:cs="Arial"/>
          <w:sz w:val="24"/>
          <w:szCs w:val="24"/>
        </w:rPr>
        <w:t>a que los estímulos motivacionales vienen de fuera del individuo y del exter</w:t>
      </w:r>
      <w:r w:rsidR="001A66DD">
        <w:rPr>
          <w:rFonts w:ascii="Arial" w:hAnsi="Arial" w:cs="Arial"/>
          <w:sz w:val="24"/>
          <w:szCs w:val="24"/>
        </w:rPr>
        <w:t xml:space="preserve">ior de la actividad. Por </w:t>
      </w:r>
      <w:proofErr w:type="gramStart"/>
      <w:r w:rsidR="001A66DD">
        <w:rPr>
          <w:rFonts w:ascii="Arial" w:hAnsi="Arial" w:cs="Arial"/>
          <w:sz w:val="24"/>
          <w:szCs w:val="24"/>
        </w:rPr>
        <w:t>tanto</w:t>
      </w:r>
      <w:proofErr w:type="gramEnd"/>
      <w:r w:rsidR="001A66DD">
        <w:rPr>
          <w:rFonts w:ascii="Arial" w:hAnsi="Arial" w:cs="Arial"/>
          <w:sz w:val="24"/>
          <w:szCs w:val="24"/>
        </w:rPr>
        <w:t xml:space="preserve"> </w:t>
      </w:r>
      <w:r w:rsidR="001A66DD" w:rsidRPr="001A66DD">
        <w:rPr>
          <w:rStyle w:val="Textoennegrita"/>
          <w:rFonts w:ascii="Arial" w:hAnsi="Arial" w:cs="Arial"/>
          <w:b w:val="0"/>
          <w:sz w:val="24"/>
          <w:szCs w:val="24"/>
        </w:rPr>
        <w:t>los factores motivadores son recompensas externas como el dinero o el reconocimiento por parte de los demás</w:t>
      </w:r>
      <w:r w:rsidR="001A66DD" w:rsidRPr="001A66DD">
        <w:rPr>
          <w:rFonts w:ascii="Arial" w:hAnsi="Arial" w:cs="Arial"/>
          <w:b/>
          <w:sz w:val="24"/>
          <w:szCs w:val="24"/>
        </w:rPr>
        <w:t>.</w:t>
      </w:r>
    </w:p>
    <w:p w:rsidR="001A66DD" w:rsidRDefault="001A66DD" w:rsidP="00141FB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66DD">
        <w:rPr>
          <w:rFonts w:ascii="Arial" w:hAnsi="Arial" w:cs="Arial"/>
          <w:sz w:val="24"/>
          <w:szCs w:val="24"/>
        </w:rPr>
        <w:t>Motivación intrínseca:</w:t>
      </w:r>
      <w:r>
        <w:rPr>
          <w:rFonts w:ascii="Arial" w:hAnsi="Arial" w:cs="Arial"/>
          <w:sz w:val="24"/>
          <w:szCs w:val="24"/>
        </w:rPr>
        <w:t xml:space="preserve"> a diferencia de la motivación extrínseca, </w:t>
      </w:r>
      <w:r w:rsidRPr="001A66DD">
        <w:rPr>
          <w:rFonts w:ascii="Arial" w:hAnsi="Arial" w:cs="Arial"/>
          <w:sz w:val="24"/>
          <w:szCs w:val="24"/>
        </w:rPr>
        <w:t>la motivación</w:t>
      </w:r>
      <w:r>
        <w:rPr>
          <w:rFonts w:ascii="Arial" w:hAnsi="Arial" w:cs="Arial"/>
          <w:sz w:val="24"/>
          <w:szCs w:val="24"/>
        </w:rPr>
        <w:t xml:space="preserve"> intrínseca es la</w:t>
      </w:r>
      <w:r w:rsidRPr="001A66DD">
        <w:rPr>
          <w:rFonts w:ascii="Arial" w:hAnsi="Arial" w:cs="Arial"/>
          <w:sz w:val="24"/>
          <w:szCs w:val="24"/>
        </w:rPr>
        <w:t xml:space="preserve"> que viene del interior del individuo más que de cualquier recompensa externa.</w:t>
      </w:r>
      <w:r w:rsidRPr="001A66DD">
        <w:rPr>
          <w:rFonts w:ascii="Arial" w:hAnsi="Arial" w:cs="Arial"/>
          <w:sz w:val="24"/>
          <w:szCs w:val="24"/>
        </w:rPr>
        <w:t xml:space="preserve"> Se asocia con algún deseo muy fuerte que tenga la </w:t>
      </w:r>
      <w:proofErr w:type="gramStart"/>
      <w:r w:rsidRPr="001A66DD">
        <w:rPr>
          <w:rFonts w:ascii="Arial" w:hAnsi="Arial" w:cs="Arial"/>
          <w:sz w:val="24"/>
          <w:szCs w:val="24"/>
        </w:rPr>
        <w:t>persona ,</w:t>
      </w:r>
      <w:proofErr w:type="gramEnd"/>
      <w:r w:rsidRPr="001A66DD">
        <w:rPr>
          <w:rFonts w:ascii="Arial" w:hAnsi="Arial" w:cs="Arial"/>
          <w:sz w:val="24"/>
          <w:szCs w:val="24"/>
        </w:rPr>
        <w:t xml:space="preserve"> ya sea de cualquier ámbito.</w:t>
      </w:r>
      <w:r>
        <w:rPr>
          <w:rFonts w:ascii="Arial" w:hAnsi="Arial" w:cs="Arial"/>
          <w:sz w:val="24"/>
          <w:szCs w:val="24"/>
        </w:rPr>
        <w:t xml:space="preserve"> Una característica de este es</w:t>
      </w:r>
      <w:r w:rsidR="00141F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hay un crecimiento personal </w:t>
      </w:r>
      <w:r w:rsidR="00141FB5">
        <w:rPr>
          <w:rFonts w:ascii="Arial" w:hAnsi="Arial" w:cs="Arial"/>
          <w:sz w:val="24"/>
          <w:szCs w:val="24"/>
        </w:rPr>
        <w:t>y de autorregulación.</w:t>
      </w:r>
    </w:p>
    <w:p w:rsidR="00141FB5" w:rsidRDefault="00141FB5" w:rsidP="00141F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BLIBLIOGRAFIA: </w:t>
      </w:r>
      <w:hyperlink r:id="rId6" w:history="1">
        <w:r w:rsidRPr="00CA38C8">
          <w:rPr>
            <w:rStyle w:val="Hipervnculo"/>
            <w:rFonts w:ascii="Arial" w:hAnsi="Arial" w:cs="Arial"/>
            <w:sz w:val="24"/>
            <w:szCs w:val="24"/>
          </w:rPr>
          <w:t>https://www.cipsiapsicologos.com/curiosidades/que-es-la-motivacion/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41FB5" w:rsidRPr="00141FB5" w:rsidRDefault="00141FB5" w:rsidP="00141FB5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Pr="00CA38C8">
          <w:rPr>
            <w:rStyle w:val="Hipervnculo"/>
            <w:rFonts w:ascii="Arial" w:hAnsi="Arial" w:cs="Arial"/>
            <w:sz w:val="24"/>
            <w:szCs w:val="24"/>
          </w:rPr>
          <w:t>https://rua.ua.es/dspace/bitstream/10045/4298/25/TEMA%207_PSICOLOG%C3%8DA%20B%C3%81SICA_LA%20MOTIVACI%C3%93N.pdf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E6792" w:rsidRDefault="00FE6792"/>
    <w:sectPr w:rsidR="00FE67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45C52"/>
    <w:multiLevelType w:val="multilevel"/>
    <w:tmpl w:val="EB4C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868BC"/>
    <w:multiLevelType w:val="hybridMultilevel"/>
    <w:tmpl w:val="57746CA6"/>
    <w:lvl w:ilvl="0" w:tplc="7E50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92"/>
    <w:rsid w:val="00141FB5"/>
    <w:rsid w:val="001A66DD"/>
    <w:rsid w:val="00C7062F"/>
    <w:rsid w:val="00EE4438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6743"/>
  <w15:chartTrackingRefBased/>
  <w15:docId w15:val="{77CB3084-75C8-465C-A4E6-F13EABE8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79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E6792"/>
    <w:rPr>
      <w:i/>
      <w:iCs/>
    </w:rPr>
  </w:style>
  <w:style w:type="character" w:styleId="Textoennegrita">
    <w:name w:val="Strong"/>
    <w:basedOn w:val="Fuentedeprrafopredeter"/>
    <w:uiPriority w:val="22"/>
    <w:qFormat/>
    <w:rsid w:val="00FE67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A6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a.ua.es/dspace/bitstream/10045/4298/25/TEMA%207_PSICOLOG%C3%8DA%20B%C3%81SICA_LA%20MOTIVACI%C3%93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psiapsicologos.com/curiosidades/que-es-la-motivac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maria martinez</dc:creator>
  <cp:keywords/>
  <dc:description/>
  <cp:lastModifiedBy>olga maria martinez</cp:lastModifiedBy>
  <cp:revision>2</cp:revision>
  <dcterms:created xsi:type="dcterms:W3CDTF">2021-10-18T04:50:00Z</dcterms:created>
  <dcterms:modified xsi:type="dcterms:W3CDTF">2021-10-18T05:29:00Z</dcterms:modified>
</cp:coreProperties>
</file>