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98A" w:rsidRPr="00A4498A" w:rsidRDefault="00A4498A" w:rsidP="00A4498A">
      <w:r w:rsidRPr="00A4498A">
        <w:rPr>
          <w:noProof/>
          <w:sz w:val="56"/>
          <w:lang w:eastAsia="es-GT"/>
        </w:rPr>
        <w:drawing>
          <wp:anchor distT="0" distB="0" distL="114300" distR="114300" simplePos="0" relativeHeight="251665408" behindDoc="1" locked="0" layoutInCell="1" allowOverlap="1" wp14:anchorId="2BCAA18C" wp14:editId="17A454D9">
            <wp:simplePos x="0" y="0"/>
            <wp:positionH relativeFrom="column">
              <wp:posOffset>-934639</wp:posOffset>
            </wp:positionH>
            <wp:positionV relativeFrom="paragraph">
              <wp:posOffset>-794830</wp:posOffset>
            </wp:positionV>
            <wp:extent cx="2718435" cy="1013460"/>
            <wp:effectExtent l="0" t="0" r="5715" b="0"/>
            <wp:wrapNone/>
            <wp:docPr id="7" name="Imagen 7"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498A" w:rsidRPr="00A4498A" w:rsidRDefault="00A4498A" w:rsidP="00A4498A"/>
    <w:p w:rsidR="00A4498A" w:rsidRPr="00A4498A" w:rsidRDefault="00A4498A" w:rsidP="00A4498A">
      <w:r w:rsidRPr="00A4498A">
        <w:t xml:space="preserve">             </w:t>
      </w:r>
      <w:r w:rsidRPr="00A4498A">
        <w:rPr>
          <w:rFonts w:ascii="Century Gothic" w:hAnsi="Century Gothic"/>
          <w:b/>
          <w:color w:val="1F3864" w:themeColor="accent5" w:themeShade="80"/>
          <w:sz w:val="44"/>
          <w:szCs w:val="20"/>
        </w:rPr>
        <w:t xml:space="preserve">Nombre de alumno: Darolyn </w:t>
      </w:r>
      <w:proofErr w:type="spellStart"/>
      <w:r w:rsidRPr="00A4498A">
        <w:rPr>
          <w:rFonts w:ascii="Century Gothic" w:hAnsi="Century Gothic"/>
          <w:b/>
          <w:color w:val="1F3864" w:themeColor="accent5" w:themeShade="80"/>
          <w:sz w:val="44"/>
          <w:szCs w:val="20"/>
        </w:rPr>
        <w:t>Sayuri</w:t>
      </w:r>
      <w:proofErr w:type="spellEnd"/>
      <w:r w:rsidRPr="00A4498A">
        <w:rPr>
          <w:rFonts w:ascii="Century Gothic" w:hAnsi="Century Gothic"/>
          <w:b/>
          <w:color w:val="1F3864" w:themeColor="accent5" w:themeShade="80"/>
          <w:sz w:val="44"/>
          <w:szCs w:val="20"/>
        </w:rPr>
        <w:t xml:space="preserve"> Hidalgo Méndez.</w:t>
      </w:r>
    </w:p>
    <w:p w:rsidR="00A4498A" w:rsidRPr="00A4498A" w:rsidRDefault="00A4498A" w:rsidP="00A4498A">
      <w:pPr>
        <w:spacing w:line="240" w:lineRule="auto"/>
        <w:rPr>
          <w:rFonts w:ascii="Century Gothic" w:hAnsi="Century Gothic"/>
          <w:b/>
          <w:color w:val="1F3864" w:themeColor="accent5" w:themeShade="80"/>
          <w:sz w:val="44"/>
          <w:szCs w:val="20"/>
        </w:rPr>
      </w:pPr>
    </w:p>
    <w:p w:rsidR="00A4498A" w:rsidRPr="00A4498A" w:rsidRDefault="00A4498A" w:rsidP="00A4498A">
      <w:pPr>
        <w:spacing w:line="240" w:lineRule="auto"/>
        <w:ind w:firstLine="708"/>
        <w:rPr>
          <w:rFonts w:ascii="Century Gothic" w:hAnsi="Century Gothic"/>
          <w:b/>
          <w:color w:val="1F3864" w:themeColor="accent5" w:themeShade="80"/>
          <w:sz w:val="44"/>
          <w:szCs w:val="20"/>
        </w:rPr>
      </w:pPr>
      <w:r w:rsidRPr="00A4498A">
        <w:rPr>
          <w:rFonts w:ascii="Century Gothic" w:hAnsi="Century Gothic"/>
          <w:b/>
          <w:color w:val="1F3864" w:themeColor="accent5" w:themeShade="80"/>
          <w:sz w:val="44"/>
          <w:szCs w:val="20"/>
        </w:rPr>
        <w:t xml:space="preserve">Nombre del profesor: Lic.  </w:t>
      </w:r>
      <w:r w:rsidR="00E621B7">
        <w:rPr>
          <w:rFonts w:ascii="Century Gothic" w:hAnsi="Century Gothic"/>
          <w:b/>
          <w:color w:val="1F3864" w:themeColor="accent5" w:themeShade="80"/>
          <w:sz w:val="44"/>
          <w:szCs w:val="20"/>
        </w:rPr>
        <w:t>Andrés</w:t>
      </w:r>
      <w:bookmarkStart w:id="0" w:name="_GoBack"/>
      <w:bookmarkEnd w:id="0"/>
      <w:r w:rsidR="00E621B7">
        <w:rPr>
          <w:rFonts w:ascii="Century Gothic" w:hAnsi="Century Gothic"/>
          <w:b/>
          <w:color w:val="1F3864" w:themeColor="accent5" w:themeShade="80"/>
          <w:sz w:val="44"/>
          <w:szCs w:val="20"/>
        </w:rPr>
        <w:t xml:space="preserve"> Alejandro Reyes Molina</w:t>
      </w:r>
    </w:p>
    <w:p w:rsidR="00A4498A" w:rsidRPr="00A4498A" w:rsidRDefault="00A4498A" w:rsidP="00A4498A">
      <w:pPr>
        <w:spacing w:line="240" w:lineRule="auto"/>
        <w:rPr>
          <w:rFonts w:ascii="Century Gothic" w:hAnsi="Century Gothic"/>
          <w:b/>
          <w:color w:val="1F3864" w:themeColor="accent5" w:themeShade="80"/>
          <w:sz w:val="44"/>
          <w:szCs w:val="20"/>
        </w:rPr>
      </w:pPr>
      <w:r w:rsidRPr="00A4498A">
        <w:rPr>
          <w:rFonts w:ascii="Century Gothic" w:hAnsi="Century Gothic"/>
          <w:noProof/>
          <w:color w:val="1F3864" w:themeColor="accent5" w:themeShade="80"/>
          <w:sz w:val="20"/>
          <w:szCs w:val="20"/>
          <w:lang w:eastAsia="es-GT"/>
        </w:rPr>
        <w:drawing>
          <wp:anchor distT="0" distB="0" distL="114300" distR="114300" simplePos="0" relativeHeight="251666432" behindDoc="1" locked="0" layoutInCell="1" allowOverlap="1" wp14:anchorId="1657CC45" wp14:editId="414438D3">
            <wp:simplePos x="0" y="0"/>
            <wp:positionH relativeFrom="margin">
              <wp:align>left</wp:align>
            </wp:positionH>
            <wp:positionV relativeFrom="paragraph">
              <wp:posOffset>84658</wp:posOffset>
            </wp:positionV>
            <wp:extent cx="5610225" cy="2100580"/>
            <wp:effectExtent l="0" t="0" r="9525" b="0"/>
            <wp:wrapNone/>
            <wp:docPr id="8" name="Imagen 8"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498A" w:rsidRPr="00A4498A" w:rsidRDefault="00A4498A" w:rsidP="00A4498A">
      <w:pPr>
        <w:spacing w:line="240" w:lineRule="auto"/>
        <w:ind w:firstLine="708"/>
        <w:rPr>
          <w:rFonts w:ascii="Century Gothic" w:hAnsi="Century Gothic"/>
          <w:b/>
          <w:color w:val="1F3864" w:themeColor="accent5" w:themeShade="80"/>
          <w:sz w:val="40"/>
          <w:szCs w:val="18"/>
        </w:rPr>
      </w:pPr>
      <w:r w:rsidRPr="00A4498A">
        <w:rPr>
          <w:rFonts w:ascii="Century Gothic" w:hAnsi="Century Gothic"/>
          <w:b/>
          <w:color w:val="1F3864" w:themeColor="accent5" w:themeShade="80"/>
          <w:sz w:val="44"/>
          <w:szCs w:val="20"/>
        </w:rPr>
        <w:t xml:space="preserve">Nombre del trabajo: </w:t>
      </w:r>
      <w:r>
        <w:rPr>
          <w:rFonts w:ascii="Century Gothic" w:hAnsi="Century Gothic"/>
          <w:b/>
          <w:color w:val="1F3864" w:themeColor="accent5" w:themeShade="80"/>
          <w:sz w:val="44"/>
          <w:szCs w:val="20"/>
        </w:rPr>
        <w:t>Ejercicios 2 y resumen.</w:t>
      </w:r>
    </w:p>
    <w:p w:rsidR="00A4498A" w:rsidRPr="00A4498A" w:rsidRDefault="00A4498A" w:rsidP="00A4498A">
      <w:pPr>
        <w:spacing w:line="240" w:lineRule="auto"/>
        <w:rPr>
          <w:rFonts w:ascii="Century Gothic" w:hAnsi="Century Gothic"/>
          <w:b/>
          <w:color w:val="1F3864" w:themeColor="accent5" w:themeShade="80"/>
          <w:sz w:val="44"/>
          <w:szCs w:val="20"/>
        </w:rPr>
      </w:pPr>
    </w:p>
    <w:p w:rsidR="00A4498A" w:rsidRPr="00A4498A" w:rsidRDefault="00A4498A" w:rsidP="00A4498A">
      <w:pPr>
        <w:spacing w:line="240" w:lineRule="auto"/>
        <w:ind w:firstLine="708"/>
        <w:rPr>
          <w:rFonts w:ascii="Century Gothic" w:hAnsi="Century Gothic"/>
          <w:b/>
          <w:color w:val="1F3864" w:themeColor="accent5" w:themeShade="80"/>
          <w:sz w:val="44"/>
          <w:szCs w:val="20"/>
        </w:rPr>
      </w:pPr>
      <w:r w:rsidRPr="00A4498A">
        <w:rPr>
          <w:rFonts w:ascii="Century Gothic" w:hAnsi="Century Gothic"/>
          <w:b/>
          <w:color w:val="1F3864" w:themeColor="accent5" w:themeShade="80"/>
          <w:sz w:val="44"/>
          <w:szCs w:val="20"/>
        </w:rPr>
        <w:t xml:space="preserve">Materia: </w:t>
      </w:r>
      <w:r>
        <w:rPr>
          <w:rFonts w:ascii="Century Gothic" w:hAnsi="Century Gothic"/>
          <w:b/>
          <w:color w:val="1F3864" w:themeColor="accent5" w:themeShade="80"/>
          <w:sz w:val="44"/>
          <w:szCs w:val="20"/>
        </w:rPr>
        <w:t>Computación 1</w:t>
      </w:r>
      <w:r w:rsidRPr="00A4498A">
        <w:rPr>
          <w:rFonts w:ascii="Century Gothic" w:hAnsi="Century Gothic"/>
          <w:b/>
          <w:color w:val="1F3864" w:themeColor="accent5" w:themeShade="80"/>
          <w:sz w:val="44"/>
          <w:szCs w:val="20"/>
        </w:rPr>
        <w:t>.</w:t>
      </w:r>
    </w:p>
    <w:p w:rsidR="00A4498A" w:rsidRPr="00A4498A" w:rsidRDefault="00A4498A" w:rsidP="00A4498A">
      <w:pPr>
        <w:spacing w:line="240" w:lineRule="auto"/>
        <w:rPr>
          <w:rFonts w:ascii="Century Gothic" w:hAnsi="Century Gothic"/>
          <w:b/>
          <w:color w:val="1F3864" w:themeColor="accent5" w:themeShade="80"/>
          <w:sz w:val="44"/>
          <w:szCs w:val="20"/>
        </w:rPr>
      </w:pPr>
    </w:p>
    <w:p w:rsidR="00A4498A" w:rsidRPr="00A4498A" w:rsidRDefault="00A4498A" w:rsidP="00A4498A">
      <w:pPr>
        <w:spacing w:line="240" w:lineRule="auto"/>
        <w:ind w:firstLine="708"/>
        <w:rPr>
          <w:rFonts w:ascii="Century Gothic" w:hAnsi="Century Gothic"/>
          <w:b/>
          <w:color w:val="1F3864" w:themeColor="accent5" w:themeShade="80"/>
          <w:sz w:val="44"/>
          <w:szCs w:val="20"/>
        </w:rPr>
      </w:pPr>
      <w:r w:rsidRPr="00A4498A">
        <w:rPr>
          <w:rFonts w:ascii="Century Gothic" w:hAnsi="Century Gothic"/>
          <w:b/>
          <w:color w:val="1F3864" w:themeColor="accent5" w:themeShade="80"/>
          <w:sz w:val="44"/>
          <w:szCs w:val="20"/>
        </w:rPr>
        <w:t>Grado: 1er cuatrimestre.</w:t>
      </w:r>
    </w:p>
    <w:p w:rsidR="00A4498A" w:rsidRPr="00A4498A" w:rsidRDefault="00A4498A" w:rsidP="00A4498A">
      <w:pPr>
        <w:spacing w:line="240" w:lineRule="auto"/>
        <w:rPr>
          <w:rFonts w:ascii="Century Gothic" w:hAnsi="Century Gothic"/>
          <w:b/>
          <w:color w:val="1F3864" w:themeColor="accent5" w:themeShade="80"/>
          <w:sz w:val="44"/>
          <w:szCs w:val="20"/>
        </w:rPr>
      </w:pPr>
    </w:p>
    <w:p w:rsidR="00A4498A" w:rsidRPr="00A4498A" w:rsidRDefault="00A4498A" w:rsidP="00A4498A">
      <w:pPr>
        <w:spacing w:line="240" w:lineRule="auto"/>
        <w:ind w:firstLine="708"/>
        <w:rPr>
          <w:rFonts w:ascii="Century Gothic" w:hAnsi="Century Gothic"/>
          <w:b/>
          <w:color w:val="1F3864" w:themeColor="accent5" w:themeShade="80"/>
          <w:sz w:val="52"/>
          <w:szCs w:val="20"/>
        </w:rPr>
      </w:pPr>
      <w:r w:rsidRPr="00A4498A">
        <w:rPr>
          <w:rFonts w:ascii="Century Gothic" w:hAnsi="Century Gothic"/>
          <w:b/>
          <w:color w:val="1F3864" w:themeColor="accent5" w:themeShade="80"/>
          <w:sz w:val="44"/>
          <w:szCs w:val="20"/>
        </w:rPr>
        <w:t>Grupo</w:t>
      </w:r>
      <w:r w:rsidRPr="00A4498A">
        <w:rPr>
          <w:rFonts w:ascii="Century Gothic" w:hAnsi="Century Gothic"/>
          <w:b/>
          <w:color w:val="1F3864" w:themeColor="accent5" w:themeShade="80"/>
          <w:sz w:val="52"/>
          <w:szCs w:val="20"/>
        </w:rPr>
        <w:t>: A.</w:t>
      </w:r>
    </w:p>
    <w:p w:rsidR="00A4498A" w:rsidRPr="00A4498A" w:rsidRDefault="00A4498A" w:rsidP="00A4498A">
      <w:pPr>
        <w:rPr>
          <w:rFonts w:ascii="Century Gothic" w:hAnsi="Century Gothic"/>
          <w:color w:val="1F3864" w:themeColor="accent5" w:themeShade="80"/>
        </w:rPr>
      </w:pPr>
    </w:p>
    <w:p w:rsidR="00A4498A" w:rsidRPr="00A4498A" w:rsidRDefault="00A4498A" w:rsidP="00A4498A">
      <w:pPr>
        <w:jc w:val="right"/>
        <w:rPr>
          <w:rFonts w:ascii="Century Gothic" w:hAnsi="Century Gothic"/>
          <w:color w:val="1F3864" w:themeColor="accent5" w:themeShade="80"/>
        </w:rPr>
      </w:pPr>
      <w:r w:rsidRPr="00A4498A">
        <w:rPr>
          <w:rFonts w:ascii="Century Gothic" w:hAnsi="Century Gothic"/>
          <w:color w:val="1F3864" w:themeColor="accent5" w:themeShade="80"/>
        </w:rPr>
        <w:t>Comitán de Domínguez Chiapas, 2021.</w:t>
      </w:r>
    </w:p>
    <w:p w:rsidR="00A4498A" w:rsidRPr="00A4498A" w:rsidRDefault="00A4498A" w:rsidP="00A4498A"/>
    <w:p w:rsidR="00A4498A" w:rsidRPr="00A4498A" w:rsidRDefault="00A4498A" w:rsidP="00A4498A"/>
    <w:p w:rsidR="00A4498A" w:rsidRPr="00A4498A" w:rsidRDefault="00A4498A" w:rsidP="00A4498A">
      <w:r w:rsidRPr="00A4498A">
        <w:rPr>
          <w:rFonts w:ascii="Century Gothic" w:hAnsi="Century Gothic"/>
          <w:noProof/>
          <w:color w:val="1F3864" w:themeColor="accent5" w:themeShade="80"/>
          <w:lang w:eastAsia="es-GT"/>
        </w:rPr>
        <w:drawing>
          <wp:anchor distT="0" distB="0" distL="114300" distR="114300" simplePos="0" relativeHeight="251667456" behindDoc="1" locked="0" layoutInCell="1" allowOverlap="1" wp14:anchorId="7144D49C" wp14:editId="789D5C54">
            <wp:simplePos x="0" y="0"/>
            <wp:positionH relativeFrom="page">
              <wp:align>left</wp:align>
            </wp:positionH>
            <wp:positionV relativeFrom="paragraph">
              <wp:posOffset>1271675</wp:posOffset>
            </wp:positionV>
            <wp:extent cx="8199282" cy="469591"/>
            <wp:effectExtent l="0" t="0" r="0" b="6985"/>
            <wp:wrapNone/>
            <wp:docPr id="9" name="Imagen 9"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498A">
        <w:br w:type="page"/>
      </w:r>
    </w:p>
    <w:p w:rsidR="00FD5131" w:rsidRDefault="00FD5131" w:rsidP="003321A0"/>
    <w:p w:rsidR="00FD5131" w:rsidRDefault="00FD5131"/>
    <w:p w:rsidR="00FD5131" w:rsidRDefault="006527DF">
      <w:r>
        <w:rPr>
          <w:noProof/>
          <w:lang w:eastAsia="es-GT"/>
        </w:rPr>
        <mc:AlternateContent>
          <mc:Choice Requires="wps">
            <w:drawing>
              <wp:anchor distT="0" distB="0" distL="114300" distR="114300" simplePos="0" relativeHeight="251662336" behindDoc="0" locked="0" layoutInCell="1" allowOverlap="1">
                <wp:simplePos x="0" y="0"/>
                <wp:positionH relativeFrom="column">
                  <wp:posOffset>-331105</wp:posOffset>
                </wp:positionH>
                <wp:positionV relativeFrom="paragraph">
                  <wp:posOffset>-666331</wp:posOffset>
                </wp:positionV>
                <wp:extent cx="6196519" cy="554476"/>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196519" cy="5544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27DF" w:rsidRPr="006527DF" w:rsidRDefault="006527DF" w:rsidP="006527DF">
                            <w:pPr>
                              <w:jc w:val="center"/>
                              <w:rPr>
                                <w:b/>
                              </w:rPr>
                            </w:pPr>
                            <w:r>
                              <w:rPr>
                                <w:b/>
                              </w:rPr>
                              <w:t>EJERCICIO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26.05pt;margin-top:-52.45pt;width:487.9pt;height:43.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" filled="f" stroked="f" strokeweight=".5pt">
                <v:textbox>
                  <w:txbxContent>
                    <w:p w:rsidR="006527DF" w:rsidRPr="006527DF" w:rsidRDefault="006527DF" w:rsidP="006527DF">
                      <w:pPr>
                        <w:jc w:val="center"/>
                        <w:rPr>
                          <w:b/>
                        </w:rPr>
                      </w:pPr>
                      <w:r>
                        <w:rPr>
                          <w:b/>
                        </w:rPr>
                        <w:t>EJERCICIO 1</w:t>
                      </w:r>
                    </w:p>
                  </w:txbxContent>
                </v:textbox>
              </v:shape>
            </w:pict>
          </mc:Fallback>
        </mc:AlternateContent>
      </w:r>
    </w:p>
    <w:p w:rsidR="00FD5131" w:rsidRDefault="00FD5131" w:rsidP="003321A0"/>
    <w:p w:rsidR="00FD5131" w:rsidRDefault="00FD5131"/>
    <w:p w:rsidR="00FD5131" w:rsidRDefault="00FD5131" w:rsidP="003321A0">
      <w:r>
        <w:rPr>
          <w:noProof/>
          <w:lang w:eastAsia="es-GT"/>
        </w:rPr>
        <mc:AlternateContent>
          <mc:Choice Requires="wps">
            <w:drawing>
              <wp:anchor distT="0" distB="0" distL="114300" distR="114300" simplePos="0" relativeHeight="251659264" behindDoc="0" locked="0" layoutInCell="1" allowOverlap="1" wp14:anchorId="2A64AB1F" wp14:editId="730596AE">
                <wp:simplePos x="0" y="0"/>
                <wp:positionH relativeFrom="margin">
                  <wp:align>center</wp:align>
                </wp:positionH>
                <wp:positionV relativeFrom="paragraph">
                  <wp:posOffset>-695406</wp:posOffset>
                </wp:positionV>
                <wp:extent cx="6468894" cy="5457217"/>
                <wp:effectExtent l="0" t="0" r="27305" b="10160"/>
                <wp:wrapNone/>
                <wp:docPr id="2" name="Cuadro de texto 2"/>
                <wp:cNvGraphicFramePr/>
                <a:graphic xmlns:a="http://schemas.openxmlformats.org/drawingml/2006/main">
                  <a:graphicData uri="http://schemas.microsoft.com/office/word/2010/wordprocessingShape">
                    <wps:wsp>
                      <wps:cNvSpPr txBox="1"/>
                      <wps:spPr>
                        <a:xfrm>
                          <a:off x="0" y="0"/>
                          <a:ext cx="6468894" cy="54572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21A0" w:rsidRPr="003321A0" w:rsidRDefault="003321A0" w:rsidP="003321A0">
                            <w:pPr>
                              <w:jc w:val="center"/>
                              <w:rPr>
                                <w:b/>
                                <w:sz w:val="28"/>
                                <w:u w:val="single"/>
                              </w:rPr>
                            </w:pPr>
                            <w:r w:rsidRPr="003321A0">
                              <w:rPr>
                                <w:b/>
                                <w:sz w:val="28"/>
                                <w:u w:val="single"/>
                              </w:rPr>
                              <w:t>CERTIFICADO DE TRABAJO</w:t>
                            </w:r>
                          </w:p>
                          <w:p w:rsidR="003321A0" w:rsidRDefault="003321A0" w:rsidP="003321A0">
                            <w:pPr>
                              <w:jc w:val="center"/>
                            </w:pPr>
                          </w:p>
                          <w:p w:rsidR="003321A0" w:rsidRDefault="003321A0" w:rsidP="00FD5131">
                            <w:pPr>
                              <w:jc w:val="both"/>
                            </w:pPr>
                          </w:p>
                          <w:p w:rsidR="003321A0" w:rsidRPr="003321A0" w:rsidRDefault="003321A0" w:rsidP="00FD5131">
                            <w:pPr>
                              <w:spacing w:line="240" w:lineRule="auto"/>
                              <w:ind w:left="510" w:right="340"/>
                              <w:jc w:val="both"/>
                              <w:rPr>
                                <w:sz w:val="28"/>
                              </w:rPr>
                            </w:pPr>
                            <w:r w:rsidRPr="003321A0">
                              <w:rPr>
                                <w:sz w:val="28"/>
                              </w:rPr>
                              <w:t xml:space="preserve">El </w:t>
                            </w:r>
                            <w:r w:rsidRPr="003321A0">
                              <w:rPr>
                                <w:b/>
                                <w:sz w:val="28"/>
                              </w:rPr>
                              <w:t>Sr. Jonathan</w:t>
                            </w:r>
                            <w:r w:rsidRPr="003321A0">
                              <w:rPr>
                                <w:sz w:val="28"/>
                              </w:rPr>
                              <w:t xml:space="preserve">           </w:t>
                            </w:r>
                            <w:r>
                              <w:rPr>
                                <w:sz w:val="28"/>
                              </w:rPr>
                              <w:t xml:space="preserve">                              </w:t>
                            </w:r>
                            <w:r w:rsidRPr="003321A0">
                              <w:rPr>
                                <w:sz w:val="28"/>
                              </w:rPr>
                              <w:t>identificado con DNI N°</w:t>
                            </w:r>
                          </w:p>
                          <w:p w:rsidR="003321A0" w:rsidRPr="003321A0" w:rsidRDefault="003321A0" w:rsidP="00FD5131">
                            <w:pPr>
                              <w:spacing w:line="240" w:lineRule="auto"/>
                              <w:ind w:left="510" w:right="340"/>
                              <w:jc w:val="both"/>
                              <w:rPr>
                                <w:sz w:val="28"/>
                              </w:rPr>
                            </w:pPr>
                            <w:r w:rsidRPr="003321A0">
                              <w:rPr>
                                <w:sz w:val="28"/>
                              </w:rPr>
                              <w:t xml:space="preserve">Gerente General de </w:t>
                            </w:r>
                            <w:r w:rsidRPr="00FD5131">
                              <w:rPr>
                                <w:b/>
                                <w:sz w:val="28"/>
                              </w:rPr>
                              <w:t>DISTRIBUCIONES EL CHIRINGUITO S.A.C.,</w:t>
                            </w:r>
                            <w:r w:rsidRPr="00FD5131">
                              <w:rPr>
                                <w:sz w:val="28"/>
                              </w:rPr>
                              <w:t xml:space="preserve"> </w:t>
                            </w:r>
                            <w:r w:rsidRPr="003321A0">
                              <w:rPr>
                                <w:sz w:val="28"/>
                              </w:rPr>
                              <w:t>con RUC</w:t>
                            </w:r>
                          </w:p>
                          <w:p w:rsidR="003321A0" w:rsidRPr="003321A0" w:rsidRDefault="003321A0" w:rsidP="00FD5131">
                            <w:pPr>
                              <w:spacing w:line="240" w:lineRule="auto"/>
                              <w:ind w:left="510" w:right="340"/>
                              <w:jc w:val="both"/>
                              <w:rPr>
                                <w:sz w:val="24"/>
                              </w:rPr>
                            </w:pPr>
                          </w:p>
                          <w:p w:rsidR="003321A0" w:rsidRPr="003321A0" w:rsidRDefault="003321A0" w:rsidP="00FD5131">
                            <w:pPr>
                              <w:spacing w:line="240" w:lineRule="auto"/>
                              <w:ind w:left="510" w:right="340"/>
                              <w:jc w:val="both"/>
                              <w:rPr>
                                <w:b/>
                                <w:sz w:val="28"/>
                                <w:u w:val="single"/>
                              </w:rPr>
                            </w:pPr>
                            <w:r w:rsidRPr="003321A0">
                              <w:rPr>
                                <w:b/>
                                <w:sz w:val="28"/>
                                <w:u w:val="single"/>
                              </w:rPr>
                              <w:t>CERTIFICA:</w:t>
                            </w:r>
                          </w:p>
                          <w:p w:rsidR="003321A0" w:rsidRPr="003321A0" w:rsidRDefault="003321A0" w:rsidP="00FD5131">
                            <w:pPr>
                              <w:spacing w:line="240" w:lineRule="auto"/>
                              <w:ind w:left="510" w:right="340"/>
                              <w:jc w:val="both"/>
                              <w:rPr>
                                <w:sz w:val="24"/>
                              </w:rPr>
                            </w:pPr>
                          </w:p>
                          <w:p w:rsidR="003321A0" w:rsidRPr="00FD5131" w:rsidRDefault="003321A0" w:rsidP="00FD5131">
                            <w:pPr>
                              <w:pStyle w:val="Sinespaciado"/>
                              <w:ind w:left="510" w:right="340" w:firstLine="709"/>
                              <w:jc w:val="right"/>
                              <w:rPr>
                                <w:sz w:val="28"/>
                                <w:szCs w:val="30"/>
                              </w:rPr>
                            </w:pPr>
                            <w:r w:rsidRPr="00FD5131">
                              <w:rPr>
                                <w:sz w:val="28"/>
                                <w:szCs w:val="30"/>
                              </w:rPr>
                              <w:t xml:space="preserve">Que el </w:t>
                            </w:r>
                            <w:r w:rsidRPr="00FD5131">
                              <w:rPr>
                                <w:b/>
                                <w:sz w:val="28"/>
                                <w:szCs w:val="30"/>
                              </w:rPr>
                              <w:t>Sr. LUIS FABIAN</w:t>
                            </w:r>
                            <w:r w:rsidRPr="00FD5131">
                              <w:rPr>
                                <w:sz w:val="28"/>
                                <w:szCs w:val="30"/>
                              </w:rPr>
                              <w:t xml:space="preserve"> </w:t>
                            </w:r>
                            <w:r w:rsidR="00FD5131">
                              <w:rPr>
                                <w:sz w:val="28"/>
                                <w:szCs w:val="30"/>
                              </w:rPr>
                              <w:t xml:space="preserve">                        </w:t>
                            </w:r>
                            <w:r w:rsidRPr="00FD5131">
                              <w:rPr>
                                <w:sz w:val="28"/>
                                <w:szCs w:val="30"/>
                              </w:rPr>
                              <w:t xml:space="preserve">                 identificado con DNI</w:t>
                            </w:r>
                          </w:p>
                          <w:p w:rsidR="003321A0" w:rsidRDefault="00FD5131" w:rsidP="00FD5131">
                            <w:pPr>
                              <w:pStyle w:val="Sinespaciado"/>
                              <w:ind w:left="510" w:right="340"/>
                              <w:jc w:val="both"/>
                              <w:rPr>
                                <w:sz w:val="28"/>
                                <w:szCs w:val="30"/>
                              </w:rPr>
                            </w:pPr>
                            <w:r>
                              <w:rPr>
                                <w:sz w:val="28"/>
                                <w:szCs w:val="30"/>
                              </w:rPr>
                              <w:t xml:space="preserve">N°                     </w:t>
                            </w:r>
                            <w:r w:rsidR="003321A0" w:rsidRPr="00FD5131">
                              <w:rPr>
                                <w:sz w:val="28"/>
                                <w:szCs w:val="30"/>
                              </w:rPr>
                              <w:t xml:space="preserve">ha laborado en nuestra empresa como </w:t>
                            </w:r>
                            <w:r w:rsidR="003321A0" w:rsidRPr="00FD5131">
                              <w:rPr>
                                <w:b/>
                                <w:sz w:val="28"/>
                                <w:szCs w:val="30"/>
                              </w:rPr>
                              <w:t>PREVENTISTA</w:t>
                            </w:r>
                            <w:r w:rsidR="003321A0" w:rsidRPr="00FD5131">
                              <w:rPr>
                                <w:sz w:val="28"/>
                                <w:szCs w:val="30"/>
                              </w:rPr>
                              <w:t>, durante</w:t>
                            </w:r>
                            <w:r w:rsidR="003321A0" w:rsidRPr="00FD5131">
                              <w:rPr>
                                <w:sz w:val="28"/>
                                <w:szCs w:val="30"/>
                              </w:rPr>
                              <w:t xml:space="preserve"> </w:t>
                            </w:r>
                            <w:r w:rsidR="003321A0" w:rsidRPr="00FD5131">
                              <w:rPr>
                                <w:sz w:val="28"/>
                                <w:szCs w:val="30"/>
                              </w:rPr>
                              <w:t xml:space="preserve"> el periodo comprendido desde el 02/05/2010 hasta  el 30/06/2010, demostrando</w:t>
                            </w:r>
                            <w:r w:rsidR="003321A0" w:rsidRPr="00FD5131">
                              <w:rPr>
                                <w:sz w:val="28"/>
                                <w:szCs w:val="30"/>
                              </w:rPr>
                              <w:t xml:space="preserve"> durante su permanenci</w:t>
                            </w:r>
                            <w:r>
                              <w:rPr>
                                <w:sz w:val="28"/>
                                <w:szCs w:val="30"/>
                              </w:rPr>
                              <w:t xml:space="preserve">a responsabilidad, honestidad, </w:t>
                            </w:r>
                            <w:r w:rsidR="003321A0" w:rsidRPr="00FD5131">
                              <w:rPr>
                                <w:sz w:val="28"/>
                                <w:szCs w:val="30"/>
                              </w:rPr>
                              <w:t>y dedicación en las labores que le fueron encomendadas.</w:t>
                            </w:r>
                          </w:p>
                          <w:p w:rsidR="00FD5131" w:rsidRPr="00FD5131" w:rsidRDefault="00FD5131" w:rsidP="00FD5131">
                            <w:pPr>
                              <w:pStyle w:val="Sinespaciado"/>
                              <w:ind w:left="510" w:right="340"/>
                              <w:jc w:val="both"/>
                              <w:rPr>
                                <w:sz w:val="28"/>
                                <w:szCs w:val="30"/>
                              </w:rPr>
                            </w:pPr>
                          </w:p>
                          <w:p w:rsidR="003321A0" w:rsidRPr="00FD5131" w:rsidRDefault="003321A0" w:rsidP="00FD5131">
                            <w:pPr>
                              <w:pStyle w:val="Sinespaciado"/>
                              <w:ind w:left="510" w:right="340" w:firstLine="709"/>
                              <w:jc w:val="both"/>
                              <w:rPr>
                                <w:sz w:val="28"/>
                                <w:szCs w:val="30"/>
                              </w:rPr>
                            </w:pPr>
                            <w:r w:rsidRPr="00FD5131">
                              <w:rPr>
                                <w:sz w:val="28"/>
                                <w:szCs w:val="30"/>
                              </w:rPr>
                              <w:t>Se expide la presente a solicitud  del interesado, para los fines que crea conveniente.</w:t>
                            </w:r>
                          </w:p>
                          <w:p w:rsidR="00FD5131" w:rsidRDefault="00FD5131" w:rsidP="00FD5131">
                            <w:pPr>
                              <w:spacing w:line="240" w:lineRule="auto"/>
                              <w:ind w:left="340" w:right="284" w:firstLine="709"/>
                              <w:jc w:val="both"/>
                              <w:rPr>
                                <w:sz w:val="28"/>
                              </w:rPr>
                            </w:pPr>
                          </w:p>
                          <w:p w:rsidR="00FD5131" w:rsidRDefault="00FD5131" w:rsidP="00FD5131">
                            <w:pPr>
                              <w:spacing w:line="240" w:lineRule="auto"/>
                              <w:ind w:left="340" w:right="284" w:firstLine="709"/>
                              <w:jc w:val="both"/>
                              <w:rPr>
                                <w:sz w:val="28"/>
                              </w:rPr>
                            </w:pPr>
                          </w:p>
                          <w:p w:rsidR="00FD5131" w:rsidRPr="00FD5131" w:rsidRDefault="00FD5131" w:rsidP="00FD5131">
                            <w:pPr>
                              <w:pStyle w:val="Sinespaciado"/>
                              <w:ind w:left="510" w:right="340"/>
                              <w:jc w:val="right"/>
                              <w:rPr>
                                <w:sz w:val="24"/>
                              </w:rPr>
                            </w:pPr>
                            <w:r w:rsidRPr="00FD5131">
                              <w:rPr>
                                <w:sz w:val="24"/>
                              </w:rPr>
                              <w:t>Tacna 01 de Julio del 2010.</w:t>
                            </w:r>
                          </w:p>
                          <w:p w:rsidR="003321A0" w:rsidRDefault="003321A0" w:rsidP="003321A0">
                            <w:pPr>
                              <w:spacing w:line="240" w:lineRule="auto"/>
                              <w:ind w:left="340" w:right="284"/>
                              <w:jc w:val="both"/>
                              <w:rPr>
                                <w:sz w:val="28"/>
                              </w:rPr>
                            </w:pPr>
                          </w:p>
                          <w:p w:rsidR="003321A0" w:rsidRPr="003321A0" w:rsidRDefault="003321A0" w:rsidP="003321A0">
                            <w:pPr>
                              <w:spacing w:line="240" w:lineRule="auto"/>
                              <w:ind w:left="340" w:right="284"/>
                              <w:jc w:val="both"/>
                              <w:rPr>
                                <w:sz w:val="28"/>
                              </w:rPr>
                            </w:pPr>
                          </w:p>
                          <w:p w:rsidR="003321A0" w:rsidRPr="003321A0" w:rsidRDefault="003321A0" w:rsidP="003321A0">
                            <w:pPr>
                              <w:ind w:left="340" w:right="284"/>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4AB1F" id="Cuadro de texto 2" o:spid="_x0000_s1027" type="#_x0000_t202" style="position:absolute;margin-left:0;margin-top:-54.75pt;width:509.35pt;height:429.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" fillcolor="white [3201]" strokeweight=".5pt">
                <v:textbox>
                  <w:txbxContent>
                    <w:p w:rsidR="003321A0" w:rsidRPr="003321A0" w:rsidRDefault="003321A0" w:rsidP="003321A0">
                      <w:pPr>
                        <w:jc w:val="center"/>
                        <w:rPr>
                          <w:b/>
                          <w:sz w:val="28"/>
                          <w:u w:val="single"/>
                        </w:rPr>
                      </w:pPr>
                      <w:r w:rsidRPr="003321A0">
                        <w:rPr>
                          <w:b/>
                          <w:sz w:val="28"/>
                          <w:u w:val="single"/>
                        </w:rPr>
                        <w:t>CERTIFICADO DE TRABAJO</w:t>
                      </w:r>
                    </w:p>
                    <w:p w:rsidR="003321A0" w:rsidRDefault="003321A0" w:rsidP="003321A0">
                      <w:pPr>
                        <w:jc w:val="center"/>
                      </w:pPr>
                    </w:p>
                    <w:p w:rsidR="003321A0" w:rsidRDefault="003321A0" w:rsidP="00FD5131">
                      <w:pPr>
                        <w:jc w:val="both"/>
                      </w:pPr>
                    </w:p>
                    <w:p w:rsidR="003321A0" w:rsidRPr="003321A0" w:rsidRDefault="003321A0" w:rsidP="00FD5131">
                      <w:pPr>
                        <w:spacing w:line="240" w:lineRule="auto"/>
                        <w:ind w:left="510" w:right="340"/>
                        <w:jc w:val="both"/>
                        <w:rPr>
                          <w:sz w:val="28"/>
                        </w:rPr>
                      </w:pPr>
                      <w:r w:rsidRPr="003321A0">
                        <w:rPr>
                          <w:sz w:val="28"/>
                        </w:rPr>
                        <w:t xml:space="preserve">El </w:t>
                      </w:r>
                      <w:r w:rsidRPr="003321A0">
                        <w:rPr>
                          <w:b/>
                          <w:sz w:val="28"/>
                        </w:rPr>
                        <w:t>Sr. Jonathan</w:t>
                      </w:r>
                      <w:r w:rsidRPr="003321A0">
                        <w:rPr>
                          <w:sz w:val="28"/>
                        </w:rPr>
                        <w:t xml:space="preserve">           </w:t>
                      </w:r>
                      <w:r>
                        <w:rPr>
                          <w:sz w:val="28"/>
                        </w:rPr>
                        <w:t xml:space="preserve">                              </w:t>
                      </w:r>
                      <w:r w:rsidRPr="003321A0">
                        <w:rPr>
                          <w:sz w:val="28"/>
                        </w:rPr>
                        <w:t>identificado con DNI N°</w:t>
                      </w:r>
                    </w:p>
                    <w:p w:rsidR="003321A0" w:rsidRPr="003321A0" w:rsidRDefault="003321A0" w:rsidP="00FD5131">
                      <w:pPr>
                        <w:spacing w:line="240" w:lineRule="auto"/>
                        <w:ind w:left="510" w:right="340"/>
                        <w:jc w:val="both"/>
                        <w:rPr>
                          <w:sz w:val="28"/>
                        </w:rPr>
                      </w:pPr>
                      <w:r w:rsidRPr="003321A0">
                        <w:rPr>
                          <w:sz w:val="28"/>
                        </w:rPr>
                        <w:t xml:space="preserve">Gerente General de </w:t>
                      </w:r>
                      <w:r w:rsidRPr="00FD5131">
                        <w:rPr>
                          <w:b/>
                          <w:sz w:val="28"/>
                        </w:rPr>
                        <w:t>DISTRIBUCIONES EL CHIRINGUITO S.A.C.,</w:t>
                      </w:r>
                      <w:r w:rsidRPr="00FD5131">
                        <w:rPr>
                          <w:sz w:val="28"/>
                        </w:rPr>
                        <w:t xml:space="preserve"> </w:t>
                      </w:r>
                      <w:r w:rsidRPr="003321A0">
                        <w:rPr>
                          <w:sz w:val="28"/>
                        </w:rPr>
                        <w:t>con RUC</w:t>
                      </w:r>
                    </w:p>
                    <w:p w:rsidR="003321A0" w:rsidRPr="003321A0" w:rsidRDefault="003321A0" w:rsidP="00FD5131">
                      <w:pPr>
                        <w:spacing w:line="240" w:lineRule="auto"/>
                        <w:ind w:left="510" w:right="340"/>
                        <w:jc w:val="both"/>
                        <w:rPr>
                          <w:sz w:val="24"/>
                        </w:rPr>
                      </w:pPr>
                    </w:p>
                    <w:p w:rsidR="003321A0" w:rsidRPr="003321A0" w:rsidRDefault="003321A0" w:rsidP="00FD5131">
                      <w:pPr>
                        <w:spacing w:line="240" w:lineRule="auto"/>
                        <w:ind w:left="510" w:right="340"/>
                        <w:jc w:val="both"/>
                        <w:rPr>
                          <w:b/>
                          <w:sz w:val="28"/>
                          <w:u w:val="single"/>
                        </w:rPr>
                      </w:pPr>
                      <w:r w:rsidRPr="003321A0">
                        <w:rPr>
                          <w:b/>
                          <w:sz w:val="28"/>
                          <w:u w:val="single"/>
                        </w:rPr>
                        <w:t>CERTIFICA:</w:t>
                      </w:r>
                    </w:p>
                    <w:p w:rsidR="003321A0" w:rsidRPr="003321A0" w:rsidRDefault="003321A0" w:rsidP="00FD5131">
                      <w:pPr>
                        <w:spacing w:line="240" w:lineRule="auto"/>
                        <w:ind w:left="510" w:right="340"/>
                        <w:jc w:val="both"/>
                        <w:rPr>
                          <w:sz w:val="24"/>
                        </w:rPr>
                      </w:pPr>
                    </w:p>
                    <w:p w:rsidR="003321A0" w:rsidRPr="00FD5131" w:rsidRDefault="003321A0" w:rsidP="00FD5131">
                      <w:pPr>
                        <w:pStyle w:val="Sinespaciado"/>
                        <w:ind w:left="510" w:right="340" w:firstLine="709"/>
                        <w:jc w:val="right"/>
                        <w:rPr>
                          <w:sz w:val="28"/>
                          <w:szCs w:val="30"/>
                        </w:rPr>
                      </w:pPr>
                      <w:r w:rsidRPr="00FD5131">
                        <w:rPr>
                          <w:sz w:val="28"/>
                          <w:szCs w:val="30"/>
                        </w:rPr>
                        <w:t xml:space="preserve">Que el </w:t>
                      </w:r>
                      <w:r w:rsidRPr="00FD5131">
                        <w:rPr>
                          <w:b/>
                          <w:sz w:val="28"/>
                          <w:szCs w:val="30"/>
                        </w:rPr>
                        <w:t>Sr. LUIS FABIAN</w:t>
                      </w:r>
                      <w:r w:rsidRPr="00FD5131">
                        <w:rPr>
                          <w:sz w:val="28"/>
                          <w:szCs w:val="30"/>
                        </w:rPr>
                        <w:t xml:space="preserve"> </w:t>
                      </w:r>
                      <w:r w:rsidR="00FD5131">
                        <w:rPr>
                          <w:sz w:val="28"/>
                          <w:szCs w:val="30"/>
                        </w:rPr>
                        <w:t xml:space="preserve">                        </w:t>
                      </w:r>
                      <w:r w:rsidRPr="00FD5131">
                        <w:rPr>
                          <w:sz w:val="28"/>
                          <w:szCs w:val="30"/>
                        </w:rPr>
                        <w:t xml:space="preserve">                 identificado con DNI</w:t>
                      </w:r>
                    </w:p>
                    <w:p w:rsidR="003321A0" w:rsidRDefault="00FD5131" w:rsidP="00FD5131">
                      <w:pPr>
                        <w:pStyle w:val="Sinespaciado"/>
                        <w:ind w:left="510" w:right="340"/>
                        <w:jc w:val="both"/>
                        <w:rPr>
                          <w:sz w:val="28"/>
                          <w:szCs w:val="30"/>
                        </w:rPr>
                      </w:pPr>
                      <w:r>
                        <w:rPr>
                          <w:sz w:val="28"/>
                          <w:szCs w:val="30"/>
                        </w:rPr>
                        <w:t xml:space="preserve">N°                     </w:t>
                      </w:r>
                      <w:r w:rsidR="003321A0" w:rsidRPr="00FD5131">
                        <w:rPr>
                          <w:sz w:val="28"/>
                          <w:szCs w:val="30"/>
                        </w:rPr>
                        <w:t xml:space="preserve">ha laborado en nuestra empresa como </w:t>
                      </w:r>
                      <w:r w:rsidR="003321A0" w:rsidRPr="00FD5131">
                        <w:rPr>
                          <w:b/>
                          <w:sz w:val="28"/>
                          <w:szCs w:val="30"/>
                        </w:rPr>
                        <w:t>PREVENTISTA</w:t>
                      </w:r>
                      <w:r w:rsidR="003321A0" w:rsidRPr="00FD5131">
                        <w:rPr>
                          <w:sz w:val="28"/>
                          <w:szCs w:val="30"/>
                        </w:rPr>
                        <w:t>, durante</w:t>
                      </w:r>
                      <w:r w:rsidR="003321A0" w:rsidRPr="00FD5131">
                        <w:rPr>
                          <w:sz w:val="28"/>
                          <w:szCs w:val="30"/>
                        </w:rPr>
                        <w:t xml:space="preserve"> </w:t>
                      </w:r>
                      <w:r w:rsidR="003321A0" w:rsidRPr="00FD5131">
                        <w:rPr>
                          <w:sz w:val="28"/>
                          <w:szCs w:val="30"/>
                        </w:rPr>
                        <w:t xml:space="preserve"> el periodo comprendido desde el 02/05/2010 hasta  el 30/06/2010, demostrando</w:t>
                      </w:r>
                      <w:r w:rsidR="003321A0" w:rsidRPr="00FD5131">
                        <w:rPr>
                          <w:sz w:val="28"/>
                          <w:szCs w:val="30"/>
                        </w:rPr>
                        <w:t xml:space="preserve"> durante su permanenci</w:t>
                      </w:r>
                      <w:r>
                        <w:rPr>
                          <w:sz w:val="28"/>
                          <w:szCs w:val="30"/>
                        </w:rPr>
                        <w:t xml:space="preserve">a responsabilidad, honestidad, </w:t>
                      </w:r>
                      <w:r w:rsidR="003321A0" w:rsidRPr="00FD5131">
                        <w:rPr>
                          <w:sz w:val="28"/>
                          <w:szCs w:val="30"/>
                        </w:rPr>
                        <w:t>y dedicación en las labores que le fueron encomendadas.</w:t>
                      </w:r>
                    </w:p>
                    <w:p w:rsidR="00FD5131" w:rsidRPr="00FD5131" w:rsidRDefault="00FD5131" w:rsidP="00FD5131">
                      <w:pPr>
                        <w:pStyle w:val="Sinespaciado"/>
                        <w:ind w:left="510" w:right="340"/>
                        <w:jc w:val="both"/>
                        <w:rPr>
                          <w:sz w:val="28"/>
                          <w:szCs w:val="30"/>
                        </w:rPr>
                      </w:pPr>
                    </w:p>
                    <w:p w:rsidR="003321A0" w:rsidRPr="00FD5131" w:rsidRDefault="003321A0" w:rsidP="00FD5131">
                      <w:pPr>
                        <w:pStyle w:val="Sinespaciado"/>
                        <w:ind w:left="510" w:right="340" w:firstLine="709"/>
                        <w:jc w:val="both"/>
                        <w:rPr>
                          <w:sz w:val="28"/>
                          <w:szCs w:val="30"/>
                        </w:rPr>
                      </w:pPr>
                      <w:r w:rsidRPr="00FD5131">
                        <w:rPr>
                          <w:sz w:val="28"/>
                          <w:szCs w:val="30"/>
                        </w:rPr>
                        <w:t>Se expide la presente a solicitud  del interesado, para los fines que crea conveniente.</w:t>
                      </w:r>
                    </w:p>
                    <w:p w:rsidR="00FD5131" w:rsidRDefault="00FD5131" w:rsidP="00FD5131">
                      <w:pPr>
                        <w:spacing w:line="240" w:lineRule="auto"/>
                        <w:ind w:left="340" w:right="284" w:firstLine="709"/>
                        <w:jc w:val="both"/>
                        <w:rPr>
                          <w:sz w:val="28"/>
                        </w:rPr>
                      </w:pPr>
                    </w:p>
                    <w:p w:rsidR="00FD5131" w:rsidRDefault="00FD5131" w:rsidP="00FD5131">
                      <w:pPr>
                        <w:spacing w:line="240" w:lineRule="auto"/>
                        <w:ind w:left="340" w:right="284" w:firstLine="709"/>
                        <w:jc w:val="both"/>
                        <w:rPr>
                          <w:sz w:val="28"/>
                        </w:rPr>
                      </w:pPr>
                    </w:p>
                    <w:p w:rsidR="00FD5131" w:rsidRPr="00FD5131" w:rsidRDefault="00FD5131" w:rsidP="00FD5131">
                      <w:pPr>
                        <w:pStyle w:val="Sinespaciado"/>
                        <w:ind w:left="510" w:right="340"/>
                        <w:jc w:val="right"/>
                        <w:rPr>
                          <w:sz w:val="24"/>
                        </w:rPr>
                      </w:pPr>
                      <w:r w:rsidRPr="00FD5131">
                        <w:rPr>
                          <w:sz w:val="24"/>
                        </w:rPr>
                        <w:t>Tacna 01 de Julio del 2010.</w:t>
                      </w:r>
                    </w:p>
                    <w:p w:rsidR="003321A0" w:rsidRDefault="003321A0" w:rsidP="003321A0">
                      <w:pPr>
                        <w:spacing w:line="240" w:lineRule="auto"/>
                        <w:ind w:left="340" w:right="284"/>
                        <w:jc w:val="both"/>
                        <w:rPr>
                          <w:sz w:val="28"/>
                        </w:rPr>
                      </w:pPr>
                    </w:p>
                    <w:p w:rsidR="003321A0" w:rsidRPr="003321A0" w:rsidRDefault="003321A0" w:rsidP="003321A0">
                      <w:pPr>
                        <w:spacing w:line="240" w:lineRule="auto"/>
                        <w:ind w:left="340" w:right="284"/>
                        <w:jc w:val="both"/>
                        <w:rPr>
                          <w:sz w:val="28"/>
                        </w:rPr>
                      </w:pPr>
                    </w:p>
                    <w:p w:rsidR="003321A0" w:rsidRPr="003321A0" w:rsidRDefault="003321A0" w:rsidP="003321A0">
                      <w:pPr>
                        <w:ind w:left="340" w:right="284"/>
                        <w:rPr>
                          <w:sz w:val="24"/>
                        </w:rPr>
                      </w:pPr>
                    </w:p>
                  </w:txbxContent>
                </v:textbox>
                <w10:wrap anchorx="margin"/>
              </v:shape>
            </w:pict>
          </mc:Fallback>
        </mc:AlternateContent>
      </w:r>
    </w:p>
    <w:p w:rsidR="00FD5131" w:rsidRDefault="00FD5131">
      <w:r>
        <w:br w:type="page"/>
      </w:r>
    </w:p>
    <w:p w:rsidR="00F77822" w:rsidRPr="00FD5131" w:rsidRDefault="006527DF" w:rsidP="00FD5131">
      <w:pPr>
        <w:rPr>
          <w:rFonts w:cs="Arial"/>
        </w:rPr>
      </w:pPr>
      <w:r>
        <w:rPr>
          <w:rFonts w:cs="Arial"/>
          <w:noProof/>
          <w:lang w:eastAsia="es-GT"/>
        </w:rPr>
        <w:lastRenderedPageBreak/>
        <mc:AlternateContent>
          <mc:Choice Requires="wps">
            <w:drawing>
              <wp:anchor distT="0" distB="0" distL="114300" distR="114300" simplePos="0" relativeHeight="251661312" behindDoc="0" locked="0" layoutInCell="1" allowOverlap="1">
                <wp:simplePos x="0" y="0"/>
                <wp:positionH relativeFrom="column">
                  <wp:posOffset>-156007</wp:posOffset>
                </wp:positionH>
                <wp:positionV relativeFrom="paragraph">
                  <wp:posOffset>-783063</wp:posOffset>
                </wp:positionV>
                <wp:extent cx="5904230" cy="505838"/>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904230" cy="5058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27DF" w:rsidRPr="006527DF" w:rsidRDefault="006527DF" w:rsidP="006527DF">
                            <w:pPr>
                              <w:jc w:val="center"/>
                              <w:rPr>
                                <w:b/>
                              </w:rPr>
                            </w:pPr>
                            <w:r>
                              <w:rPr>
                                <w:b/>
                              </w:rPr>
                              <w:t>EJERCICIO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4" o:spid="_x0000_s1028" type="#_x0000_t202" style="position:absolute;margin-left:-12.3pt;margin-top:-61.65pt;width:464.9pt;height:39.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" filled="f" stroked="f" strokeweight=".5pt">
                <v:textbox>
                  <w:txbxContent>
                    <w:p w:rsidR="006527DF" w:rsidRPr="006527DF" w:rsidRDefault="006527DF" w:rsidP="006527DF">
                      <w:pPr>
                        <w:jc w:val="center"/>
                        <w:rPr>
                          <w:b/>
                        </w:rPr>
                      </w:pPr>
                      <w:r>
                        <w:rPr>
                          <w:b/>
                        </w:rPr>
                        <w:t>EJERCICIO 2</w:t>
                      </w:r>
                    </w:p>
                  </w:txbxContent>
                </v:textbox>
              </v:shape>
            </w:pict>
          </mc:Fallback>
        </mc:AlternateContent>
      </w:r>
      <w:r w:rsidR="00AF0CBD">
        <w:rPr>
          <w:rFonts w:cs="Arial"/>
          <w:noProof/>
          <w:lang w:eastAsia="es-GT"/>
        </w:rPr>
        <mc:AlternateContent>
          <mc:Choice Requires="wps">
            <w:drawing>
              <wp:anchor distT="0" distB="0" distL="114300" distR="114300" simplePos="0" relativeHeight="251660288" behindDoc="0" locked="0" layoutInCell="1" allowOverlap="1" wp14:anchorId="05C48A07" wp14:editId="5FEFD9A0">
                <wp:simplePos x="0" y="0"/>
                <wp:positionH relativeFrom="margin">
                  <wp:align>center</wp:align>
                </wp:positionH>
                <wp:positionV relativeFrom="paragraph">
                  <wp:posOffset>-121137</wp:posOffset>
                </wp:positionV>
                <wp:extent cx="5904690" cy="6498077"/>
                <wp:effectExtent l="0" t="0" r="20320" b="17145"/>
                <wp:wrapNone/>
                <wp:docPr id="3" name="Cuadro de texto 3"/>
                <wp:cNvGraphicFramePr/>
                <a:graphic xmlns:a="http://schemas.openxmlformats.org/drawingml/2006/main">
                  <a:graphicData uri="http://schemas.microsoft.com/office/word/2010/wordprocessingShape">
                    <wps:wsp>
                      <wps:cNvSpPr txBox="1"/>
                      <wps:spPr>
                        <a:xfrm>
                          <a:off x="0" y="0"/>
                          <a:ext cx="5904690" cy="64980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0CBD" w:rsidRDefault="00AF0CBD" w:rsidP="00AF0CBD">
                            <w:pPr>
                              <w:jc w:val="right"/>
                              <w:rPr>
                                <w:rFonts w:ascii="Adobe Devanagari" w:hAnsi="Adobe Devanagari" w:cs="Adobe Devanagari"/>
                              </w:rPr>
                            </w:pPr>
                            <w:r w:rsidRPr="00FD5131">
                              <w:rPr>
                                <w:rFonts w:ascii="Adobe Devanagari" w:hAnsi="Adobe Devanagari" w:cs="Adobe Devanagari"/>
                              </w:rPr>
                              <w:t>Ores, 26 de Noviembre del 2012</w:t>
                            </w:r>
                          </w:p>
                          <w:p w:rsidR="00AF0CBD" w:rsidRDefault="00AF0CBD" w:rsidP="00AF0CBD">
                            <w:pPr>
                              <w:jc w:val="right"/>
                              <w:rPr>
                                <w:rFonts w:ascii="Adobe Devanagari" w:hAnsi="Adobe Devanagari" w:cs="Adobe Devanagari"/>
                              </w:rPr>
                            </w:pPr>
                          </w:p>
                          <w:p w:rsidR="00AF0CBD" w:rsidRPr="006527DF" w:rsidRDefault="00AF0CBD" w:rsidP="00AF0CBD">
                            <w:pPr>
                              <w:rPr>
                                <w:rFonts w:cs="Arial"/>
                                <w:b/>
                                <w:color w:val="002060"/>
                              </w:rPr>
                            </w:pPr>
                            <w:r w:rsidRPr="006527DF">
                              <w:rPr>
                                <w:rFonts w:cs="Arial"/>
                                <w:b/>
                                <w:color w:val="002060"/>
                              </w:rPr>
                              <w:t>SEÑORES</w:t>
                            </w:r>
                          </w:p>
                          <w:p w:rsidR="00AF0CBD" w:rsidRPr="006527DF" w:rsidRDefault="00AF0CBD" w:rsidP="00AF0CBD">
                            <w:pPr>
                              <w:jc w:val="both"/>
                              <w:rPr>
                                <w:rFonts w:cs="Arial"/>
                                <w:color w:val="002060"/>
                              </w:rPr>
                            </w:pPr>
                            <w:r w:rsidRPr="006527DF">
                              <w:rPr>
                                <w:rFonts w:cs="Arial"/>
                                <w:color w:val="002060"/>
                              </w:rPr>
                              <w:t>Me es grato saludarle a nombre de CONSTRUCTORA BUENA VIDA, somos una empresa que busca brindar a nuestros clientes lo último en departamentos para el beneficio de sus familiares  y de él mismos. Es por ello, que los clientes son quienes nos dan ponen los límites al momento de la construcción y a ello le sumamos lo último en tecnología para hogares.</w:t>
                            </w:r>
                          </w:p>
                          <w:p w:rsidR="00AF0CBD" w:rsidRPr="006527DF" w:rsidRDefault="00AF0CBD" w:rsidP="00AF0CBD">
                            <w:pPr>
                              <w:jc w:val="both"/>
                              <w:rPr>
                                <w:rFonts w:cs="Arial"/>
                                <w:color w:val="002060"/>
                              </w:rPr>
                            </w:pPr>
                            <w:r w:rsidRPr="006527DF">
                              <w:rPr>
                                <w:rFonts w:cs="Arial"/>
                                <w:color w:val="002060"/>
                              </w:rPr>
                              <w:t>Tenemos una variedad de estilos en decoración de interiores para todas las tendencias, costumbres y economías. Además, nuestros trabajos son muestra de la dedicación que le pone cada uno de nuestros colaboradores con el único fin de sobrepasar todas las expectativas de nuestros clientes.</w:t>
                            </w:r>
                          </w:p>
                          <w:p w:rsidR="00AF0CBD" w:rsidRPr="006527DF" w:rsidRDefault="00AF0CBD" w:rsidP="00AF0CBD">
                            <w:pPr>
                              <w:jc w:val="both"/>
                              <w:rPr>
                                <w:rFonts w:cs="Arial"/>
                                <w:color w:val="002060"/>
                              </w:rPr>
                            </w:pPr>
                            <w:r w:rsidRPr="006527DF">
                              <w:rPr>
                                <w:rFonts w:cs="Arial"/>
                                <w:color w:val="002060"/>
                              </w:rPr>
                              <w:t>Sabiendo la importancia que tenemos en el mercado nacional le hacemos llegar nuestras últimas construcciones que están disponibles para nuestros posibles clientes:</w:t>
                            </w:r>
                          </w:p>
                          <w:p w:rsidR="00AF0CBD" w:rsidRPr="006527DF" w:rsidRDefault="00AF0CBD" w:rsidP="00AF0CBD">
                            <w:pPr>
                              <w:pStyle w:val="Prrafodelista"/>
                              <w:numPr>
                                <w:ilvl w:val="0"/>
                                <w:numId w:val="1"/>
                              </w:numPr>
                              <w:spacing w:line="480" w:lineRule="auto"/>
                              <w:jc w:val="both"/>
                              <w:rPr>
                                <w:rFonts w:cs="Arial"/>
                                <w:b/>
                                <w:color w:val="002060"/>
                              </w:rPr>
                            </w:pPr>
                            <w:r w:rsidRPr="006527DF">
                              <w:rPr>
                                <w:rFonts w:cs="Arial"/>
                                <w:b/>
                                <w:color w:val="002060"/>
                              </w:rPr>
                              <w:t>Av. Primavera 1509, Surco – Departamento de 2 y 3 habitaciones con cochera.</w:t>
                            </w:r>
                          </w:p>
                          <w:p w:rsidR="00AF0CBD" w:rsidRPr="006527DF" w:rsidRDefault="00AF0CBD" w:rsidP="00AF0CBD">
                            <w:pPr>
                              <w:pStyle w:val="Prrafodelista"/>
                              <w:numPr>
                                <w:ilvl w:val="0"/>
                                <w:numId w:val="1"/>
                              </w:numPr>
                              <w:spacing w:line="480" w:lineRule="auto"/>
                              <w:jc w:val="both"/>
                              <w:rPr>
                                <w:rFonts w:cs="Arial"/>
                                <w:b/>
                                <w:color w:val="002060"/>
                              </w:rPr>
                            </w:pPr>
                            <w:r w:rsidRPr="006527DF">
                              <w:rPr>
                                <w:rFonts w:cs="Arial"/>
                                <w:b/>
                                <w:color w:val="002060"/>
                              </w:rPr>
                              <w:t>Av. Cannevaro 3806, Lince – Departamento de 1,2 y 3 habitaciones con cochera.</w:t>
                            </w:r>
                          </w:p>
                          <w:p w:rsidR="00AF0CBD" w:rsidRPr="006527DF" w:rsidRDefault="00AF0CBD" w:rsidP="00AF0CBD">
                            <w:pPr>
                              <w:pStyle w:val="Prrafodelista"/>
                              <w:numPr>
                                <w:ilvl w:val="0"/>
                                <w:numId w:val="1"/>
                              </w:numPr>
                              <w:spacing w:line="480" w:lineRule="auto"/>
                              <w:jc w:val="both"/>
                              <w:rPr>
                                <w:rFonts w:cs="Arial"/>
                                <w:b/>
                                <w:color w:val="002060"/>
                              </w:rPr>
                            </w:pPr>
                            <w:r w:rsidRPr="006527DF">
                              <w:rPr>
                                <w:rFonts w:cs="Arial"/>
                                <w:b/>
                                <w:color w:val="002060"/>
                              </w:rPr>
                              <w:t>Av. Pardo 478, Miraflores – Departamento de 1 y 2 habitaciones.</w:t>
                            </w:r>
                          </w:p>
                          <w:p w:rsidR="00AF0CBD" w:rsidRPr="006527DF" w:rsidRDefault="00AF0CBD" w:rsidP="00AF0CBD">
                            <w:pPr>
                              <w:pStyle w:val="Prrafodelista"/>
                              <w:numPr>
                                <w:ilvl w:val="0"/>
                                <w:numId w:val="1"/>
                              </w:numPr>
                              <w:spacing w:line="480" w:lineRule="auto"/>
                              <w:jc w:val="both"/>
                              <w:rPr>
                                <w:rFonts w:cs="Arial"/>
                                <w:b/>
                                <w:color w:val="002060"/>
                              </w:rPr>
                            </w:pPr>
                            <w:r w:rsidRPr="006527DF">
                              <w:rPr>
                                <w:rFonts w:cs="Arial"/>
                                <w:b/>
                                <w:color w:val="002060"/>
                              </w:rPr>
                              <w:t>Av. El sol 354, Barranco – Departamento 1,2 y 3 habitaciones con cochera.</w:t>
                            </w:r>
                          </w:p>
                          <w:p w:rsidR="00AF0CBD" w:rsidRPr="006527DF" w:rsidRDefault="00AF0CBD" w:rsidP="00AF0CBD">
                            <w:pPr>
                              <w:spacing w:line="240" w:lineRule="auto"/>
                              <w:jc w:val="both"/>
                              <w:rPr>
                                <w:rFonts w:cs="Arial"/>
                                <w:color w:val="002060"/>
                              </w:rPr>
                            </w:pPr>
                            <w:r w:rsidRPr="006527DF">
                              <w:rPr>
                                <w:rFonts w:cs="Arial"/>
                                <w:color w:val="002060"/>
                              </w:rPr>
                              <w:t xml:space="preserve">Nos gustaría poder proponerle el abanico de opciones que usted tiene a su disposición hasta la fecha. Para más información puede comunicarse con nosotros a través del teléfono: 2322528 anexo 102 o al mail </w:t>
                            </w:r>
                            <w:hyperlink r:id="rId11" w:history="1">
                              <w:r w:rsidRPr="006527DF">
                                <w:rPr>
                                  <w:rStyle w:val="Hipervnculo"/>
                                  <w:rFonts w:cs="Arial"/>
                                  <w:color w:val="002060"/>
                                </w:rPr>
                                <w:t>ventas@cbv.com</w:t>
                              </w:r>
                            </w:hyperlink>
                            <w:r w:rsidRPr="006527DF">
                              <w:rPr>
                                <w:rFonts w:cs="Arial"/>
                                <w:color w:val="002060"/>
                              </w:rPr>
                              <w:t xml:space="preserve"> y por último se puede acercar a los módulos de nada una de nuestras obras lo atenderá con mucho gusto.</w:t>
                            </w:r>
                          </w:p>
                          <w:p w:rsidR="00AF0CBD" w:rsidRPr="006527DF" w:rsidRDefault="00AF0CBD" w:rsidP="00AF0CBD">
                            <w:pPr>
                              <w:spacing w:line="240" w:lineRule="auto"/>
                              <w:jc w:val="both"/>
                              <w:rPr>
                                <w:rFonts w:cs="Arial"/>
                                <w:color w:val="002060"/>
                              </w:rPr>
                            </w:pPr>
                            <w:r w:rsidRPr="006527DF">
                              <w:rPr>
                                <w:rFonts w:cs="Arial"/>
                                <w:color w:val="002060"/>
                              </w:rPr>
                              <w:t>Agradeciendo de antemano la deferencia que tiene hacia nuestra empresa, nos despedimos cordialmente de usted.</w:t>
                            </w:r>
                          </w:p>
                          <w:p w:rsidR="00AF0CBD" w:rsidRPr="006527DF" w:rsidRDefault="00AF0CBD" w:rsidP="00AF0CBD">
                            <w:pPr>
                              <w:spacing w:line="240" w:lineRule="auto"/>
                              <w:jc w:val="both"/>
                              <w:rPr>
                                <w:rFonts w:cs="Arial"/>
                                <w:color w:val="002060"/>
                              </w:rPr>
                            </w:pPr>
                            <w:r w:rsidRPr="006527DF">
                              <w:rPr>
                                <w:rFonts w:cs="Arial"/>
                                <w:color w:val="002060"/>
                              </w:rPr>
                              <w:t>ATENTAMENTE</w:t>
                            </w:r>
                          </w:p>
                          <w:p w:rsidR="00AF0CBD" w:rsidRPr="006527DF" w:rsidRDefault="00AF0CBD" w:rsidP="00AF0CBD">
                            <w:pPr>
                              <w:spacing w:line="240" w:lineRule="auto"/>
                              <w:jc w:val="both"/>
                              <w:rPr>
                                <w:rFonts w:cs="Arial"/>
                                <w:color w:val="002060"/>
                              </w:rPr>
                            </w:pPr>
                            <w:r w:rsidRPr="006527DF">
                              <w:rPr>
                                <w:rFonts w:cs="Arial"/>
                                <w:color w:val="002060"/>
                              </w:rPr>
                              <w:t>Constructora Buena Vida</w:t>
                            </w:r>
                          </w:p>
                          <w:p w:rsidR="00AF0CBD" w:rsidRDefault="00AF0C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48A07" id="Cuadro de texto 3" o:spid="_x0000_s1029" type="#_x0000_t202" style="position:absolute;margin-left:0;margin-top:-9.55pt;width:464.95pt;height:511.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" fillcolor="white [3201]" strokeweight=".5pt">
                <v:textbox>
                  <w:txbxContent>
                    <w:p w:rsidR="00AF0CBD" w:rsidRDefault="00AF0CBD" w:rsidP="00AF0CBD">
                      <w:pPr>
                        <w:jc w:val="right"/>
                        <w:rPr>
                          <w:rFonts w:ascii="Adobe Devanagari" w:hAnsi="Adobe Devanagari" w:cs="Adobe Devanagari"/>
                        </w:rPr>
                      </w:pPr>
                      <w:r w:rsidRPr="00FD5131">
                        <w:rPr>
                          <w:rFonts w:ascii="Adobe Devanagari" w:hAnsi="Adobe Devanagari" w:cs="Adobe Devanagari"/>
                        </w:rPr>
                        <w:t>Ores, 26 de Noviembre del 2012</w:t>
                      </w:r>
                    </w:p>
                    <w:p w:rsidR="00AF0CBD" w:rsidRDefault="00AF0CBD" w:rsidP="00AF0CBD">
                      <w:pPr>
                        <w:jc w:val="right"/>
                        <w:rPr>
                          <w:rFonts w:ascii="Adobe Devanagari" w:hAnsi="Adobe Devanagari" w:cs="Adobe Devanagari"/>
                        </w:rPr>
                      </w:pPr>
                    </w:p>
                    <w:p w:rsidR="00AF0CBD" w:rsidRPr="006527DF" w:rsidRDefault="00AF0CBD" w:rsidP="00AF0CBD">
                      <w:pPr>
                        <w:rPr>
                          <w:rFonts w:cs="Arial"/>
                          <w:b/>
                          <w:color w:val="002060"/>
                        </w:rPr>
                      </w:pPr>
                      <w:r w:rsidRPr="006527DF">
                        <w:rPr>
                          <w:rFonts w:cs="Arial"/>
                          <w:b/>
                          <w:color w:val="002060"/>
                        </w:rPr>
                        <w:t>SEÑORES</w:t>
                      </w:r>
                    </w:p>
                    <w:p w:rsidR="00AF0CBD" w:rsidRPr="006527DF" w:rsidRDefault="00AF0CBD" w:rsidP="00AF0CBD">
                      <w:pPr>
                        <w:jc w:val="both"/>
                        <w:rPr>
                          <w:rFonts w:cs="Arial"/>
                          <w:color w:val="002060"/>
                        </w:rPr>
                      </w:pPr>
                      <w:r w:rsidRPr="006527DF">
                        <w:rPr>
                          <w:rFonts w:cs="Arial"/>
                          <w:color w:val="002060"/>
                        </w:rPr>
                        <w:t>Me es grato saludarle a nombre de CONSTRUCTORA BUENA VIDA, somos una empresa que busca brindar a nuestros clientes lo último en departamentos para el beneficio de sus familiares  y de él mismos. Es por ello, que los clientes son quienes nos dan ponen los límites al momento de la construcción y a ello le sumamos lo último en tecnología para hogares.</w:t>
                      </w:r>
                    </w:p>
                    <w:p w:rsidR="00AF0CBD" w:rsidRPr="006527DF" w:rsidRDefault="00AF0CBD" w:rsidP="00AF0CBD">
                      <w:pPr>
                        <w:jc w:val="both"/>
                        <w:rPr>
                          <w:rFonts w:cs="Arial"/>
                          <w:color w:val="002060"/>
                        </w:rPr>
                      </w:pPr>
                      <w:r w:rsidRPr="006527DF">
                        <w:rPr>
                          <w:rFonts w:cs="Arial"/>
                          <w:color w:val="002060"/>
                        </w:rPr>
                        <w:t>Tenemos una variedad de estilos en decoración de interiores para todas las tendencias, costumbres y economías. Además, nuestros trabajos son muestra de la dedicación que le pone cada uno de nuestros colaboradores con el único fin de sobrepasar todas las expectativas de nuestros clientes.</w:t>
                      </w:r>
                    </w:p>
                    <w:p w:rsidR="00AF0CBD" w:rsidRPr="006527DF" w:rsidRDefault="00AF0CBD" w:rsidP="00AF0CBD">
                      <w:pPr>
                        <w:jc w:val="both"/>
                        <w:rPr>
                          <w:rFonts w:cs="Arial"/>
                          <w:color w:val="002060"/>
                        </w:rPr>
                      </w:pPr>
                      <w:r w:rsidRPr="006527DF">
                        <w:rPr>
                          <w:rFonts w:cs="Arial"/>
                          <w:color w:val="002060"/>
                        </w:rPr>
                        <w:t>Sabiendo la importancia que tenemos en el mercado nacional le hacemos llegar nuestras últimas construcciones que están disponibles para nuestros posibles clientes:</w:t>
                      </w:r>
                    </w:p>
                    <w:p w:rsidR="00AF0CBD" w:rsidRPr="006527DF" w:rsidRDefault="00AF0CBD" w:rsidP="00AF0CBD">
                      <w:pPr>
                        <w:pStyle w:val="Prrafodelista"/>
                        <w:numPr>
                          <w:ilvl w:val="0"/>
                          <w:numId w:val="1"/>
                        </w:numPr>
                        <w:spacing w:line="480" w:lineRule="auto"/>
                        <w:jc w:val="both"/>
                        <w:rPr>
                          <w:rFonts w:cs="Arial"/>
                          <w:b/>
                          <w:color w:val="002060"/>
                        </w:rPr>
                      </w:pPr>
                      <w:r w:rsidRPr="006527DF">
                        <w:rPr>
                          <w:rFonts w:cs="Arial"/>
                          <w:b/>
                          <w:color w:val="002060"/>
                        </w:rPr>
                        <w:t>Av. Primavera 1509, Surco – Departamento de 2 y 3 habitaciones con cochera.</w:t>
                      </w:r>
                    </w:p>
                    <w:p w:rsidR="00AF0CBD" w:rsidRPr="006527DF" w:rsidRDefault="00AF0CBD" w:rsidP="00AF0CBD">
                      <w:pPr>
                        <w:pStyle w:val="Prrafodelista"/>
                        <w:numPr>
                          <w:ilvl w:val="0"/>
                          <w:numId w:val="1"/>
                        </w:numPr>
                        <w:spacing w:line="480" w:lineRule="auto"/>
                        <w:jc w:val="both"/>
                        <w:rPr>
                          <w:rFonts w:cs="Arial"/>
                          <w:b/>
                          <w:color w:val="002060"/>
                        </w:rPr>
                      </w:pPr>
                      <w:r w:rsidRPr="006527DF">
                        <w:rPr>
                          <w:rFonts w:cs="Arial"/>
                          <w:b/>
                          <w:color w:val="002060"/>
                        </w:rPr>
                        <w:t>Av. Cannevaro 3806, Lince – Departamento de 1,2 y 3 habitaciones con cochera.</w:t>
                      </w:r>
                    </w:p>
                    <w:p w:rsidR="00AF0CBD" w:rsidRPr="006527DF" w:rsidRDefault="00AF0CBD" w:rsidP="00AF0CBD">
                      <w:pPr>
                        <w:pStyle w:val="Prrafodelista"/>
                        <w:numPr>
                          <w:ilvl w:val="0"/>
                          <w:numId w:val="1"/>
                        </w:numPr>
                        <w:spacing w:line="480" w:lineRule="auto"/>
                        <w:jc w:val="both"/>
                        <w:rPr>
                          <w:rFonts w:cs="Arial"/>
                          <w:b/>
                          <w:color w:val="002060"/>
                        </w:rPr>
                      </w:pPr>
                      <w:r w:rsidRPr="006527DF">
                        <w:rPr>
                          <w:rFonts w:cs="Arial"/>
                          <w:b/>
                          <w:color w:val="002060"/>
                        </w:rPr>
                        <w:t>Av. Pardo 478, Miraflores – Departamento de 1 y 2 habitaciones.</w:t>
                      </w:r>
                    </w:p>
                    <w:p w:rsidR="00AF0CBD" w:rsidRPr="006527DF" w:rsidRDefault="00AF0CBD" w:rsidP="00AF0CBD">
                      <w:pPr>
                        <w:pStyle w:val="Prrafodelista"/>
                        <w:numPr>
                          <w:ilvl w:val="0"/>
                          <w:numId w:val="1"/>
                        </w:numPr>
                        <w:spacing w:line="480" w:lineRule="auto"/>
                        <w:jc w:val="both"/>
                        <w:rPr>
                          <w:rFonts w:cs="Arial"/>
                          <w:b/>
                          <w:color w:val="002060"/>
                        </w:rPr>
                      </w:pPr>
                      <w:r w:rsidRPr="006527DF">
                        <w:rPr>
                          <w:rFonts w:cs="Arial"/>
                          <w:b/>
                          <w:color w:val="002060"/>
                        </w:rPr>
                        <w:t>Av. El sol 354, Barranco – Departamento 1,2 y 3 habitaciones con cochera.</w:t>
                      </w:r>
                    </w:p>
                    <w:p w:rsidR="00AF0CBD" w:rsidRPr="006527DF" w:rsidRDefault="00AF0CBD" w:rsidP="00AF0CBD">
                      <w:pPr>
                        <w:spacing w:line="240" w:lineRule="auto"/>
                        <w:jc w:val="both"/>
                        <w:rPr>
                          <w:rFonts w:cs="Arial"/>
                          <w:color w:val="002060"/>
                        </w:rPr>
                      </w:pPr>
                      <w:r w:rsidRPr="006527DF">
                        <w:rPr>
                          <w:rFonts w:cs="Arial"/>
                          <w:color w:val="002060"/>
                        </w:rPr>
                        <w:t xml:space="preserve">Nos gustaría poder proponerle el abanico de opciones que usted tiene a su disposición hasta la fecha. Para más información puede comunicarse con nosotros a través del teléfono: 2322528 anexo 102 o al mail </w:t>
                      </w:r>
                      <w:hyperlink r:id="rId12" w:history="1">
                        <w:r w:rsidRPr="006527DF">
                          <w:rPr>
                            <w:rStyle w:val="Hipervnculo"/>
                            <w:rFonts w:cs="Arial"/>
                            <w:color w:val="002060"/>
                          </w:rPr>
                          <w:t>ventas@cbv.com</w:t>
                        </w:r>
                      </w:hyperlink>
                      <w:r w:rsidRPr="006527DF">
                        <w:rPr>
                          <w:rFonts w:cs="Arial"/>
                          <w:color w:val="002060"/>
                        </w:rPr>
                        <w:t xml:space="preserve"> y por último se puede acercar a los módulos de nada una de nuestras obras lo atenderá con mucho gusto.</w:t>
                      </w:r>
                    </w:p>
                    <w:p w:rsidR="00AF0CBD" w:rsidRPr="006527DF" w:rsidRDefault="00AF0CBD" w:rsidP="00AF0CBD">
                      <w:pPr>
                        <w:spacing w:line="240" w:lineRule="auto"/>
                        <w:jc w:val="both"/>
                        <w:rPr>
                          <w:rFonts w:cs="Arial"/>
                          <w:color w:val="002060"/>
                        </w:rPr>
                      </w:pPr>
                      <w:r w:rsidRPr="006527DF">
                        <w:rPr>
                          <w:rFonts w:cs="Arial"/>
                          <w:color w:val="002060"/>
                        </w:rPr>
                        <w:t>Agradeciendo de antemano la deferencia que tiene hacia nuestra empresa, nos despedimos cordialmente de usted.</w:t>
                      </w:r>
                    </w:p>
                    <w:p w:rsidR="00AF0CBD" w:rsidRPr="006527DF" w:rsidRDefault="00AF0CBD" w:rsidP="00AF0CBD">
                      <w:pPr>
                        <w:spacing w:line="240" w:lineRule="auto"/>
                        <w:jc w:val="both"/>
                        <w:rPr>
                          <w:rFonts w:cs="Arial"/>
                          <w:color w:val="002060"/>
                        </w:rPr>
                      </w:pPr>
                      <w:r w:rsidRPr="006527DF">
                        <w:rPr>
                          <w:rFonts w:cs="Arial"/>
                          <w:color w:val="002060"/>
                        </w:rPr>
                        <w:t>ATENTAMENTE</w:t>
                      </w:r>
                    </w:p>
                    <w:p w:rsidR="00AF0CBD" w:rsidRPr="006527DF" w:rsidRDefault="00AF0CBD" w:rsidP="00AF0CBD">
                      <w:pPr>
                        <w:spacing w:line="240" w:lineRule="auto"/>
                        <w:jc w:val="both"/>
                        <w:rPr>
                          <w:rFonts w:cs="Arial"/>
                          <w:color w:val="002060"/>
                        </w:rPr>
                      </w:pPr>
                      <w:r w:rsidRPr="006527DF">
                        <w:rPr>
                          <w:rFonts w:cs="Arial"/>
                          <w:color w:val="002060"/>
                        </w:rPr>
                        <w:t>Constructora Buena Vida</w:t>
                      </w:r>
                    </w:p>
                    <w:p w:rsidR="00AF0CBD" w:rsidRDefault="00AF0CBD"/>
                  </w:txbxContent>
                </v:textbox>
                <w10:wrap anchorx="margin"/>
              </v:shape>
            </w:pict>
          </mc:Fallback>
        </mc:AlternateContent>
      </w:r>
    </w:p>
    <w:p w:rsidR="00FD5131" w:rsidRDefault="00FD5131">
      <w:r>
        <w:br w:type="page"/>
      </w:r>
    </w:p>
    <w:p w:rsidR="00FD5131" w:rsidRDefault="006527DF" w:rsidP="00AF0CBD">
      <w:pPr>
        <w:rPr>
          <w:rFonts w:ascii="Arial" w:hAnsi="Arial" w:cs="Arial"/>
          <w:color w:val="FF0000"/>
          <w:sz w:val="36"/>
        </w:rPr>
      </w:pPr>
      <w:r>
        <w:rPr>
          <w:rFonts w:ascii="Arial" w:hAnsi="Arial" w:cs="Arial"/>
          <w:noProof/>
          <w:color w:val="FF0000"/>
          <w:sz w:val="36"/>
          <w:lang w:eastAsia="es-GT"/>
        </w:rPr>
        <w:lastRenderedPageBreak/>
        <mc:AlternateContent>
          <mc:Choice Requires="wps">
            <w:drawing>
              <wp:anchor distT="0" distB="0" distL="114300" distR="114300" simplePos="0" relativeHeight="251663360" behindDoc="0" locked="0" layoutInCell="1" allowOverlap="1">
                <wp:simplePos x="0" y="0"/>
                <wp:positionH relativeFrom="column">
                  <wp:posOffset>-68458</wp:posOffset>
                </wp:positionH>
                <wp:positionV relativeFrom="paragraph">
                  <wp:posOffset>-773335</wp:posOffset>
                </wp:positionV>
                <wp:extent cx="5642042" cy="554476"/>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642042" cy="5544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27DF" w:rsidRPr="006527DF" w:rsidRDefault="006527DF" w:rsidP="006527DF">
                            <w:pPr>
                              <w:jc w:val="center"/>
                              <w:rPr>
                                <w:b/>
                              </w:rPr>
                            </w:pPr>
                            <w:r>
                              <w:rPr>
                                <w:b/>
                              </w:rPr>
                              <w:t>EJERCICIO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6" o:spid="_x0000_s1030" type="#_x0000_t202" style="position:absolute;margin-left:-5.4pt;margin-top:-60.9pt;width:444.25pt;height:43.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" filled="f" stroked="f" strokeweight=".5pt">
                <v:textbox>
                  <w:txbxContent>
                    <w:p w:rsidR="006527DF" w:rsidRPr="006527DF" w:rsidRDefault="006527DF" w:rsidP="006527DF">
                      <w:pPr>
                        <w:jc w:val="center"/>
                        <w:rPr>
                          <w:b/>
                        </w:rPr>
                      </w:pPr>
                      <w:r>
                        <w:rPr>
                          <w:b/>
                        </w:rPr>
                        <w:t>EJERCICIO 3</w:t>
                      </w:r>
                    </w:p>
                  </w:txbxContent>
                </v:textbox>
              </v:shape>
            </w:pict>
          </mc:Fallback>
        </mc:AlternateContent>
      </w:r>
      <w:r w:rsidR="004B20F9" w:rsidRPr="004B20F9">
        <w:rPr>
          <w:rFonts w:ascii="Arial" w:hAnsi="Arial" w:cs="Arial"/>
          <w:color w:val="FF0000"/>
          <w:sz w:val="36"/>
        </w:rPr>
        <w:t>Como surgieron los primates</w:t>
      </w:r>
      <w:proofErr w:type="gramStart"/>
      <w:r w:rsidR="004B20F9" w:rsidRPr="004B20F9">
        <w:rPr>
          <w:rFonts w:ascii="Arial" w:hAnsi="Arial" w:cs="Arial"/>
          <w:color w:val="FF0000"/>
          <w:sz w:val="36"/>
        </w:rPr>
        <w:t>?</w:t>
      </w:r>
      <w:proofErr w:type="gramEnd"/>
    </w:p>
    <w:p w:rsidR="008560CC" w:rsidRDefault="008560CC" w:rsidP="00AF0CBD">
      <w:pPr>
        <w:rPr>
          <w:rFonts w:ascii="Arial" w:hAnsi="Arial" w:cs="Arial"/>
          <w:color w:val="FF0000"/>
          <w:sz w:val="36"/>
        </w:rPr>
      </w:pPr>
    </w:p>
    <w:p w:rsidR="004B20F9" w:rsidRPr="006527DF" w:rsidRDefault="004B20F9" w:rsidP="004B20F9">
      <w:pPr>
        <w:pStyle w:val="Sinespaciado"/>
        <w:rPr>
          <w:rFonts w:ascii="Arial" w:hAnsi="Arial" w:cs="Arial"/>
          <w:i/>
          <w:color w:val="002060"/>
          <w:sz w:val="24"/>
        </w:rPr>
      </w:pPr>
      <w:r w:rsidRPr="006527DF">
        <w:rPr>
          <w:rFonts w:ascii="Arial" w:hAnsi="Arial" w:cs="Arial"/>
          <w:i/>
          <w:color w:val="002060"/>
          <w:sz w:val="24"/>
        </w:rPr>
        <w:t xml:space="preserve">Hace 40 millones de años, entre los mamíferos se desarrollaron diferentes tipos de monos llamados primates. Los primeros primates fueron animales pequeños, de hábitos nocturnos, que vivían (casi siempre) en los árboles. </w:t>
      </w:r>
    </w:p>
    <w:p w:rsidR="008560CC" w:rsidRPr="006527DF" w:rsidRDefault="008560CC" w:rsidP="004B20F9">
      <w:pPr>
        <w:pStyle w:val="Sinespaciado"/>
        <w:rPr>
          <w:rFonts w:ascii="Arial" w:hAnsi="Arial" w:cs="Arial"/>
          <w:i/>
          <w:color w:val="002060"/>
          <w:sz w:val="24"/>
        </w:rPr>
      </w:pPr>
    </w:p>
    <w:p w:rsidR="004B20F9" w:rsidRPr="006527DF" w:rsidRDefault="004B20F9" w:rsidP="008560CC">
      <w:pPr>
        <w:pStyle w:val="Sinespaciado"/>
        <w:rPr>
          <w:rFonts w:ascii="Bookman Old Style" w:hAnsi="Bookman Old Style" w:cs="Arial"/>
          <w:color w:val="002060"/>
          <w:sz w:val="24"/>
          <w:u w:val="single"/>
        </w:rPr>
      </w:pPr>
      <w:r w:rsidRPr="006527DF">
        <w:rPr>
          <w:rFonts w:ascii="Bookman Old Style" w:hAnsi="Bookman Old Style" w:cs="Arial"/>
          <w:color w:val="002060"/>
          <w:sz w:val="24"/>
          <w:u w:val="single"/>
        </w:rPr>
        <w:t>Con el tiempo, algunos de estos fueron cambiando sus hábitos y características físicas: su cráneo fue mayor, creció su cerebro, podían tomar objetos con las manos, adaptarse al día y alimentarse de frutas y vegetales.</w:t>
      </w:r>
    </w:p>
    <w:p w:rsidR="008560CC" w:rsidRPr="008560CC" w:rsidRDefault="008560CC" w:rsidP="008560CC">
      <w:pPr>
        <w:pStyle w:val="Sinespaciado"/>
        <w:rPr>
          <w:rFonts w:ascii="Bookman Old Style" w:hAnsi="Bookman Old Style" w:cs="Arial"/>
          <w:sz w:val="24"/>
          <w:u w:val="single"/>
        </w:rPr>
      </w:pPr>
    </w:p>
    <w:p w:rsidR="008560CC" w:rsidRDefault="004B20F9" w:rsidP="008560CC">
      <w:pPr>
        <w:rPr>
          <w:rFonts w:ascii="Times New Roman" w:hAnsi="Times New Roman" w:cs="Times New Roman"/>
          <w:b/>
          <w:color w:val="00B050"/>
          <w:sz w:val="32"/>
        </w:rPr>
      </w:pPr>
      <w:r>
        <w:rPr>
          <w:rFonts w:ascii="Times New Roman" w:hAnsi="Times New Roman" w:cs="Times New Roman"/>
          <w:b/>
          <w:color w:val="00B050"/>
          <w:sz w:val="32"/>
        </w:rPr>
        <w:t xml:space="preserve">Los </w:t>
      </w:r>
      <w:r w:rsidR="008560CC">
        <w:rPr>
          <w:rFonts w:ascii="Times New Roman" w:hAnsi="Times New Roman" w:cs="Times New Roman"/>
          <w:b/>
          <w:color w:val="00B050"/>
          <w:sz w:val="32"/>
        </w:rPr>
        <w:t>homínidos</w:t>
      </w:r>
    </w:p>
    <w:p w:rsidR="008560CC" w:rsidRDefault="008560CC" w:rsidP="008560CC">
      <w:pPr>
        <w:rPr>
          <w:rFonts w:ascii="Times New Roman" w:hAnsi="Times New Roman" w:cs="Times New Roman"/>
          <w:b/>
          <w:color w:val="00B050"/>
          <w:sz w:val="32"/>
        </w:rPr>
      </w:pPr>
    </w:p>
    <w:p w:rsidR="008560CC" w:rsidRPr="006527DF" w:rsidRDefault="008560CC" w:rsidP="008560CC">
      <w:pPr>
        <w:rPr>
          <w:rFonts w:ascii="Times New Roman" w:hAnsi="Times New Roman" w:cs="Times New Roman"/>
          <w:b/>
          <w:color w:val="002060"/>
          <w:sz w:val="32"/>
        </w:rPr>
      </w:pPr>
      <w:r w:rsidRPr="006527DF">
        <w:rPr>
          <w:rFonts w:ascii="Arial" w:hAnsi="Arial" w:cs="Arial"/>
          <w:color w:val="002060"/>
        </w:rPr>
        <w:t xml:space="preserve">Se llama así a una de las dos familias en las que se dividió el grupo de los primates. Mientras que en la familia del orangután, del gorila y del chimpancé no hubo cambios, hace 15 millones de años en la familia de los homínidos comenzó la evolución hasta el hombre actual </w:t>
      </w:r>
    </w:p>
    <w:p w:rsidR="003321A0" w:rsidRDefault="003321A0" w:rsidP="003321A0"/>
    <w:p w:rsidR="006527DF" w:rsidRDefault="006527DF" w:rsidP="003321A0"/>
    <w:p w:rsidR="006527DF" w:rsidRDefault="006527DF" w:rsidP="003321A0"/>
    <w:p w:rsidR="006527DF" w:rsidRDefault="006527DF" w:rsidP="003321A0"/>
    <w:p w:rsidR="006527DF" w:rsidRDefault="006527DF" w:rsidP="003321A0"/>
    <w:p w:rsidR="006527DF" w:rsidRDefault="006527DF" w:rsidP="003321A0"/>
    <w:p w:rsidR="006527DF" w:rsidRDefault="006527DF" w:rsidP="003321A0"/>
    <w:p w:rsidR="006527DF" w:rsidRDefault="006527DF" w:rsidP="003321A0"/>
    <w:p w:rsidR="006527DF" w:rsidRDefault="006527DF" w:rsidP="003321A0"/>
    <w:p w:rsidR="006527DF" w:rsidRDefault="006527DF" w:rsidP="003321A0"/>
    <w:p w:rsidR="006527DF" w:rsidRDefault="006527DF" w:rsidP="003321A0"/>
    <w:p w:rsidR="006527DF" w:rsidRDefault="006527DF" w:rsidP="003321A0"/>
    <w:p w:rsidR="006527DF" w:rsidRDefault="006527DF" w:rsidP="003321A0"/>
    <w:p w:rsidR="006527DF" w:rsidRDefault="006527DF" w:rsidP="003321A0"/>
    <w:p w:rsidR="006527DF" w:rsidRDefault="006527DF" w:rsidP="003321A0"/>
    <w:p w:rsidR="006527DF" w:rsidRDefault="006527DF" w:rsidP="006527DF">
      <w:pPr>
        <w:jc w:val="center"/>
        <w:rPr>
          <w:b/>
        </w:rPr>
      </w:pPr>
      <w:r>
        <w:rPr>
          <w:b/>
        </w:rPr>
        <w:lastRenderedPageBreak/>
        <w:t>EJERCICIO 4</w:t>
      </w:r>
    </w:p>
    <w:p w:rsidR="006527DF" w:rsidRPr="006527DF" w:rsidRDefault="006527DF" w:rsidP="006527DF">
      <w:pPr>
        <w:pStyle w:val="Sinespaciado"/>
        <w:jc w:val="center"/>
        <w:rPr>
          <w:rFonts w:ascii="Book Antiqua" w:hAnsi="Book Antiqua"/>
          <w:b/>
          <w:color w:val="00B050"/>
          <w:sz w:val="32"/>
          <w:u w:val="double"/>
        </w:rPr>
      </w:pPr>
      <w:r w:rsidRPr="006527DF">
        <w:rPr>
          <w:rFonts w:ascii="Book Antiqua" w:hAnsi="Book Antiqua"/>
          <w:b/>
          <w:color w:val="00B050"/>
          <w:sz w:val="32"/>
          <w:u w:val="double"/>
        </w:rPr>
        <w:t>MEDICINA NATURAL</w:t>
      </w:r>
    </w:p>
    <w:p w:rsidR="006527DF" w:rsidRDefault="006527DF" w:rsidP="006527DF">
      <w:pPr>
        <w:pStyle w:val="Sinespaciado"/>
        <w:jc w:val="center"/>
        <w:rPr>
          <w:rFonts w:ascii="Arial" w:hAnsi="Arial" w:cs="Arial"/>
          <w:b/>
          <w:sz w:val="24"/>
        </w:rPr>
      </w:pPr>
      <w:r w:rsidRPr="006527DF">
        <w:rPr>
          <w:rFonts w:ascii="Arial" w:hAnsi="Arial" w:cs="Arial"/>
          <w:b/>
          <w:sz w:val="24"/>
        </w:rPr>
        <w:t>Acidez de estomago</w:t>
      </w:r>
    </w:p>
    <w:p w:rsidR="00D66CDE" w:rsidRPr="00D66CDE" w:rsidRDefault="00D66CDE" w:rsidP="00D66CDE">
      <w:pPr>
        <w:pStyle w:val="Sinespaciado"/>
        <w:keepNext/>
        <w:framePr w:dropCap="drop" w:lines="3" w:wrap="around" w:vAnchor="text" w:hAnchor="text"/>
        <w:spacing w:line="827" w:lineRule="exact"/>
        <w:textAlignment w:val="baseline"/>
        <w:rPr>
          <w:rFonts w:ascii="Arial" w:hAnsi="Arial" w:cs="Arial"/>
          <w:position w:val="-11"/>
          <w:sz w:val="96"/>
        </w:rPr>
      </w:pPr>
      <w:r w:rsidRPr="00D66CDE">
        <w:rPr>
          <w:rFonts w:ascii="Arial" w:hAnsi="Arial" w:cs="Arial"/>
          <w:position w:val="-11"/>
          <w:sz w:val="96"/>
        </w:rPr>
        <w:t>L</w:t>
      </w:r>
    </w:p>
    <w:p w:rsidR="006527DF" w:rsidRDefault="00D66CDE" w:rsidP="00D66CDE">
      <w:pPr>
        <w:pStyle w:val="Sinespaciado"/>
        <w:jc w:val="both"/>
        <w:rPr>
          <w:rFonts w:ascii="Arial" w:hAnsi="Arial" w:cs="Arial"/>
        </w:rPr>
      </w:pPr>
      <w:r w:rsidRPr="00D66CDE">
        <w:rPr>
          <w:rFonts w:ascii="Arial" w:hAnsi="Arial" w:cs="Arial"/>
        </w:rPr>
        <w:t>a acidez de estómago o pirosis es una sensación de quemazón en el estómago o esófago producido por el reflujo de los ácidos gástricos que no son detenidos por la válvula esofágica, encargada de controlar el paso entre el esófago y estómago.</w:t>
      </w:r>
    </w:p>
    <w:p w:rsidR="00D66CDE" w:rsidRDefault="00D66CDE" w:rsidP="00D66CDE">
      <w:pPr>
        <w:pStyle w:val="Sinespaciado"/>
        <w:jc w:val="both"/>
        <w:rPr>
          <w:rFonts w:ascii="Arial" w:hAnsi="Arial" w:cs="Arial"/>
        </w:rPr>
      </w:pPr>
    </w:p>
    <w:p w:rsidR="00D66CDE" w:rsidRDefault="00D66CDE" w:rsidP="00D66CDE">
      <w:pPr>
        <w:pStyle w:val="Sinespaciado"/>
        <w:jc w:val="both"/>
        <w:rPr>
          <w:rFonts w:ascii="Arial" w:hAnsi="Arial" w:cs="Arial"/>
          <w:b/>
          <w:u w:val="single"/>
        </w:rPr>
      </w:pPr>
      <w:r w:rsidRPr="00D66CDE">
        <w:rPr>
          <w:rFonts w:ascii="Arial" w:hAnsi="Arial" w:cs="Arial"/>
          <w:b/>
          <w:u w:val="single"/>
        </w:rPr>
        <w:t>Síntomas:</w:t>
      </w:r>
    </w:p>
    <w:p w:rsidR="00D66CDE" w:rsidRPr="00D66CDE" w:rsidRDefault="00D66CDE" w:rsidP="00D66CDE">
      <w:pPr>
        <w:pStyle w:val="Sinespaciado"/>
        <w:numPr>
          <w:ilvl w:val="0"/>
          <w:numId w:val="2"/>
        </w:numPr>
        <w:jc w:val="both"/>
        <w:rPr>
          <w:rFonts w:ascii="Arial" w:hAnsi="Arial" w:cs="Arial"/>
          <w:u w:val="single"/>
        </w:rPr>
      </w:pPr>
      <w:r w:rsidRPr="00D66CDE">
        <w:rPr>
          <w:rFonts w:ascii="Arial" w:hAnsi="Arial" w:cs="Arial"/>
          <w:u w:val="single"/>
        </w:rPr>
        <w:t>Dolor estomacal</w:t>
      </w:r>
    </w:p>
    <w:p w:rsidR="00D66CDE" w:rsidRPr="00D66CDE" w:rsidRDefault="00D66CDE" w:rsidP="00D66CDE">
      <w:pPr>
        <w:pStyle w:val="Sinespaciado"/>
        <w:numPr>
          <w:ilvl w:val="0"/>
          <w:numId w:val="2"/>
        </w:numPr>
        <w:jc w:val="both"/>
        <w:rPr>
          <w:rFonts w:ascii="Arial" w:hAnsi="Arial" w:cs="Arial"/>
          <w:u w:val="single"/>
        </w:rPr>
      </w:pPr>
      <w:r w:rsidRPr="00D66CDE">
        <w:rPr>
          <w:rFonts w:ascii="Arial" w:hAnsi="Arial" w:cs="Arial"/>
          <w:u w:val="single"/>
        </w:rPr>
        <w:t>Flatulencias</w:t>
      </w:r>
    </w:p>
    <w:p w:rsidR="00D66CDE" w:rsidRPr="00D66CDE" w:rsidRDefault="00D66CDE" w:rsidP="00D66CDE">
      <w:pPr>
        <w:pStyle w:val="Sinespaciado"/>
        <w:numPr>
          <w:ilvl w:val="0"/>
          <w:numId w:val="2"/>
        </w:numPr>
        <w:jc w:val="both"/>
        <w:rPr>
          <w:rFonts w:ascii="Arial" w:hAnsi="Arial" w:cs="Arial"/>
          <w:u w:val="single"/>
        </w:rPr>
      </w:pPr>
      <w:r w:rsidRPr="00D66CDE">
        <w:rPr>
          <w:rFonts w:ascii="Arial" w:hAnsi="Arial" w:cs="Arial"/>
          <w:u w:val="single"/>
        </w:rPr>
        <w:t>Acidez</w:t>
      </w:r>
    </w:p>
    <w:p w:rsidR="00D66CDE" w:rsidRPr="00D66CDE" w:rsidRDefault="00D66CDE" w:rsidP="00D66CDE">
      <w:pPr>
        <w:pStyle w:val="Sinespaciado"/>
        <w:numPr>
          <w:ilvl w:val="0"/>
          <w:numId w:val="2"/>
        </w:numPr>
        <w:jc w:val="both"/>
        <w:rPr>
          <w:rFonts w:ascii="Arial" w:hAnsi="Arial" w:cs="Arial"/>
          <w:u w:val="single"/>
        </w:rPr>
      </w:pPr>
      <w:r w:rsidRPr="00D66CDE">
        <w:rPr>
          <w:rFonts w:ascii="Arial" w:hAnsi="Arial" w:cs="Arial"/>
          <w:u w:val="single"/>
        </w:rPr>
        <w:t>Reflujo de los ácidos gástricos hacia el esófago</w:t>
      </w:r>
    </w:p>
    <w:p w:rsidR="00D66CDE" w:rsidRDefault="00D66CDE" w:rsidP="006527DF">
      <w:pPr>
        <w:pStyle w:val="Sinespaciado"/>
        <w:rPr>
          <w:rFonts w:ascii="Arial" w:hAnsi="Arial" w:cs="Arial"/>
          <w:b/>
          <w:sz w:val="24"/>
        </w:rPr>
      </w:pPr>
    </w:p>
    <w:p w:rsidR="00D66CDE" w:rsidRDefault="00D66CDE" w:rsidP="006527DF">
      <w:pPr>
        <w:pStyle w:val="Sinespaciado"/>
        <w:rPr>
          <w:rFonts w:ascii="Arial" w:hAnsi="Arial" w:cs="Arial"/>
          <w:b/>
          <w:u w:val="single"/>
        </w:rPr>
      </w:pPr>
      <w:r w:rsidRPr="00D66CDE">
        <w:rPr>
          <w:rFonts w:ascii="Arial" w:hAnsi="Arial" w:cs="Arial"/>
          <w:b/>
          <w:u w:val="single"/>
        </w:rPr>
        <w:t>Causas:</w:t>
      </w:r>
    </w:p>
    <w:p w:rsidR="00D66CDE" w:rsidRDefault="00C94471" w:rsidP="00D66CDE">
      <w:pPr>
        <w:pStyle w:val="Sinespaciado"/>
        <w:numPr>
          <w:ilvl w:val="0"/>
          <w:numId w:val="3"/>
        </w:numPr>
        <w:rPr>
          <w:rFonts w:ascii="Arial" w:hAnsi="Arial" w:cs="Arial"/>
        </w:rPr>
      </w:pPr>
      <w:r w:rsidRPr="00C94471">
        <w:rPr>
          <w:rFonts w:ascii="Arial" w:hAnsi="Arial" w:cs="Arial"/>
        </w:rPr>
        <w:t>Gastritis</w:t>
      </w:r>
      <w:r w:rsidR="00D66CDE" w:rsidRPr="00C94471">
        <w:rPr>
          <w:rFonts w:ascii="Arial" w:hAnsi="Arial" w:cs="Arial"/>
        </w:rPr>
        <w:t>. Consiste en la inflamación del estómago, la que puede ser</w:t>
      </w:r>
      <w:r>
        <w:rPr>
          <w:rFonts w:ascii="Arial" w:hAnsi="Arial" w:cs="Arial"/>
        </w:rPr>
        <w:t>:</w:t>
      </w:r>
    </w:p>
    <w:p w:rsidR="00C94471" w:rsidRDefault="00C94471" w:rsidP="00C94471">
      <w:pPr>
        <w:pStyle w:val="Sinespaciado"/>
        <w:numPr>
          <w:ilvl w:val="0"/>
          <w:numId w:val="4"/>
        </w:numPr>
        <w:rPr>
          <w:rFonts w:ascii="Arial" w:hAnsi="Arial" w:cs="Arial"/>
        </w:rPr>
      </w:pPr>
      <w:r>
        <w:rPr>
          <w:rFonts w:ascii="Arial" w:hAnsi="Arial" w:cs="Arial"/>
        </w:rPr>
        <w:t>Aguda: inflamación que se produce repentinamente.</w:t>
      </w:r>
    </w:p>
    <w:p w:rsidR="00C94471" w:rsidRDefault="00C94471" w:rsidP="00C94471">
      <w:pPr>
        <w:pStyle w:val="Sinespaciado"/>
        <w:numPr>
          <w:ilvl w:val="0"/>
          <w:numId w:val="4"/>
        </w:numPr>
        <w:rPr>
          <w:rFonts w:ascii="Arial" w:hAnsi="Arial" w:cs="Arial"/>
        </w:rPr>
      </w:pPr>
      <w:r>
        <w:rPr>
          <w:rFonts w:ascii="Arial" w:hAnsi="Arial" w:cs="Arial"/>
        </w:rPr>
        <w:t>Crónica: es aquella que persiste durante mucho tiempo.</w:t>
      </w:r>
    </w:p>
    <w:p w:rsidR="00C94471" w:rsidRDefault="00C94471" w:rsidP="00C94471">
      <w:pPr>
        <w:pStyle w:val="Sinespaciado"/>
        <w:numPr>
          <w:ilvl w:val="0"/>
          <w:numId w:val="3"/>
        </w:numPr>
        <w:rPr>
          <w:rFonts w:ascii="Arial" w:hAnsi="Arial" w:cs="Arial"/>
        </w:rPr>
      </w:pPr>
      <w:r>
        <w:rPr>
          <w:rFonts w:ascii="Arial" w:hAnsi="Arial" w:cs="Arial"/>
        </w:rPr>
        <w:t>Hernia de hiato. Consiste en la introducción de una parte del estómago hacia el tórax a través del diafragma.</w:t>
      </w:r>
    </w:p>
    <w:p w:rsidR="00C94471" w:rsidRDefault="00C94471" w:rsidP="00C94471">
      <w:pPr>
        <w:pStyle w:val="Sinespaciado"/>
        <w:numPr>
          <w:ilvl w:val="0"/>
          <w:numId w:val="3"/>
        </w:numPr>
        <w:rPr>
          <w:rFonts w:ascii="Arial" w:hAnsi="Arial" w:cs="Arial"/>
        </w:rPr>
      </w:pPr>
      <w:r>
        <w:rPr>
          <w:rFonts w:ascii="Arial" w:hAnsi="Arial" w:cs="Arial"/>
        </w:rPr>
        <w:t>Debilitamiento de la válvula esofágica que divide el esófago del estómago.</w:t>
      </w:r>
    </w:p>
    <w:p w:rsidR="00C94471" w:rsidRDefault="00C94471" w:rsidP="00C94471">
      <w:pPr>
        <w:pStyle w:val="Sinespaciado"/>
        <w:numPr>
          <w:ilvl w:val="0"/>
          <w:numId w:val="3"/>
        </w:numPr>
        <w:rPr>
          <w:rFonts w:ascii="Arial" w:hAnsi="Arial" w:cs="Arial"/>
        </w:rPr>
      </w:pPr>
      <w:r>
        <w:rPr>
          <w:rFonts w:ascii="Arial" w:hAnsi="Arial" w:cs="Arial"/>
        </w:rPr>
        <w:t>Ingestión de alimentos no adecuados, drogas, alcohol o medicamentos.</w:t>
      </w: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rPr>
      </w:pPr>
    </w:p>
    <w:p w:rsidR="00C94471" w:rsidRDefault="00C94471" w:rsidP="00C94471">
      <w:pPr>
        <w:pStyle w:val="Sinespaciado"/>
        <w:rPr>
          <w:rFonts w:ascii="Arial" w:hAnsi="Arial" w:cs="Arial"/>
          <w:color w:val="FF0000"/>
          <w:sz w:val="28"/>
        </w:rPr>
      </w:pPr>
      <w:r w:rsidRPr="00C94471">
        <w:rPr>
          <w:rFonts w:ascii="Arial" w:hAnsi="Arial" w:cs="Arial"/>
          <w:color w:val="FF0000"/>
          <w:sz w:val="28"/>
        </w:rPr>
        <w:lastRenderedPageBreak/>
        <w:t>Tratamiento</w:t>
      </w:r>
      <w:r w:rsidRPr="00C94471">
        <w:rPr>
          <w:rFonts w:ascii="Segoe UI Symbol" w:hAnsi="Segoe UI Symbol" w:cs="Segoe UI Symbol"/>
        </w:rPr>
        <w:t xml:space="preserve"> </w:t>
      </w:r>
      <w:r w:rsidRPr="00C94471">
        <w:rPr>
          <w:rFonts w:ascii="Segoe UI Symbol" w:hAnsi="Segoe UI Symbol" w:cs="Segoe UI Symbol"/>
          <w:color w:val="FF0000"/>
          <w:sz w:val="28"/>
        </w:rPr>
        <w:t>☺</w:t>
      </w:r>
      <w:r w:rsidRPr="00C94471">
        <w:rPr>
          <w:rFonts w:ascii="Arial" w:hAnsi="Arial" w:cs="Arial"/>
          <w:color w:val="FF0000"/>
          <w:sz w:val="28"/>
        </w:rPr>
        <w:t>:</w:t>
      </w:r>
    </w:p>
    <w:p w:rsidR="00C94471" w:rsidRDefault="00C94471" w:rsidP="00C94471">
      <w:pPr>
        <w:pStyle w:val="Sinespaciado"/>
        <w:numPr>
          <w:ilvl w:val="0"/>
          <w:numId w:val="6"/>
        </w:numPr>
        <w:rPr>
          <w:rFonts w:ascii="Arial" w:hAnsi="Arial" w:cs="Arial"/>
        </w:rPr>
      </w:pPr>
      <w:r w:rsidRPr="00C94471">
        <w:rPr>
          <w:rFonts w:ascii="Arial" w:hAnsi="Arial" w:cs="Arial"/>
        </w:rPr>
        <w:t>Infusiones de plantas naturales: tales como sábila, manzanilla, albahaca o laurel</w:t>
      </w:r>
      <w:r>
        <w:rPr>
          <w:rFonts w:ascii="Arial" w:hAnsi="Arial" w:cs="Arial"/>
        </w:rPr>
        <w:t>.</w:t>
      </w:r>
    </w:p>
    <w:p w:rsidR="00C94471" w:rsidRDefault="00C94471" w:rsidP="00C94471">
      <w:pPr>
        <w:pStyle w:val="Sinespaciado"/>
        <w:numPr>
          <w:ilvl w:val="0"/>
          <w:numId w:val="6"/>
        </w:numPr>
        <w:rPr>
          <w:rFonts w:ascii="Arial" w:hAnsi="Arial" w:cs="Arial"/>
        </w:rPr>
      </w:pPr>
      <w:r>
        <w:rPr>
          <w:rFonts w:ascii="Arial" w:hAnsi="Arial" w:cs="Arial"/>
        </w:rPr>
        <w:t xml:space="preserve">Consumir vitamina B1 (tiamina) y vitamina B4 (ácido </w:t>
      </w:r>
      <w:proofErr w:type="spellStart"/>
      <w:r w:rsidR="00036573">
        <w:rPr>
          <w:rFonts w:ascii="Arial" w:hAnsi="Arial" w:cs="Arial"/>
        </w:rPr>
        <w:t>pantoté</w:t>
      </w:r>
      <w:r>
        <w:rPr>
          <w:rFonts w:ascii="Arial" w:hAnsi="Arial" w:cs="Arial"/>
        </w:rPr>
        <w:t>nico</w:t>
      </w:r>
      <w:proofErr w:type="spellEnd"/>
      <w:r>
        <w:rPr>
          <w:rFonts w:ascii="Arial" w:hAnsi="Arial" w:cs="Arial"/>
        </w:rPr>
        <w:t>)</w:t>
      </w:r>
      <w:r w:rsidR="00036573">
        <w:rPr>
          <w:rFonts w:ascii="Arial" w:hAnsi="Arial" w:cs="Arial"/>
        </w:rPr>
        <w:t>.</w:t>
      </w:r>
    </w:p>
    <w:p w:rsidR="00036573" w:rsidRDefault="00036573" w:rsidP="00C94471">
      <w:pPr>
        <w:pStyle w:val="Sinespaciado"/>
        <w:numPr>
          <w:ilvl w:val="0"/>
          <w:numId w:val="6"/>
        </w:numPr>
        <w:rPr>
          <w:rFonts w:ascii="Arial" w:hAnsi="Arial" w:cs="Arial"/>
        </w:rPr>
      </w:pPr>
      <w:r>
        <w:rPr>
          <w:rFonts w:ascii="Arial" w:hAnsi="Arial" w:cs="Arial"/>
        </w:rPr>
        <w:t>Truco: para detenerla momentáneamente resulta útil comer una manzana o una zanahoria, beber un poco de leche o una cucharada de aceite crudo.</w:t>
      </w:r>
    </w:p>
    <w:p w:rsidR="00C94471" w:rsidRDefault="00C94471" w:rsidP="00036573">
      <w:pPr>
        <w:pStyle w:val="Sinespaciado"/>
        <w:rPr>
          <w:rFonts w:ascii="Arial" w:hAnsi="Arial" w:cs="Arial"/>
        </w:rPr>
      </w:pPr>
    </w:p>
    <w:p w:rsidR="00036573" w:rsidRDefault="00036573" w:rsidP="00036573">
      <w:pPr>
        <w:pStyle w:val="Sinespaciado"/>
        <w:rPr>
          <w:rFonts w:ascii="Arial" w:hAnsi="Arial" w:cs="Arial"/>
        </w:rPr>
      </w:pPr>
    </w:p>
    <w:p w:rsidR="00036573" w:rsidRDefault="00036573" w:rsidP="00036573">
      <w:pPr>
        <w:pStyle w:val="Sinespaciado"/>
        <w:pBdr>
          <w:top w:val="double" w:sz="4" w:space="1" w:color="auto"/>
          <w:left w:val="double" w:sz="4" w:space="4" w:color="auto"/>
          <w:bottom w:val="double" w:sz="4" w:space="1" w:color="auto"/>
          <w:right w:val="double" w:sz="4" w:space="4" w:color="auto"/>
        </w:pBdr>
        <w:jc w:val="center"/>
        <w:rPr>
          <w:rFonts w:ascii="Arial" w:hAnsi="Arial" w:cs="Arial"/>
          <w:color w:val="0070C0"/>
          <w:sz w:val="28"/>
        </w:rPr>
      </w:pPr>
      <w:r w:rsidRPr="00036573">
        <w:rPr>
          <w:rFonts w:ascii="Arial" w:hAnsi="Arial" w:cs="Arial"/>
          <w:color w:val="0070C0"/>
          <w:sz w:val="28"/>
        </w:rPr>
        <w:t>CONSEJOS</w:t>
      </w:r>
    </w:p>
    <w:p w:rsidR="00036573" w:rsidRDefault="00036573" w:rsidP="00036573"/>
    <w:p w:rsidR="00036573" w:rsidRDefault="00036573" w:rsidP="00036573">
      <w:pPr>
        <w:pStyle w:val="Prrafodelista"/>
        <w:numPr>
          <w:ilvl w:val="0"/>
          <w:numId w:val="7"/>
        </w:numPr>
      </w:pPr>
      <w:r>
        <w:t>Evitar las comidas copiosas, aceitosas, fritos y picantes</w:t>
      </w:r>
    </w:p>
    <w:p w:rsidR="00036573" w:rsidRDefault="00036573" w:rsidP="00036573">
      <w:pPr>
        <w:pStyle w:val="Prrafodelista"/>
        <w:numPr>
          <w:ilvl w:val="0"/>
          <w:numId w:val="7"/>
        </w:numPr>
      </w:pPr>
      <w:r>
        <w:t>No fumar ni consumir bebidas alcohólicas</w:t>
      </w:r>
    </w:p>
    <w:p w:rsidR="00036573" w:rsidRDefault="00036573" w:rsidP="00036573">
      <w:pPr>
        <w:pStyle w:val="Prrafodelista"/>
        <w:numPr>
          <w:ilvl w:val="0"/>
          <w:numId w:val="7"/>
        </w:numPr>
      </w:pPr>
      <w:r>
        <w:t>No dormir siesta después de las comidas</w:t>
      </w:r>
    </w:p>
    <w:p w:rsidR="00036573" w:rsidRDefault="00036573" w:rsidP="00036573">
      <w:pPr>
        <w:pStyle w:val="Prrafodelista"/>
        <w:numPr>
          <w:ilvl w:val="0"/>
          <w:numId w:val="7"/>
        </w:numPr>
      </w:pPr>
      <w:r>
        <w:t>Comer mucha fruta fresca</w:t>
      </w: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p>
    <w:p w:rsidR="00036573" w:rsidRDefault="00036573" w:rsidP="00036573">
      <w:pPr>
        <w:pStyle w:val="Prrafodelista"/>
        <w:ind w:left="360"/>
      </w:pPr>
      <w:r>
        <w:t>Datos extraídos de internet.</w:t>
      </w:r>
    </w:p>
    <w:p w:rsidR="00036573" w:rsidRPr="00036573" w:rsidRDefault="00036573" w:rsidP="00E621B7">
      <w:pPr>
        <w:pStyle w:val="Prrafodelista"/>
        <w:tabs>
          <w:tab w:val="left" w:pos="4111"/>
          <w:tab w:val="left" w:pos="5103"/>
          <w:tab w:val="left" w:pos="6096"/>
        </w:tabs>
        <w:ind w:left="-142" w:firstLine="502"/>
        <w:jc w:val="center"/>
        <w:rPr>
          <w:rFonts w:ascii="Arial" w:hAnsi="Arial" w:cs="Arial"/>
          <w:color w:val="0070C0"/>
          <w:sz w:val="36"/>
          <w:u w:val="single"/>
        </w:rPr>
      </w:pPr>
      <w:r w:rsidRPr="00036573">
        <w:rPr>
          <w:rFonts w:ascii="Arial" w:hAnsi="Arial" w:cs="Arial"/>
          <w:color w:val="0070C0"/>
          <w:sz w:val="36"/>
          <w:u w:val="single"/>
        </w:rPr>
        <w:lastRenderedPageBreak/>
        <w:t>Grandes</w:t>
      </w:r>
      <w:r w:rsidRPr="00036573">
        <w:rPr>
          <w:rFonts w:ascii="Arial" w:hAnsi="Arial" w:cs="Arial"/>
          <w:color w:val="0070C0"/>
          <w:sz w:val="36"/>
        </w:rPr>
        <w:t xml:space="preserve"> </w:t>
      </w:r>
      <w:r w:rsidRPr="00036573">
        <w:rPr>
          <w:rFonts w:ascii="Arial" w:hAnsi="Arial" w:cs="Arial"/>
          <w:color w:val="0070C0"/>
          <w:sz w:val="36"/>
          <w:u w:val="single"/>
        </w:rPr>
        <w:t>Descubrimientos</w:t>
      </w:r>
      <w:r w:rsidRPr="00036573">
        <w:rPr>
          <w:rFonts w:ascii="Arial" w:hAnsi="Arial" w:cs="Arial"/>
          <w:color w:val="0070C0"/>
          <w:sz w:val="36"/>
        </w:rPr>
        <w:t xml:space="preserve"> </w:t>
      </w:r>
      <w:r w:rsidRPr="00036573">
        <w:rPr>
          <w:rFonts w:ascii="Arial" w:hAnsi="Arial" w:cs="Arial"/>
          <w:color w:val="0070C0"/>
          <w:sz w:val="36"/>
          <w:u w:val="single"/>
        </w:rPr>
        <w:t>médicos</w:t>
      </w:r>
    </w:p>
    <w:p w:rsidR="00036573" w:rsidRDefault="00036573" w:rsidP="00E621B7">
      <w:pPr>
        <w:pStyle w:val="Prrafodelista"/>
        <w:ind w:left="-142"/>
      </w:pPr>
      <w:r>
        <w:t>Las vacunas</w:t>
      </w:r>
      <w:r>
        <w:t xml:space="preserve"> tienen sus orígenes remotos en la </w:t>
      </w:r>
      <w:r>
        <w:t>India, o</w:t>
      </w:r>
      <w:r>
        <w:t xml:space="preserve"> tal vez en China. El termino deriva del </w:t>
      </w:r>
      <w:proofErr w:type="spellStart"/>
      <w:r>
        <w:t>latin</w:t>
      </w:r>
      <w:proofErr w:type="spellEnd"/>
      <w:r>
        <w:t xml:space="preserve"> (</w:t>
      </w:r>
      <w:proofErr w:type="spellStart"/>
      <w:r>
        <w:t>vacca</w:t>
      </w:r>
      <w:proofErr w:type="spellEnd"/>
      <w:r>
        <w:t>) y fue utilizado por primera vez por el</w:t>
      </w:r>
      <w:r>
        <w:t xml:space="preserve"> </w:t>
      </w:r>
      <w:r>
        <w:t xml:space="preserve">inglés Edward </w:t>
      </w:r>
      <w:proofErr w:type="spellStart"/>
      <w:r>
        <w:t>Jenner</w:t>
      </w:r>
      <w:proofErr w:type="spellEnd"/>
      <w:r>
        <w:t xml:space="preserve"> (1749-1823), luego de largos</w:t>
      </w:r>
      <w:r>
        <w:t xml:space="preserve"> </w:t>
      </w:r>
      <w:r>
        <w:t xml:space="preserve">estudios sobre la </w:t>
      </w:r>
      <w:proofErr w:type="spellStart"/>
      <w:r>
        <w:t>cow-pox</w:t>
      </w:r>
      <w:proofErr w:type="spellEnd"/>
      <w:r>
        <w:t xml:space="preserve"> (viruela de las vacas), el</w:t>
      </w:r>
      <w:r>
        <w:t xml:space="preserve"> </w:t>
      </w:r>
      <w:r>
        <w:t>14 de mayo de 1796 extrajo virus purulento de</w:t>
      </w:r>
      <w:r>
        <w:t xml:space="preserve"> </w:t>
      </w:r>
      <w:r>
        <w:t>una granjera contaminada y lo inoculó en el brazo</w:t>
      </w:r>
      <w:r>
        <w:t xml:space="preserve"> </w:t>
      </w:r>
      <w:r>
        <w:t xml:space="preserve">de un joven (James </w:t>
      </w:r>
      <w:proofErr w:type="spellStart"/>
      <w:r>
        <w:t>Phipps</w:t>
      </w:r>
      <w:proofErr w:type="spellEnd"/>
      <w:r>
        <w:t>), quien al cabo de</w:t>
      </w:r>
      <w:r>
        <w:t xml:space="preserve"> </w:t>
      </w:r>
      <w:r>
        <w:t xml:space="preserve">varios </w:t>
      </w:r>
      <w:proofErr w:type="spellStart"/>
      <w:r>
        <w:t>dias</w:t>
      </w:r>
      <w:proofErr w:type="spellEnd"/>
      <w:r>
        <w:t xml:space="preserve"> presentó en la vacunación una pústula</w:t>
      </w:r>
      <w:r>
        <w:t xml:space="preserve"> </w:t>
      </w:r>
      <w:r>
        <w:t>que se curó por si sola. Posteriormente demostró</w:t>
      </w:r>
      <w:r>
        <w:t xml:space="preserve"> </w:t>
      </w:r>
      <w:r>
        <w:t>que el joven no era afectado por la enfermedad.</w:t>
      </w:r>
    </w:p>
    <w:p w:rsidR="00EB1BBB" w:rsidRDefault="00EB1BBB" w:rsidP="00252C72">
      <w:pPr>
        <w:pStyle w:val="Prrafodelista"/>
        <w:tabs>
          <w:tab w:val="left" w:leader="dot" w:pos="567"/>
        </w:tabs>
        <w:ind w:left="360"/>
      </w:pPr>
    </w:p>
    <w:p w:rsidR="00252C72" w:rsidRDefault="00252C72" w:rsidP="002E0280">
      <w:pPr>
        <w:pStyle w:val="Prrafodelista"/>
        <w:tabs>
          <w:tab w:val="left" w:leader="dot" w:pos="567"/>
          <w:tab w:val="left" w:leader="dot" w:pos="6237"/>
        </w:tabs>
        <w:ind w:left="360"/>
      </w:pPr>
    </w:p>
    <w:p w:rsidR="00252C72" w:rsidRPr="00683AA7" w:rsidRDefault="00252C72" w:rsidP="00683AA7">
      <w:pPr>
        <w:tabs>
          <w:tab w:val="right" w:leader="dot" w:pos="2268"/>
          <w:tab w:val="right" w:pos="2835"/>
          <w:tab w:val="right" w:pos="3686"/>
          <w:tab w:val="left" w:leader="dot" w:pos="3969"/>
          <w:tab w:val="left" w:leader="dot" w:pos="6237"/>
        </w:tabs>
        <w:rPr>
          <w:rFonts w:ascii="Times New Roman" w:hAnsi="Times New Roman" w:cs="Times New Roman"/>
          <w:b/>
          <w:sz w:val="24"/>
        </w:rPr>
      </w:pPr>
      <w:r w:rsidRPr="00683AA7">
        <w:rPr>
          <w:rFonts w:ascii="Times New Roman" w:hAnsi="Times New Roman" w:cs="Times New Roman"/>
          <w:b/>
          <w:sz w:val="24"/>
          <w:u w:val="single"/>
        </w:rPr>
        <w:t>Descubrimiento</w:t>
      </w:r>
      <w:r w:rsidRPr="00683AA7">
        <w:rPr>
          <w:rFonts w:ascii="Times New Roman" w:hAnsi="Times New Roman" w:cs="Times New Roman"/>
          <w:b/>
          <w:sz w:val="24"/>
        </w:rPr>
        <w:tab/>
      </w:r>
      <w:r w:rsidRPr="00683AA7">
        <w:rPr>
          <w:rFonts w:ascii="Times New Roman" w:hAnsi="Times New Roman" w:cs="Times New Roman"/>
          <w:b/>
          <w:sz w:val="24"/>
          <w:u w:val="single"/>
        </w:rPr>
        <w:tab/>
        <w:t>Descubridor</w:t>
      </w:r>
      <w:r w:rsidR="002E0280" w:rsidRPr="00683AA7">
        <w:rPr>
          <w:rFonts w:ascii="Times New Roman" w:hAnsi="Times New Roman" w:cs="Times New Roman"/>
          <w:b/>
          <w:sz w:val="24"/>
          <w:u w:val="single"/>
        </w:rPr>
        <w:tab/>
      </w:r>
      <w:r w:rsidR="002E0280" w:rsidRPr="00683AA7">
        <w:rPr>
          <w:rFonts w:ascii="Times New Roman" w:hAnsi="Times New Roman" w:cs="Times New Roman"/>
          <w:b/>
          <w:sz w:val="24"/>
        </w:rPr>
        <w:tab/>
      </w:r>
      <w:r w:rsidR="002E0280" w:rsidRPr="00683AA7">
        <w:rPr>
          <w:rFonts w:ascii="Times New Roman" w:hAnsi="Times New Roman" w:cs="Times New Roman"/>
          <w:b/>
          <w:sz w:val="24"/>
          <w:u w:val="single"/>
        </w:rPr>
        <w:t>País</w:t>
      </w:r>
      <w:r w:rsidR="00683AA7">
        <w:rPr>
          <w:rFonts w:ascii="Times New Roman" w:hAnsi="Times New Roman" w:cs="Times New Roman"/>
          <w:b/>
          <w:sz w:val="24"/>
        </w:rPr>
        <w:tab/>
      </w:r>
      <w:r w:rsidR="00683AA7" w:rsidRPr="00683AA7">
        <w:rPr>
          <w:rFonts w:ascii="Times New Roman" w:hAnsi="Times New Roman" w:cs="Times New Roman"/>
          <w:b/>
          <w:sz w:val="24"/>
          <w:u w:val="single"/>
        </w:rPr>
        <w:t>Año</w:t>
      </w:r>
    </w:p>
    <w:p w:rsidR="00252C72" w:rsidRDefault="00252C72" w:rsidP="00683AA7">
      <w:pPr>
        <w:tabs>
          <w:tab w:val="right" w:leader="dot" w:pos="2268"/>
          <w:tab w:val="right" w:pos="2835"/>
          <w:tab w:val="left" w:leader="dot" w:pos="3969"/>
          <w:tab w:val="left" w:leader="dot" w:pos="5103"/>
          <w:tab w:val="left" w:leader="dot" w:pos="6237"/>
        </w:tabs>
      </w:pPr>
      <w:r>
        <w:t>Vacuna contra la viruela</w:t>
      </w:r>
      <w:r>
        <w:tab/>
      </w:r>
      <w:r>
        <w:tab/>
      </w:r>
      <w:proofErr w:type="spellStart"/>
      <w:r>
        <w:t>Edwar</w:t>
      </w:r>
      <w:proofErr w:type="spellEnd"/>
      <w:r>
        <w:t xml:space="preserve"> </w:t>
      </w:r>
      <w:proofErr w:type="spellStart"/>
      <w:r>
        <w:t>Jener</w:t>
      </w:r>
      <w:proofErr w:type="spellEnd"/>
      <w:r w:rsidR="002E0280">
        <w:tab/>
        <w:t>Gran Bretaña</w:t>
      </w:r>
      <w:r w:rsidR="00683AA7">
        <w:tab/>
        <w:t>1796</w:t>
      </w:r>
    </w:p>
    <w:p w:rsidR="00252C72" w:rsidRDefault="00252C72" w:rsidP="00683AA7">
      <w:pPr>
        <w:tabs>
          <w:tab w:val="right" w:leader="dot" w:pos="2268"/>
          <w:tab w:val="right" w:pos="2835"/>
          <w:tab w:val="left" w:pos="3876"/>
          <w:tab w:val="left" w:leader="dot" w:pos="3969"/>
          <w:tab w:val="left" w:leader="dot" w:pos="6237"/>
        </w:tabs>
      </w:pPr>
      <w:r>
        <w:t>Vacuna antirrábica</w:t>
      </w:r>
      <w:r>
        <w:tab/>
      </w:r>
      <w:r>
        <w:tab/>
        <w:t>Luis Pasteur</w:t>
      </w:r>
      <w:r w:rsidR="002E0280">
        <w:tab/>
        <w:t>Francia</w:t>
      </w:r>
      <w:r w:rsidR="00683AA7">
        <w:tab/>
        <w:t>1885</w:t>
      </w:r>
    </w:p>
    <w:p w:rsidR="00252C72" w:rsidRDefault="00252C72" w:rsidP="00683AA7">
      <w:pPr>
        <w:tabs>
          <w:tab w:val="right" w:leader="dot" w:pos="2268"/>
          <w:tab w:val="right" w:pos="2835"/>
          <w:tab w:val="left" w:leader="dot" w:pos="3969"/>
          <w:tab w:val="left" w:leader="dot" w:pos="6237"/>
        </w:tabs>
      </w:pPr>
      <w:r>
        <w:t>Vacuna anticolérica</w:t>
      </w:r>
      <w:r>
        <w:tab/>
      </w:r>
      <w:r>
        <w:tab/>
      </w:r>
      <w:proofErr w:type="spellStart"/>
      <w:r>
        <w:t>Hapfknie</w:t>
      </w:r>
      <w:proofErr w:type="spellEnd"/>
      <w:r w:rsidR="002E0280">
        <w:tab/>
        <w:t>Rusia</w:t>
      </w:r>
      <w:r w:rsidR="00683AA7">
        <w:tab/>
        <w:t>1892</w:t>
      </w:r>
    </w:p>
    <w:p w:rsidR="00252C72" w:rsidRDefault="00252C72" w:rsidP="00683AA7">
      <w:pPr>
        <w:tabs>
          <w:tab w:val="right" w:leader="dot" w:pos="2268"/>
          <w:tab w:val="right" w:pos="2835"/>
          <w:tab w:val="left" w:leader="dot" w:pos="3969"/>
          <w:tab w:val="left" w:leader="dot" w:pos="6237"/>
        </w:tabs>
      </w:pPr>
      <w:proofErr w:type="gramStart"/>
      <w:r>
        <w:t>BCG(</w:t>
      </w:r>
      <w:proofErr w:type="gramEnd"/>
      <w:r>
        <w:t>Antituberculosa)</w:t>
      </w:r>
      <w:r>
        <w:tab/>
      </w:r>
      <w:r>
        <w:tab/>
      </w:r>
      <w:proofErr w:type="spellStart"/>
      <w:r>
        <w:t>Calmette</w:t>
      </w:r>
      <w:proofErr w:type="spellEnd"/>
      <w:r>
        <w:t xml:space="preserve"> y </w:t>
      </w:r>
      <w:proofErr w:type="spellStart"/>
      <w:r>
        <w:t>Guerin</w:t>
      </w:r>
      <w:proofErr w:type="spellEnd"/>
      <w:r w:rsidR="002E0280">
        <w:tab/>
        <w:t>Francia</w:t>
      </w:r>
      <w:r w:rsidR="00683AA7">
        <w:tab/>
        <w:t>1921</w:t>
      </w:r>
    </w:p>
    <w:p w:rsidR="00252C72" w:rsidRDefault="00252C72" w:rsidP="00683AA7">
      <w:pPr>
        <w:tabs>
          <w:tab w:val="right" w:leader="dot" w:pos="2268"/>
          <w:tab w:val="right" w:pos="2835"/>
          <w:tab w:val="left" w:leader="dot" w:pos="3969"/>
          <w:tab w:val="left" w:leader="dot" w:pos="6237"/>
        </w:tabs>
      </w:pPr>
      <w:r>
        <w:t>Anatoxina tetánica</w:t>
      </w:r>
      <w:r>
        <w:tab/>
      </w:r>
      <w:r>
        <w:tab/>
      </w:r>
      <w:proofErr w:type="spellStart"/>
      <w:r>
        <w:t>Ramon</w:t>
      </w:r>
      <w:proofErr w:type="spellEnd"/>
      <w:r>
        <w:t xml:space="preserve"> y </w:t>
      </w:r>
      <w:proofErr w:type="spellStart"/>
      <w:r>
        <w:t>Zoeller</w:t>
      </w:r>
      <w:proofErr w:type="spellEnd"/>
      <w:r w:rsidR="002E0280">
        <w:tab/>
        <w:t>Francia</w:t>
      </w:r>
      <w:r w:rsidR="00683AA7">
        <w:tab/>
        <w:t>1927</w:t>
      </w:r>
    </w:p>
    <w:p w:rsidR="002E0280" w:rsidRDefault="002E0280" w:rsidP="00683AA7">
      <w:pPr>
        <w:tabs>
          <w:tab w:val="right" w:leader="dot" w:pos="2268"/>
          <w:tab w:val="right" w:pos="2835"/>
          <w:tab w:val="left" w:leader="dot" w:pos="3969"/>
          <w:tab w:val="left" w:leader="dot" w:pos="6237"/>
        </w:tabs>
      </w:pPr>
      <w:r>
        <w:t>Contra el sarampión</w:t>
      </w:r>
      <w:r>
        <w:tab/>
      </w:r>
      <w:r>
        <w:tab/>
      </w:r>
      <w:proofErr w:type="spellStart"/>
      <w:r>
        <w:t>Enger</w:t>
      </w:r>
      <w:proofErr w:type="spellEnd"/>
      <w:r>
        <w:tab/>
        <w:t>EEUU</w:t>
      </w:r>
      <w:r w:rsidR="00683AA7">
        <w:tab/>
        <w:t>1954</w:t>
      </w:r>
    </w:p>
    <w:p w:rsidR="00252C72" w:rsidRDefault="002E0280" w:rsidP="00683AA7">
      <w:pPr>
        <w:tabs>
          <w:tab w:val="right" w:leader="dot" w:pos="2268"/>
          <w:tab w:val="right" w:pos="2835"/>
          <w:tab w:val="left" w:leader="dot" w:pos="3969"/>
          <w:tab w:val="left" w:leader="dot" w:pos="6237"/>
        </w:tabs>
      </w:pPr>
      <w:r>
        <w:t>C</w:t>
      </w:r>
      <w:r w:rsidR="00252C72">
        <w:t>ontra la rubeola</w:t>
      </w:r>
      <w:r>
        <w:tab/>
      </w:r>
      <w:r>
        <w:tab/>
      </w:r>
      <w:proofErr w:type="spellStart"/>
      <w:r>
        <w:t>Weller</w:t>
      </w:r>
      <w:proofErr w:type="spellEnd"/>
      <w:r>
        <w:tab/>
        <w:t>EEUU</w:t>
      </w:r>
      <w:r w:rsidR="00683AA7">
        <w:tab/>
        <w:t>1960</w:t>
      </w:r>
    </w:p>
    <w:p w:rsidR="00252C72" w:rsidRDefault="002E0280" w:rsidP="00683AA7">
      <w:pPr>
        <w:tabs>
          <w:tab w:val="right" w:leader="dot" w:pos="2268"/>
          <w:tab w:val="right" w:pos="2835"/>
          <w:tab w:val="left" w:leader="dot" w:pos="3969"/>
          <w:tab w:val="left" w:leader="dot" w:pos="6237"/>
        </w:tabs>
      </w:pPr>
      <w:r>
        <w:t>C</w:t>
      </w:r>
      <w:r w:rsidR="00252C72">
        <w:t>ontra la varicela</w:t>
      </w:r>
      <w:r>
        <w:tab/>
      </w:r>
      <w:r>
        <w:tab/>
      </w:r>
      <w:proofErr w:type="spellStart"/>
      <w:r>
        <w:t>Takahshi</w:t>
      </w:r>
      <w:proofErr w:type="spellEnd"/>
      <w:r>
        <w:tab/>
        <w:t>Japón</w:t>
      </w:r>
      <w:r w:rsidR="00683AA7">
        <w:tab/>
        <w:t>1962</w:t>
      </w:r>
    </w:p>
    <w:p w:rsidR="00F54570" w:rsidRDefault="00F54570" w:rsidP="002E0280">
      <w:pPr>
        <w:tabs>
          <w:tab w:val="right" w:leader="dot" w:pos="2268"/>
        </w:tabs>
      </w:pPr>
    </w:p>
    <w:p w:rsidR="00EB1BBB" w:rsidRDefault="00252C72" w:rsidP="002703C4">
      <w:pPr>
        <w:pStyle w:val="Prrafodelista"/>
        <w:ind w:left="360"/>
      </w:pPr>
      <w:r>
        <w:tab/>
      </w:r>
    </w:p>
    <w:p w:rsidR="00EB1BBB" w:rsidRDefault="00EB1BBB" w:rsidP="002703C4">
      <w:pPr>
        <w:pStyle w:val="Prrafodelista"/>
        <w:ind w:left="360"/>
      </w:pPr>
    </w:p>
    <w:p w:rsidR="00EB1BBB" w:rsidRDefault="00EB1BBB" w:rsidP="002703C4">
      <w:pPr>
        <w:pStyle w:val="Prrafodelista"/>
        <w:ind w:left="360"/>
      </w:pPr>
    </w:p>
    <w:p w:rsidR="00EB1BBB" w:rsidRDefault="00EB1BBB" w:rsidP="002703C4">
      <w:pPr>
        <w:pStyle w:val="Prrafodelista"/>
        <w:ind w:left="360"/>
      </w:pPr>
    </w:p>
    <w:p w:rsidR="00EB1BBB" w:rsidRDefault="00EB1BBB" w:rsidP="00036573">
      <w:pPr>
        <w:pStyle w:val="Prrafodelista"/>
        <w:ind w:left="360"/>
      </w:pPr>
    </w:p>
    <w:p w:rsidR="00EB1BBB" w:rsidRDefault="00EB1BBB" w:rsidP="00036573">
      <w:pPr>
        <w:pStyle w:val="Prrafodelista"/>
        <w:ind w:left="360"/>
      </w:pPr>
    </w:p>
    <w:p w:rsidR="00EB1BBB" w:rsidRDefault="00EB1BBB" w:rsidP="00036573">
      <w:pPr>
        <w:pStyle w:val="Prrafodelista"/>
        <w:ind w:left="360"/>
      </w:pPr>
    </w:p>
    <w:p w:rsidR="00EB1BBB" w:rsidRDefault="00EB1BBB" w:rsidP="00036573">
      <w:pPr>
        <w:pStyle w:val="Prrafodelista"/>
        <w:ind w:left="360"/>
      </w:pPr>
    </w:p>
    <w:p w:rsidR="00EB1BBB" w:rsidRDefault="00EB1BBB" w:rsidP="00036573">
      <w:pPr>
        <w:pStyle w:val="Prrafodelista"/>
        <w:ind w:left="360"/>
      </w:pPr>
    </w:p>
    <w:p w:rsidR="00EB1BBB" w:rsidRDefault="00EB1BBB" w:rsidP="00036573">
      <w:pPr>
        <w:pStyle w:val="Prrafodelista"/>
        <w:ind w:left="360"/>
      </w:pPr>
    </w:p>
    <w:p w:rsidR="00EB1BBB" w:rsidRDefault="00EB1BBB" w:rsidP="00036573">
      <w:pPr>
        <w:pStyle w:val="Prrafodelista"/>
        <w:ind w:left="360"/>
      </w:pPr>
    </w:p>
    <w:p w:rsidR="00EB1BBB" w:rsidRDefault="00EB1BBB" w:rsidP="00036573">
      <w:pPr>
        <w:pStyle w:val="Prrafodelista"/>
        <w:ind w:left="360"/>
      </w:pPr>
    </w:p>
    <w:p w:rsidR="00EB1BBB" w:rsidRDefault="00EB1BBB" w:rsidP="00036573">
      <w:pPr>
        <w:pStyle w:val="Prrafodelista"/>
        <w:ind w:left="360"/>
      </w:pPr>
    </w:p>
    <w:p w:rsidR="00EB1BBB" w:rsidRDefault="00EB1BBB" w:rsidP="00036573">
      <w:pPr>
        <w:pStyle w:val="Prrafodelista"/>
        <w:ind w:left="360"/>
      </w:pPr>
    </w:p>
    <w:p w:rsidR="00EB1BBB" w:rsidRDefault="00EB1BBB" w:rsidP="00036573">
      <w:pPr>
        <w:pStyle w:val="Prrafodelista"/>
        <w:ind w:left="360"/>
      </w:pPr>
    </w:p>
    <w:p w:rsidR="00EB1BBB" w:rsidRDefault="00EB1BBB" w:rsidP="00036573">
      <w:pPr>
        <w:pStyle w:val="Prrafodelista"/>
        <w:ind w:left="360"/>
      </w:pPr>
    </w:p>
    <w:p w:rsidR="00EB1BBB" w:rsidRDefault="00EB1BBB" w:rsidP="00036573">
      <w:pPr>
        <w:pStyle w:val="Prrafodelista"/>
        <w:ind w:left="360"/>
      </w:pPr>
    </w:p>
    <w:p w:rsidR="00EB1BBB" w:rsidRDefault="00EB1BBB" w:rsidP="00036573">
      <w:pPr>
        <w:pStyle w:val="Prrafodelista"/>
        <w:ind w:left="360"/>
      </w:pPr>
    </w:p>
    <w:p w:rsidR="00EB1BBB" w:rsidRDefault="00EB1BBB" w:rsidP="00036573">
      <w:pPr>
        <w:pStyle w:val="Prrafodelista"/>
        <w:ind w:left="360"/>
      </w:pPr>
    </w:p>
    <w:p w:rsidR="00EB1BBB" w:rsidRDefault="00683AA7" w:rsidP="00036573">
      <w:pPr>
        <w:pStyle w:val="Prrafodelista"/>
        <w:ind w:left="360"/>
      </w:pPr>
      <w:r>
        <w:lastRenderedPageBreak/>
        <w:t>Resumen</w:t>
      </w:r>
    </w:p>
    <w:p w:rsidR="00683AA7" w:rsidRDefault="00683AA7" w:rsidP="00036573">
      <w:pPr>
        <w:pStyle w:val="Prrafodelista"/>
        <w:ind w:left="360"/>
      </w:pPr>
    </w:p>
    <w:p w:rsidR="00683AA7" w:rsidRDefault="00683AA7" w:rsidP="00036573">
      <w:pPr>
        <w:pStyle w:val="Prrafodelista"/>
        <w:ind w:left="360"/>
      </w:pPr>
    </w:p>
    <w:p w:rsidR="00683AA7" w:rsidRDefault="00683AA7" w:rsidP="00683AA7">
      <w:pPr>
        <w:pStyle w:val="Prrafodelista"/>
        <w:ind w:left="567" w:right="2211" w:firstLine="2268"/>
        <w:jc w:val="both"/>
        <w:rPr>
          <w:rFonts w:ascii="Arial" w:hAnsi="Arial" w:cs="Arial"/>
        </w:rPr>
      </w:pPr>
      <w:r w:rsidRPr="00683AA7">
        <w:rPr>
          <w:rFonts w:ascii="Arial" w:hAnsi="Arial" w:cs="Arial"/>
        </w:rPr>
        <w:t>Para poder analizar la actuación de las</w:t>
      </w:r>
      <w:r w:rsidRPr="00683AA7">
        <w:rPr>
          <w:rFonts w:ascii="Arial" w:hAnsi="Arial" w:cs="Arial"/>
        </w:rPr>
        <w:t xml:space="preserve"> </w:t>
      </w:r>
      <w:r w:rsidRPr="00683AA7">
        <w:rPr>
          <w:rFonts w:ascii="Arial" w:hAnsi="Arial" w:cs="Arial"/>
        </w:rPr>
        <w:t>personas que intervienen en el proceso de compra o consumo</w:t>
      </w:r>
      <w:r w:rsidRPr="00683AA7">
        <w:rPr>
          <w:rFonts w:ascii="Arial" w:hAnsi="Arial" w:cs="Arial"/>
        </w:rPr>
        <w:t xml:space="preserve"> </w:t>
      </w:r>
      <w:r w:rsidRPr="00683AA7">
        <w:rPr>
          <w:rFonts w:ascii="Arial" w:hAnsi="Arial" w:cs="Arial"/>
        </w:rPr>
        <w:t>se han desarrollado los llamados modelos de comportamiento,</w:t>
      </w:r>
      <w:r w:rsidRPr="00683AA7">
        <w:rPr>
          <w:rFonts w:ascii="Arial" w:hAnsi="Arial" w:cs="Arial"/>
        </w:rPr>
        <w:t xml:space="preserve"> </w:t>
      </w:r>
      <w:r w:rsidRPr="00683AA7">
        <w:rPr>
          <w:rFonts w:ascii="Arial" w:hAnsi="Arial" w:cs="Arial"/>
        </w:rPr>
        <w:t>cuyo fin es establecer el proceso de toma de decisiones de los</w:t>
      </w:r>
      <w:r w:rsidRPr="00683AA7">
        <w:rPr>
          <w:rFonts w:ascii="Arial" w:hAnsi="Arial" w:cs="Arial"/>
        </w:rPr>
        <w:t xml:space="preserve"> </w:t>
      </w:r>
      <w:r w:rsidRPr="00683AA7">
        <w:rPr>
          <w:rFonts w:ascii="Arial" w:hAnsi="Arial" w:cs="Arial"/>
        </w:rPr>
        <w:t>compradores y consumidores y cómo a partir de estas</w:t>
      </w:r>
      <w:r w:rsidRPr="00683AA7">
        <w:rPr>
          <w:rFonts w:ascii="Arial" w:hAnsi="Arial" w:cs="Arial"/>
        </w:rPr>
        <w:t xml:space="preserve"> </w:t>
      </w:r>
      <w:r w:rsidRPr="00683AA7">
        <w:rPr>
          <w:rFonts w:ascii="Arial" w:hAnsi="Arial" w:cs="Arial"/>
        </w:rPr>
        <w:t>decisiones muestran un determinado comportamiento de</w:t>
      </w:r>
      <w:r w:rsidRPr="00683AA7">
        <w:rPr>
          <w:rFonts w:ascii="Arial" w:hAnsi="Arial" w:cs="Arial"/>
        </w:rPr>
        <w:t xml:space="preserve"> </w:t>
      </w:r>
      <w:r w:rsidRPr="00683AA7">
        <w:rPr>
          <w:rFonts w:ascii="Arial" w:hAnsi="Arial" w:cs="Arial"/>
        </w:rPr>
        <w:t>compra o consumo.</w:t>
      </w:r>
      <w:r w:rsidRPr="00683AA7">
        <w:rPr>
          <w:rFonts w:ascii="Arial" w:hAnsi="Arial" w:cs="Arial"/>
        </w:rPr>
        <w:cr/>
      </w:r>
    </w:p>
    <w:p w:rsidR="00683AA7" w:rsidRPr="00683AA7" w:rsidRDefault="00683AA7" w:rsidP="00683AA7">
      <w:pPr>
        <w:pStyle w:val="Prrafodelista"/>
        <w:ind w:left="567" w:right="2211" w:firstLine="2268"/>
        <w:jc w:val="both"/>
        <w:rPr>
          <w:rFonts w:ascii="Arial" w:hAnsi="Arial" w:cs="Arial"/>
        </w:rPr>
      </w:pPr>
    </w:p>
    <w:p w:rsidR="00EB1BBB" w:rsidRPr="00A4498A" w:rsidRDefault="00EB1BBB" w:rsidP="00036573">
      <w:pPr>
        <w:pStyle w:val="Prrafodelista"/>
        <w:ind w:left="360"/>
        <w:rPr>
          <w:rFonts w:ascii="Times New Roman" w:hAnsi="Times New Roman" w:cs="Times New Roman"/>
          <w:sz w:val="24"/>
        </w:rPr>
      </w:pPr>
    </w:p>
    <w:p w:rsidR="00EB1BBB" w:rsidRDefault="00683AA7" w:rsidP="00A4498A">
      <w:pPr>
        <w:pStyle w:val="Prrafodelista"/>
        <w:ind w:left="-284" w:right="-1227" w:firstLine="2268"/>
        <w:jc w:val="both"/>
        <w:rPr>
          <w:rFonts w:ascii="Bookman Old Style" w:hAnsi="Bookman Old Style" w:cs="Times New Roman"/>
          <w:sz w:val="24"/>
        </w:rPr>
      </w:pPr>
      <w:r w:rsidRPr="00A4498A">
        <w:rPr>
          <w:rFonts w:ascii="Bookman Old Style" w:hAnsi="Bookman Old Style" w:cs="Times New Roman"/>
          <w:sz w:val="24"/>
        </w:rPr>
        <w:t xml:space="preserve">Los </w:t>
      </w:r>
      <w:r w:rsidR="00A4498A">
        <w:rPr>
          <w:rFonts w:ascii="Bookman Old Style" w:hAnsi="Bookman Old Style" w:cs="Times New Roman"/>
          <w:sz w:val="24"/>
        </w:rPr>
        <w:t xml:space="preserve">modelos sobre el comportamiento </w:t>
      </w:r>
      <w:r w:rsidRPr="00A4498A">
        <w:rPr>
          <w:rFonts w:ascii="Bookman Old Style" w:hAnsi="Bookman Old Style" w:cs="Times New Roman"/>
          <w:sz w:val="24"/>
        </w:rPr>
        <w:t>del consumidor intentan proporcionar una visión global o integrada del consumidor,</w:t>
      </w:r>
      <w:r w:rsidRPr="00A4498A">
        <w:rPr>
          <w:rFonts w:ascii="Bookman Old Style" w:hAnsi="Bookman Old Style" w:cs="Times New Roman"/>
          <w:sz w:val="24"/>
        </w:rPr>
        <w:t xml:space="preserve"> </w:t>
      </w:r>
      <w:r w:rsidRPr="00A4498A">
        <w:rPr>
          <w:rFonts w:ascii="Bookman Old Style" w:hAnsi="Bookman Old Style" w:cs="Times New Roman"/>
          <w:sz w:val="24"/>
        </w:rPr>
        <w:t>ayudan a identificar la información necesaria para la toma de decisiones comerciales,</w:t>
      </w:r>
      <w:r w:rsidRPr="00A4498A">
        <w:rPr>
          <w:rFonts w:ascii="Bookman Old Style" w:hAnsi="Bookman Old Style" w:cs="Times New Roman"/>
          <w:sz w:val="24"/>
        </w:rPr>
        <w:t xml:space="preserve"> </w:t>
      </w:r>
      <w:r w:rsidRPr="00A4498A">
        <w:rPr>
          <w:rFonts w:ascii="Bookman Old Style" w:hAnsi="Bookman Old Style" w:cs="Times New Roman"/>
          <w:sz w:val="24"/>
        </w:rPr>
        <w:t>permiten la cuantificación de variables, proporcionan una base para segmentar mercados</w:t>
      </w:r>
      <w:r w:rsidRPr="00A4498A">
        <w:rPr>
          <w:rFonts w:ascii="Bookman Old Style" w:hAnsi="Bookman Old Style" w:cs="Times New Roman"/>
          <w:sz w:val="24"/>
        </w:rPr>
        <w:t xml:space="preserve"> </w:t>
      </w:r>
      <w:r w:rsidRPr="00A4498A">
        <w:rPr>
          <w:rFonts w:ascii="Bookman Old Style" w:hAnsi="Bookman Old Style" w:cs="Times New Roman"/>
          <w:sz w:val="24"/>
        </w:rPr>
        <w:t>y facilitan el desarrollo de las estrategias comerciales</w:t>
      </w:r>
    </w:p>
    <w:p w:rsidR="00A4498A" w:rsidRPr="00A4498A" w:rsidRDefault="00A4498A" w:rsidP="00A4498A">
      <w:pPr>
        <w:pStyle w:val="Prrafodelista"/>
        <w:ind w:left="-284" w:right="-1227" w:firstLine="2268"/>
        <w:jc w:val="both"/>
        <w:rPr>
          <w:rFonts w:ascii="Bookman Old Style" w:hAnsi="Bookman Old Style" w:cs="Times New Roman"/>
          <w:sz w:val="24"/>
        </w:rPr>
      </w:pPr>
    </w:p>
    <w:p w:rsidR="00EB1BBB" w:rsidRPr="00A4498A" w:rsidRDefault="00EB1BBB" w:rsidP="00036573">
      <w:pPr>
        <w:pStyle w:val="Prrafodelista"/>
        <w:ind w:left="360"/>
        <w:rPr>
          <w:rFonts w:ascii="Times New Roman" w:hAnsi="Times New Roman" w:cs="Times New Roman"/>
          <w:sz w:val="24"/>
        </w:rPr>
      </w:pPr>
    </w:p>
    <w:p w:rsidR="00EB1BBB" w:rsidRDefault="00EB1BBB" w:rsidP="00133874">
      <w:pPr>
        <w:sectPr w:rsidR="00EB1BBB">
          <w:pgSz w:w="12240" w:h="15840"/>
          <w:pgMar w:top="1417" w:right="1701" w:bottom="1417" w:left="1701" w:header="708" w:footer="708" w:gutter="0"/>
          <w:cols w:space="708"/>
          <w:docGrid w:linePitch="360"/>
        </w:sectPr>
      </w:pPr>
    </w:p>
    <w:p w:rsidR="00A4498A" w:rsidRDefault="00A4498A" w:rsidP="00A4498A">
      <w:pPr>
        <w:ind w:left="1644" w:right="1531" w:firstLine="2268"/>
        <w:jc w:val="both"/>
        <w:rPr>
          <w:rFonts w:ascii="Century" w:hAnsi="Century"/>
          <w:sz w:val="24"/>
        </w:rPr>
      </w:pPr>
      <w:r w:rsidRPr="00A4498A">
        <w:rPr>
          <w:rFonts w:ascii="Century" w:hAnsi="Century"/>
          <w:sz w:val="24"/>
        </w:rPr>
        <w:lastRenderedPageBreak/>
        <w:t xml:space="preserve">La justificación es una de las funciones más utilizadas en un </w:t>
      </w:r>
      <w:r w:rsidRPr="00A4498A">
        <w:rPr>
          <w:rFonts w:ascii="Century" w:hAnsi="Century"/>
          <w:sz w:val="24"/>
        </w:rPr>
        <w:t>procesa</w:t>
      </w:r>
      <w:r w:rsidRPr="00A4498A">
        <w:rPr>
          <w:rFonts w:ascii="Century" w:hAnsi="Century"/>
          <w:sz w:val="24"/>
        </w:rPr>
        <w:t xml:space="preserve">dor de textos, con ella podemos </w:t>
      </w:r>
      <w:r w:rsidRPr="00A4498A">
        <w:rPr>
          <w:rFonts w:ascii="Century" w:hAnsi="Century"/>
          <w:sz w:val="24"/>
        </w:rPr>
        <w:t>justif</w:t>
      </w:r>
      <w:r w:rsidRPr="00A4498A">
        <w:rPr>
          <w:rFonts w:ascii="Century" w:hAnsi="Century"/>
          <w:sz w:val="24"/>
        </w:rPr>
        <w:t xml:space="preserve">icar por la izquierda, derecha, </w:t>
      </w:r>
      <w:r w:rsidRPr="00A4498A">
        <w:rPr>
          <w:rFonts w:ascii="Century" w:hAnsi="Century"/>
          <w:sz w:val="24"/>
        </w:rPr>
        <w:t>centrada y justificada. Es impo</w:t>
      </w:r>
      <w:r w:rsidRPr="00A4498A">
        <w:rPr>
          <w:rFonts w:ascii="Century" w:hAnsi="Century"/>
          <w:sz w:val="24"/>
        </w:rPr>
        <w:t xml:space="preserve">rtante </w:t>
      </w:r>
      <w:r w:rsidRPr="00A4498A">
        <w:rPr>
          <w:rFonts w:ascii="Century" w:hAnsi="Century"/>
          <w:sz w:val="24"/>
        </w:rPr>
        <w:t>saber que</w:t>
      </w:r>
      <w:r w:rsidRPr="00A4498A">
        <w:rPr>
          <w:rFonts w:ascii="Century" w:hAnsi="Century"/>
          <w:sz w:val="24"/>
        </w:rPr>
        <w:t xml:space="preserve"> la justificación no sólo actúa </w:t>
      </w:r>
      <w:r w:rsidRPr="00A4498A">
        <w:rPr>
          <w:rFonts w:ascii="Century" w:hAnsi="Century"/>
          <w:sz w:val="24"/>
        </w:rPr>
        <w:t>sobre t</w:t>
      </w:r>
      <w:r w:rsidRPr="00A4498A">
        <w:rPr>
          <w:rFonts w:ascii="Century" w:hAnsi="Century"/>
          <w:sz w:val="24"/>
        </w:rPr>
        <w:t xml:space="preserve">exto, sino que se puede aplicar </w:t>
      </w:r>
      <w:r w:rsidRPr="00A4498A">
        <w:rPr>
          <w:rFonts w:ascii="Century" w:hAnsi="Century"/>
          <w:sz w:val="24"/>
        </w:rPr>
        <w:t>tanto a</w:t>
      </w:r>
      <w:r w:rsidRPr="00A4498A">
        <w:rPr>
          <w:rFonts w:ascii="Century" w:hAnsi="Century"/>
          <w:sz w:val="24"/>
        </w:rPr>
        <w:t xml:space="preserve"> imágenes, gráficos, es decir a </w:t>
      </w:r>
      <w:r w:rsidRPr="00A4498A">
        <w:rPr>
          <w:rFonts w:ascii="Century" w:hAnsi="Century"/>
          <w:sz w:val="24"/>
        </w:rPr>
        <w:t>cualq</w:t>
      </w:r>
      <w:r w:rsidRPr="00A4498A">
        <w:rPr>
          <w:rFonts w:ascii="Century" w:hAnsi="Century"/>
          <w:sz w:val="24"/>
        </w:rPr>
        <w:t xml:space="preserve">uier objeto que se encuentre en </w:t>
      </w:r>
      <w:r w:rsidRPr="00A4498A">
        <w:rPr>
          <w:rFonts w:ascii="Century" w:hAnsi="Century"/>
          <w:sz w:val="24"/>
        </w:rPr>
        <w:t>pantalla.</w:t>
      </w:r>
      <w:r w:rsidRPr="00A4498A">
        <w:rPr>
          <w:rFonts w:ascii="Century" w:hAnsi="Century"/>
          <w:sz w:val="24"/>
        </w:rPr>
        <w:cr/>
      </w:r>
    </w:p>
    <w:p w:rsidR="00A4498A" w:rsidRPr="00A4498A" w:rsidRDefault="00A4498A" w:rsidP="00A4498A">
      <w:pPr>
        <w:rPr>
          <w:rFonts w:ascii="Century" w:hAnsi="Century"/>
          <w:sz w:val="24"/>
        </w:rPr>
      </w:pPr>
    </w:p>
    <w:p w:rsidR="00A4498A" w:rsidRDefault="00A4498A" w:rsidP="00A4498A">
      <w:pPr>
        <w:rPr>
          <w:rFonts w:ascii="Century" w:hAnsi="Century"/>
          <w:sz w:val="24"/>
        </w:rPr>
      </w:pPr>
    </w:p>
    <w:p w:rsidR="00A4498A" w:rsidRPr="00A4498A" w:rsidRDefault="00A4498A" w:rsidP="00A4498A">
      <w:pPr>
        <w:ind w:left="4706" w:right="340"/>
        <w:jc w:val="right"/>
        <w:rPr>
          <w:rFonts w:ascii="Century" w:hAnsi="Century"/>
          <w:sz w:val="24"/>
        </w:rPr>
      </w:pPr>
      <w:r w:rsidRPr="00A4498A">
        <w:rPr>
          <w:rFonts w:ascii="Century" w:hAnsi="Century"/>
          <w:sz w:val="24"/>
        </w:rPr>
        <w:t xml:space="preserve">Por otro lado la justificación siempre actuará sobre párrafos, por lo que no </w:t>
      </w:r>
      <w:r w:rsidRPr="00A4498A">
        <w:rPr>
          <w:rFonts w:ascii="Century" w:hAnsi="Century"/>
          <w:sz w:val="24"/>
        </w:rPr>
        <w:t>dispon</w:t>
      </w:r>
      <w:r w:rsidRPr="00A4498A">
        <w:rPr>
          <w:rFonts w:ascii="Century" w:hAnsi="Century"/>
          <w:sz w:val="24"/>
        </w:rPr>
        <w:t xml:space="preserve">dremos de diferentes justificaciones </w:t>
      </w:r>
      <w:r w:rsidRPr="00A4498A">
        <w:rPr>
          <w:rFonts w:ascii="Century" w:hAnsi="Century"/>
          <w:sz w:val="24"/>
        </w:rPr>
        <w:t>en una misma línea.</w:t>
      </w:r>
    </w:p>
    <w:p w:rsidR="00F54570" w:rsidRDefault="00A4498A" w:rsidP="00A4498A">
      <w:pPr>
        <w:ind w:left="4706" w:right="340"/>
        <w:jc w:val="right"/>
        <w:rPr>
          <w:rFonts w:ascii="Century" w:hAnsi="Century"/>
          <w:sz w:val="24"/>
        </w:rPr>
      </w:pPr>
      <w:r w:rsidRPr="00A4498A">
        <w:rPr>
          <w:rFonts w:ascii="Century" w:hAnsi="Century"/>
          <w:sz w:val="24"/>
        </w:rPr>
        <w:t>También existe la</w:t>
      </w:r>
    </w:p>
    <w:p w:rsidR="00A4498A" w:rsidRDefault="00A4498A" w:rsidP="00A4498A">
      <w:pPr>
        <w:ind w:left="4706" w:right="340"/>
        <w:jc w:val="right"/>
        <w:rPr>
          <w:rFonts w:ascii="Century" w:hAnsi="Century"/>
          <w:sz w:val="24"/>
        </w:rPr>
      </w:pPr>
    </w:p>
    <w:p w:rsidR="00A4498A" w:rsidRDefault="00A4498A" w:rsidP="00A4498A">
      <w:pPr>
        <w:ind w:left="4706" w:right="340"/>
        <w:jc w:val="right"/>
        <w:rPr>
          <w:rFonts w:ascii="Century" w:hAnsi="Century"/>
          <w:sz w:val="24"/>
        </w:rPr>
      </w:pPr>
    </w:p>
    <w:p w:rsidR="00A4498A" w:rsidRDefault="00A4498A" w:rsidP="00A4498A">
      <w:pPr>
        <w:spacing w:before="100" w:beforeAutospacing="1" w:after="100" w:afterAutospacing="1"/>
        <w:jc w:val="center"/>
        <w:rPr>
          <w:rFonts w:ascii="Times New Roman" w:hAnsi="Times New Roman" w:cs="Times New Roman"/>
          <w:b/>
          <w:sz w:val="32"/>
        </w:rPr>
      </w:pPr>
      <w:r w:rsidRPr="00A4498A">
        <w:rPr>
          <w:rFonts w:ascii="Times New Roman" w:hAnsi="Times New Roman" w:cs="Times New Roman"/>
          <w:b/>
          <w:sz w:val="32"/>
        </w:rPr>
        <w:lastRenderedPageBreak/>
        <w:t>RESUMEN UNIDAD 2</w:t>
      </w:r>
    </w:p>
    <w:p w:rsidR="00A4498A" w:rsidRDefault="00A4498A" w:rsidP="008930B0">
      <w:pPr>
        <w:spacing w:before="100" w:beforeAutospacing="1" w:after="100" w:afterAutospacing="1"/>
        <w:jc w:val="both"/>
        <w:rPr>
          <w:rFonts w:ascii="Arial" w:hAnsi="Arial" w:cs="Arial"/>
          <w:sz w:val="24"/>
        </w:rPr>
      </w:pPr>
      <w:r w:rsidRPr="00A4498A">
        <w:rPr>
          <w:rFonts w:ascii="Arial" w:hAnsi="Arial" w:cs="Arial"/>
          <w:sz w:val="24"/>
        </w:rPr>
        <w:t xml:space="preserve">En esta unidad </w:t>
      </w:r>
      <w:r w:rsidR="008930B0">
        <w:rPr>
          <w:rFonts w:ascii="Arial" w:hAnsi="Arial" w:cs="Arial"/>
          <w:sz w:val="24"/>
        </w:rPr>
        <w:t>se nos presenta el tema de los procesadores de texto, más específicamente Word.</w:t>
      </w:r>
    </w:p>
    <w:p w:rsidR="008930B0" w:rsidRDefault="008930B0" w:rsidP="008930B0">
      <w:pPr>
        <w:spacing w:before="100" w:beforeAutospacing="1" w:after="100" w:afterAutospacing="1"/>
        <w:jc w:val="both"/>
        <w:rPr>
          <w:rFonts w:ascii="Arial" w:hAnsi="Arial" w:cs="Arial"/>
          <w:sz w:val="24"/>
        </w:rPr>
      </w:pPr>
      <w:r>
        <w:rPr>
          <w:rFonts w:ascii="Arial" w:hAnsi="Arial" w:cs="Arial"/>
          <w:sz w:val="24"/>
        </w:rPr>
        <w:t xml:space="preserve">Se dice que un procesador de texto es </w:t>
      </w:r>
      <w:r w:rsidRPr="008930B0">
        <w:rPr>
          <w:rFonts w:ascii="Arial" w:hAnsi="Arial" w:cs="Arial"/>
          <w:sz w:val="24"/>
        </w:rPr>
        <w:t>un tipo de programa o aplicación informática cuya función principal es la de crear o modificar documentos de texto, escritos en computadora. Podría decirse que un procesador de texto es la versión moderna de una máquina de escribir, con muchas más funciones y versatilidad.</w:t>
      </w:r>
    </w:p>
    <w:p w:rsidR="008930B0" w:rsidRPr="008930B0" w:rsidRDefault="008930B0" w:rsidP="008930B0">
      <w:pPr>
        <w:spacing w:before="100" w:beforeAutospacing="1" w:after="100" w:afterAutospacing="1"/>
        <w:jc w:val="both"/>
        <w:rPr>
          <w:rFonts w:ascii="Arial" w:hAnsi="Arial" w:cs="Arial"/>
          <w:sz w:val="24"/>
        </w:rPr>
      </w:pPr>
      <w:r w:rsidRPr="008930B0">
        <w:rPr>
          <w:rFonts w:ascii="Arial" w:hAnsi="Arial" w:cs="Arial"/>
          <w:sz w:val="24"/>
        </w:rPr>
        <w:t xml:space="preserve">Los textos que se procesan en dichos programas se almacenan en la computadora como un archivo de texto que usualmente se llaman documentos. También permite guardarlos en otros medios, como por ejemplo un pen drive o un disquete en el pasado. A su vez, el programa te permite imprimir directamente los archivos. </w:t>
      </w:r>
    </w:p>
    <w:p w:rsidR="008930B0" w:rsidRDefault="008930B0" w:rsidP="008930B0">
      <w:pPr>
        <w:spacing w:before="100" w:beforeAutospacing="1" w:after="100" w:afterAutospacing="1"/>
        <w:jc w:val="both"/>
        <w:rPr>
          <w:rFonts w:ascii="Arial" w:hAnsi="Arial" w:cs="Arial"/>
          <w:sz w:val="24"/>
        </w:rPr>
      </w:pPr>
      <w:r w:rsidRPr="008930B0">
        <w:rPr>
          <w:rFonts w:ascii="Arial" w:hAnsi="Arial" w:cs="Arial"/>
          <w:sz w:val="24"/>
        </w:rPr>
        <w:t>Otra función importante que poseen estos procesadores es la posibilidad de la corrección ortográfica y gramatical, además de poseer diccionarios que facilitan la tarea de quien escribe.</w:t>
      </w:r>
    </w:p>
    <w:p w:rsidR="008930B0" w:rsidRPr="008930B0" w:rsidRDefault="008930B0" w:rsidP="008930B0">
      <w:pPr>
        <w:spacing w:before="100" w:beforeAutospacing="1" w:after="100" w:afterAutospacing="1"/>
        <w:jc w:val="both"/>
        <w:rPr>
          <w:rFonts w:ascii="Arial" w:hAnsi="Arial" w:cs="Arial"/>
          <w:sz w:val="24"/>
        </w:rPr>
      </w:pPr>
      <w:r w:rsidRPr="008930B0">
        <w:rPr>
          <w:rFonts w:ascii="Arial" w:hAnsi="Arial" w:cs="Arial"/>
          <w:sz w:val="24"/>
        </w:rPr>
        <w:t xml:space="preserve">Ventajas de un procesador de textos </w:t>
      </w:r>
    </w:p>
    <w:p w:rsidR="008930B0" w:rsidRDefault="008930B0" w:rsidP="008930B0">
      <w:pPr>
        <w:pStyle w:val="Prrafodelista"/>
        <w:numPr>
          <w:ilvl w:val="0"/>
          <w:numId w:val="9"/>
        </w:numPr>
        <w:spacing w:before="100" w:beforeAutospacing="1" w:after="100" w:afterAutospacing="1"/>
        <w:jc w:val="both"/>
        <w:rPr>
          <w:rFonts w:ascii="Arial" w:hAnsi="Arial" w:cs="Arial"/>
          <w:sz w:val="24"/>
        </w:rPr>
      </w:pPr>
      <w:r w:rsidRPr="008930B0">
        <w:rPr>
          <w:rFonts w:ascii="Arial" w:hAnsi="Arial" w:cs="Arial"/>
          <w:sz w:val="24"/>
        </w:rPr>
        <w:t>En primer lugar, con un procesador de texto podemos editar un texto, elegir la tipografía, el tamaño de letra, herramientas de resaltado (negrita, por ejemplo), entre otras posibilidad</w:t>
      </w:r>
      <w:r>
        <w:rPr>
          <w:rFonts w:ascii="Arial" w:hAnsi="Arial" w:cs="Arial"/>
          <w:sz w:val="24"/>
        </w:rPr>
        <w:t xml:space="preserve">es que dan al texto agilidad. </w:t>
      </w:r>
    </w:p>
    <w:p w:rsidR="008930B0" w:rsidRDefault="008930B0" w:rsidP="008930B0">
      <w:pPr>
        <w:pStyle w:val="Prrafodelista"/>
        <w:numPr>
          <w:ilvl w:val="0"/>
          <w:numId w:val="9"/>
        </w:numPr>
        <w:spacing w:before="100" w:beforeAutospacing="1" w:after="100" w:afterAutospacing="1"/>
        <w:jc w:val="both"/>
        <w:rPr>
          <w:rFonts w:ascii="Arial" w:hAnsi="Arial" w:cs="Arial"/>
          <w:sz w:val="24"/>
        </w:rPr>
      </w:pPr>
      <w:r w:rsidRPr="008930B0">
        <w:rPr>
          <w:rFonts w:ascii="Arial" w:hAnsi="Arial" w:cs="Arial"/>
          <w:sz w:val="24"/>
        </w:rPr>
        <w:t>También es posible alinear el texto, elegir el espacio entre párrafos y el interlineado, incorporar elementos como imágenes, hipervínculos, encabezados y pies de páginas, saltos</w:t>
      </w:r>
      <w:r>
        <w:rPr>
          <w:rFonts w:ascii="Arial" w:hAnsi="Arial" w:cs="Arial"/>
          <w:sz w:val="24"/>
        </w:rPr>
        <w:t xml:space="preserve"> de página, formas, etcétera. </w:t>
      </w:r>
    </w:p>
    <w:p w:rsidR="008930B0" w:rsidRDefault="008930B0" w:rsidP="008930B0">
      <w:pPr>
        <w:pStyle w:val="Prrafodelista"/>
        <w:numPr>
          <w:ilvl w:val="0"/>
          <w:numId w:val="9"/>
        </w:numPr>
        <w:spacing w:before="100" w:beforeAutospacing="1" w:after="100" w:afterAutospacing="1"/>
        <w:jc w:val="both"/>
        <w:rPr>
          <w:rFonts w:ascii="Arial" w:hAnsi="Arial" w:cs="Arial"/>
          <w:sz w:val="24"/>
        </w:rPr>
      </w:pPr>
      <w:r w:rsidRPr="008930B0">
        <w:rPr>
          <w:rFonts w:ascii="Arial" w:hAnsi="Arial" w:cs="Arial"/>
          <w:sz w:val="24"/>
        </w:rPr>
        <w:t xml:space="preserve">Ofrecen además correctores ortográficos y diccionarios para buscar sinónimos o traducir </w:t>
      </w:r>
      <w:r>
        <w:rPr>
          <w:rFonts w:ascii="Arial" w:hAnsi="Arial" w:cs="Arial"/>
          <w:sz w:val="24"/>
        </w:rPr>
        <w:t xml:space="preserve">palabras de un idioma a otro. </w:t>
      </w:r>
    </w:p>
    <w:p w:rsidR="008930B0" w:rsidRDefault="008930B0" w:rsidP="008930B0">
      <w:pPr>
        <w:pStyle w:val="Prrafodelista"/>
        <w:numPr>
          <w:ilvl w:val="0"/>
          <w:numId w:val="9"/>
        </w:numPr>
        <w:spacing w:before="100" w:beforeAutospacing="1" w:after="100" w:afterAutospacing="1"/>
        <w:jc w:val="both"/>
        <w:rPr>
          <w:rFonts w:ascii="Arial" w:hAnsi="Arial" w:cs="Arial"/>
          <w:sz w:val="24"/>
        </w:rPr>
      </w:pPr>
      <w:r w:rsidRPr="008930B0">
        <w:rPr>
          <w:rFonts w:ascii="Arial" w:hAnsi="Arial" w:cs="Arial"/>
          <w:sz w:val="24"/>
        </w:rPr>
        <w:t>Es posible insertar imágenes y gráficos dentro del mismo</w:t>
      </w:r>
      <w:r>
        <w:rPr>
          <w:rFonts w:ascii="Arial" w:hAnsi="Arial" w:cs="Arial"/>
          <w:sz w:val="24"/>
        </w:rPr>
        <w:t xml:space="preserve"> texto. </w:t>
      </w:r>
    </w:p>
    <w:p w:rsidR="008930B0" w:rsidRPr="008930B0" w:rsidRDefault="008930B0" w:rsidP="008930B0">
      <w:pPr>
        <w:pStyle w:val="Prrafodelista"/>
        <w:numPr>
          <w:ilvl w:val="0"/>
          <w:numId w:val="9"/>
        </w:numPr>
        <w:spacing w:before="100" w:beforeAutospacing="1" w:after="100" w:afterAutospacing="1"/>
        <w:jc w:val="both"/>
        <w:rPr>
          <w:rFonts w:ascii="Arial" w:hAnsi="Arial" w:cs="Arial"/>
          <w:sz w:val="24"/>
        </w:rPr>
      </w:pPr>
      <w:r w:rsidRPr="008930B0">
        <w:rPr>
          <w:rFonts w:ascii="Arial" w:hAnsi="Arial" w:cs="Arial"/>
          <w:sz w:val="24"/>
        </w:rPr>
        <w:t xml:space="preserve">También permiten la creación de tablas, realizar listas con numeración o viñetas. </w:t>
      </w:r>
    </w:p>
    <w:p w:rsidR="00E621B7" w:rsidRDefault="00E621B7" w:rsidP="008930B0">
      <w:pPr>
        <w:spacing w:before="100" w:beforeAutospacing="1" w:after="100" w:afterAutospacing="1"/>
        <w:jc w:val="both"/>
        <w:rPr>
          <w:rFonts w:ascii="Arial" w:hAnsi="Arial" w:cs="Arial"/>
          <w:sz w:val="24"/>
        </w:rPr>
      </w:pPr>
    </w:p>
    <w:p w:rsidR="00E621B7" w:rsidRDefault="00E621B7" w:rsidP="008930B0">
      <w:pPr>
        <w:spacing w:before="100" w:beforeAutospacing="1" w:after="100" w:afterAutospacing="1"/>
        <w:jc w:val="both"/>
        <w:rPr>
          <w:rFonts w:ascii="Arial" w:hAnsi="Arial" w:cs="Arial"/>
          <w:sz w:val="24"/>
        </w:rPr>
      </w:pPr>
    </w:p>
    <w:p w:rsidR="00E621B7" w:rsidRDefault="00E621B7" w:rsidP="008930B0">
      <w:pPr>
        <w:spacing w:before="100" w:beforeAutospacing="1" w:after="100" w:afterAutospacing="1"/>
        <w:jc w:val="both"/>
        <w:rPr>
          <w:rFonts w:ascii="Arial" w:hAnsi="Arial" w:cs="Arial"/>
          <w:sz w:val="24"/>
        </w:rPr>
      </w:pPr>
    </w:p>
    <w:p w:rsidR="00E621B7" w:rsidRDefault="00E621B7" w:rsidP="008930B0">
      <w:pPr>
        <w:spacing w:before="100" w:beforeAutospacing="1" w:after="100" w:afterAutospacing="1"/>
        <w:jc w:val="both"/>
        <w:rPr>
          <w:rFonts w:ascii="Arial" w:hAnsi="Arial" w:cs="Arial"/>
          <w:sz w:val="24"/>
        </w:rPr>
      </w:pPr>
    </w:p>
    <w:p w:rsidR="00E621B7" w:rsidRDefault="00E621B7" w:rsidP="008930B0">
      <w:pPr>
        <w:spacing w:before="100" w:beforeAutospacing="1" w:after="100" w:afterAutospacing="1"/>
        <w:jc w:val="both"/>
        <w:rPr>
          <w:rFonts w:ascii="Arial" w:hAnsi="Arial" w:cs="Arial"/>
          <w:sz w:val="24"/>
        </w:rPr>
      </w:pPr>
    </w:p>
    <w:p w:rsidR="008930B0" w:rsidRDefault="008930B0" w:rsidP="008930B0">
      <w:pPr>
        <w:spacing w:before="100" w:beforeAutospacing="1" w:after="100" w:afterAutospacing="1"/>
        <w:jc w:val="both"/>
        <w:rPr>
          <w:rFonts w:ascii="Times New Roman" w:hAnsi="Times New Roman" w:cs="Times New Roman"/>
          <w:b/>
          <w:sz w:val="24"/>
        </w:rPr>
      </w:pPr>
      <w:r w:rsidRPr="008930B0">
        <w:rPr>
          <w:rFonts w:ascii="Times New Roman" w:hAnsi="Times New Roman" w:cs="Times New Roman"/>
          <w:b/>
          <w:sz w:val="24"/>
        </w:rPr>
        <w:lastRenderedPageBreak/>
        <w:t>LOS ELEMENTOS BASICOS DE WORD SON:</w:t>
      </w:r>
    </w:p>
    <w:p w:rsidR="008930B0" w:rsidRPr="008930B0" w:rsidRDefault="008930B0" w:rsidP="008930B0">
      <w:pPr>
        <w:spacing w:before="100" w:beforeAutospacing="1" w:after="100" w:afterAutospacing="1"/>
        <w:jc w:val="both"/>
        <w:rPr>
          <w:rFonts w:ascii="Arial" w:hAnsi="Arial" w:cs="Arial"/>
          <w:sz w:val="24"/>
        </w:rPr>
      </w:pPr>
    </w:p>
    <w:p w:rsidR="008930B0" w:rsidRPr="008930B0" w:rsidRDefault="008930B0" w:rsidP="008930B0">
      <w:pPr>
        <w:spacing w:before="100" w:beforeAutospacing="1" w:after="100" w:afterAutospacing="1"/>
        <w:jc w:val="both"/>
        <w:rPr>
          <w:rFonts w:ascii="Arial" w:hAnsi="Arial" w:cs="Arial"/>
          <w:sz w:val="24"/>
        </w:rPr>
      </w:pPr>
      <w:r w:rsidRPr="008930B0">
        <w:rPr>
          <w:rFonts w:ascii="Arial" w:hAnsi="Arial" w:cs="Arial"/>
          <w:sz w:val="24"/>
        </w:rPr>
        <w:t xml:space="preserve">1. Área de trabajo. Situada en la parte central, muestra el documento que estamos editando.   </w:t>
      </w:r>
    </w:p>
    <w:p w:rsidR="008930B0" w:rsidRDefault="008930B0" w:rsidP="008930B0">
      <w:pPr>
        <w:spacing w:before="100" w:beforeAutospacing="1" w:after="100" w:afterAutospacing="1"/>
        <w:jc w:val="both"/>
        <w:rPr>
          <w:rFonts w:ascii="Arial" w:hAnsi="Arial" w:cs="Arial"/>
          <w:sz w:val="24"/>
        </w:rPr>
      </w:pPr>
      <w:r w:rsidRPr="008930B0">
        <w:rPr>
          <w:rFonts w:ascii="Arial" w:hAnsi="Arial" w:cs="Arial"/>
          <w:sz w:val="24"/>
        </w:rPr>
        <w:t xml:space="preserve">2. Barra de título. </w:t>
      </w:r>
      <w:r>
        <w:rPr>
          <w:rFonts w:ascii="Arial" w:hAnsi="Arial" w:cs="Arial"/>
          <w:sz w:val="24"/>
        </w:rPr>
        <w:t>Situada en el extremo superior.</w:t>
      </w:r>
    </w:p>
    <w:p w:rsidR="008930B0" w:rsidRPr="008930B0" w:rsidRDefault="008930B0" w:rsidP="008930B0">
      <w:pPr>
        <w:spacing w:before="100" w:beforeAutospacing="1" w:after="100" w:afterAutospacing="1"/>
        <w:jc w:val="both"/>
        <w:rPr>
          <w:rFonts w:ascii="Arial" w:hAnsi="Arial" w:cs="Arial"/>
          <w:sz w:val="24"/>
        </w:rPr>
      </w:pPr>
      <w:r w:rsidRPr="008930B0">
        <w:rPr>
          <w:rFonts w:ascii="Arial" w:hAnsi="Arial" w:cs="Arial"/>
          <w:sz w:val="24"/>
        </w:rPr>
        <w:t>3. Barra de herramientas de acceso rápido. Nos da acceso a determinadas acciones que forman parte de los diferentes elementos de menú</w:t>
      </w:r>
      <w:r>
        <w:rPr>
          <w:rFonts w:ascii="Arial" w:hAnsi="Arial" w:cs="Arial"/>
          <w:sz w:val="24"/>
        </w:rPr>
        <w:t>.</w:t>
      </w:r>
      <w:r w:rsidRPr="008930B0">
        <w:rPr>
          <w:rFonts w:ascii="Arial" w:hAnsi="Arial" w:cs="Arial"/>
          <w:sz w:val="24"/>
        </w:rPr>
        <w:t xml:space="preserve"> </w:t>
      </w:r>
    </w:p>
    <w:p w:rsidR="008930B0" w:rsidRPr="008930B0" w:rsidRDefault="008930B0" w:rsidP="008930B0">
      <w:pPr>
        <w:spacing w:before="100" w:beforeAutospacing="1" w:after="100" w:afterAutospacing="1"/>
        <w:jc w:val="both"/>
        <w:rPr>
          <w:rFonts w:ascii="Arial" w:hAnsi="Arial" w:cs="Arial"/>
          <w:sz w:val="24"/>
        </w:rPr>
      </w:pPr>
      <w:r w:rsidRPr="008930B0">
        <w:rPr>
          <w:rFonts w:ascii="Arial" w:hAnsi="Arial" w:cs="Arial"/>
          <w:sz w:val="24"/>
        </w:rPr>
        <w:t xml:space="preserve">4. Barra o Cinta de opciones. Esta barra de herramientas es la más importante, ya que contiene todas las acciones para trabajar sobre nuestro documento. </w:t>
      </w:r>
      <w:r>
        <w:rPr>
          <w:rFonts w:ascii="Arial" w:hAnsi="Arial" w:cs="Arial"/>
          <w:sz w:val="24"/>
        </w:rPr>
        <w:t>En esta se encuentra una serie de pestañas, las cuales son:</w:t>
      </w:r>
    </w:p>
    <w:p w:rsidR="008930B0" w:rsidRDefault="008930B0" w:rsidP="008930B0">
      <w:pPr>
        <w:spacing w:before="100" w:beforeAutospacing="1" w:after="100" w:afterAutospacing="1"/>
        <w:jc w:val="both"/>
        <w:rPr>
          <w:rFonts w:ascii="Arial" w:hAnsi="Arial" w:cs="Arial"/>
          <w:sz w:val="24"/>
        </w:rPr>
      </w:pPr>
      <w:r>
        <w:rPr>
          <w:rFonts w:ascii="Arial" w:hAnsi="Arial" w:cs="Arial"/>
          <w:sz w:val="24"/>
        </w:rPr>
        <w:t>}</w:t>
      </w:r>
      <w:r w:rsidRPr="008930B0">
        <w:rPr>
          <w:rFonts w:ascii="Arial" w:hAnsi="Arial" w:cs="Arial"/>
          <w:sz w:val="24"/>
        </w:rPr>
        <w:t xml:space="preserve">A) Archivo. Es la pestaña que nos da acceso al </w:t>
      </w:r>
      <w:proofErr w:type="spellStart"/>
      <w:r w:rsidRPr="008930B0">
        <w:rPr>
          <w:rFonts w:ascii="Arial" w:hAnsi="Arial" w:cs="Arial"/>
          <w:sz w:val="24"/>
        </w:rPr>
        <w:t>backstage</w:t>
      </w:r>
      <w:proofErr w:type="spellEnd"/>
      <w:r w:rsidRPr="008930B0">
        <w:rPr>
          <w:rFonts w:ascii="Arial" w:hAnsi="Arial" w:cs="Arial"/>
          <w:sz w:val="24"/>
        </w:rPr>
        <w:t xml:space="preserve"> </w:t>
      </w:r>
    </w:p>
    <w:p w:rsidR="008930B0" w:rsidRDefault="008930B0" w:rsidP="008930B0">
      <w:pPr>
        <w:spacing w:before="100" w:beforeAutospacing="1" w:after="100" w:afterAutospacing="1"/>
        <w:jc w:val="both"/>
        <w:rPr>
          <w:rFonts w:ascii="Arial" w:hAnsi="Arial" w:cs="Arial"/>
          <w:sz w:val="24"/>
        </w:rPr>
      </w:pPr>
      <w:r w:rsidRPr="008930B0">
        <w:rPr>
          <w:rFonts w:ascii="Arial" w:hAnsi="Arial" w:cs="Arial"/>
          <w:sz w:val="24"/>
        </w:rPr>
        <w:t>B) Inicio. Es la que aparece seleccionada por defecto</w:t>
      </w:r>
    </w:p>
    <w:p w:rsidR="008930B0" w:rsidRDefault="008930B0" w:rsidP="008930B0">
      <w:pPr>
        <w:spacing w:before="100" w:beforeAutospacing="1" w:after="100" w:afterAutospacing="1"/>
        <w:jc w:val="both"/>
        <w:rPr>
          <w:rFonts w:ascii="Arial" w:hAnsi="Arial" w:cs="Arial"/>
          <w:sz w:val="24"/>
        </w:rPr>
      </w:pPr>
      <w:r w:rsidRPr="008930B0">
        <w:rPr>
          <w:rFonts w:ascii="Arial" w:hAnsi="Arial" w:cs="Arial"/>
          <w:sz w:val="24"/>
        </w:rPr>
        <w:t>C) Insertar. A partir de estos comandos incluiremos tablas, gráficos, formas, comentarios, vídeos, hipervínculos</w:t>
      </w:r>
    </w:p>
    <w:p w:rsidR="008930B0" w:rsidRDefault="008930B0" w:rsidP="008930B0">
      <w:pPr>
        <w:spacing w:before="100" w:beforeAutospacing="1" w:after="100" w:afterAutospacing="1"/>
        <w:jc w:val="both"/>
        <w:rPr>
          <w:rFonts w:ascii="Arial" w:hAnsi="Arial" w:cs="Arial"/>
          <w:sz w:val="24"/>
        </w:rPr>
      </w:pPr>
      <w:r w:rsidRPr="008930B0">
        <w:rPr>
          <w:rFonts w:ascii="Arial" w:hAnsi="Arial" w:cs="Arial"/>
          <w:sz w:val="24"/>
        </w:rPr>
        <w:t xml:space="preserve">D) Diseño. Permite seleccionar un nuevo tema para proporcionar al documento un estilo concreto: un conjunto único de colores, fuentes y efectos. </w:t>
      </w:r>
    </w:p>
    <w:p w:rsidR="008930B0" w:rsidRDefault="008930B0" w:rsidP="008930B0">
      <w:pPr>
        <w:spacing w:before="100" w:beforeAutospacing="1" w:after="100" w:afterAutospacing="1"/>
        <w:jc w:val="both"/>
        <w:rPr>
          <w:rFonts w:ascii="Arial" w:hAnsi="Arial" w:cs="Arial"/>
          <w:sz w:val="24"/>
        </w:rPr>
      </w:pPr>
      <w:r w:rsidRPr="008930B0">
        <w:rPr>
          <w:rFonts w:ascii="Arial" w:hAnsi="Arial" w:cs="Arial"/>
          <w:sz w:val="24"/>
        </w:rPr>
        <w:t>E) Formato. Para establecer los tamaños del margen del documento, cambiar la orientación de la página, el tamaño, agregar o quitar columnas, insertar saltos de página, ubicar un objeto…</w:t>
      </w:r>
    </w:p>
    <w:p w:rsidR="008930B0" w:rsidRDefault="008930B0" w:rsidP="008930B0">
      <w:pPr>
        <w:spacing w:before="100" w:beforeAutospacing="1" w:after="100" w:afterAutospacing="1"/>
        <w:jc w:val="both"/>
        <w:rPr>
          <w:rFonts w:ascii="Arial" w:hAnsi="Arial" w:cs="Arial"/>
          <w:sz w:val="24"/>
        </w:rPr>
      </w:pPr>
      <w:r w:rsidRPr="008930B0">
        <w:rPr>
          <w:rFonts w:ascii="Arial" w:hAnsi="Arial" w:cs="Arial"/>
          <w:sz w:val="24"/>
        </w:rPr>
        <w:t xml:space="preserve"> F) Referencias. Permite insertar encabezados y pies de página, índices, citas y bibliografía, </w:t>
      </w:r>
      <w:proofErr w:type="spellStart"/>
      <w:r w:rsidRPr="008930B0">
        <w:rPr>
          <w:rFonts w:ascii="Arial" w:hAnsi="Arial" w:cs="Arial"/>
          <w:sz w:val="24"/>
        </w:rPr>
        <w:t>etc</w:t>
      </w:r>
      <w:proofErr w:type="spellEnd"/>
      <w:r w:rsidRPr="008930B0">
        <w:rPr>
          <w:rFonts w:ascii="Arial" w:hAnsi="Arial" w:cs="Arial"/>
          <w:sz w:val="24"/>
        </w:rPr>
        <w:t xml:space="preserve"> </w:t>
      </w:r>
    </w:p>
    <w:p w:rsidR="008930B0" w:rsidRPr="008930B0" w:rsidRDefault="008930B0" w:rsidP="008930B0">
      <w:pPr>
        <w:spacing w:before="100" w:beforeAutospacing="1" w:after="100" w:afterAutospacing="1"/>
        <w:jc w:val="both"/>
        <w:rPr>
          <w:rFonts w:ascii="Arial" w:hAnsi="Arial" w:cs="Arial"/>
          <w:sz w:val="24"/>
        </w:rPr>
      </w:pPr>
      <w:r w:rsidRPr="008930B0">
        <w:rPr>
          <w:rFonts w:ascii="Arial" w:hAnsi="Arial" w:cs="Arial"/>
          <w:sz w:val="24"/>
        </w:rPr>
        <w:t>G) Correspondencia. Para diseñar sobres, etiquetas, crear documentos y enviarlos a varias personas insertando campos como Nombre y Direc</w:t>
      </w:r>
      <w:r>
        <w:rPr>
          <w:rFonts w:ascii="Arial" w:hAnsi="Arial" w:cs="Arial"/>
          <w:sz w:val="24"/>
        </w:rPr>
        <w:t>ción…</w:t>
      </w:r>
    </w:p>
    <w:p w:rsidR="008930B0" w:rsidRDefault="008930B0" w:rsidP="008930B0">
      <w:pPr>
        <w:spacing w:before="100" w:beforeAutospacing="1" w:after="100" w:afterAutospacing="1"/>
        <w:jc w:val="both"/>
        <w:rPr>
          <w:rFonts w:ascii="Arial" w:hAnsi="Arial" w:cs="Arial"/>
          <w:sz w:val="24"/>
        </w:rPr>
      </w:pPr>
      <w:r w:rsidRPr="008930B0">
        <w:rPr>
          <w:rFonts w:ascii="Arial" w:hAnsi="Arial" w:cs="Arial"/>
          <w:sz w:val="24"/>
        </w:rPr>
        <w:t>H) Revisar. En esta pestaña están los botones correspondientes a la revisión ortográfica y gramatical, o para traducir el texto a otro idioma</w:t>
      </w:r>
    </w:p>
    <w:p w:rsidR="008930B0" w:rsidRDefault="008930B0" w:rsidP="008930B0">
      <w:pPr>
        <w:spacing w:before="100" w:beforeAutospacing="1" w:after="100" w:afterAutospacing="1"/>
        <w:jc w:val="both"/>
        <w:rPr>
          <w:rFonts w:ascii="Arial" w:hAnsi="Arial" w:cs="Arial"/>
          <w:sz w:val="24"/>
        </w:rPr>
      </w:pPr>
      <w:r w:rsidRPr="008930B0">
        <w:rPr>
          <w:rFonts w:ascii="Arial" w:hAnsi="Arial" w:cs="Arial"/>
          <w:sz w:val="24"/>
        </w:rPr>
        <w:t xml:space="preserve">I) Vista. Nos permitirá mostrar el documento en distintos formatos </w:t>
      </w:r>
    </w:p>
    <w:p w:rsidR="008930B0" w:rsidRPr="008930B0" w:rsidRDefault="008930B0" w:rsidP="008930B0">
      <w:pPr>
        <w:spacing w:before="100" w:beforeAutospacing="1" w:after="100" w:afterAutospacing="1"/>
        <w:jc w:val="both"/>
        <w:rPr>
          <w:rFonts w:ascii="Arial" w:hAnsi="Arial" w:cs="Arial"/>
          <w:sz w:val="24"/>
        </w:rPr>
      </w:pPr>
      <w:r w:rsidRPr="008930B0">
        <w:rPr>
          <w:rFonts w:ascii="Arial" w:hAnsi="Arial" w:cs="Arial"/>
          <w:sz w:val="24"/>
        </w:rPr>
        <w:t xml:space="preserve">J) ¿Qué desea hacer? Otra de las novedades de Word 2016, para acceder de forma inmediata al comando que nos interese en cada momento con tan solo escribir su nombre en el cuadro de búsqueda.  </w:t>
      </w:r>
    </w:p>
    <w:p w:rsidR="008930B0" w:rsidRDefault="008930B0" w:rsidP="008930B0">
      <w:pPr>
        <w:spacing w:before="100" w:beforeAutospacing="1" w:after="100" w:afterAutospacing="1"/>
        <w:jc w:val="both"/>
        <w:rPr>
          <w:rFonts w:ascii="Arial" w:hAnsi="Arial" w:cs="Arial"/>
          <w:sz w:val="24"/>
        </w:rPr>
      </w:pPr>
      <w:r w:rsidRPr="008930B0">
        <w:rPr>
          <w:rFonts w:ascii="Arial" w:hAnsi="Arial" w:cs="Arial"/>
          <w:sz w:val="24"/>
        </w:rPr>
        <w:lastRenderedPageBreak/>
        <w:t>5. A la derecha de la cinta de opciones o barra de herramientas encontramos el botón que nos permite registrarnos y darnos de alta para Iniciar la sesión con nuestro usuario, y la posibilidad de Compartir nuestro documento en la nube con otros usuarios en tiempo real</w:t>
      </w:r>
      <w:r>
        <w:rPr>
          <w:rFonts w:ascii="Arial" w:hAnsi="Arial" w:cs="Arial"/>
          <w:sz w:val="24"/>
        </w:rPr>
        <w:t>.</w:t>
      </w:r>
    </w:p>
    <w:p w:rsidR="008930B0" w:rsidRDefault="008930B0" w:rsidP="008930B0">
      <w:pPr>
        <w:spacing w:before="100" w:beforeAutospacing="1" w:after="100" w:afterAutospacing="1"/>
        <w:jc w:val="both"/>
        <w:rPr>
          <w:rFonts w:ascii="Arial" w:hAnsi="Arial" w:cs="Arial"/>
          <w:sz w:val="24"/>
        </w:rPr>
      </w:pPr>
      <w:r w:rsidRPr="008930B0">
        <w:rPr>
          <w:rFonts w:ascii="Arial" w:hAnsi="Arial" w:cs="Arial"/>
          <w:sz w:val="24"/>
        </w:rPr>
        <w:t xml:space="preserve">6. Barra de estado. Situada en la parte inferior, es la que nos informa sobre el estado de nuestro documento: cuántas palabras hemos escrito, en qué página estamos. Además, nos da acceso a la revisión ortográfica y gramatical, a diferentes vistas del documento </w:t>
      </w:r>
    </w:p>
    <w:p w:rsidR="008930B0" w:rsidRPr="008930B0" w:rsidRDefault="008930B0" w:rsidP="008930B0">
      <w:pPr>
        <w:spacing w:before="100" w:beforeAutospacing="1" w:after="100" w:afterAutospacing="1"/>
        <w:jc w:val="both"/>
        <w:rPr>
          <w:rFonts w:ascii="Arial" w:hAnsi="Arial" w:cs="Arial"/>
          <w:sz w:val="24"/>
        </w:rPr>
      </w:pPr>
      <w:r w:rsidRPr="008930B0">
        <w:rPr>
          <w:rFonts w:ascii="Arial" w:hAnsi="Arial" w:cs="Arial"/>
          <w:sz w:val="24"/>
        </w:rPr>
        <w:t xml:space="preserve">7. Barra de desplazamiento. Situada en el lateral derecho, nos permite movernos por todo el documento y por sus distintas páginas, según las vayamos incorporando. 8. Botones complementarios. Nos referimos a los comandos que se encuentran en el extremo superior derecho de la pantalla. A saber: </w:t>
      </w:r>
    </w:p>
    <w:p w:rsidR="008930B0" w:rsidRPr="008930B0" w:rsidRDefault="008930B0" w:rsidP="008930B0">
      <w:pPr>
        <w:spacing w:before="100" w:beforeAutospacing="1" w:after="100" w:afterAutospacing="1"/>
        <w:jc w:val="both"/>
        <w:rPr>
          <w:rFonts w:ascii="Arial" w:hAnsi="Arial" w:cs="Arial"/>
          <w:sz w:val="24"/>
        </w:rPr>
      </w:pPr>
      <w:r w:rsidRPr="008930B0">
        <w:rPr>
          <w:rFonts w:ascii="Arial" w:hAnsi="Arial" w:cs="Arial"/>
          <w:sz w:val="24"/>
        </w:rPr>
        <w:t xml:space="preserve"> </w:t>
      </w:r>
    </w:p>
    <w:p w:rsidR="008930B0" w:rsidRDefault="008930B0" w:rsidP="008930B0">
      <w:pPr>
        <w:pStyle w:val="Prrafodelista"/>
        <w:numPr>
          <w:ilvl w:val="0"/>
          <w:numId w:val="11"/>
        </w:numPr>
        <w:spacing w:before="100" w:beforeAutospacing="1" w:after="100" w:afterAutospacing="1"/>
        <w:jc w:val="both"/>
        <w:rPr>
          <w:rFonts w:ascii="Arial" w:hAnsi="Arial" w:cs="Arial"/>
          <w:sz w:val="24"/>
        </w:rPr>
      </w:pPr>
      <w:r w:rsidRPr="008930B0">
        <w:rPr>
          <w:rFonts w:ascii="Arial" w:hAnsi="Arial" w:cs="Arial"/>
          <w:sz w:val="24"/>
        </w:rPr>
        <w:t xml:space="preserve">Configuración de la cinta de opciones: podemos ocultar la cinta de opciones (que solo se mostrará cuando hagamos clic en la parte superior de la aplicación, algo que también podemos hacer pulsando en la pestaña que aparece en la esquina inferior derecha del cuadro de comandos), mostrar solo las pestañas o las pestañas y los comandos:   </w:t>
      </w:r>
    </w:p>
    <w:p w:rsidR="008930B0" w:rsidRDefault="008930B0" w:rsidP="008930B0">
      <w:pPr>
        <w:pStyle w:val="Prrafodelista"/>
        <w:numPr>
          <w:ilvl w:val="0"/>
          <w:numId w:val="11"/>
        </w:numPr>
        <w:spacing w:before="100" w:beforeAutospacing="1" w:after="100" w:afterAutospacing="1"/>
        <w:jc w:val="both"/>
        <w:rPr>
          <w:rFonts w:ascii="Arial" w:hAnsi="Arial" w:cs="Arial"/>
          <w:sz w:val="24"/>
        </w:rPr>
      </w:pPr>
      <w:r>
        <w:rPr>
          <w:rFonts w:ascii="Arial" w:hAnsi="Arial" w:cs="Arial"/>
          <w:sz w:val="24"/>
        </w:rPr>
        <w:t>Minimizar el documento</w:t>
      </w:r>
    </w:p>
    <w:p w:rsidR="008930B0" w:rsidRDefault="008930B0" w:rsidP="008930B0">
      <w:pPr>
        <w:pStyle w:val="Prrafodelista"/>
        <w:numPr>
          <w:ilvl w:val="0"/>
          <w:numId w:val="11"/>
        </w:numPr>
        <w:spacing w:before="100" w:beforeAutospacing="1" w:after="100" w:afterAutospacing="1"/>
        <w:jc w:val="both"/>
        <w:rPr>
          <w:rFonts w:ascii="Arial" w:hAnsi="Arial" w:cs="Arial"/>
          <w:sz w:val="24"/>
        </w:rPr>
      </w:pPr>
      <w:r w:rsidRPr="008930B0">
        <w:rPr>
          <w:rFonts w:ascii="Arial" w:hAnsi="Arial" w:cs="Arial"/>
          <w:sz w:val="24"/>
        </w:rPr>
        <w:t>Minimizar la ventana en l</w:t>
      </w:r>
      <w:r>
        <w:rPr>
          <w:rFonts w:ascii="Arial" w:hAnsi="Arial" w:cs="Arial"/>
          <w:sz w:val="24"/>
        </w:rPr>
        <w:t xml:space="preserve">a que se muestra el programa. </w:t>
      </w:r>
    </w:p>
    <w:p w:rsidR="008930B0" w:rsidRPr="008930B0" w:rsidRDefault="008930B0" w:rsidP="008930B0">
      <w:pPr>
        <w:pStyle w:val="Prrafodelista"/>
        <w:numPr>
          <w:ilvl w:val="0"/>
          <w:numId w:val="11"/>
        </w:numPr>
        <w:spacing w:before="100" w:beforeAutospacing="1" w:after="100" w:afterAutospacing="1"/>
        <w:jc w:val="both"/>
        <w:rPr>
          <w:rFonts w:ascii="Times New Roman" w:hAnsi="Times New Roman" w:cs="Times New Roman"/>
          <w:b/>
          <w:sz w:val="24"/>
        </w:rPr>
      </w:pPr>
      <w:r w:rsidRPr="008930B0">
        <w:rPr>
          <w:rFonts w:ascii="Arial" w:hAnsi="Arial" w:cs="Arial"/>
          <w:sz w:val="24"/>
        </w:rPr>
        <w:t>Cerrar el programa. Antes de salir del programa, si no lo hemos hecho, se nos pedirá que guardemos los cambios efectuados sobre el documento en que estemos trabajando.</w:t>
      </w:r>
    </w:p>
    <w:p w:rsidR="008930B0" w:rsidRDefault="008930B0" w:rsidP="008930B0">
      <w:pPr>
        <w:spacing w:before="100" w:beforeAutospacing="1" w:after="100" w:afterAutospacing="1"/>
        <w:ind w:left="360"/>
        <w:jc w:val="both"/>
        <w:rPr>
          <w:rFonts w:ascii="Times New Roman" w:hAnsi="Times New Roman" w:cs="Times New Roman"/>
          <w:b/>
          <w:sz w:val="24"/>
        </w:rPr>
      </w:pPr>
      <w:r w:rsidRPr="008930B0">
        <w:rPr>
          <w:rFonts w:ascii="Times New Roman" w:hAnsi="Times New Roman" w:cs="Times New Roman"/>
          <w:b/>
          <w:sz w:val="24"/>
        </w:rPr>
        <w:t>PRINCIPALES META COMANDOS:</w:t>
      </w:r>
    </w:p>
    <w:p w:rsidR="008930B0" w:rsidRPr="008930B0" w:rsidRDefault="008930B0" w:rsidP="008930B0">
      <w:pPr>
        <w:spacing w:before="100" w:beforeAutospacing="1" w:after="100" w:afterAutospacing="1"/>
        <w:ind w:left="360"/>
        <w:jc w:val="both"/>
        <w:rPr>
          <w:rFonts w:ascii="Times New Roman" w:hAnsi="Times New Roman" w:cs="Times New Roman"/>
          <w:sz w:val="24"/>
        </w:rPr>
      </w:pPr>
      <w:r w:rsidRPr="008930B0">
        <w:rPr>
          <w:rFonts w:ascii="Times New Roman" w:hAnsi="Times New Roman" w:cs="Times New Roman"/>
          <w:sz w:val="24"/>
        </w:rPr>
        <w:t xml:space="preserve">Cortar </w:t>
      </w:r>
      <w:proofErr w:type="spellStart"/>
      <w:r w:rsidRPr="008930B0">
        <w:rPr>
          <w:rFonts w:ascii="Times New Roman" w:hAnsi="Times New Roman" w:cs="Times New Roman"/>
          <w:sz w:val="24"/>
        </w:rPr>
        <w:t>Ctrl+X</w:t>
      </w:r>
      <w:proofErr w:type="spellEnd"/>
      <w:r w:rsidRPr="008930B0">
        <w:rPr>
          <w:rFonts w:ascii="Times New Roman" w:hAnsi="Times New Roman" w:cs="Times New Roman"/>
          <w:sz w:val="24"/>
        </w:rPr>
        <w:t xml:space="preserve"> </w:t>
      </w:r>
    </w:p>
    <w:p w:rsidR="008930B0" w:rsidRPr="008930B0" w:rsidRDefault="008930B0" w:rsidP="008930B0">
      <w:pPr>
        <w:spacing w:before="100" w:beforeAutospacing="1" w:after="100" w:afterAutospacing="1"/>
        <w:ind w:left="360"/>
        <w:jc w:val="both"/>
        <w:rPr>
          <w:rFonts w:ascii="Times New Roman" w:hAnsi="Times New Roman" w:cs="Times New Roman"/>
          <w:sz w:val="24"/>
        </w:rPr>
      </w:pPr>
      <w:r w:rsidRPr="008930B0">
        <w:rPr>
          <w:rFonts w:ascii="Times New Roman" w:hAnsi="Times New Roman" w:cs="Times New Roman"/>
          <w:sz w:val="24"/>
        </w:rPr>
        <w:t xml:space="preserve">Copiar </w:t>
      </w:r>
      <w:proofErr w:type="spellStart"/>
      <w:r w:rsidRPr="008930B0">
        <w:rPr>
          <w:rFonts w:ascii="Times New Roman" w:hAnsi="Times New Roman" w:cs="Times New Roman"/>
          <w:sz w:val="24"/>
        </w:rPr>
        <w:t>Ctrl+C</w:t>
      </w:r>
      <w:proofErr w:type="spellEnd"/>
      <w:r w:rsidRPr="008930B0">
        <w:rPr>
          <w:rFonts w:ascii="Times New Roman" w:hAnsi="Times New Roman" w:cs="Times New Roman"/>
          <w:sz w:val="24"/>
        </w:rPr>
        <w:t xml:space="preserve"> </w:t>
      </w:r>
    </w:p>
    <w:p w:rsidR="008930B0" w:rsidRPr="008930B0" w:rsidRDefault="008930B0" w:rsidP="008930B0">
      <w:pPr>
        <w:spacing w:before="100" w:beforeAutospacing="1" w:after="100" w:afterAutospacing="1"/>
        <w:ind w:left="360"/>
        <w:jc w:val="both"/>
        <w:rPr>
          <w:rFonts w:ascii="Times New Roman" w:hAnsi="Times New Roman" w:cs="Times New Roman"/>
          <w:sz w:val="24"/>
        </w:rPr>
      </w:pPr>
      <w:r w:rsidRPr="008930B0">
        <w:rPr>
          <w:rFonts w:ascii="Times New Roman" w:hAnsi="Times New Roman" w:cs="Times New Roman"/>
          <w:sz w:val="24"/>
        </w:rPr>
        <w:t xml:space="preserve">Pegar </w:t>
      </w:r>
      <w:proofErr w:type="spellStart"/>
      <w:r w:rsidRPr="008930B0">
        <w:rPr>
          <w:rFonts w:ascii="Times New Roman" w:hAnsi="Times New Roman" w:cs="Times New Roman"/>
          <w:sz w:val="24"/>
        </w:rPr>
        <w:t>Ctrl+V</w:t>
      </w:r>
      <w:proofErr w:type="spellEnd"/>
      <w:r w:rsidRPr="008930B0">
        <w:rPr>
          <w:rFonts w:ascii="Times New Roman" w:hAnsi="Times New Roman" w:cs="Times New Roman"/>
          <w:sz w:val="24"/>
        </w:rPr>
        <w:t xml:space="preserve"> </w:t>
      </w:r>
    </w:p>
    <w:p w:rsidR="008930B0" w:rsidRPr="008930B0" w:rsidRDefault="008930B0" w:rsidP="008930B0">
      <w:pPr>
        <w:spacing w:before="100" w:beforeAutospacing="1" w:after="100" w:afterAutospacing="1"/>
        <w:ind w:left="360"/>
        <w:jc w:val="both"/>
        <w:rPr>
          <w:rFonts w:ascii="Times New Roman" w:hAnsi="Times New Roman" w:cs="Times New Roman"/>
          <w:sz w:val="24"/>
        </w:rPr>
      </w:pPr>
      <w:r w:rsidRPr="008930B0">
        <w:rPr>
          <w:rFonts w:ascii="Times New Roman" w:hAnsi="Times New Roman" w:cs="Times New Roman"/>
          <w:sz w:val="24"/>
        </w:rPr>
        <w:t xml:space="preserve">Deshacer </w:t>
      </w:r>
      <w:proofErr w:type="spellStart"/>
      <w:r w:rsidRPr="008930B0">
        <w:rPr>
          <w:rFonts w:ascii="Times New Roman" w:hAnsi="Times New Roman" w:cs="Times New Roman"/>
          <w:sz w:val="24"/>
        </w:rPr>
        <w:t>Ctrl+Z</w:t>
      </w:r>
      <w:proofErr w:type="spellEnd"/>
      <w:r w:rsidRPr="008930B0">
        <w:rPr>
          <w:rFonts w:ascii="Times New Roman" w:hAnsi="Times New Roman" w:cs="Times New Roman"/>
          <w:sz w:val="24"/>
        </w:rPr>
        <w:t xml:space="preserve"> </w:t>
      </w:r>
    </w:p>
    <w:p w:rsidR="008930B0" w:rsidRPr="008930B0" w:rsidRDefault="008930B0" w:rsidP="008930B0">
      <w:pPr>
        <w:spacing w:before="100" w:beforeAutospacing="1" w:after="100" w:afterAutospacing="1"/>
        <w:ind w:left="360"/>
        <w:jc w:val="both"/>
        <w:rPr>
          <w:rFonts w:ascii="Times New Roman" w:hAnsi="Times New Roman" w:cs="Times New Roman"/>
          <w:sz w:val="24"/>
        </w:rPr>
      </w:pPr>
      <w:r w:rsidRPr="008930B0">
        <w:rPr>
          <w:rFonts w:ascii="Times New Roman" w:hAnsi="Times New Roman" w:cs="Times New Roman"/>
          <w:sz w:val="24"/>
        </w:rPr>
        <w:t xml:space="preserve">Rehacer </w:t>
      </w:r>
      <w:proofErr w:type="spellStart"/>
      <w:r w:rsidRPr="008930B0">
        <w:rPr>
          <w:rFonts w:ascii="Times New Roman" w:hAnsi="Times New Roman" w:cs="Times New Roman"/>
          <w:sz w:val="24"/>
        </w:rPr>
        <w:t>Ctrl+Y</w:t>
      </w:r>
      <w:proofErr w:type="spellEnd"/>
    </w:p>
    <w:p w:rsidR="008930B0" w:rsidRPr="008930B0" w:rsidRDefault="008930B0" w:rsidP="008930B0">
      <w:pPr>
        <w:spacing w:before="100" w:beforeAutospacing="1" w:after="100" w:afterAutospacing="1"/>
        <w:ind w:left="360"/>
        <w:jc w:val="both"/>
        <w:rPr>
          <w:rFonts w:ascii="Times New Roman" w:hAnsi="Times New Roman" w:cs="Times New Roman"/>
          <w:sz w:val="24"/>
        </w:rPr>
      </w:pPr>
      <w:r w:rsidRPr="008930B0">
        <w:rPr>
          <w:rFonts w:ascii="Times New Roman" w:hAnsi="Times New Roman" w:cs="Times New Roman"/>
          <w:sz w:val="24"/>
        </w:rPr>
        <w:t xml:space="preserve">Desplazarse entre la cita y el contenido del documento Ctrl+F6 </w:t>
      </w:r>
    </w:p>
    <w:p w:rsidR="008930B0" w:rsidRPr="008930B0" w:rsidRDefault="008930B0" w:rsidP="008930B0">
      <w:pPr>
        <w:spacing w:before="100" w:beforeAutospacing="1" w:after="100" w:afterAutospacing="1"/>
        <w:ind w:left="360"/>
        <w:jc w:val="both"/>
        <w:rPr>
          <w:rFonts w:ascii="Times New Roman" w:hAnsi="Times New Roman" w:cs="Times New Roman"/>
          <w:sz w:val="24"/>
        </w:rPr>
      </w:pPr>
      <w:r w:rsidRPr="008930B0">
        <w:rPr>
          <w:rFonts w:ascii="Times New Roman" w:hAnsi="Times New Roman" w:cs="Times New Roman"/>
          <w:sz w:val="24"/>
        </w:rPr>
        <w:t xml:space="preserve">Reducir tamaño de fuente </w:t>
      </w:r>
      <w:proofErr w:type="spellStart"/>
      <w:r w:rsidRPr="008930B0">
        <w:rPr>
          <w:rFonts w:ascii="Times New Roman" w:hAnsi="Times New Roman" w:cs="Times New Roman"/>
          <w:sz w:val="24"/>
        </w:rPr>
        <w:t>Ctrl</w:t>
      </w:r>
      <w:proofErr w:type="spellEnd"/>
      <w:proofErr w:type="gramStart"/>
      <w:r w:rsidRPr="008930B0">
        <w:rPr>
          <w:rFonts w:ascii="Times New Roman" w:hAnsi="Times New Roman" w:cs="Times New Roman"/>
          <w:sz w:val="24"/>
        </w:rPr>
        <w:t>+[</w:t>
      </w:r>
      <w:proofErr w:type="gramEnd"/>
      <w:r w:rsidRPr="008930B0">
        <w:rPr>
          <w:rFonts w:ascii="Times New Roman" w:hAnsi="Times New Roman" w:cs="Times New Roman"/>
          <w:sz w:val="24"/>
        </w:rPr>
        <w:t xml:space="preserve"> </w:t>
      </w:r>
    </w:p>
    <w:p w:rsidR="008930B0" w:rsidRPr="008930B0" w:rsidRDefault="008930B0" w:rsidP="008930B0">
      <w:pPr>
        <w:spacing w:before="100" w:beforeAutospacing="1" w:after="100" w:afterAutospacing="1"/>
        <w:ind w:left="360"/>
        <w:jc w:val="both"/>
        <w:rPr>
          <w:rFonts w:ascii="Times New Roman" w:hAnsi="Times New Roman" w:cs="Times New Roman"/>
          <w:sz w:val="24"/>
        </w:rPr>
      </w:pPr>
      <w:r w:rsidRPr="008930B0">
        <w:rPr>
          <w:rFonts w:ascii="Times New Roman" w:hAnsi="Times New Roman" w:cs="Times New Roman"/>
          <w:sz w:val="24"/>
        </w:rPr>
        <w:lastRenderedPageBreak/>
        <w:t xml:space="preserve">Aumentar tamaño de fuente </w:t>
      </w:r>
      <w:proofErr w:type="spellStart"/>
      <w:r w:rsidRPr="008930B0">
        <w:rPr>
          <w:rFonts w:ascii="Times New Roman" w:hAnsi="Times New Roman" w:cs="Times New Roman"/>
          <w:sz w:val="24"/>
        </w:rPr>
        <w:t>Ctrl</w:t>
      </w:r>
      <w:proofErr w:type="spellEnd"/>
      <w:r w:rsidRPr="008930B0">
        <w:rPr>
          <w:rFonts w:ascii="Times New Roman" w:hAnsi="Times New Roman" w:cs="Times New Roman"/>
          <w:sz w:val="24"/>
        </w:rPr>
        <w:t xml:space="preserve">+] </w:t>
      </w:r>
    </w:p>
    <w:p w:rsidR="008930B0" w:rsidRPr="008930B0" w:rsidRDefault="008930B0" w:rsidP="008930B0">
      <w:pPr>
        <w:spacing w:before="100" w:beforeAutospacing="1" w:after="100" w:afterAutospacing="1"/>
        <w:ind w:left="360"/>
        <w:jc w:val="both"/>
        <w:rPr>
          <w:rFonts w:ascii="Times New Roman" w:hAnsi="Times New Roman" w:cs="Times New Roman"/>
          <w:sz w:val="24"/>
        </w:rPr>
      </w:pPr>
      <w:r w:rsidRPr="008930B0">
        <w:rPr>
          <w:rFonts w:ascii="Times New Roman" w:hAnsi="Times New Roman" w:cs="Times New Roman"/>
          <w:sz w:val="24"/>
        </w:rPr>
        <w:t xml:space="preserve">Activar una pestaña diferente de la cinta de opciones Tabulación, Entrar </w:t>
      </w:r>
    </w:p>
    <w:p w:rsidR="008930B0" w:rsidRPr="008930B0" w:rsidRDefault="008930B0" w:rsidP="008930B0">
      <w:pPr>
        <w:spacing w:before="100" w:beforeAutospacing="1" w:after="100" w:afterAutospacing="1"/>
        <w:ind w:left="360"/>
        <w:jc w:val="both"/>
        <w:rPr>
          <w:rFonts w:ascii="Times New Roman" w:hAnsi="Times New Roman" w:cs="Times New Roman"/>
          <w:sz w:val="24"/>
        </w:rPr>
      </w:pPr>
      <w:r w:rsidRPr="008930B0">
        <w:rPr>
          <w:rFonts w:ascii="Times New Roman" w:hAnsi="Times New Roman" w:cs="Times New Roman"/>
          <w:sz w:val="24"/>
        </w:rPr>
        <w:t xml:space="preserve">Desplazarse entre comandos de la cinta TAB </w:t>
      </w:r>
    </w:p>
    <w:p w:rsidR="008930B0" w:rsidRPr="008930B0" w:rsidRDefault="008930B0" w:rsidP="008930B0">
      <w:pPr>
        <w:spacing w:before="100" w:beforeAutospacing="1" w:after="100" w:afterAutospacing="1"/>
        <w:ind w:left="360"/>
        <w:jc w:val="both"/>
        <w:rPr>
          <w:rFonts w:ascii="Times New Roman" w:hAnsi="Times New Roman" w:cs="Times New Roman"/>
          <w:sz w:val="24"/>
        </w:rPr>
      </w:pPr>
      <w:r w:rsidRPr="008930B0">
        <w:rPr>
          <w:rFonts w:ascii="Times New Roman" w:hAnsi="Times New Roman" w:cs="Times New Roman"/>
          <w:sz w:val="24"/>
        </w:rPr>
        <w:t xml:space="preserve">Ejecutar el comando de la cinta seleccionado Entrar </w:t>
      </w:r>
    </w:p>
    <w:p w:rsidR="008930B0" w:rsidRDefault="008930B0" w:rsidP="008930B0">
      <w:pPr>
        <w:spacing w:before="100" w:beforeAutospacing="1" w:after="100" w:afterAutospacing="1"/>
        <w:ind w:left="360"/>
        <w:jc w:val="both"/>
        <w:rPr>
          <w:rFonts w:ascii="Times New Roman" w:hAnsi="Times New Roman" w:cs="Times New Roman"/>
          <w:sz w:val="24"/>
        </w:rPr>
      </w:pPr>
      <w:r w:rsidRPr="008930B0">
        <w:rPr>
          <w:rFonts w:ascii="Times New Roman" w:hAnsi="Times New Roman" w:cs="Times New Roman"/>
          <w:sz w:val="24"/>
        </w:rPr>
        <w:t>Contraer o expandir la cinta de opciones Ctrl+F3</w:t>
      </w:r>
    </w:p>
    <w:p w:rsidR="008930B0" w:rsidRPr="008930B0" w:rsidRDefault="008930B0" w:rsidP="008930B0">
      <w:pPr>
        <w:spacing w:before="100" w:beforeAutospacing="1" w:after="100" w:afterAutospacing="1"/>
        <w:ind w:left="360"/>
        <w:jc w:val="both"/>
        <w:rPr>
          <w:rFonts w:ascii="Times New Roman" w:hAnsi="Times New Roman" w:cs="Times New Roman"/>
          <w:sz w:val="24"/>
        </w:rPr>
      </w:pPr>
      <w:r w:rsidRPr="008930B0">
        <w:rPr>
          <w:rFonts w:ascii="Times New Roman" w:hAnsi="Times New Roman" w:cs="Times New Roman"/>
          <w:sz w:val="24"/>
        </w:rPr>
        <w:t xml:space="preserve">Agregar un comentario nuevo </w:t>
      </w:r>
      <w:proofErr w:type="spellStart"/>
      <w:r w:rsidRPr="008930B0">
        <w:rPr>
          <w:rFonts w:ascii="Times New Roman" w:hAnsi="Times New Roman" w:cs="Times New Roman"/>
          <w:sz w:val="24"/>
        </w:rPr>
        <w:t>Ctrl+Alt+M</w:t>
      </w:r>
      <w:proofErr w:type="spellEnd"/>
      <w:r w:rsidRPr="008930B0">
        <w:rPr>
          <w:rFonts w:ascii="Times New Roman" w:hAnsi="Times New Roman" w:cs="Times New Roman"/>
          <w:sz w:val="24"/>
        </w:rPr>
        <w:t xml:space="preserve"> </w:t>
      </w:r>
    </w:p>
    <w:p w:rsidR="00E621B7" w:rsidRPr="00E621B7" w:rsidRDefault="00E621B7" w:rsidP="00E621B7">
      <w:pPr>
        <w:spacing w:before="100" w:beforeAutospacing="1" w:after="100" w:afterAutospacing="1"/>
        <w:ind w:left="360"/>
        <w:jc w:val="both"/>
        <w:rPr>
          <w:rFonts w:ascii="Times New Roman" w:hAnsi="Times New Roman" w:cs="Times New Roman"/>
          <w:sz w:val="24"/>
        </w:rPr>
      </w:pPr>
      <w:r w:rsidRPr="00E621B7">
        <w:rPr>
          <w:rFonts w:ascii="Times New Roman" w:hAnsi="Times New Roman" w:cs="Times New Roman"/>
          <w:sz w:val="24"/>
        </w:rPr>
        <w:t xml:space="preserve">Activar o desactivar el control de cambios </w:t>
      </w:r>
      <w:proofErr w:type="spellStart"/>
      <w:r w:rsidRPr="00E621B7">
        <w:rPr>
          <w:rFonts w:ascii="Times New Roman" w:hAnsi="Times New Roman" w:cs="Times New Roman"/>
          <w:sz w:val="24"/>
        </w:rPr>
        <w:t>Ctrl+Mayús+E</w:t>
      </w:r>
      <w:proofErr w:type="spellEnd"/>
      <w:r w:rsidRPr="00E621B7">
        <w:rPr>
          <w:rFonts w:ascii="Times New Roman" w:hAnsi="Times New Roman" w:cs="Times New Roman"/>
          <w:sz w:val="24"/>
        </w:rPr>
        <w:t xml:space="preserve"> </w:t>
      </w:r>
    </w:p>
    <w:p w:rsidR="008930B0" w:rsidRDefault="00E621B7" w:rsidP="00E621B7">
      <w:pPr>
        <w:spacing w:before="100" w:beforeAutospacing="1" w:after="100" w:afterAutospacing="1"/>
        <w:ind w:left="360"/>
        <w:jc w:val="both"/>
        <w:rPr>
          <w:rFonts w:ascii="Times New Roman" w:hAnsi="Times New Roman" w:cs="Times New Roman"/>
          <w:sz w:val="24"/>
        </w:rPr>
      </w:pPr>
      <w:r w:rsidRPr="00E621B7">
        <w:rPr>
          <w:rFonts w:ascii="Times New Roman" w:hAnsi="Times New Roman" w:cs="Times New Roman"/>
          <w:sz w:val="24"/>
        </w:rPr>
        <w:t xml:space="preserve">Aceptar un cambio </w:t>
      </w:r>
      <w:proofErr w:type="spellStart"/>
      <w:r w:rsidRPr="00E621B7">
        <w:rPr>
          <w:rFonts w:ascii="Times New Roman" w:hAnsi="Times New Roman" w:cs="Times New Roman"/>
          <w:sz w:val="24"/>
        </w:rPr>
        <w:t>Ctrl+Alt</w:t>
      </w:r>
      <w:proofErr w:type="spellEnd"/>
      <w:r w:rsidRPr="00E621B7">
        <w:rPr>
          <w:rFonts w:ascii="Times New Roman" w:hAnsi="Times New Roman" w:cs="Times New Roman"/>
          <w:sz w:val="24"/>
        </w:rPr>
        <w:t>+= (signo igual)</w:t>
      </w:r>
    </w:p>
    <w:p w:rsidR="00E621B7" w:rsidRPr="00E621B7" w:rsidRDefault="00E621B7" w:rsidP="00E621B7">
      <w:pPr>
        <w:spacing w:before="100" w:beforeAutospacing="1" w:after="100" w:afterAutospacing="1"/>
        <w:ind w:left="360"/>
        <w:jc w:val="both"/>
        <w:rPr>
          <w:rFonts w:ascii="Times New Roman" w:hAnsi="Times New Roman" w:cs="Times New Roman"/>
          <w:sz w:val="24"/>
        </w:rPr>
      </w:pPr>
      <w:r w:rsidRPr="00E621B7">
        <w:rPr>
          <w:rFonts w:ascii="Times New Roman" w:hAnsi="Times New Roman" w:cs="Times New Roman"/>
          <w:sz w:val="24"/>
        </w:rPr>
        <w:t xml:space="preserve">Rechazar un cambio </w:t>
      </w:r>
      <w:proofErr w:type="spellStart"/>
      <w:r w:rsidRPr="00E621B7">
        <w:rPr>
          <w:rFonts w:ascii="Times New Roman" w:hAnsi="Times New Roman" w:cs="Times New Roman"/>
          <w:sz w:val="24"/>
        </w:rPr>
        <w:t>Ctrl+Alt</w:t>
      </w:r>
      <w:proofErr w:type="spellEnd"/>
      <w:r w:rsidRPr="00E621B7">
        <w:rPr>
          <w:rFonts w:ascii="Times New Roman" w:hAnsi="Times New Roman" w:cs="Times New Roman"/>
          <w:sz w:val="24"/>
        </w:rPr>
        <w:t xml:space="preserve">+- (signo guion) </w:t>
      </w:r>
    </w:p>
    <w:p w:rsidR="00E621B7" w:rsidRPr="00E621B7" w:rsidRDefault="00E621B7" w:rsidP="00E621B7">
      <w:pPr>
        <w:spacing w:before="100" w:beforeAutospacing="1" w:after="100" w:afterAutospacing="1"/>
        <w:ind w:left="360"/>
        <w:jc w:val="both"/>
        <w:rPr>
          <w:rFonts w:ascii="Times New Roman" w:hAnsi="Times New Roman" w:cs="Times New Roman"/>
          <w:sz w:val="24"/>
        </w:rPr>
      </w:pPr>
      <w:r w:rsidRPr="00E621B7">
        <w:rPr>
          <w:rFonts w:ascii="Times New Roman" w:hAnsi="Times New Roman" w:cs="Times New Roman"/>
          <w:sz w:val="24"/>
        </w:rPr>
        <w:t xml:space="preserve">Ir al cambio anterior Ctrl+Alt+9 </w:t>
      </w:r>
    </w:p>
    <w:p w:rsidR="00E621B7" w:rsidRDefault="00E621B7" w:rsidP="00E621B7">
      <w:pPr>
        <w:spacing w:before="100" w:beforeAutospacing="1" w:after="100" w:afterAutospacing="1"/>
        <w:ind w:left="360"/>
        <w:jc w:val="both"/>
        <w:rPr>
          <w:rFonts w:ascii="Times New Roman" w:hAnsi="Times New Roman" w:cs="Times New Roman"/>
          <w:sz w:val="24"/>
        </w:rPr>
      </w:pPr>
      <w:r w:rsidRPr="00E621B7">
        <w:rPr>
          <w:rFonts w:ascii="Times New Roman" w:hAnsi="Times New Roman" w:cs="Times New Roman"/>
          <w:sz w:val="24"/>
        </w:rPr>
        <w:t>Ir al cambio siguiente Ctrl+Alt+0 (cero)</w:t>
      </w:r>
    </w:p>
    <w:p w:rsidR="00E621B7" w:rsidRDefault="00E621B7" w:rsidP="00E621B7">
      <w:pPr>
        <w:spacing w:before="100" w:beforeAutospacing="1" w:after="100" w:afterAutospacing="1"/>
        <w:ind w:left="360"/>
        <w:jc w:val="both"/>
        <w:rPr>
          <w:rFonts w:ascii="Times New Roman" w:hAnsi="Times New Roman" w:cs="Times New Roman"/>
          <w:sz w:val="24"/>
        </w:rPr>
      </w:pPr>
    </w:p>
    <w:p w:rsidR="00E621B7" w:rsidRPr="00E621B7" w:rsidRDefault="00E621B7" w:rsidP="00E621B7">
      <w:pPr>
        <w:spacing w:before="100" w:beforeAutospacing="1" w:after="100" w:afterAutospacing="1"/>
        <w:ind w:left="360"/>
        <w:jc w:val="both"/>
        <w:rPr>
          <w:rFonts w:ascii="Arial" w:hAnsi="Arial" w:cs="Arial"/>
          <w:sz w:val="24"/>
        </w:rPr>
      </w:pPr>
      <w:r w:rsidRPr="00E621B7">
        <w:rPr>
          <w:rFonts w:ascii="Arial" w:hAnsi="Arial" w:cs="Arial"/>
          <w:sz w:val="24"/>
        </w:rPr>
        <w:t xml:space="preserve">Word nos da la opción de realizar muchos tipos de trabajo al igual que nos brinda las herramientas necesarias para realizarlos, tal como: Word art, creación de tablas, agregar bordes a los textos, las tabulaciones, columnas, muchos estilos de formatos para nuestros textos, </w:t>
      </w:r>
      <w:proofErr w:type="spellStart"/>
      <w:r w:rsidRPr="00E621B7">
        <w:rPr>
          <w:rFonts w:ascii="Arial" w:hAnsi="Arial" w:cs="Arial"/>
          <w:sz w:val="24"/>
        </w:rPr>
        <w:t>etc</w:t>
      </w:r>
      <w:proofErr w:type="spellEnd"/>
    </w:p>
    <w:sectPr w:rsidR="00E621B7" w:rsidRPr="00E621B7" w:rsidSect="00A4498A">
      <w:type w:val="continuous"/>
      <w:pgSz w:w="12240" w:h="15840"/>
      <w:pgMar w:top="1417" w:right="1701" w:bottom="1417" w:left="1701" w:header="708" w:footer="708"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2E6" w:rsidRDefault="009022E6" w:rsidP="006527DF">
      <w:pPr>
        <w:spacing w:after="0" w:line="240" w:lineRule="auto"/>
      </w:pPr>
      <w:r>
        <w:separator/>
      </w:r>
    </w:p>
  </w:endnote>
  <w:endnote w:type="continuationSeparator" w:id="0">
    <w:p w:rsidR="009022E6" w:rsidRDefault="009022E6" w:rsidP="00652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Devanagari">
    <w:panose1 w:val="00000000000000000000"/>
    <w:charset w:val="00"/>
    <w:family w:val="roman"/>
    <w:notTrueType/>
    <w:pitch w:val="variable"/>
    <w:sig w:usb0="A00080EF" w:usb1="4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2E6" w:rsidRDefault="009022E6" w:rsidP="006527DF">
      <w:pPr>
        <w:spacing w:after="0" w:line="240" w:lineRule="auto"/>
      </w:pPr>
      <w:r>
        <w:separator/>
      </w:r>
    </w:p>
  </w:footnote>
  <w:footnote w:type="continuationSeparator" w:id="0">
    <w:p w:rsidR="009022E6" w:rsidRDefault="009022E6" w:rsidP="006527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84D3E"/>
    <w:multiLevelType w:val="hybridMultilevel"/>
    <w:tmpl w:val="0922C6EE"/>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
    <w:nsid w:val="191F7383"/>
    <w:multiLevelType w:val="hybridMultilevel"/>
    <w:tmpl w:val="4CB2D59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nsid w:val="2559785C"/>
    <w:multiLevelType w:val="hybridMultilevel"/>
    <w:tmpl w:val="4E300054"/>
    <w:lvl w:ilvl="0" w:tplc="100A0017">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nsid w:val="25EE59DA"/>
    <w:multiLevelType w:val="hybridMultilevel"/>
    <w:tmpl w:val="0B6EE18C"/>
    <w:lvl w:ilvl="0" w:tplc="52949350">
      <w:start w:val="1"/>
      <w:numFmt w:val="bullet"/>
      <w:lvlText w:val=""/>
      <w:lvlJc w:val="left"/>
      <w:pPr>
        <w:ind w:left="360" w:hanging="360"/>
      </w:pPr>
      <w:rPr>
        <w:rFonts w:ascii="Wingdings" w:hAnsi="Wingdings" w:hint="default"/>
        <w:b w:val="0"/>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
    <w:nsid w:val="480070DF"/>
    <w:multiLevelType w:val="hybridMultilevel"/>
    <w:tmpl w:val="F7E00284"/>
    <w:lvl w:ilvl="0" w:tplc="18AA7E86">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nsid w:val="546E403E"/>
    <w:multiLevelType w:val="hybridMultilevel"/>
    <w:tmpl w:val="8428581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nsid w:val="57D26035"/>
    <w:multiLevelType w:val="hybridMultilevel"/>
    <w:tmpl w:val="911EBDAE"/>
    <w:lvl w:ilvl="0" w:tplc="13841178">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nsid w:val="5AB63C4F"/>
    <w:multiLevelType w:val="hybridMultilevel"/>
    <w:tmpl w:val="5CD6D88A"/>
    <w:lvl w:ilvl="0" w:tplc="100A0017">
      <w:start w:val="1"/>
      <w:numFmt w:val="lowerLetter"/>
      <w:lvlText w:val="%1)"/>
      <w:lvlJc w:val="left"/>
      <w:pPr>
        <w:ind w:left="643" w:hanging="360"/>
      </w:pPr>
    </w:lvl>
    <w:lvl w:ilvl="1" w:tplc="100A0019" w:tentative="1">
      <w:start w:val="1"/>
      <w:numFmt w:val="lowerLetter"/>
      <w:lvlText w:val="%2."/>
      <w:lvlJc w:val="left"/>
      <w:pPr>
        <w:ind w:left="1363" w:hanging="360"/>
      </w:pPr>
    </w:lvl>
    <w:lvl w:ilvl="2" w:tplc="100A001B" w:tentative="1">
      <w:start w:val="1"/>
      <w:numFmt w:val="lowerRoman"/>
      <w:lvlText w:val="%3."/>
      <w:lvlJc w:val="right"/>
      <w:pPr>
        <w:ind w:left="2083" w:hanging="180"/>
      </w:pPr>
    </w:lvl>
    <w:lvl w:ilvl="3" w:tplc="100A000F" w:tentative="1">
      <w:start w:val="1"/>
      <w:numFmt w:val="decimal"/>
      <w:lvlText w:val="%4."/>
      <w:lvlJc w:val="left"/>
      <w:pPr>
        <w:ind w:left="2803" w:hanging="360"/>
      </w:pPr>
    </w:lvl>
    <w:lvl w:ilvl="4" w:tplc="100A0019" w:tentative="1">
      <w:start w:val="1"/>
      <w:numFmt w:val="lowerLetter"/>
      <w:lvlText w:val="%5."/>
      <w:lvlJc w:val="left"/>
      <w:pPr>
        <w:ind w:left="3523" w:hanging="360"/>
      </w:pPr>
    </w:lvl>
    <w:lvl w:ilvl="5" w:tplc="100A001B" w:tentative="1">
      <w:start w:val="1"/>
      <w:numFmt w:val="lowerRoman"/>
      <w:lvlText w:val="%6."/>
      <w:lvlJc w:val="right"/>
      <w:pPr>
        <w:ind w:left="4243" w:hanging="180"/>
      </w:pPr>
    </w:lvl>
    <w:lvl w:ilvl="6" w:tplc="100A000F" w:tentative="1">
      <w:start w:val="1"/>
      <w:numFmt w:val="decimal"/>
      <w:lvlText w:val="%7."/>
      <w:lvlJc w:val="left"/>
      <w:pPr>
        <w:ind w:left="4963" w:hanging="360"/>
      </w:pPr>
    </w:lvl>
    <w:lvl w:ilvl="7" w:tplc="100A0019" w:tentative="1">
      <w:start w:val="1"/>
      <w:numFmt w:val="lowerLetter"/>
      <w:lvlText w:val="%8."/>
      <w:lvlJc w:val="left"/>
      <w:pPr>
        <w:ind w:left="5683" w:hanging="360"/>
      </w:pPr>
    </w:lvl>
    <w:lvl w:ilvl="8" w:tplc="100A001B" w:tentative="1">
      <w:start w:val="1"/>
      <w:numFmt w:val="lowerRoman"/>
      <w:lvlText w:val="%9."/>
      <w:lvlJc w:val="right"/>
      <w:pPr>
        <w:ind w:left="6403" w:hanging="180"/>
      </w:pPr>
    </w:lvl>
  </w:abstractNum>
  <w:abstractNum w:abstractNumId="8">
    <w:nsid w:val="5F48269D"/>
    <w:multiLevelType w:val="hybridMultilevel"/>
    <w:tmpl w:val="01A44BCA"/>
    <w:lvl w:ilvl="0" w:tplc="52949350">
      <w:start w:val="1"/>
      <w:numFmt w:val="bullet"/>
      <w:lvlText w:val=""/>
      <w:lvlJc w:val="left"/>
      <w:pPr>
        <w:ind w:left="720" w:hanging="360"/>
      </w:pPr>
      <w:rPr>
        <w:rFonts w:ascii="Wingdings" w:hAnsi="Wingdings" w:hint="default"/>
        <w:b w:val="0"/>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676A096F"/>
    <w:multiLevelType w:val="hybridMultilevel"/>
    <w:tmpl w:val="38B61E6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nsid w:val="69D01D42"/>
    <w:multiLevelType w:val="hybridMultilevel"/>
    <w:tmpl w:val="47FC0C02"/>
    <w:lvl w:ilvl="0" w:tplc="52949350">
      <w:start w:val="1"/>
      <w:numFmt w:val="bullet"/>
      <w:lvlText w:val=""/>
      <w:lvlJc w:val="left"/>
      <w:pPr>
        <w:ind w:left="360" w:hanging="360"/>
      </w:pPr>
      <w:rPr>
        <w:rFonts w:ascii="Wingdings" w:hAnsi="Wingdings" w:hint="default"/>
        <w:b w:val="0"/>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4"/>
  </w:num>
  <w:num w:numId="6">
    <w:abstractNumId w:val="10"/>
  </w:num>
  <w:num w:numId="7">
    <w:abstractNumId w:val="2"/>
  </w:num>
  <w:num w:numId="8">
    <w:abstractNumId w:val="8"/>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226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18"/>
    <w:rsid w:val="00010D18"/>
    <w:rsid w:val="00036573"/>
    <w:rsid w:val="00133874"/>
    <w:rsid w:val="00252C72"/>
    <w:rsid w:val="002703C4"/>
    <w:rsid w:val="002E0280"/>
    <w:rsid w:val="0032267B"/>
    <w:rsid w:val="00331B89"/>
    <w:rsid w:val="003321A0"/>
    <w:rsid w:val="003413E8"/>
    <w:rsid w:val="004B20F9"/>
    <w:rsid w:val="006527DF"/>
    <w:rsid w:val="00683AA7"/>
    <w:rsid w:val="00727D4B"/>
    <w:rsid w:val="008560CC"/>
    <w:rsid w:val="0087452A"/>
    <w:rsid w:val="008930B0"/>
    <w:rsid w:val="009022E6"/>
    <w:rsid w:val="00962882"/>
    <w:rsid w:val="00964781"/>
    <w:rsid w:val="009B1200"/>
    <w:rsid w:val="00A4498A"/>
    <w:rsid w:val="00AF0CBD"/>
    <w:rsid w:val="00C94471"/>
    <w:rsid w:val="00D66CDE"/>
    <w:rsid w:val="00E621B7"/>
    <w:rsid w:val="00EB1BBB"/>
    <w:rsid w:val="00F54570"/>
    <w:rsid w:val="00F77822"/>
    <w:rsid w:val="00FD513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9C840-FF13-4E42-8BA8-6AB4AFDB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D5131"/>
    <w:pPr>
      <w:spacing w:after="0" w:line="240" w:lineRule="auto"/>
    </w:pPr>
  </w:style>
  <w:style w:type="paragraph" w:styleId="Prrafodelista">
    <w:name w:val="List Paragraph"/>
    <w:basedOn w:val="Normal"/>
    <w:uiPriority w:val="34"/>
    <w:qFormat/>
    <w:rsid w:val="00F77822"/>
    <w:pPr>
      <w:ind w:left="720"/>
      <w:contextualSpacing/>
    </w:pPr>
  </w:style>
  <w:style w:type="character" w:styleId="Hipervnculo">
    <w:name w:val="Hyperlink"/>
    <w:basedOn w:val="Fuentedeprrafopredeter"/>
    <w:uiPriority w:val="99"/>
    <w:unhideWhenUsed/>
    <w:rsid w:val="00AF0CBD"/>
    <w:rPr>
      <w:color w:val="0563C1" w:themeColor="hyperlink"/>
      <w:u w:val="single"/>
    </w:rPr>
  </w:style>
  <w:style w:type="paragraph" w:styleId="Encabezado">
    <w:name w:val="header"/>
    <w:basedOn w:val="Normal"/>
    <w:link w:val="EncabezadoCar"/>
    <w:uiPriority w:val="99"/>
    <w:unhideWhenUsed/>
    <w:rsid w:val="006527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7DF"/>
  </w:style>
  <w:style w:type="paragraph" w:styleId="Piedepgina">
    <w:name w:val="footer"/>
    <w:basedOn w:val="Normal"/>
    <w:link w:val="PiedepginaCar"/>
    <w:uiPriority w:val="99"/>
    <w:unhideWhenUsed/>
    <w:rsid w:val="006527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ntas@cbv.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ntas@cbv.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D0A29-DA0B-4322-BE43-4BE10944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1609</Words>
  <Characters>8851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2021-10-16T02:52:00Z</dcterms:created>
  <dcterms:modified xsi:type="dcterms:W3CDTF">2021-10-16T02:52:00Z</dcterms:modified>
</cp:coreProperties>
</file>