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0BEA" w14:textId="77777777" w:rsidR="006E6F58" w:rsidRDefault="006E6F58" w:rsidP="006E6F58">
      <w:pPr>
        <w:jc w:val="center"/>
        <w:rPr>
          <w:b/>
          <w:bCs/>
        </w:rPr>
      </w:pPr>
      <w:proofErr w:type="spellStart"/>
      <w:r w:rsidRPr="006E6F58">
        <w:rPr>
          <w:b/>
          <w:bCs/>
        </w:rPr>
        <w:t>Porfiriato</w:t>
      </w:r>
      <w:proofErr w:type="spellEnd"/>
      <w:r w:rsidRPr="006E6F58">
        <w:rPr>
          <w:b/>
          <w:bCs/>
        </w:rPr>
        <w:t xml:space="preserve"> y Revolución Mexicana</w:t>
      </w:r>
    </w:p>
    <w:p w14:paraId="4CBE9968" w14:textId="77777777" w:rsidR="00174A8E" w:rsidRPr="00174A8E" w:rsidRDefault="00174A8E" w:rsidP="00174A8E">
      <w:pPr>
        <w:rPr>
          <w:b/>
          <w:bCs/>
        </w:rPr>
      </w:pPr>
      <w:r w:rsidRPr="00174A8E">
        <w:rPr>
          <w:b/>
          <w:bCs/>
        </w:rPr>
        <w:t>1. Situación grave y decisiva que pone en peligro el desarrollo de un asunto o un proceso.</w:t>
      </w:r>
    </w:p>
    <w:p w14:paraId="5EFBBF83" w14:textId="77E2F9A6" w:rsidR="006E6F58" w:rsidRPr="009963AA" w:rsidRDefault="00174A8E" w:rsidP="009963AA">
      <w:pPr>
        <w:pStyle w:val="Prrafodelista"/>
        <w:numPr>
          <w:ilvl w:val="0"/>
          <w:numId w:val="3"/>
        </w:numPr>
        <w:rPr>
          <w:b/>
          <w:bCs/>
        </w:rPr>
      </w:pPr>
      <w:r w:rsidRPr="009963AA">
        <w:rPr>
          <w:b/>
          <w:bCs/>
        </w:rPr>
        <w:t>"la crisis económica frena la expansión y la creación de riqueza de un país"</w:t>
      </w:r>
    </w:p>
    <w:p w14:paraId="7351C981" w14:textId="1965DEF7" w:rsidR="005D4DE4" w:rsidRDefault="00BD3119" w:rsidP="00174A8E">
      <w:pPr>
        <w:rPr>
          <w:b/>
          <w:bCs/>
        </w:rPr>
      </w:pPr>
      <w:r w:rsidRPr="00BD3119">
        <w:rPr>
          <w:b/>
          <w:bCs/>
        </w:rPr>
        <w:t>2. Se entenderá por crisis social al deterioro de los principales indicadores sociales en cuanto a las condiciones de vida y de trabajo de sectores proporcionalmente mayoritarios en la población.</w:t>
      </w:r>
    </w:p>
    <w:p w14:paraId="74276080" w14:textId="4EB4EE76" w:rsidR="00BD3119" w:rsidRDefault="00725CC1" w:rsidP="00174A8E">
      <w:pPr>
        <w:rPr>
          <w:b/>
          <w:bCs/>
        </w:rPr>
      </w:pPr>
      <w:r w:rsidRPr="00725CC1">
        <w:rPr>
          <w:b/>
          <w:bCs/>
        </w:rPr>
        <w:t>3. La crisis la enfrenta con recortes y aumentos de tarifas sumamente impopulares, lo cual conduce a protestas y huelgas que pueden desestabilizar políticamente países enteros.</w:t>
      </w:r>
    </w:p>
    <w:p w14:paraId="0E2D13FD" w14:textId="5441B1C5" w:rsidR="00F731CA" w:rsidRDefault="00F731CA" w:rsidP="00174A8E">
      <w:pPr>
        <w:rPr>
          <w:b/>
          <w:bCs/>
        </w:rPr>
      </w:pPr>
      <w:r>
        <w:rPr>
          <w:b/>
          <w:bCs/>
        </w:rPr>
        <w:t xml:space="preserve">4. Cuando eso pasa </w:t>
      </w:r>
      <w:r w:rsidR="004E707B">
        <w:rPr>
          <w:b/>
          <w:bCs/>
        </w:rPr>
        <w:t>el país pasa por una crisis financiera y el estado busca la manera de confirmar el pueblo.</w:t>
      </w:r>
    </w:p>
    <w:p w14:paraId="774DC68D" w14:textId="14AB7275" w:rsidR="00D93931" w:rsidRDefault="00D93931" w:rsidP="00174A8E">
      <w:pPr>
        <w:rPr>
          <w:b/>
          <w:bCs/>
        </w:rPr>
      </w:pPr>
      <w:r w:rsidRPr="00D93931">
        <w:rPr>
          <w:b/>
          <w:bCs/>
        </w:rPr>
        <w:t>5. Los Movimientos sociales de 1968, también llamados Protestas de 1968, Revolución de 1968, o simplemente el 68, comprendieron una escalada mundial de conflictos sociales, predominantemente caracterizada por rebeliones populares contra las élites militares y burocráticas, que respondieron con una escalada de represión política.</w:t>
      </w:r>
    </w:p>
    <w:p w14:paraId="1052A35D" w14:textId="15E5D3E6" w:rsidR="00E901A4" w:rsidRDefault="00E901A4" w:rsidP="00174A8E">
      <w:pPr>
        <w:rPr>
          <w:b/>
          <w:bCs/>
        </w:rPr>
      </w:pPr>
      <w:r w:rsidRPr="00E901A4">
        <w:rPr>
          <w:b/>
          <w:bCs/>
        </w:rPr>
        <w:t>6. Situación prolongada de recesión económica, con sus efectos asociados de desempleo, cierre de empresas y descenso del consumo y de la inversión. Existen muchos factores que pueden causar una crisis; por ejemplo, en la década de 1970 la causa fue el súbito encarecimiento del petróleo.</w:t>
      </w:r>
    </w:p>
    <w:p w14:paraId="47E9E99D" w14:textId="2DBF3FCC" w:rsidR="007A2299" w:rsidRDefault="00E720CD" w:rsidP="00174A8E">
      <w:pPr>
        <w:rPr>
          <w:b/>
          <w:bCs/>
        </w:rPr>
      </w:pPr>
      <w:r>
        <w:rPr>
          <w:b/>
          <w:bCs/>
        </w:rPr>
        <w:t>7. El autoempleo en mi comunidad existe porque cada persona tiene un terreno</w:t>
      </w:r>
      <w:r w:rsidR="007A2299">
        <w:rPr>
          <w:b/>
          <w:bCs/>
        </w:rPr>
        <w:t xml:space="preserve"> en el cual trabajar.</w:t>
      </w:r>
    </w:p>
    <w:p w14:paraId="1CFF53BF" w14:textId="76D27A3D" w:rsidR="007A2299" w:rsidRDefault="007A2299" w:rsidP="00174A8E">
      <w:pPr>
        <w:rPr>
          <w:b/>
          <w:bCs/>
        </w:rPr>
      </w:pPr>
      <w:r>
        <w:rPr>
          <w:b/>
          <w:bCs/>
        </w:rPr>
        <w:t>8. Son algo accesibles pero al pasar el tiempo los precios van aumentando</w:t>
      </w:r>
      <w:r w:rsidR="00821872">
        <w:rPr>
          <w:b/>
          <w:bCs/>
        </w:rPr>
        <w:t>.</w:t>
      </w:r>
    </w:p>
    <w:p w14:paraId="03A86249" w14:textId="7F5BFFA9" w:rsidR="00821872" w:rsidRDefault="00821872" w:rsidP="00174A8E">
      <w:pPr>
        <w:rPr>
          <w:b/>
          <w:bCs/>
        </w:rPr>
      </w:pPr>
      <w:r>
        <w:rPr>
          <w:b/>
          <w:bCs/>
        </w:rPr>
        <w:t>9. El presidente que inauguró los juegos Olímpicos fue Gustavo Díaz Ordaz.</w:t>
      </w:r>
    </w:p>
    <w:p w14:paraId="076BE2BF" w14:textId="0A30E29A" w:rsidR="00821872" w:rsidRDefault="00821872" w:rsidP="00174A8E">
      <w:pPr>
        <w:rPr>
          <w:b/>
          <w:bCs/>
        </w:rPr>
      </w:pPr>
      <w:r>
        <w:rPr>
          <w:b/>
          <w:bCs/>
        </w:rPr>
        <w:t xml:space="preserve">10. </w:t>
      </w:r>
      <w:r w:rsidR="00535127">
        <w:rPr>
          <w:b/>
          <w:bCs/>
        </w:rPr>
        <w:t xml:space="preserve">El gobierno de Luis Echeverría Álvarez estaba en la presidencia cuando el </w:t>
      </w:r>
      <w:r w:rsidR="005E4930">
        <w:rPr>
          <w:b/>
          <w:bCs/>
        </w:rPr>
        <w:t>país</w:t>
      </w:r>
      <w:r w:rsidR="00535127">
        <w:rPr>
          <w:b/>
          <w:bCs/>
        </w:rPr>
        <w:t xml:space="preserve"> atravesaba </w:t>
      </w:r>
      <w:r w:rsidR="005E4930">
        <w:rPr>
          <w:b/>
          <w:bCs/>
        </w:rPr>
        <w:t>una crisis estructural.</w:t>
      </w:r>
    </w:p>
    <w:p w14:paraId="6B7EC1F1" w14:textId="77777777" w:rsidR="004E707B" w:rsidRDefault="004E707B" w:rsidP="00174A8E">
      <w:pPr>
        <w:rPr>
          <w:b/>
          <w:bCs/>
        </w:rPr>
      </w:pPr>
    </w:p>
    <w:p w14:paraId="6FD1C00E" w14:textId="60B873CF" w:rsidR="00725CC1" w:rsidRDefault="00725CC1" w:rsidP="00174A8E">
      <w:pPr>
        <w:rPr>
          <w:b/>
          <w:bCs/>
        </w:rPr>
      </w:pPr>
    </w:p>
    <w:p w14:paraId="7C573F77" w14:textId="4281FD1E" w:rsidR="006F330A" w:rsidRPr="00405CDB" w:rsidRDefault="006F330A" w:rsidP="0003782A">
      <w:pPr>
        <w:pStyle w:val="Prrafodelista"/>
        <w:rPr>
          <w:b/>
          <w:bCs/>
        </w:rPr>
      </w:pPr>
    </w:p>
    <w:sectPr w:rsidR="006F330A" w:rsidRPr="00405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0C4"/>
    <w:multiLevelType w:val="hybridMultilevel"/>
    <w:tmpl w:val="BC266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F2593"/>
    <w:multiLevelType w:val="hybridMultilevel"/>
    <w:tmpl w:val="34703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51F7"/>
    <w:multiLevelType w:val="hybridMultilevel"/>
    <w:tmpl w:val="6C7A0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58"/>
    <w:rsid w:val="0003782A"/>
    <w:rsid w:val="0011089A"/>
    <w:rsid w:val="00174A8E"/>
    <w:rsid w:val="00281313"/>
    <w:rsid w:val="00405CDB"/>
    <w:rsid w:val="004E707B"/>
    <w:rsid w:val="00535127"/>
    <w:rsid w:val="00537135"/>
    <w:rsid w:val="005815CC"/>
    <w:rsid w:val="005D4DE4"/>
    <w:rsid w:val="005E4930"/>
    <w:rsid w:val="006E6F58"/>
    <w:rsid w:val="006F330A"/>
    <w:rsid w:val="00725CC1"/>
    <w:rsid w:val="007A2299"/>
    <w:rsid w:val="007B5A34"/>
    <w:rsid w:val="00804C10"/>
    <w:rsid w:val="00821872"/>
    <w:rsid w:val="00944BBC"/>
    <w:rsid w:val="009963AA"/>
    <w:rsid w:val="009B2B54"/>
    <w:rsid w:val="009C7EA2"/>
    <w:rsid w:val="00A265D8"/>
    <w:rsid w:val="00B208A5"/>
    <w:rsid w:val="00BD3119"/>
    <w:rsid w:val="00CC4DBF"/>
    <w:rsid w:val="00CE7126"/>
    <w:rsid w:val="00D93931"/>
    <w:rsid w:val="00E6257D"/>
    <w:rsid w:val="00E720CD"/>
    <w:rsid w:val="00E901A4"/>
    <w:rsid w:val="00F53D8E"/>
    <w:rsid w:val="00F731CA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31C221"/>
  <w15:chartTrackingRefBased/>
  <w15:docId w15:val="{67CCAC84-1FA3-1942-9432-89E3065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50233060061</dc:creator>
  <cp:keywords/>
  <dc:description/>
  <cp:lastModifiedBy>50233060061</cp:lastModifiedBy>
  <cp:revision>2</cp:revision>
  <dcterms:created xsi:type="dcterms:W3CDTF">2021-10-05T20:09:00Z</dcterms:created>
  <dcterms:modified xsi:type="dcterms:W3CDTF">2021-10-05T20:09:00Z</dcterms:modified>
</cp:coreProperties>
</file>