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8C" w:rsidRDefault="0081448C" w:rsidP="0081448C">
      <w:pPr>
        <w:jc w:val="center"/>
        <w:rPr>
          <w:rFonts w:ascii="Times New Roman" w:hAnsi="Times New Roman" w:cs="Times New Roman"/>
        </w:rPr>
      </w:pPr>
      <w:r>
        <w:rPr>
          <w:noProof/>
          <w:lang w:eastAsia="es-MX"/>
        </w:rPr>
        <w:drawing>
          <wp:inline distT="0" distB="0" distL="0" distR="0" wp14:anchorId="45BE4B9D" wp14:editId="3067AB90">
            <wp:extent cx="2162175" cy="1847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inline>
        </w:drawing>
      </w:r>
      <w:r>
        <w:rPr>
          <w:rFonts w:ascii="Times New Roman" w:hAnsi="Times New Roman" w:cs="Times New Roman"/>
        </w:rPr>
        <w:t xml:space="preserve">                                 </w:t>
      </w:r>
      <w:r>
        <w:rPr>
          <w:noProof/>
          <w:lang w:eastAsia="es-MX"/>
        </w:rPr>
        <w:drawing>
          <wp:inline distT="0" distB="0" distL="0" distR="0" wp14:anchorId="142D91E0" wp14:editId="3341FAB2">
            <wp:extent cx="2152650" cy="1847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p>
    <w:p w:rsidR="0081448C" w:rsidRPr="00635254" w:rsidRDefault="0081448C" w:rsidP="0081448C">
      <w:pPr>
        <w:jc w:val="center"/>
        <w:rPr>
          <w:rFonts w:ascii="Arial" w:hAnsi="Arial" w:cs="Arial"/>
          <w:b/>
          <w:sz w:val="28"/>
        </w:rPr>
      </w:pPr>
      <w:r w:rsidRPr="00635254">
        <w:rPr>
          <w:rFonts w:ascii="Arial" w:hAnsi="Arial" w:cs="Arial"/>
          <w:b/>
          <w:sz w:val="28"/>
        </w:rPr>
        <w:t>DOCENTE:</w:t>
      </w:r>
    </w:p>
    <w:p w:rsidR="0081448C" w:rsidRPr="00635254" w:rsidRDefault="0081448C" w:rsidP="0081448C">
      <w:pPr>
        <w:jc w:val="center"/>
        <w:rPr>
          <w:rFonts w:ascii="Arial" w:hAnsi="Arial" w:cs="Arial"/>
          <w:b/>
          <w:sz w:val="28"/>
        </w:rPr>
      </w:pPr>
    </w:p>
    <w:p w:rsidR="0081448C" w:rsidRPr="00635254" w:rsidRDefault="0081448C" w:rsidP="0081448C">
      <w:pPr>
        <w:jc w:val="center"/>
        <w:rPr>
          <w:rFonts w:ascii="Arial" w:hAnsi="Arial" w:cs="Arial"/>
          <w:b/>
          <w:sz w:val="28"/>
        </w:rPr>
      </w:pPr>
      <w:r w:rsidRPr="00635254">
        <w:rPr>
          <w:rFonts w:ascii="Arial" w:hAnsi="Arial" w:cs="Arial"/>
          <w:b/>
          <w:sz w:val="28"/>
        </w:rPr>
        <w:t xml:space="preserve">DR. </w:t>
      </w:r>
      <w:r>
        <w:rPr>
          <w:rFonts w:ascii="Arial" w:hAnsi="Arial" w:cs="Arial"/>
          <w:b/>
          <w:sz w:val="28"/>
        </w:rPr>
        <w:t>SAUL PERAZA MARIN</w:t>
      </w:r>
    </w:p>
    <w:p w:rsidR="0081448C" w:rsidRPr="00635254" w:rsidRDefault="0081448C" w:rsidP="0081448C">
      <w:pPr>
        <w:rPr>
          <w:rFonts w:ascii="Arial" w:hAnsi="Arial" w:cs="Arial"/>
          <w:b/>
          <w:sz w:val="28"/>
        </w:rPr>
      </w:pPr>
    </w:p>
    <w:p w:rsidR="0081448C" w:rsidRPr="00635254" w:rsidRDefault="0081448C" w:rsidP="0081448C">
      <w:pPr>
        <w:jc w:val="center"/>
        <w:rPr>
          <w:rFonts w:ascii="Arial" w:hAnsi="Arial" w:cs="Arial"/>
          <w:b/>
          <w:sz w:val="28"/>
        </w:rPr>
      </w:pPr>
      <w:r w:rsidRPr="00635254">
        <w:rPr>
          <w:rFonts w:ascii="Arial" w:hAnsi="Arial" w:cs="Arial"/>
          <w:b/>
          <w:sz w:val="28"/>
        </w:rPr>
        <w:t>ALUMNO:</w:t>
      </w:r>
    </w:p>
    <w:p w:rsidR="0081448C" w:rsidRPr="00635254" w:rsidRDefault="0081448C" w:rsidP="0081448C">
      <w:pPr>
        <w:jc w:val="center"/>
        <w:rPr>
          <w:rFonts w:ascii="Arial" w:hAnsi="Arial" w:cs="Arial"/>
          <w:b/>
          <w:sz w:val="28"/>
        </w:rPr>
      </w:pPr>
    </w:p>
    <w:p w:rsidR="0081448C" w:rsidRPr="00635254" w:rsidRDefault="0081448C" w:rsidP="0081448C">
      <w:pPr>
        <w:jc w:val="center"/>
        <w:rPr>
          <w:rFonts w:ascii="Arial" w:hAnsi="Arial" w:cs="Arial"/>
          <w:b/>
          <w:sz w:val="28"/>
        </w:rPr>
      </w:pPr>
      <w:r w:rsidRPr="00635254">
        <w:rPr>
          <w:rFonts w:ascii="Arial" w:hAnsi="Arial" w:cs="Arial"/>
          <w:b/>
          <w:sz w:val="28"/>
        </w:rPr>
        <w:t>JONATHAN SURIANO CRUZ.</w:t>
      </w:r>
    </w:p>
    <w:p w:rsidR="0081448C" w:rsidRPr="00635254" w:rsidRDefault="0081448C" w:rsidP="0081448C">
      <w:pPr>
        <w:jc w:val="center"/>
        <w:rPr>
          <w:rFonts w:ascii="Arial" w:hAnsi="Arial" w:cs="Arial"/>
          <w:b/>
          <w:sz w:val="28"/>
        </w:rPr>
      </w:pPr>
    </w:p>
    <w:p w:rsidR="0081448C" w:rsidRPr="00635254" w:rsidRDefault="0081448C" w:rsidP="0081448C">
      <w:pPr>
        <w:jc w:val="center"/>
        <w:rPr>
          <w:rFonts w:ascii="Arial" w:hAnsi="Arial" w:cs="Arial"/>
          <w:b/>
          <w:sz w:val="28"/>
        </w:rPr>
      </w:pPr>
      <w:r w:rsidRPr="00635254">
        <w:rPr>
          <w:rFonts w:ascii="Arial" w:hAnsi="Arial" w:cs="Arial"/>
          <w:b/>
          <w:sz w:val="28"/>
        </w:rPr>
        <w:t>MATERIA:</w:t>
      </w:r>
    </w:p>
    <w:p w:rsidR="0081448C" w:rsidRPr="00635254" w:rsidRDefault="0081448C" w:rsidP="0081448C">
      <w:pPr>
        <w:jc w:val="center"/>
        <w:rPr>
          <w:rFonts w:ascii="Arial" w:hAnsi="Arial" w:cs="Arial"/>
          <w:b/>
          <w:sz w:val="28"/>
        </w:rPr>
      </w:pPr>
    </w:p>
    <w:p w:rsidR="0081448C" w:rsidRPr="00635254" w:rsidRDefault="0081448C" w:rsidP="0081448C">
      <w:pPr>
        <w:jc w:val="center"/>
        <w:rPr>
          <w:rFonts w:ascii="Arial" w:hAnsi="Arial" w:cs="Arial"/>
          <w:b/>
          <w:sz w:val="28"/>
        </w:rPr>
      </w:pPr>
      <w:r>
        <w:rPr>
          <w:rFonts w:ascii="Arial" w:hAnsi="Arial" w:cs="Arial"/>
          <w:b/>
          <w:sz w:val="28"/>
        </w:rPr>
        <w:t>PEDIATRIA</w:t>
      </w:r>
    </w:p>
    <w:p w:rsidR="0081448C" w:rsidRPr="00635254" w:rsidRDefault="0081448C" w:rsidP="0081448C">
      <w:pPr>
        <w:jc w:val="center"/>
        <w:rPr>
          <w:rFonts w:ascii="Arial" w:hAnsi="Arial" w:cs="Arial"/>
          <w:b/>
          <w:sz w:val="28"/>
        </w:rPr>
      </w:pPr>
    </w:p>
    <w:p w:rsidR="0081448C" w:rsidRPr="00635254" w:rsidRDefault="0081448C" w:rsidP="0081448C">
      <w:pPr>
        <w:jc w:val="center"/>
        <w:rPr>
          <w:rFonts w:ascii="Arial" w:hAnsi="Arial" w:cs="Arial"/>
          <w:b/>
          <w:sz w:val="28"/>
        </w:rPr>
      </w:pPr>
      <w:r w:rsidRPr="00635254">
        <w:rPr>
          <w:rFonts w:ascii="Arial" w:hAnsi="Arial" w:cs="Arial"/>
          <w:b/>
          <w:sz w:val="28"/>
        </w:rPr>
        <w:t>TEMA:</w:t>
      </w:r>
    </w:p>
    <w:p w:rsidR="0081448C" w:rsidRPr="00635254" w:rsidRDefault="0081448C" w:rsidP="0081448C">
      <w:pPr>
        <w:jc w:val="center"/>
        <w:rPr>
          <w:rFonts w:ascii="Arial" w:hAnsi="Arial" w:cs="Arial"/>
          <w:b/>
          <w:sz w:val="28"/>
        </w:rPr>
      </w:pPr>
    </w:p>
    <w:p w:rsidR="0081448C" w:rsidRDefault="0081448C" w:rsidP="0081448C">
      <w:pPr>
        <w:spacing w:line="720" w:lineRule="auto"/>
        <w:jc w:val="center"/>
        <w:rPr>
          <w:rFonts w:ascii="Arial" w:hAnsi="Arial" w:cs="Arial"/>
          <w:b/>
          <w:sz w:val="28"/>
          <w:lang w:val="es-ES"/>
        </w:rPr>
      </w:pPr>
      <w:r>
        <w:rPr>
          <w:rFonts w:ascii="Arial" w:hAnsi="Arial" w:cs="Arial"/>
          <w:b/>
          <w:sz w:val="28"/>
          <w:lang w:val="es-ES"/>
        </w:rPr>
        <w:t>MONOGRAFIA DE DESNUTRICION</w:t>
      </w:r>
    </w:p>
    <w:p w:rsidR="0081448C" w:rsidRDefault="0081448C" w:rsidP="0081448C">
      <w:pPr>
        <w:spacing w:line="720" w:lineRule="auto"/>
        <w:jc w:val="center"/>
        <w:rPr>
          <w:rFonts w:ascii="Arial" w:hAnsi="Arial" w:cs="Arial"/>
          <w:b/>
          <w:sz w:val="28"/>
          <w:lang w:val="es-ES"/>
        </w:rPr>
      </w:pPr>
    </w:p>
    <w:p w:rsidR="0081448C" w:rsidRDefault="0081448C" w:rsidP="0081448C">
      <w:pPr>
        <w:spacing w:line="720" w:lineRule="auto"/>
        <w:jc w:val="center"/>
        <w:rPr>
          <w:rFonts w:ascii="Arial" w:hAnsi="Arial" w:cs="Arial"/>
          <w:b/>
          <w:sz w:val="28"/>
          <w:lang w:val="es-ES"/>
        </w:rPr>
      </w:pPr>
    </w:p>
    <w:p w:rsidR="0081448C" w:rsidRDefault="0081448C" w:rsidP="0081448C">
      <w:pPr>
        <w:spacing w:line="720" w:lineRule="auto"/>
        <w:jc w:val="center"/>
        <w:rPr>
          <w:rFonts w:ascii="Arial" w:hAnsi="Arial" w:cs="Arial"/>
          <w:b/>
          <w:sz w:val="28"/>
          <w:lang w:val="es-ES"/>
        </w:rPr>
      </w:pPr>
    </w:p>
    <w:p w:rsidR="0081448C" w:rsidRDefault="0081448C" w:rsidP="0081448C">
      <w:pPr>
        <w:spacing w:line="720" w:lineRule="auto"/>
        <w:jc w:val="center"/>
        <w:rPr>
          <w:rFonts w:ascii="Arial" w:hAnsi="Arial" w:cs="Arial"/>
          <w:b/>
          <w:sz w:val="28"/>
          <w:lang w:val="es-ES"/>
        </w:rPr>
      </w:pPr>
    </w:p>
    <w:p w:rsidR="0081448C" w:rsidRDefault="0081448C" w:rsidP="0081448C">
      <w:pPr>
        <w:spacing w:line="720" w:lineRule="auto"/>
        <w:jc w:val="center"/>
        <w:rPr>
          <w:rFonts w:ascii="Arial" w:hAnsi="Arial" w:cs="Arial"/>
          <w:b/>
          <w:sz w:val="28"/>
          <w:lang w:val="es-ES"/>
        </w:rPr>
      </w:pPr>
    </w:p>
    <w:p w:rsidR="0081448C" w:rsidRDefault="003B4C43" w:rsidP="0081448C">
      <w:pPr>
        <w:spacing w:line="720" w:lineRule="auto"/>
        <w:jc w:val="both"/>
        <w:rPr>
          <w:rFonts w:ascii="Arial" w:hAnsi="Arial" w:cs="Arial"/>
          <w:b/>
          <w:lang w:val="es-ES"/>
        </w:rPr>
      </w:pPr>
      <w:r w:rsidRPr="003B4C43">
        <w:rPr>
          <w:rFonts w:ascii="Arial" w:hAnsi="Arial" w:cs="Arial"/>
          <w:b/>
          <w:lang w:val="es-ES"/>
        </w:rPr>
        <w:lastRenderedPageBreak/>
        <w:t xml:space="preserve">Introducción </w:t>
      </w:r>
    </w:p>
    <w:p w:rsidR="007A077B" w:rsidRDefault="003B4C43" w:rsidP="003B4C43">
      <w:pPr>
        <w:spacing w:line="276" w:lineRule="auto"/>
        <w:jc w:val="both"/>
        <w:rPr>
          <w:rFonts w:ascii="Arial" w:hAnsi="Arial" w:cs="Arial"/>
          <w:lang w:val="es-ES"/>
        </w:rPr>
      </w:pPr>
      <w:r>
        <w:rPr>
          <w:rFonts w:ascii="Arial" w:hAnsi="Arial" w:cs="Arial"/>
          <w:lang w:val="es-ES"/>
        </w:rPr>
        <w:t>Para hablar de desnutrición porque primero no hablamos de la nutrición que tiene cada persona, porque no todos hacemos una comida balanceada, hay pocas personas que saben cómo dividir las porciones correctas en su plato de comida las cuales nos g</w:t>
      </w:r>
      <w:r w:rsidR="007A077B">
        <w:rPr>
          <w:rFonts w:ascii="Arial" w:hAnsi="Arial" w:cs="Arial"/>
          <w:lang w:val="es-ES"/>
        </w:rPr>
        <w:t>uiamos del plato del buen comer, tenemos que saber que a falta de una buena comida balanceada o mal alimentación nos puede provocar enfermedades que con el tiempo se podrán complicar, por ejemplo al no comer o no ingerir alimentos nos estamos perdiendo de nutrientes, proteínas, que ayudaran al cuerpo para realizar las actividades del día, también podremos tener nuestras defensas bajas al no a ver energía el cuerpo no podrá generar buenas defensas, incluso nuestro mismo cuerpo puede atacarse así mismo ya que lo que estará buscando es energía, lo cual buscara en todo el cuerpo hasta encontrar reservas y de ahí consumirlas. Pero enfocándonos a lo que es desnutrición tenemos que hablas ¿Qué es?, factores de riesgo, ¿Qué lo causa?, signos y síntomas, ¿Cómo se diagnostica? Y claro el tratamiento que tendrá y sus prevenciones.</w:t>
      </w: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Default="007A077B" w:rsidP="003B4C43">
      <w:pPr>
        <w:spacing w:line="276" w:lineRule="auto"/>
        <w:jc w:val="both"/>
        <w:rPr>
          <w:rFonts w:ascii="Arial" w:hAnsi="Arial" w:cs="Arial"/>
          <w:lang w:val="es-ES"/>
        </w:rPr>
      </w:pPr>
    </w:p>
    <w:p w:rsidR="007A077B" w:rsidRPr="007A077B" w:rsidRDefault="007A077B" w:rsidP="003B4C43">
      <w:pPr>
        <w:spacing w:line="276" w:lineRule="auto"/>
        <w:jc w:val="both"/>
        <w:rPr>
          <w:rFonts w:ascii="Arial" w:hAnsi="Arial" w:cs="Arial"/>
          <w:b/>
          <w:lang w:val="es-ES"/>
        </w:rPr>
      </w:pPr>
      <w:r w:rsidRPr="007A077B">
        <w:rPr>
          <w:rFonts w:ascii="Arial" w:hAnsi="Arial" w:cs="Arial"/>
          <w:b/>
          <w:lang w:val="es-ES"/>
        </w:rPr>
        <w:lastRenderedPageBreak/>
        <w:t xml:space="preserve">Desarrollo </w:t>
      </w:r>
    </w:p>
    <w:p w:rsidR="003A1344" w:rsidRDefault="00186524" w:rsidP="003A1344">
      <w:pPr>
        <w:jc w:val="both"/>
        <w:rPr>
          <w:rFonts w:ascii="Arial" w:hAnsi="Arial" w:cs="Arial"/>
          <w:bCs/>
          <w:color w:val="0D0D0D" w:themeColor="text1" w:themeTint="F2"/>
        </w:rPr>
      </w:pPr>
      <w:r>
        <w:rPr>
          <w:rFonts w:ascii="Arial" w:hAnsi="Arial" w:cs="Arial"/>
          <w:bCs/>
          <w:color w:val="0D0D0D" w:themeColor="text1" w:themeTint="F2"/>
        </w:rPr>
        <w:t>La desnutrición s</w:t>
      </w:r>
      <w:r w:rsidR="007A077B" w:rsidRPr="00186524">
        <w:rPr>
          <w:rFonts w:ascii="Arial" w:hAnsi="Arial" w:cs="Arial"/>
          <w:bCs/>
          <w:color w:val="0D0D0D" w:themeColor="text1" w:themeTint="F2"/>
        </w:rPr>
        <w:t>ignifica que el cuerpo de una persona no está obteniendo los nutrientes suficientes. Esta condición puede resultar del consumo de una dieta inadecuada o mal balanceada, por trastornos digestivos, problemas de absorción u otras condiciones médicas</w:t>
      </w:r>
      <w:r>
        <w:rPr>
          <w:rFonts w:ascii="Arial" w:hAnsi="Arial" w:cs="Arial"/>
          <w:bCs/>
          <w:color w:val="0D0D0D" w:themeColor="text1" w:themeTint="F2"/>
        </w:rPr>
        <w:t xml:space="preserve">. </w:t>
      </w:r>
      <w:r w:rsidRPr="00186524">
        <w:rPr>
          <w:rFonts w:ascii="Arial" w:hAnsi="Arial" w:cs="Arial"/>
          <w:bCs/>
          <w:color w:val="0D0D0D" w:themeColor="text1" w:themeTint="F2"/>
        </w:rPr>
        <w:t>La desnutrición es la enfermedad provocada por el insuficiente aporte de combustibles (hidratos de carbono - grasas) y proteínas.</w:t>
      </w:r>
      <w:r>
        <w:rPr>
          <w:rFonts w:ascii="Arial" w:hAnsi="Arial" w:cs="Arial"/>
          <w:bCs/>
          <w:color w:val="0D0D0D" w:themeColor="text1" w:themeTint="F2"/>
        </w:rPr>
        <w:t xml:space="preserve"> </w:t>
      </w:r>
      <w:r w:rsidRPr="00186524">
        <w:rPr>
          <w:rFonts w:ascii="Arial" w:hAnsi="Arial" w:cs="Arial"/>
          <w:bCs/>
          <w:color w:val="0D0D0D" w:themeColor="text1" w:themeTint="F2"/>
        </w:rPr>
        <w:t>De acuerdo a la Organización Mundial de la Salud, OMS, México puede ser considerado como un país mayoritariamente malnutrido. Esto significa que, mientras algunas personas tienen insuficiencia de nutrientes (desnutrición), otras cuentan con un exceso de uno o más nutrientes en la dieta (sobrepeso, obesidad).</w:t>
      </w:r>
      <w:r w:rsidRPr="00186524">
        <w:t xml:space="preserve"> </w:t>
      </w:r>
      <w:r w:rsidRPr="00186524">
        <w:rPr>
          <w:rFonts w:ascii="Arial" w:hAnsi="Arial" w:cs="Arial"/>
          <w:bCs/>
          <w:color w:val="0D0D0D" w:themeColor="text1" w:themeTint="F2"/>
        </w:rPr>
        <w:t xml:space="preserve">Datos de la Encuesta Nacional </w:t>
      </w:r>
      <w:r>
        <w:rPr>
          <w:rFonts w:ascii="Arial" w:hAnsi="Arial" w:cs="Arial"/>
          <w:bCs/>
          <w:color w:val="0D0D0D" w:themeColor="text1" w:themeTint="F2"/>
        </w:rPr>
        <w:t>de Salud y Nutrición, ENSANUT</w:t>
      </w:r>
      <w:r w:rsidRPr="00186524">
        <w:rPr>
          <w:rFonts w:ascii="Arial" w:hAnsi="Arial" w:cs="Arial"/>
          <w:bCs/>
          <w:color w:val="0D0D0D" w:themeColor="text1" w:themeTint="F2"/>
        </w:rPr>
        <w:t xml:space="preserve">, estiman que en México 2.8% de los niños y niñas menores de 5 años presentan bajo peso, el 13.6% muestra baja talla y el 1.6% desnutrición aguda. Unicef también indica que 59% de los niños tuvo una diversidad mínima en su dieta y el 18% </w:t>
      </w:r>
      <w:r>
        <w:rPr>
          <w:rFonts w:ascii="Arial" w:hAnsi="Arial" w:cs="Arial"/>
          <w:bCs/>
          <w:color w:val="0D0D0D" w:themeColor="text1" w:themeTint="F2"/>
        </w:rPr>
        <w:t xml:space="preserve">no consumió frutas ni verduras. </w:t>
      </w:r>
      <w:r w:rsidRPr="00186524">
        <w:rPr>
          <w:rFonts w:ascii="Arial" w:hAnsi="Arial" w:cs="Arial"/>
          <w:bCs/>
          <w:color w:val="0D0D0D" w:themeColor="text1" w:themeTint="F2"/>
        </w:rPr>
        <w:t xml:space="preserve">En el caso de la población indígena, más impactada por la pobreza infantil, registra mayores tasas de desnutrición </w:t>
      </w:r>
      <w:r w:rsidRPr="00186524">
        <w:rPr>
          <w:rFonts w:ascii="Arial" w:hAnsi="Arial" w:cs="Arial"/>
          <w:bCs/>
          <w:color w:val="0D0D0D" w:themeColor="text1" w:themeTint="F2"/>
        </w:rPr>
        <w:t>infantil</w:t>
      </w:r>
      <w:r w:rsidRPr="00186524">
        <w:rPr>
          <w:rFonts w:ascii="Arial" w:hAnsi="Arial" w:cs="Arial"/>
          <w:bCs/>
          <w:color w:val="0D0D0D" w:themeColor="text1" w:themeTint="F2"/>
        </w:rPr>
        <w:t xml:space="preserve"> en comparación con el resto de la población</w:t>
      </w:r>
      <w:r>
        <w:rPr>
          <w:rFonts w:ascii="Arial" w:hAnsi="Arial" w:cs="Arial"/>
          <w:bCs/>
          <w:color w:val="0D0D0D" w:themeColor="text1" w:themeTint="F2"/>
        </w:rPr>
        <w:t xml:space="preserve">. </w:t>
      </w:r>
      <w:r w:rsidRPr="00186524">
        <w:rPr>
          <w:rFonts w:ascii="Arial" w:hAnsi="Arial" w:cs="Arial"/>
          <w:bCs/>
          <w:color w:val="0D0D0D" w:themeColor="text1" w:themeTint="F2"/>
        </w:rPr>
        <w:t>La falta de una dieta suficiente, variada y nutritiva está asociada con más de la mitad de las muertes de niñas y niños en todo el mundo. Cuando padecen desnutrición, son más propensos a morir por enfermedades y presentar retraso en el crecimiento durante el resto de su vida. No es necesario un grado avanzado de desnutrición para sufrir consecuencias graves; tres cuartas parte de los niños y niñas que mueren por causas relacionadas están sólo ligera o moderadamente desnutridos</w:t>
      </w:r>
      <w:r>
        <w:rPr>
          <w:rFonts w:ascii="Arial" w:hAnsi="Arial" w:cs="Arial"/>
          <w:bCs/>
          <w:color w:val="0D0D0D" w:themeColor="text1" w:themeTint="F2"/>
        </w:rPr>
        <w:t xml:space="preserve">. </w:t>
      </w:r>
      <w:r w:rsidRPr="00186524">
        <w:rPr>
          <w:rFonts w:ascii="Arial" w:hAnsi="Arial" w:cs="Arial"/>
          <w:bCs/>
          <w:color w:val="0D0D0D" w:themeColor="text1" w:themeTint="F2"/>
        </w:rPr>
        <w:t>Los niños, niñas y adolescentes de los estados del sur del país tienen alrededor del doble de probabilidades de tener bajo peso o talla para su edad, como consecuencia de la desnutrición crónica, que los que viven en el norte. Esta diferencia también se presenta al comparar las zonas rurales con las urbanas.</w:t>
      </w:r>
      <w:r w:rsidR="00531191">
        <w:rPr>
          <w:rFonts w:ascii="Arial" w:hAnsi="Arial" w:cs="Arial"/>
          <w:bCs/>
          <w:color w:val="0D0D0D" w:themeColor="text1" w:themeTint="F2"/>
        </w:rPr>
        <w:t xml:space="preserve"> Si hablamos de los factores de riesgo </w:t>
      </w:r>
      <w:r w:rsidR="002762E3">
        <w:rPr>
          <w:rFonts w:ascii="Arial" w:hAnsi="Arial" w:cs="Arial"/>
          <w:bCs/>
          <w:color w:val="0D0D0D" w:themeColor="text1" w:themeTint="F2"/>
        </w:rPr>
        <w:t xml:space="preserve">En los estratos </w:t>
      </w:r>
      <w:r w:rsidR="002762E3" w:rsidRPr="002762E3">
        <w:rPr>
          <w:rFonts w:ascii="Arial" w:hAnsi="Arial" w:cs="Arial"/>
          <w:bCs/>
          <w:color w:val="0D0D0D" w:themeColor="text1" w:themeTint="F2"/>
        </w:rPr>
        <w:t>socioeconómicos bajos es también común que la desnutrición inicialmente secundaria se asocie a</w:t>
      </w:r>
      <w:r w:rsidR="002762E3">
        <w:rPr>
          <w:rFonts w:ascii="Arial" w:hAnsi="Arial" w:cs="Arial"/>
          <w:bCs/>
          <w:color w:val="0D0D0D" w:themeColor="text1" w:themeTint="F2"/>
        </w:rPr>
        <w:t xml:space="preserve"> otros factores </w:t>
      </w:r>
      <w:r w:rsidR="002762E3" w:rsidRPr="002762E3">
        <w:rPr>
          <w:rFonts w:ascii="Arial" w:hAnsi="Arial" w:cs="Arial"/>
          <w:bCs/>
          <w:color w:val="0D0D0D" w:themeColor="text1" w:themeTint="F2"/>
        </w:rPr>
        <w:t>que causan la DPE de origen primario</w:t>
      </w:r>
      <w:r w:rsidR="002762E3">
        <w:rPr>
          <w:rFonts w:ascii="Arial" w:hAnsi="Arial" w:cs="Arial"/>
          <w:bCs/>
          <w:color w:val="0D0D0D" w:themeColor="text1" w:themeTint="F2"/>
        </w:rPr>
        <w:t xml:space="preserve">, las condiciones socioeconómicas son importantes, las adicciones de algunos padres ponen en juego la vida de sus hijos gastando en alcohol o cigarro, que darle una buena alimentación a su hijo. Algunas etiologías podrían ser por: </w:t>
      </w:r>
      <w:r w:rsidR="002762E3" w:rsidRPr="002762E3">
        <w:rPr>
          <w:rFonts w:ascii="Arial" w:hAnsi="Arial" w:cs="Arial"/>
          <w:bCs/>
          <w:color w:val="0D0D0D" w:themeColor="text1" w:themeTint="F2"/>
        </w:rPr>
        <w:t>Dismi</w:t>
      </w:r>
      <w:r w:rsidR="002762E3">
        <w:rPr>
          <w:rFonts w:ascii="Arial" w:hAnsi="Arial" w:cs="Arial"/>
          <w:bCs/>
          <w:color w:val="0D0D0D" w:themeColor="text1" w:themeTint="F2"/>
        </w:rPr>
        <w:t xml:space="preserve">nución de la ingesta dietética. Malabsorción. </w:t>
      </w:r>
      <w:r w:rsidR="002762E3" w:rsidRPr="002762E3">
        <w:rPr>
          <w:rFonts w:ascii="Arial" w:hAnsi="Arial" w:cs="Arial"/>
          <w:bCs/>
          <w:color w:val="0D0D0D" w:themeColor="text1" w:themeTint="F2"/>
        </w:rPr>
        <w:t>Aumento de los requerimientos, como ocurre por ejemplo en los lactantes prematuros, en infecciones, tr</w:t>
      </w:r>
      <w:r w:rsidR="002762E3">
        <w:rPr>
          <w:rFonts w:ascii="Arial" w:hAnsi="Arial" w:cs="Arial"/>
          <w:bCs/>
          <w:color w:val="0D0D0D" w:themeColor="text1" w:themeTint="F2"/>
        </w:rPr>
        <w:t xml:space="preserve">aumatismo importante o cirugía. </w:t>
      </w:r>
      <w:r w:rsidR="002762E3" w:rsidRPr="002762E3">
        <w:rPr>
          <w:rFonts w:ascii="Arial" w:hAnsi="Arial" w:cs="Arial"/>
          <w:bCs/>
          <w:color w:val="0D0D0D" w:themeColor="text1" w:themeTint="F2"/>
        </w:rPr>
        <w:t>Psicológica; por ejemplo,</w:t>
      </w:r>
      <w:r w:rsidR="002762E3">
        <w:rPr>
          <w:rFonts w:ascii="Arial" w:hAnsi="Arial" w:cs="Arial"/>
          <w:bCs/>
          <w:color w:val="0D0D0D" w:themeColor="text1" w:themeTint="F2"/>
        </w:rPr>
        <w:t xml:space="preserve"> depresión o anorexia nerviosa. </w:t>
      </w:r>
      <w:r w:rsidR="002762E3" w:rsidRPr="002762E3">
        <w:rPr>
          <w:rFonts w:ascii="Arial" w:hAnsi="Arial" w:cs="Arial"/>
          <w:bCs/>
          <w:color w:val="0D0D0D" w:themeColor="text1" w:themeTint="F2"/>
        </w:rPr>
        <w:t>La desnutrición se puede presentar debido a la carencia de una sola vitamina en la dieta o debido a que la persona no está recibiendo suficiente alimento. La inanición es una forma de desnutrición. La desnutrición también puede ocurrir cuando se consumen los nutrientes adecuadamente en la dieta, pero uno o más de estos nutrientes no es/son digerido(s) o absorbido(s) apropiadamente.</w:t>
      </w:r>
      <w:r w:rsidR="002762E3">
        <w:rPr>
          <w:rFonts w:ascii="Arial" w:hAnsi="Arial" w:cs="Arial"/>
          <w:bCs/>
          <w:color w:val="0D0D0D" w:themeColor="text1" w:themeTint="F2"/>
        </w:rPr>
        <w:t xml:space="preserve"> El cuadro clínico nos dice que los </w:t>
      </w:r>
      <w:r w:rsidR="002762E3" w:rsidRPr="002762E3">
        <w:rPr>
          <w:rFonts w:ascii="Arial" w:hAnsi="Arial" w:cs="Arial"/>
          <w:bCs/>
          <w:color w:val="0D0D0D" w:themeColor="text1" w:themeTint="F2"/>
        </w:rPr>
        <w:t>síntomas varían de acuerdo con cada trastorno específico relacionado con la desnutrición. Sin embargo, entre los síntomas generales se pueden mencionar: fatiga, mareo, pérdida de peso y disminución de la respuesta inmune.</w:t>
      </w:r>
      <w:r w:rsidR="002762E3">
        <w:rPr>
          <w:rFonts w:ascii="Arial" w:hAnsi="Arial" w:cs="Arial"/>
          <w:bCs/>
          <w:color w:val="0D0D0D" w:themeColor="text1" w:themeTint="F2"/>
        </w:rPr>
        <w:t xml:space="preserve">  </w:t>
      </w:r>
      <w:r w:rsidR="002762E3" w:rsidRPr="002762E3">
        <w:rPr>
          <w:rFonts w:ascii="Arial" w:hAnsi="Arial" w:cs="Arial"/>
          <w:bCs/>
          <w:color w:val="0D0D0D" w:themeColor="text1" w:themeTint="F2"/>
        </w:rPr>
        <w:t>La desnutrición puede ser lo suficientemente leve como para no presentar síntomas o tan grave que el daño ocasionado sea irreversible, a pesar de que se pueda mantener a la persona con vida.</w:t>
      </w:r>
      <w:r w:rsidR="002762E3">
        <w:rPr>
          <w:rFonts w:ascii="Arial" w:hAnsi="Arial" w:cs="Arial"/>
          <w:bCs/>
          <w:color w:val="0D0D0D" w:themeColor="text1" w:themeTint="F2"/>
        </w:rPr>
        <w:t xml:space="preserve"> El diagnostico nos podemos guiar </w:t>
      </w:r>
      <w:r w:rsidR="003A1344">
        <w:rPr>
          <w:rFonts w:ascii="Arial" w:hAnsi="Arial" w:cs="Arial"/>
          <w:bCs/>
          <w:color w:val="0D0D0D" w:themeColor="text1" w:themeTint="F2"/>
        </w:rPr>
        <w:t xml:space="preserve">gracias a la </w:t>
      </w:r>
      <w:r w:rsidR="003A1344">
        <w:rPr>
          <w:rFonts w:ascii="Arial" w:hAnsi="Arial" w:cs="Arial"/>
          <w:bCs/>
          <w:color w:val="0D0D0D" w:themeColor="text1" w:themeTint="F2"/>
        </w:rPr>
        <w:lastRenderedPageBreak/>
        <w:t>exploración clínica pero l</w:t>
      </w:r>
      <w:r w:rsidR="003A1344" w:rsidRPr="003A1344">
        <w:rPr>
          <w:rFonts w:ascii="Arial" w:hAnsi="Arial" w:cs="Arial"/>
          <w:bCs/>
          <w:color w:val="0D0D0D" w:themeColor="text1" w:themeTint="F2"/>
        </w:rPr>
        <w:t>os exámenes dependen del trastorno específico y en la mayoría de las intervenciones se incluye una evaluación nutricional y un análisis de sangre.</w:t>
      </w:r>
      <w:r w:rsidR="003A1344">
        <w:rPr>
          <w:rFonts w:ascii="Arial" w:hAnsi="Arial" w:cs="Arial"/>
          <w:bCs/>
          <w:color w:val="0D0D0D" w:themeColor="text1" w:themeTint="F2"/>
        </w:rPr>
        <w:t xml:space="preserve"> El tratamiento para la desnutrición </w:t>
      </w:r>
      <w:r w:rsidR="003A1344" w:rsidRPr="003A1344">
        <w:rPr>
          <w:rFonts w:ascii="Arial" w:hAnsi="Arial" w:cs="Arial"/>
          <w:bCs/>
          <w:color w:val="0D0D0D" w:themeColor="text1" w:themeTint="F2"/>
        </w:rPr>
        <w:t>consiste en la reposición de los nutrientes que faltan, tratar los síntomas en la medida de lo necesario y cualquier condición médica subyacente</w:t>
      </w:r>
      <w:r w:rsidR="003A1344">
        <w:rPr>
          <w:rFonts w:ascii="Arial" w:hAnsi="Arial" w:cs="Arial"/>
          <w:bCs/>
          <w:color w:val="0D0D0D" w:themeColor="text1" w:themeTint="F2"/>
        </w:rPr>
        <w:t xml:space="preserve">. </w:t>
      </w:r>
      <w:r w:rsidR="003A1344" w:rsidRPr="003A1344">
        <w:rPr>
          <w:rFonts w:ascii="Arial" w:hAnsi="Arial" w:cs="Arial"/>
          <w:bCs/>
          <w:color w:val="0D0D0D" w:themeColor="text1" w:themeTint="F2"/>
        </w:rPr>
        <w:t>El pronóstico depende de la causa de la desnutrición. La mayoría de las deficiencias nutricionales se pueden corregir; sin embargo, si la causa es una condición médica, hay que tratar dicha condición con el fin de contrarrestar la deficiencia nutricional.</w:t>
      </w:r>
      <w:r w:rsidR="003A1344">
        <w:rPr>
          <w:rFonts w:ascii="Arial" w:hAnsi="Arial" w:cs="Arial"/>
          <w:bCs/>
          <w:color w:val="0D0D0D" w:themeColor="text1" w:themeTint="F2"/>
        </w:rPr>
        <w:t xml:space="preserve"> Para poder prevenir la desnutrición se debe i</w:t>
      </w:r>
      <w:r w:rsidR="003A1344" w:rsidRPr="003A1344">
        <w:rPr>
          <w:rFonts w:ascii="Arial" w:hAnsi="Arial" w:cs="Arial"/>
          <w:bCs/>
          <w:color w:val="0D0D0D" w:themeColor="text1" w:themeTint="F2"/>
        </w:rPr>
        <w:t>ngerir una dieta bien balanceada y de buena calidad ayuda a prevenir la mayoría de las formas de desnutrición.</w:t>
      </w: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Cs/>
          <w:color w:val="0D0D0D" w:themeColor="text1" w:themeTint="F2"/>
        </w:rPr>
      </w:pPr>
    </w:p>
    <w:p w:rsidR="003A1344" w:rsidRDefault="003A1344" w:rsidP="003A1344">
      <w:pPr>
        <w:jc w:val="both"/>
        <w:rPr>
          <w:rFonts w:ascii="Arial" w:hAnsi="Arial" w:cs="Arial"/>
          <w:b/>
          <w:bCs/>
          <w:color w:val="0D0D0D" w:themeColor="text1" w:themeTint="F2"/>
        </w:rPr>
      </w:pPr>
      <w:r w:rsidRPr="003A1344">
        <w:rPr>
          <w:rFonts w:ascii="Arial" w:hAnsi="Arial" w:cs="Arial"/>
          <w:b/>
          <w:bCs/>
          <w:color w:val="0D0D0D" w:themeColor="text1" w:themeTint="F2"/>
        </w:rPr>
        <w:lastRenderedPageBreak/>
        <w:t>Conclusión</w:t>
      </w:r>
    </w:p>
    <w:p w:rsidR="003A1344" w:rsidRPr="003A1344" w:rsidRDefault="003A1344" w:rsidP="003A1344">
      <w:pPr>
        <w:jc w:val="both"/>
        <w:rPr>
          <w:rFonts w:ascii="Arial" w:hAnsi="Arial" w:cs="Arial"/>
          <w:b/>
          <w:bCs/>
          <w:color w:val="0D0D0D" w:themeColor="text1" w:themeTint="F2"/>
        </w:rPr>
      </w:pPr>
      <w:r>
        <w:rPr>
          <w:rFonts w:ascii="Arial" w:hAnsi="Arial" w:cs="Arial"/>
          <w:bCs/>
          <w:color w:val="0D0D0D" w:themeColor="text1" w:themeTint="F2"/>
        </w:rPr>
        <w:t xml:space="preserve">Para </w:t>
      </w:r>
      <w:r w:rsidR="002525AC">
        <w:rPr>
          <w:rFonts w:ascii="Arial" w:hAnsi="Arial" w:cs="Arial"/>
          <w:bCs/>
          <w:color w:val="0D0D0D" w:themeColor="text1" w:themeTint="F2"/>
        </w:rPr>
        <w:t>terminar,</w:t>
      </w:r>
      <w:r>
        <w:rPr>
          <w:rFonts w:ascii="Arial" w:hAnsi="Arial" w:cs="Arial"/>
          <w:bCs/>
          <w:color w:val="0D0D0D" w:themeColor="text1" w:themeTint="F2"/>
        </w:rPr>
        <w:t xml:space="preserve"> sabemos que México es un país megadiverso, donde podemos encontrar diferentes tipos de plantas, animales y otras cosas, que sabiendo identificarlas e identificarlos podría ayudar mucho a la mala alimentación que se tiene, también tenemos que comentar que tendría culpa algunos padres por no dar buena alime</w:t>
      </w:r>
      <w:r w:rsidR="002525AC">
        <w:rPr>
          <w:rFonts w:ascii="Arial" w:hAnsi="Arial" w:cs="Arial"/>
          <w:bCs/>
          <w:color w:val="0D0D0D" w:themeColor="text1" w:themeTint="F2"/>
        </w:rPr>
        <w:t xml:space="preserve">ntación. Se puede concluir que la pobreza y la desnutrición son dos problemas centrales. No son, sin duda, problemas recientes, y aunque en el caso de la desnutrición infantil, las cifras muestran que, durante la última década, hasta antes de la crisis económica, hubo una reducción aun lo podemos </w:t>
      </w:r>
      <w:r w:rsidR="00C36F59">
        <w:rPr>
          <w:rFonts w:ascii="Arial" w:hAnsi="Arial" w:cs="Arial"/>
          <w:bCs/>
          <w:color w:val="0D0D0D" w:themeColor="text1" w:themeTint="F2"/>
        </w:rPr>
        <w:t xml:space="preserve">abordar como un problema social. Como ya es sabido, la desnutrición impacta negativamente en la salud, la educación y la productividad de las personas e impide el desarrollo de los países y los efectos negativos se producen en el corto, mediano y largo plazo. </w:t>
      </w:r>
      <w:r w:rsidR="006B4429">
        <w:rPr>
          <w:rFonts w:ascii="Arial" w:hAnsi="Arial" w:cs="Arial"/>
          <w:bCs/>
          <w:color w:val="0D0D0D" w:themeColor="text1" w:themeTint="F2"/>
        </w:rPr>
        <w:t xml:space="preserve">Para poder acabar o disminuir con la desnutrición tendríamos que ayudar a las personas socioeconómicamente, trabajos y dinero y poco a poco se irá viendo los resultados. </w:t>
      </w:r>
    </w:p>
    <w:p w:rsidR="007A077B" w:rsidRPr="00186524" w:rsidRDefault="007A077B" w:rsidP="002762E3">
      <w:pPr>
        <w:spacing w:line="276" w:lineRule="auto"/>
        <w:jc w:val="both"/>
        <w:rPr>
          <w:rFonts w:ascii="Arial" w:hAnsi="Arial" w:cs="Arial"/>
          <w:bCs/>
          <w:color w:val="0D0D0D" w:themeColor="text1" w:themeTint="F2"/>
        </w:rPr>
      </w:pPr>
    </w:p>
    <w:p w:rsidR="007A077B" w:rsidRDefault="007A077B"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C36F59" w:rsidRDefault="00C36F59" w:rsidP="003B4C43">
      <w:pPr>
        <w:spacing w:line="276" w:lineRule="auto"/>
        <w:jc w:val="both"/>
        <w:rPr>
          <w:rFonts w:ascii="Arial" w:hAnsi="Arial" w:cs="Arial"/>
          <w:lang w:val="es-ES"/>
        </w:rPr>
      </w:pPr>
    </w:p>
    <w:p w:rsidR="00531191" w:rsidRDefault="00531191" w:rsidP="003B4C43">
      <w:pPr>
        <w:spacing w:line="276" w:lineRule="auto"/>
        <w:jc w:val="both"/>
        <w:rPr>
          <w:rFonts w:ascii="Arial" w:hAnsi="Arial" w:cs="Arial"/>
          <w:lang w:val="es-ES"/>
        </w:rPr>
      </w:pPr>
    </w:p>
    <w:sdt>
      <w:sdtPr>
        <w:rPr>
          <w:lang w:val="es-ES"/>
        </w:rPr>
        <w:id w:val="1116720318"/>
        <w:docPartObj>
          <w:docPartGallery w:val="Bibliographies"/>
          <w:docPartUnique/>
        </w:docPartObj>
      </w:sdtPr>
      <w:sdtEndPr>
        <w:rPr>
          <w:rFonts w:asciiTheme="minorHAnsi" w:eastAsiaTheme="minorHAnsi" w:hAnsiTheme="minorHAnsi" w:cstheme="minorBidi"/>
          <w:color w:val="auto"/>
          <w:sz w:val="24"/>
          <w:szCs w:val="24"/>
          <w:lang w:val="es-MX" w:eastAsia="en-US"/>
        </w:rPr>
      </w:sdtEndPr>
      <w:sdtContent>
        <w:p w:rsidR="00531191" w:rsidRDefault="00531191">
          <w:pPr>
            <w:pStyle w:val="Ttulo1"/>
          </w:pPr>
          <w:r>
            <w:rPr>
              <w:lang w:val="es-ES"/>
            </w:rPr>
            <w:t>Bibliografía</w:t>
          </w:r>
        </w:p>
        <w:sdt>
          <w:sdtPr>
            <w:id w:val="111145805"/>
            <w:bibliography/>
          </w:sdtPr>
          <w:sdtContent>
            <w:p w:rsidR="00531191" w:rsidRDefault="00531191">
              <w:hyperlink r:id="rId7" w:history="1">
                <w:r w:rsidRPr="00977E65">
                  <w:rPr>
                    <w:rStyle w:val="Hipervnculo"/>
                  </w:rPr>
                  <w:t>https://www.unicef.org/mexico/desnutrici%C3%B3n-infantil</w:t>
                </w:r>
              </w:hyperlink>
              <w:r>
                <w:t xml:space="preserve">. </w:t>
              </w:r>
            </w:p>
            <w:p w:rsidR="00531191" w:rsidRDefault="00531191">
              <w:hyperlink r:id="rId8" w:history="1">
                <w:r w:rsidRPr="00977E65">
                  <w:rPr>
                    <w:rStyle w:val="Hipervnculo"/>
                  </w:rPr>
                  <w:t>https://blog.savethechildren.mx/2021/07/06/estado-nutricion-infantil-en-mexico/</w:t>
                </w:r>
              </w:hyperlink>
            </w:p>
            <w:p w:rsidR="006B4429" w:rsidRDefault="006B4429">
              <w:hyperlink r:id="rId9" w:history="1">
                <w:r w:rsidRPr="00977E65">
                  <w:rPr>
                    <w:rStyle w:val="Hipervnculo"/>
                  </w:rPr>
                  <w:t>https://www.medigraphic.com/pdfs/pediat/sp-2012/sp124b.pdf</w:t>
                </w:r>
              </w:hyperlink>
            </w:p>
            <w:p w:rsidR="00531191" w:rsidRDefault="00531191"/>
          </w:sdtContent>
        </w:sdt>
      </w:sdtContent>
    </w:sdt>
    <w:p w:rsidR="007A077B" w:rsidRPr="006B4429" w:rsidRDefault="006B4429" w:rsidP="003B4C43">
      <w:pPr>
        <w:spacing w:line="276" w:lineRule="auto"/>
        <w:jc w:val="both"/>
        <w:rPr>
          <w:rFonts w:ascii="Arial" w:hAnsi="Arial" w:cs="Arial"/>
          <w:b/>
          <w:lang w:val="es-ES"/>
        </w:rPr>
      </w:pPr>
      <w:r w:rsidRPr="006B4429">
        <w:rPr>
          <w:rFonts w:ascii="Arial" w:hAnsi="Arial" w:cs="Arial"/>
          <w:b/>
          <w:lang w:val="es-ES"/>
        </w:rPr>
        <w:t xml:space="preserve">Anexos </w:t>
      </w:r>
    </w:p>
    <w:p w:rsidR="00267508" w:rsidRPr="00C36F59" w:rsidRDefault="006B4429" w:rsidP="00C36F59">
      <w:pPr>
        <w:spacing w:line="276" w:lineRule="auto"/>
        <w:jc w:val="both"/>
        <w:rPr>
          <w:rFonts w:ascii="Arial" w:hAnsi="Arial" w:cs="Arial"/>
          <w:lang w:val="es-ES"/>
        </w:rPr>
      </w:pPr>
      <w:r w:rsidRPr="006B4429">
        <w:rPr>
          <w:rFonts w:ascii="Arial" w:hAnsi="Arial" w:cs="Arial"/>
        </w:rPr>
        <w:drawing>
          <wp:inline distT="0" distB="0" distL="0" distR="0">
            <wp:extent cx="4321834" cy="3089698"/>
            <wp:effectExtent l="0" t="0" r="2540" b="0"/>
            <wp:docPr id="3" name="Imagen 3" descr="El Placer de Disentir.: La desnutrición en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lacer de Disentir.: La desnutrición en Méxi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4149" cy="3105651"/>
                    </a:xfrm>
                    <a:prstGeom prst="rect">
                      <a:avLst/>
                    </a:prstGeom>
                    <a:noFill/>
                    <a:ln>
                      <a:noFill/>
                    </a:ln>
                  </pic:spPr>
                </pic:pic>
              </a:graphicData>
            </a:graphic>
          </wp:inline>
        </w:drawing>
      </w:r>
      <w:bookmarkStart w:id="0" w:name="_GoBack"/>
      <w:bookmarkEnd w:id="0"/>
    </w:p>
    <w:sectPr w:rsidR="00267508" w:rsidRPr="00C36F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8C"/>
    <w:rsid w:val="00186524"/>
    <w:rsid w:val="002525AC"/>
    <w:rsid w:val="00267508"/>
    <w:rsid w:val="002762E3"/>
    <w:rsid w:val="003A1344"/>
    <w:rsid w:val="003B4C43"/>
    <w:rsid w:val="00531191"/>
    <w:rsid w:val="006B4429"/>
    <w:rsid w:val="007A077B"/>
    <w:rsid w:val="0081448C"/>
    <w:rsid w:val="00C36F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98C0"/>
  <w15:chartTrackingRefBased/>
  <w15:docId w15:val="{C8A497B9-CF7A-4EBA-B4E0-EEEB44F7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48C"/>
    <w:pPr>
      <w:spacing w:after="0" w:line="240" w:lineRule="auto"/>
    </w:pPr>
    <w:rPr>
      <w:sz w:val="24"/>
      <w:szCs w:val="24"/>
    </w:rPr>
  </w:style>
  <w:style w:type="paragraph" w:styleId="Ttulo1">
    <w:name w:val="heading 1"/>
    <w:basedOn w:val="Normal"/>
    <w:next w:val="Normal"/>
    <w:link w:val="Ttulo1Car"/>
    <w:uiPriority w:val="9"/>
    <w:qFormat/>
    <w:rsid w:val="0053119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1191"/>
    <w:rPr>
      <w:rFonts w:asciiTheme="majorHAnsi" w:eastAsiaTheme="majorEastAsia" w:hAnsiTheme="majorHAnsi" w:cstheme="majorBidi"/>
      <w:color w:val="2E74B5" w:themeColor="accent1" w:themeShade="BF"/>
      <w:sz w:val="32"/>
      <w:szCs w:val="32"/>
      <w:lang w:eastAsia="es-MX"/>
    </w:rPr>
  </w:style>
  <w:style w:type="character" w:styleId="Hipervnculo">
    <w:name w:val="Hyperlink"/>
    <w:basedOn w:val="Fuentedeprrafopredeter"/>
    <w:uiPriority w:val="99"/>
    <w:unhideWhenUsed/>
    <w:rsid w:val="00531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avethechildren.mx/2021/07/06/estado-nutricion-infantil-en-mexico/" TargetMode="External"/><Relationship Id="rId3" Type="http://schemas.openxmlformats.org/officeDocument/2006/relationships/settings" Target="settings.xml"/><Relationship Id="rId7" Type="http://schemas.openxmlformats.org/officeDocument/2006/relationships/hyperlink" Target="https://www.unicef.org/mexico/desnutrici%C3%B3n-infant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medigraphic.com/pdfs/pediat/sp-2012/sp124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98183-D5D0-4F7E-A199-077006AF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1108</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1</cp:revision>
  <dcterms:created xsi:type="dcterms:W3CDTF">2021-10-04T20:34:00Z</dcterms:created>
  <dcterms:modified xsi:type="dcterms:W3CDTF">2021-10-05T02:16:00Z</dcterms:modified>
</cp:coreProperties>
</file>