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AC903" w14:textId="20D6C2E1" w:rsidR="003219B2" w:rsidRDefault="003219B2" w:rsidP="003219B2">
      <w:pPr>
        <w:spacing w:after="0" w:line="360" w:lineRule="auto"/>
        <w:jc w:val="both"/>
        <w:rPr>
          <w:rFonts w:ascii="Arial" w:hAnsi="Arial" w:cs="Arial"/>
          <w:b/>
          <w:sz w:val="24"/>
          <w:szCs w:val="24"/>
        </w:rPr>
      </w:pPr>
      <w:r>
        <w:rPr>
          <w:noProof/>
          <w:lang w:eastAsia="es-MX"/>
        </w:rPr>
        <w:drawing>
          <wp:anchor distT="0" distB="0" distL="114300" distR="114300" simplePos="0" relativeHeight="251659264" behindDoc="0" locked="0" layoutInCell="1" allowOverlap="1" wp14:anchorId="19EA86FF" wp14:editId="55499B7C">
            <wp:simplePos x="0" y="0"/>
            <wp:positionH relativeFrom="column">
              <wp:posOffset>-552450</wp:posOffset>
            </wp:positionH>
            <wp:positionV relativeFrom="paragraph">
              <wp:posOffset>-29210</wp:posOffset>
            </wp:positionV>
            <wp:extent cx="6151788" cy="2172163"/>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6"/>
                    <a:srcRect b="5860"/>
                    <a:stretch>
                      <a:fillRect/>
                    </a:stretch>
                  </pic:blipFill>
                  <pic:spPr>
                    <a:xfrm>
                      <a:off x="0" y="0"/>
                      <a:ext cx="6151788" cy="2172163"/>
                    </a:xfrm>
                    <a:prstGeom prst="rect">
                      <a:avLst/>
                    </a:prstGeom>
                    <a:noFill/>
                    <a:ln w="3175" cap="flat" cmpd="sng">
                      <a:noFill/>
                      <a:prstDash/>
                      <a:miter lim="800000"/>
                    </a:ln>
                  </pic:spPr>
                </pic:pic>
              </a:graphicData>
            </a:graphic>
          </wp:anchor>
        </w:drawing>
      </w:r>
      <w:r w:rsidR="00860182">
        <w:rPr>
          <w:rFonts w:ascii="Arial" w:hAnsi="Arial" w:cs="Arial"/>
          <w:b/>
          <w:sz w:val="24"/>
          <w:szCs w:val="24"/>
        </w:rPr>
        <w:t>|</w:t>
      </w:r>
    </w:p>
    <w:p w14:paraId="005E6890" w14:textId="77777777" w:rsidR="003219B2" w:rsidRDefault="003219B2" w:rsidP="003219B2">
      <w:pPr>
        <w:spacing w:after="0" w:line="360" w:lineRule="auto"/>
        <w:jc w:val="both"/>
        <w:rPr>
          <w:rFonts w:ascii="Arial" w:hAnsi="Arial" w:cs="Arial"/>
          <w:b/>
          <w:sz w:val="24"/>
          <w:szCs w:val="24"/>
        </w:rPr>
      </w:pPr>
    </w:p>
    <w:p w14:paraId="40DE0214" w14:textId="77777777" w:rsidR="003219B2" w:rsidRDefault="003219B2" w:rsidP="003219B2">
      <w:pPr>
        <w:spacing w:after="0" w:line="360" w:lineRule="auto"/>
        <w:jc w:val="both"/>
        <w:rPr>
          <w:rFonts w:ascii="Arial" w:hAnsi="Arial" w:cs="Arial"/>
          <w:b/>
          <w:sz w:val="24"/>
          <w:szCs w:val="24"/>
        </w:rPr>
      </w:pPr>
    </w:p>
    <w:p w14:paraId="200281BA" w14:textId="77777777" w:rsidR="003219B2" w:rsidRDefault="003219B2" w:rsidP="003219B2">
      <w:pPr>
        <w:spacing w:after="0" w:line="360" w:lineRule="auto"/>
        <w:jc w:val="both"/>
        <w:rPr>
          <w:rFonts w:ascii="Arial" w:hAnsi="Arial" w:cs="Arial"/>
          <w:b/>
          <w:sz w:val="24"/>
          <w:szCs w:val="24"/>
        </w:rPr>
      </w:pPr>
    </w:p>
    <w:p w14:paraId="1B3770DF" w14:textId="77777777" w:rsidR="003219B2" w:rsidRDefault="003219B2" w:rsidP="003219B2">
      <w:pPr>
        <w:spacing w:after="0" w:line="360" w:lineRule="auto"/>
        <w:jc w:val="both"/>
        <w:rPr>
          <w:rFonts w:ascii="Arial" w:hAnsi="Arial" w:cs="Arial"/>
          <w:b/>
          <w:sz w:val="24"/>
          <w:szCs w:val="24"/>
        </w:rPr>
      </w:pPr>
    </w:p>
    <w:p w14:paraId="38F1EC9C" w14:textId="77777777" w:rsidR="003219B2" w:rsidRDefault="003219B2" w:rsidP="003219B2">
      <w:pPr>
        <w:spacing w:after="0" w:line="360" w:lineRule="auto"/>
        <w:jc w:val="both"/>
        <w:rPr>
          <w:rFonts w:ascii="Arial" w:hAnsi="Arial" w:cs="Arial"/>
          <w:b/>
          <w:sz w:val="24"/>
          <w:szCs w:val="24"/>
        </w:rPr>
      </w:pPr>
    </w:p>
    <w:p w14:paraId="340EEF18" w14:textId="77777777" w:rsidR="003219B2" w:rsidRDefault="003219B2" w:rsidP="003219B2">
      <w:pPr>
        <w:spacing w:after="0" w:line="360" w:lineRule="auto"/>
        <w:jc w:val="both"/>
        <w:rPr>
          <w:rFonts w:ascii="Arial" w:hAnsi="Arial" w:cs="Arial"/>
          <w:b/>
          <w:sz w:val="24"/>
          <w:szCs w:val="24"/>
        </w:rPr>
      </w:pPr>
    </w:p>
    <w:p w14:paraId="3BF73E11" w14:textId="77777777" w:rsidR="003219B2" w:rsidRDefault="003219B2" w:rsidP="003219B2">
      <w:pPr>
        <w:pStyle w:val="Textoindependiente"/>
        <w:spacing w:line="360" w:lineRule="auto"/>
        <w:ind w:left="588" w:right="353"/>
        <w:jc w:val="both"/>
      </w:pPr>
    </w:p>
    <w:p w14:paraId="1714DD8E" w14:textId="77777777" w:rsidR="003219B2" w:rsidRDefault="003219B2" w:rsidP="003219B2">
      <w:pPr>
        <w:pStyle w:val="Textoindependiente"/>
        <w:spacing w:line="360" w:lineRule="auto"/>
        <w:ind w:left="588" w:right="353"/>
        <w:jc w:val="both"/>
      </w:pPr>
    </w:p>
    <w:p w14:paraId="16846016" w14:textId="77777777" w:rsidR="003219B2" w:rsidRDefault="003219B2" w:rsidP="003219B2">
      <w:pPr>
        <w:spacing w:after="0" w:line="360" w:lineRule="auto"/>
        <w:jc w:val="center"/>
        <w:rPr>
          <w:rFonts w:ascii="Arial" w:hAnsi="Arial" w:cs="Arial"/>
          <w:b/>
          <w:bCs/>
          <w:sz w:val="28"/>
          <w:szCs w:val="28"/>
          <w:lang w:val="es-ES"/>
        </w:rPr>
      </w:pPr>
      <w:r>
        <w:rPr>
          <w:rFonts w:ascii="Arial" w:hAnsi="Arial" w:cs="Arial"/>
          <w:b/>
          <w:bCs/>
          <w:sz w:val="28"/>
          <w:szCs w:val="28"/>
          <w:lang w:val="es-ES"/>
        </w:rPr>
        <w:t>Tema de tesis o protocolo</w:t>
      </w:r>
    </w:p>
    <w:p w14:paraId="6F66FB1D" w14:textId="7BF6704D" w:rsidR="003219B2" w:rsidRDefault="00860182" w:rsidP="003219B2">
      <w:pPr>
        <w:spacing w:after="0" w:line="360" w:lineRule="auto"/>
        <w:jc w:val="center"/>
        <w:rPr>
          <w:rFonts w:ascii="Arial" w:hAnsi="Arial" w:cs="Arial"/>
          <w:b/>
          <w:bCs/>
          <w:sz w:val="28"/>
          <w:szCs w:val="28"/>
          <w:lang w:val="es-ES"/>
        </w:rPr>
      </w:pPr>
      <w:r>
        <w:rPr>
          <w:rFonts w:ascii="Arial" w:hAnsi="Arial" w:cs="Arial"/>
          <w:b/>
          <w:bCs/>
          <w:sz w:val="28"/>
          <w:szCs w:val="28"/>
          <w:lang w:val="es-ES"/>
        </w:rPr>
        <w:t>Termorregulación porcina</w:t>
      </w:r>
    </w:p>
    <w:p w14:paraId="5CBC808B" w14:textId="77777777" w:rsidR="003219B2" w:rsidRDefault="003219B2" w:rsidP="003219B2">
      <w:pPr>
        <w:spacing w:after="0" w:line="360" w:lineRule="auto"/>
        <w:jc w:val="center"/>
        <w:rPr>
          <w:rFonts w:ascii="Arial" w:hAnsi="Arial" w:cs="Arial"/>
          <w:b/>
          <w:bCs/>
          <w:sz w:val="28"/>
          <w:szCs w:val="28"/>
          <w:lang w:val="es-ES"/>
        </w:rPr>
      </w:pPr>
    </w:p>
    <w:p w14:paraId="469C3BD2" w14:textId="77777777" w:rsidR="003219B2" w:rsidRPr="005F6EC0" w:rsidRDefault="003219B2" w:rsidP="003219B2">
      <w:pPr>
        <w:spacing w:after="0" w:line="360" w:lineRule="auto"/>
        <w:jc w:val="center"/>
        <w:rPr>
          <w:rFonts w:ascii="Arial" w:hAnsi="Arial" w:cs="Arial"/>
          <w:b/>
          <w:bCs/>
          <w:sz w:val="28"/>
          <w:szCs w:val="28"/>
          <w:lang w:val="es-ES"/>
        </w:rPr>
      </w:pPr>
      <w:r>
        <w:rPr>
          <w:rFonts w:ascii="Arial" w:hAnsi="Arial" w:cs="Arial"/>
          <w:b/>
          <w:bCs/>
          <w:sz w:val="28"/>
          <w:szCs w:val="28"/>
          <w:lang w:val="es-ES"/>
        </w:rPr>
        <w:t xml:space="preserve">Nombre del alumno </w:t>
      </w:r>
    </w:p>
    <w:p w14:paraId="72AFD3A2" w14:textId="43F0482A" w:rsidR="003219B2" w:rsidRDefault="00860182" w:rsidP="00860182">
      <w:pPr>
        <w:spacing w:after="0" w:line="360" w:lineRule="auto"/>
        <w:jc w:val="center"/>
        <w:rPr>
          <w:rFonts w:ascii="Arial" w:hAnsi="Arial" w:cs="Arial"/>
          <w:b/>
          <w:sz w:val="24"/>
          <w:szCs w:val="24"/>
        </w:rPr>
      </w:pPr>
      <w:r>
        <w:rPr>
          <w:rFonts w:ascii="Arial" w:hAnsi="Arial" w:cs="Arial"/>
          <w:b/>
          <w:sz w:val="24"/>
          <w:szCs w:val="24"/>
        </w:rPr>
        <w:t>Fernando Guadalupe Rojas Ortiz</w:t>
      </w:r>
    </w:p>
    <w:p w14:paraId="5E56E0B7" w14:textId="77777777" w:rsidR="003219B2" w:rsidRPr="005629C9" w:rsidRDefault="003219B2" w:rsidP="003219B2">
      <w:pPr>
        <w:spacing w:after="0" w:line="360" w:lineRule="auto"/>
        <w:jc w:val="center"/>
        <w:rPr>
          <w:rFonts w:ascii="Arial" w:hAnsi="Arial" w:cs="Arial"/>
          <w:b/>
          <w:sz w:val="28"/>
          <w:szCs w:val="28"/>
        </w:rPr>
      </w:pPr>
      <w:r w:rsidRPr="005629C9">
        <w:rPr>
          <w:rFonts w:ascii="Arial" w:hAnsi="Arial" w:cs="Arial"/>
          <w:b/>
          <w:sz w:val="28"/>
          <w:szCs w:val="28"/>
        </w:rPr>
        <w:t>MEDICINA VETERINARIA Y ZOOTECNIA.</w:t>
      </w:r>
    </w:p>
    <w:p w14:paraId="45F7B7DA" w14:textId="77777777" w:rsidR="003219B2" w:rsidRDefault="003219B2" w:rsidP="003219B2">
      <w:pPr>
        <w:spacing w:after="0" w:line="360" w:lineRule="auto"/>
        <w:jc w:val="center"/>
        <w:rPr>
          <w:rFonts w:ascii="Arial" w:hAnsi="Arial" w:cs="Arial"/>
          <w:b/>
          <w:sz w:val="28"/>
          <w:szCs w:val="28"/>
        </w:rPr>
      </w:pPr>
    </w:p>
    <w:p w14:paraId="4B550B33" w14:textId="77777777" w:rsidR="003219B2" w:rsidRDefault="003219B2" w:rsidP="003219B2">
      <w:pPr>
        <w:spacing w:after="0" w:line="360" w:lineRule="auto"/>
        <w:jc w:val="center"/>
        <w:rPr>
          <w:rFonts w:ascii="Arial" w:hAnsi="Arial" w:cs="Arial"/>
          <w:b/>
          <w:sz w:val="28"/>
          <w:szCs w:val="28"/>
        </w:rPr>
      </w:pPr>
      <w:r>
        <w:rPr>
          <w:rFonts w:ascii="Arial" w:hAnsi="Arial" w:cs="Arial"/>
          <w:b/>
          <w:sz w:val="28"/>
          <w:szCs w:val="28"/>
        </w:rPr>
        <w:t>TESIS</w:t>
      </w:r>
    </w:p>
    <w:p w14:paraId="189B77AD" w14:textId="373F92F0" w:rsidR="003219B2" w:rsidRDefault="00860182" w:rsidP="003219B2">
      <w:pPr>
        <w:spacing w:after="0" w:line="360" w:lineRule="auto"/>
        <w:jc w:val="center"/>
        <w:rPr>
          <w:rFonts w:ascii="Arial" w:eastAsia="Calibri" w:hAnsi="Arial" w:cs="Arial"/>
          <w:sz w:val="24"/>
          <w:szCs w:val="24"/>
        </w:rPr>
      </w:pPr>
      <w:r>
        <w:rPr>
          <w:rFonts w:ascii="Arial" w:eastAsia="Calibri" w:hAnsi="Arial" w:cs="Arial"/>
          <w:sz w:val="24"/>
          <w:szCs w:val="24"/>
        </w:rPr>
        <w:t>Termorregulación porcina</w:t>
      </w:r>
    </w:p>
    <w:p w14:paraId="0C423488" w14:textId="77777777" w:rsidR="00860182" w:rsidRDefault="003219B2" w:rsidP="003219B2">
      <w:pPr>
        <w:spacing w:after="0" w:line="360" w:lineRule="auto"/>
        <w:jc w:val="center"/>
        <w:rPr>
          <w:rFonts w:ascii="Arial" w:eastAsia="Calibri" w:hAnsi="Arial" w:cs="Arial"/>
          <w:sz w:val="24"/>
          <w:szCs w:val="24"/>
        </w:rPr>
      </w:pPr>
      <w:r w:rsidRPr="006B5E0E">
        <w:rPr>
          <w:rFonts w:ascii="Arial" w:eastAsia="Calibri" w:hAnsi="Arial" w:cs="Arial"/>
          <w:sz w:val="24"/>
          <w:szCs w:val="24"/>
        </w:rPr>
        <w:t>PRESENTADA COMO REQUISITO PARCIAL PARA OBTENER EL TÍTULO DE:</w:t>
      </w:r>
    </w:p>
    <w:p w14:paraId="6AE83023" w14:textId="77777777" w:rsidR="003219B2" w:rsidRPr="00416A4D" w:rsidRDefault="003219B2" w:rsidP="003219B2">
      <w:pPr>
        <w:spacing w:after="0" w:line="360" w:lineRule="auto"/>
        <w:jc w:val="center"/>
        <w:rPr>
          <w:rFonts w:ascii="Arial" w:eastAsia="Calibri" w:hAnsi="Arial" w:cs="Arial"/>
          <w:b/>
          <w:sz w:val="32"/>
          <w:szCs w:val="32"/>
        </w:rPr>
      </w:pPr>
      <w:r w:rsidRPr="00416A4D">
        <w:rPr>
          <w:rFonts w:ascii="Arial" w:eastAsia="Calibri" w:hAnsi="Arial" w:cs="Arial"/>
          <w:b/>
          <w:sz w:val="32"/>
          <w:szCs w:val="32"/>
        </w:rPr>
        <w:t>MÉDICO VETERINARIO ZOOTECNISTA</w:t>
      </w:r>
    </w:p>
    <w:p w14:paraId="688B9AD6" w14:textId="77777777" w:rsidR="003219B2" w:rsidRPr="006B5E0E" w:rsidRDefault="003219B2" w:rsidP="003219B2">
      <w:pPr>
        <w:spacing w:after="0" w:line="360" w:lineRule="auto"/>
        <w:rPr>
          <w:rFonts w:ascii="Arial" w:eastAsia="Calibri" w:hAnsi="Arial" w:cs="Arial"/>
          <w:sz w:val="24"/>
          <w:szCs w:val="24"/>
        </w:rPr>
      </w:pPr>
    </w:p>
    <w:p w14:paraId="4EBFE1C7" w14:textId="77777777" w:rsidR="003219B2" w:rsidRDefault="003219B2" w:rsidP="003219B2">
      <w:pPr>
        <w:spacing w:after="0" w:line="360" w:lineRule="auto"/>
        <w:rPr>
          <w:rFonts w:ascii="Arial" w:eastAsia="Calibri" w:hAnsi="Arial" w:cs="Arial"/>
          <w:sz w:val="24"/>
          <w:szCs w:val="24"/>
        </w:rPr>
      </w:pPr>
    </w:p>
    <w:p w14:paraId="3245678F" w14:textId="43CA7BAA" w:rsidR="003219B2" w:rsidRDefault="003219B2" w:rsidP="003219B2">
      <w:pPr>
        <w:spacing w:after="0" w:line="360" w:lineRule="auto"/>
        <w:jc w:val="both"/>
        <w:rPr>
          <w:rFonts w:ascii="Arial" w:hAnsi="Arial" w:cs="Arial"/>
          <w:b/>
          <w:sz w:val="24"/>
          <w:szCs w:val="24"/>
        </w:rPr>
      </w:pPr>
      <w:r>
        <w:rPr>
          <w:rFonts w:ascii="Arial" w:eastAsia="Calibri" w:hAnsi="Arial" w:cs="Arial"/>
          <w:sz w:val="24"/>
          <w:szCs w:val="24"/>
        </w:rPr>
        <w:t>COMITAN DE DOMINGUEZ</w:t>
      </w:r>
      <w:r w:rsidRPr="006B5E0E">
        <w:rPr>
          <w:rFonts w:ascii="Arial" w:eastAsia="Calibri" w:hAnsi="Arial" w:cs="Arial"/>
          <w:sz w:val="24"/>
          <w:szCs w:val="24"/>
        </w:rPr>
        <w:t>,</w:t>
      </w:r>
      <w:r>
        <w:rPr>
          <w:rFonts w:ascii="Arial" w:eastAsia="Calibri" w:hAnsi="Arial" w:cs="Arial"/>
          <w:sz w:val="24"/>
          <w:szCs w:val="24"/>
        </w:rPr>
        <w:t xml:space="preserve"> CHIAPAS.</w:t>
      </w:r>
      <w:r w:rsidRPr="006B5E0E">
        <w:rPr>
          <w:rFonts w:ascii="Arial" w:eastAsia="Calibri" w:hAnsi="Arial" w:cs="Arial"/>
          <w:sz w:val="24"/>
          <w:szCs w:val="24"/>
        </w:rPr>
        <w:t xml:space="preserve"> MÉXIC</w:t>
      </w:r>
      <w:r>
        <w:rPr>
          <w:rFonts w:ascii="Arial" w:eastAsia="Calibri" w:hAnsi="Arial" w:cs="Arial"/>
          <w:sz w:val="24"/>
          <w:szCs w:val="24"/>
        </w:rPr>
        <w:t>O</w:t>
      </w:r>
      <w:r w:rsidR="00860182">
        <w:rPr>
          <w:rFonts w:ascii="Arial" w:eastAsia="Calibri" w:hAnsi="Arial" w:cs="Arial"/>
          <w:sz w:val="24"/>
          <w:szCs w:val="24"/>
        </w:rPr>
        <w:t xml:space="preserve"> </w:t>
      </w:r>
      <w:r>
        <w:rPr>
          <w:rFonts w:ascii="Arial" w:eastAsia="Calibri" w:hAnsi="Arial" w:cs="Arial"/>
          <w:sz w:val="24"/>
          <w:szCs w:val="24"/>
        </w:rPr>
        <w:t>a</w:t>
      </w:r>
      <w:r w:rsidR="00860182">
        <w:rPr>
          <w:rFonts w:ascii="Arial" w:eastAsia="Calibri" w:hAnsi="Arial" w:cs="Arial"/>
          <w:sz w:val="24"/>
          <w:szCs w:val="24"/>
        </w:rPr>
        <w:t xml:space="preserve"> 16 d</w:t>
      </w:r>
      <w:r>
        <w:rPr>
          <w:rFonts w:ascii="Arial" w:eastAsia="Calibri" w:hAnsi="Arial" w:cs="Arial"/>
          <w:sz w:val="24"/>
          <w:szCs w:val="24"/>
        </w:rPr>
        <w:t>e</w:t>
      </w:r>
      <w:r w:rsidR="00860182">
        <w:rPr>
          <w:rFonts w:ascii="Arial" w:eastAsia="Calibri" w:hAnsi="Arial" w:cs="Arial"/>
          <w:sz w:val="24"/>
          <w:szCs w:val="24"/>
        </w:rPr>
        <w:t xml:space="preserve"> mayo</w:t>
      </w:r>
      <w:r>
        <w:rPr>
          <w:rFonts w:ascii="Arial" w:eastAsia="Calibri" w:hAnsi="Arial" w:cs="Arial"/>
          <w:sz w:val="24"/>
          <w:szCs w:val="24"/>
        </w:rPr>
        <w:t xml:space="preserve"> </w:t>
      </w:r>
      <w:r w:rsidR="00860182">
        <w:rPr>
          <w:rFonts w:ascii="Arial" w:eastAsia="Calibri" w:hAnsi="Arial" w:cs="Arial"/>
          <w:sz w:val="24"/>
          <w:szCs w:val="24"/>
        </w:rPr>
        <w:t>del 2021</w:t>
      </w:r>
      <w:r w:rsidRPr="003219B2">
        <w:rPr>
          <w:rFonts w:ascii="Arial" w:hAnsi="Arial" w:cs="Arial"/>
          <w:b/>
          <w:sz w:val="24"/>
          <w:szCs w:val="24"/>
        </w:rPr>
        <w:t xml:space="preserve"> </w:t>
      </w:r>
    </w:p>
    <w:p w14:paraId="2BA2B1BE" w14:textId="62E60FCF" w:rsidR="003219B2" w:rsidRDefault="003219B2" w:rsidP="003219B2">
      <w:pPr>
        <w:spacing w:after="0" w:line="360" w:lineRule="auto"/>
        <w:jc w:val="both"/>
        <w:rPr>
          <w:rFonts w:ascii="Arial" w:hAnsi="Arial" w:cs="Arial"/>
          <w:b/>
          <w:sz w:val="24"/>
          <w:szCs w:val="24"/>
        </w:rPr>
      </w:pPr>
    </w:p>
    <w:p w14:paraId="2EF96033" w14:textId="2FEC62DD" w:rsidR="00860182" w:rsidRDefault="00860182" w:rsidP="003219B2">
      <w:pPr>
        <w:spacing w:after="0" w:line="360" w:lineRule="auto"/>
        <w:jc w:val="both"/>
        <w:rPr>
          <w:rFonts w:ascii="Arial" w:hAnsi="Arial" w:cs="Arial"/>
          <w:b/>
          <w:sz w:val="24"/>
          <w:szCs w:val="24"/>
        </w:rPr>
      </w:pPr>
    </w:p>
    <w:p w14:paraId="1A998610" w14:textId="570812D7" w:rsidR="00860182" w:rsidRDefault="00860182" w:rsidP="003219B2">
      <w:pPr>
        <w:spacing w:after="0" w:line="360" w:lineRule="auto"/>
        <w:jc w:val="both"/>
        <w:rPr>
          <w:rFonts w:ascii="Arial" w:hAnsi="Arial" w:cs="Arial"/>
          <w:b/>
          <w:sz w:val="24"/>
          <w:szCs w:val="24"/>
        </w:rPr>
      </w:pPr>
    </w:p>
    <w:p w14:paraId="6BC79C18" w14:textId="77777777" w:rsidR="00860182" w:rsidRDefault="00860182" w:rsidP="003219B2">
      <w:pPr>
        <w:spacing w:after="0" w:line="360" w:lineRule="auto"/>
        <w:jc w:val="both"/>
        <w:rPr>
          <w:rFonts w:ascii="Arial" w:hAnsi="Arial" w:cs="Arial"/>
          <w:b/>
          <w:sz w:val="24"/>
          <w:szCs w:val="24"/>
        </w:rPr>
      </w:pPr>
    </w:p>
    <w:p w14:paraId="64E14F9A" w14:textId="32B7A595" w:rsidR="00860182" w:rsidRDefault="00860182" w:rsidP="003219B2">
      <w:pPr>
        <w:spacing w:after="0" w:line="360" w:lineRule="auto"/>
        <w:jc w:val="both"/>
        <w:rPr>
          <w:rFonts w:ascii="Arial" w:hAnsi="Arial" w:cs="Arial"/>
          <w:b/>
          <w:sz w:val="24"/>
          <w:szCs w:val="24"/>
        </w:rPr>
      </w:pPr>
    </w:p>
    <w:p w14:paraId="4A58086A" w14:textId="77777777" w:rsidR="00860182" w:rsidRDefault="00860182" w:rsidP="003219B2">
      <w:pPr>
        <w:spacing w:after="0" w:line="360" w:lineRule="auto"/>
        <w:jc w:val="both"/>
        <w:rPr>
          <w:rFonts w:ascii="Arial" w:hAnsi="Arial" w:cs="Arial"/>
          <w:b/>
          <w:sz w:val="24"/>
          <w:szCs w:val="24"/>
        </w:rPr>
      </w:pPr>
    </w:p>
    <w:p w14:paraId="1B8982DE" w14:textId="7767DE72" w:rsidR="003219B2" w:rsidRDefault="003219B2" w:rsidP="003219B2">
      <w:pPr>
        <w:spacing w:after="0" w:line="360" w:lineRule="auto"/>
        <w:jc w:val="both"/>
        <w:rPr>
          <w:rFonts w:ascii="Arial" w:hAnsi="Arial" w:cs="Arial"/>
          <w:b/>
          <w:sz w:val="24"/>
          <w:szCs w:val="24"/>
        </w:rPr>
      </w:pPr>
      <w:r>
        <w:rPr>
          <w:rFonts w:ascii="Arial" w:hAnsi="Arial" w:cs="Arial"/>
          <w:b/>
          <w:sz w:val="24"/>
          <w:szCs w:val="24"/>
        </w:rPr>
        <w:lastRenderedPageBreak/>
        <w:t xml:space="preserve">HOJA EN BLANCO </w:t>
      </w:r>
    </w:p>
    <w:p w14:paraId="056E4503" w14:textId="77777777" w:rsidR="003219B2" w:rsidRPr="006B5E0E" w:rsidRDefault="003219B2" w:rsidP="003219B2">
      <w:pPr>
        <w:spacing w:after="0" w:line="360" w:lineRule="auto"/>
        <w:jc w:val="center"/>
        <w:rPr>
          <w:rFonts w:ascii="Arial" w:eastAsia="Calibri" w:hAnsi="Arial" w:cs="Arial"/>
          <w:sz w:val="24"/>
          <w:szCs w:val="24"/>
        </w:rPr>
      </w:pPr>
    </w:p>
    <w:p w14:paraId="725A26B4" w14:textId="77777777" w:rsidR="00953D4F" w:rsidRDefault="00953D4F"/>
    <w:p w14:paraId="078BC473" w14:textId="77777777" w:rsidR="003219B2" w:rsidRDefault="003219B2"/>
    <w:p w14:paraId="17FC2966" w14:textId="77777777" w:rsidR="003219B2" w:rsidRDefault="003219B2"/>
    <w:p w14:paraId="3FCCFBAE" w14:textId="77777777" w:rsidR="003219B2" w:rsidRDefault="003219B2"/>
    <w:p w14:paraId="35E022F2" w14:textId="77777777" w:rsidR="003219B2" w:rsidRDefault="003219B2"/>
    <w:p w14:paraId="72A9647E" w14:textId="77777777" w:rsidR="003219B2" w:rsidRDefault="003219B2"/>
    <w:p w14:paraId="67813A05" w14:textId="77777777" w:rsidR="003219B2" w:rsidRDefault="003219B2"/>
    <w:p w14:paraId="639BC295" w14:textId="77777777" w:rsidR="003219B2" w:rsidRDefault="003219B2"/>
    <w:p w14:paraId="6984B621" w14:textId="77777777" w:rsidR="003219B2" w:rsidRDefault="003219B2"/>
    <w:p w14:paraId="234BEE53" w14:textId="77777777" w:rsidR="003219B2" w:rsidRDefault="003219B2"/>
    <w:p w14:paraId="3302B3EE" w14:textId="77777777" w:rsidR="003219B2" w:rsidRDefault="003219B2"/>
    <w:p w14:paraId="09BD79C5" w14:textId="77777777" w:rsidR="003219B2" w:rsidRDefault="003219B2"/>
    <w:p w14:paraId="44F538E8" w14:textId="77777777" w:rsidR="003219B2" w:rsidRDefault="003219B2"/>
    <w:p w14:paraId="0E94FAEB" w14:textId="77777777" w:rsidR="003219B2" w:rsidRDefault="003219B2"/>
    <w:p w14:paraId="046ACCA9" w14:textId="77777777" w:rsidR="003219B2" w:rsidRDefault="003219B2"/>
    <w:p w14:paraId="103A2738" w14:textId="77777777" w:rsidR="003219B2" w:rsidRDefault="003219B2"/>
    <w:p w14:paraId="21FF4F2F" w14:textId="77777777" w:rsidR="003219B2" w:rsidRDefault="003219B2"/>
    <w:p w14:paraId="5A8D8E9F" w14:textId="77777777" w:rsidR="003219B2" w:rsidRDefault="003219B2"/>
    <w:p w14:paraId="03A54DB8" w14:textId="77777777" w:rsidR="003219B2" w:rsidRDefault="003219B2"/>
    <w:p w14:paraId="77A34B28" w14:textId="77777777" w:rsidR="003219B2" w:rsidRDefault="003219B2"/>
    <w:p w14:paraId="4E872A07" w14:textId="77777777" w:rsidR="003219B2" w:rsidRDefault="003219B2"/>
    <w:p w14:paraId="326428FC" w14:textId="77777777" w:rsidR="003219B2" w:rsidRDefault="003219B2"/>
    <w:p w14:paraId="4785083D" w14:textId="77777777" w:rsidR="003219B2" w:rsidRDefault="003219B2"/>
    <w:p w14:paraId="5599EAF2" w14:textId="77777777" w:rsidR="003219B2" w:rsidRDefault="003219B2"/>
    <w:p w14:paraId="0CD71724" w14:textId="77777777" w:rsidR="003219B2" w:rsidRDefault="003219B2"/>
    <w:p w14:paraId="329F6FA9" w14:textId="77777777" w:rsidR="003219B2" w:rsidRDefault="003219B2"/>
    <w:p w14:paraId="298B66FC" w14:textId="77777777" w:rsidR="003219B2" w:rsidRDefault="003219B2"/>
    <w:p w14:paraId="63FA9B0D" w14:textId="77777777" w:rsidR="003219B2" w:rsidRDefault="003219B2"/>
    <w:p w14:paraId="201B22D5" w14:textId="77777777" w:rsidR="003219B2" w:rsidRDefault="003219B2"/>
    <w:p w14:paraId="4C140870" w14:textId="77777777" w:rsidR="003219B2" w:rsidRDefault="003219B2"/>
    <w:p w14:paraId="3794A055" w14:textId="77777777" w:rsidR="003219B2" w:rsidRDefault="003219B2" w:rsidP="003219B2">
      <w:pPr>
        <w:spacing w:after="0" w:line="360" w:lineRule="auto"/>
        <w:jc w:val="both"/>
        <w:rPr>
          <w:rFonts w:ascii="Arial" w:hAnsi="Arial" w:cs="Arial"/>
          <w:b/>
          <w:sz w:val="24"/>
          <w:szCs w:val="24"/>
        </w:rPr>
      </w:pPr>
      <w:r>
        <w:rPr>
          <w:rFonts w:ascii="Arial" w:hAnsi="Arial" w:cs="Arial"/>
          <w:b/>
          <w:sz w:val="24"/>
          <w:szCs w:val="24"/>
        </w:rPr>
        <w:t xml:space="preserve">AUTORIZACION DE IMPRESIÓN </w:t>
      </w:r>
    </w:p>
    <w:p w14:paraId="5BD7A914" w14:textId="77777777" w:rsidR="003219B2" w:rsidRDefault="003219B2"/>
    <w:p w14:paraId="7B7E5A0D" w14:textId="77777777" w:rsidR="003219B2" w:rsidRDefault="003219B2"/>
    <w:p w14:paraId="3951933E" w14:textId="77777777" w:rsidR="003219B2" w:rsidRDefault="003219B2"/>
    <w:p w14:paraId="098A885E" w14:textId="77777777" w:rsidR="003219B2" w:rsidRDefault="003219B2"/>
    <w:p w14:paraId="229E45A2" w14:textId="77777777" w:rsidR="003219B2" w:rsidRDefault="003219B2"/>
    <w:p w14:paraId="2CE21645" w14:textId="77777777" w:rsidR="003219B2" w:rsidRDefault="003219B2"/>
    <w:p w14:paraId="787D144E" w14:textId="77777777" w:rsidR="003219B2" w:rsidRDefault="003219B2"/>
    <w:p w14:paraId="7180D9DC" w14:textId="77777777" w:rsidR="003219B2" w:rsidRDefault="003219B2"/>
    <w:p w14:paraId="7732D1EB" w14:textId="77777777" w:rsidR="003219B2" w:rsidRDefault="003219B2"/>
    <w:p w14:paraId="73AC0E18" w14:textId="77777777" w:rsidR="003219B2" w:rsidRDefault="003219B2"/>
    <w:p w14:paraId="2AA593F3" w14:textId="77777777" w:rsidR="003219B2" w:rsidRDefault="003219B2"/>
    <w:p w14:paraId="2D29940A" w14:textId="77777777" w:rsidR="003219B2" w:rsidRDefault="003219B2"/>
    <w:p w14:paraId="2F211767" w14:textId="77777777" w:rsidR="003219B2" w:rsidRDefault="003219B2"/>
    <w:p w14:paraId="238BA71B" w14:textId="77777777" w:rsidR="003219B2" w:rsidRDefault="003219B2"/>
    <w:p w14:paraId="3F9684BC" w14:textId="77777777" w:rsidR="003219B2" w:rsidRDefault="003219B2"/>
    <w:p w14:paraId="0C6EF68B" w14:textId="77777777" w:rsidR="003219B2" w:rsidRDefault="003219B2"/>
    <w:p w14:paraId="17F4E899" w14:textId="77777777" w:rsidR="003219B2" w:rsidRDefault="003219B2"/>
    <w:p w14:paraId="298BEE9B" w14:textId="77777777" w:rsidR="003219B2" w:rsidRDefault="003219B2"/>
    <w:p w14:paraId="784D6C8C" w14:textId="77777777" w:rsidR="003219B2" w:rsidRDefault="003219B2"/>
    <w:p w14:paraId="4D4A388F" w14:textId="77777777" w:rsidR="003219B2" w:rsidRDefault="003219B2"/>
    <w:p w14:paraId="3368AFF9" w14:textId="77777777" w:rsidR="003219B2" w:rsidRDefault="003219B2"/>
    <w:p w14:paraId="5233BE1F" w14:textId="77777777" w:rsidR="003219B2" w:rsidRDefault="003219B2"/>
    <w:p w14:paraId="26117CDC" w14:textId="77777777" w:rsidR="003219B2" w:rsidRDefault="003219B2"/>
    <w:p w14:paraId="07EFD659" w14:textId="77777777" w:rsidR="003219B2" w:rsidRDefault="003219B2"/>
    <w:p w14:paraId="16FEC051" w14:textId="77777777" w:rsidR="003219B2" w:rsidRDefault="003219B2"/>
    <w:p w14:paraId="4624AECE" w14:textId="77777777" w:rsidR="003219B2" w:rsidRDefault="003219B2"/>
    <w:p w14:paraId="0852E457" w14:textId="77777777" w:rsidR="003219B2" w:rsidRDefault="003219B2"/>
    <w:p w14:paraId="6F0E865D" w14:textId="77777777" w:rsidR="003219B2" w:rsidRDefault="003219B2"/>
    <w:p w14:paraId="1B4596CC" w14:textId="77777777" w:rsidR="003219B2" w:rsidRDefault="003219B2"/>
    <w:p w14:paraId="57B6D112" w14:textId="77777777" w:rsidR="003219B2" w:rsidRDefault="003219B2"/>
    <w:p w14:paraId="1B7F8BE3" w14:textId="77777777" w:rsidR="003219B2" w:rsidRDefault="003219B2"/>
    <w:p w14:paraId="07264FF8" w14:textId="77777777" w:rsidR="003219B2" w:rsidRDefault="003219B2" w:rsidP="003219B2">
      <w:pPr>
        <w:spacing w:after="0" w:line="360" w:lineRule="auto"/>
        <w:jc w:val="both"/>
        <w:rPr>
          <w:rFonts w:ascii="Arial" w:hAnsi="Arial" w:cs="Arial"/>
          <w:b/>
          <w:sz w:val="24"/>
          <w:szCs w:val="24"/>
        </w:rPr>
      </w:pPr>
    </w:p>
    <w:p w14:paraId="63D6A207" w14:textId="77777777" w:rsidR="003219B2" w:rsidRDefault="003219B2" w:rsidP="003219B2">
      <w:pPr>
        <w:spacing w:after="0" w:line="360" w:lineRule="auto"/>
        <w:jc w:val="both"/>
        <w:rPr>
          <w:rFonts w:ascii="Arial" w:hAnsi="Arial" w:cs="Arial"/>
          <w:b/>
          <w:sz w:val="32"/>
          <w:szCs w:val="32"/>
        </w:rPr>
      </w:pPr>
      <w:r w:rsidRPr="005F6579">
        <w:rPr>
          <w:rFonts w:ascii="Arial" w:hAnsi="Arial" w:cs="Arial"/>
          <w:b/>
          <w:sz w:val="32"/>
          <w:szCs w:val="32"/>
        </w:rPr>
        <w:t>AGRADECIMIENTOS</w:t>
      </w:r>
    </w:p>
    <w:p w14:paraId="3C12C494" w14:textId="77777777" w:rsidR="003219B2" w:rsidRDefault="003219B2"/>
    <w:p w14:paraId="370C3A08" w14:textId="77777777" w:rsidR="003219B2" w:rsidRDefault="003219B2"/>
    <w:p w14:paraId="6B1B1DB2" w14:textId="77777777" w:rsidR="003219B2" w:rsidRDefault="003219B2"/>
    <w:p w14:paraId="0A4F18DF" w14:textId="77777777" w:rsidR="003219B2" w:rsidRDefault="003219B2"/>
    <w:p w14:paraId="1779E95F" w14:textId="77777777" w:rsidR="003219B2" w:rsidRDefault="003219B2"/>
    <w:p w14:paraId="3AFAAA7E" w14:textId="77777777" w:rsidR="003219B2" w:rsidRDefault="003219B2"/>
    <w:p w14:paraId="3D6B7A77" w14:textId="77777777" w:rsidR="003219B2" w:rsidRDefault="003219B2"/>
    <w:p w14:paraId="5F460723" w14:textId="77777777" w:rsidR="003219B2" w:rsidRDefault="003219B2"/>
    <w:p w14:paraId="1C8CB6BD" w14:textId="77777777" w:rsidR="003219B2" w:rsidRDefault="003219B2"/>
    <w:p w14:paraId="5D4B2F26" w14:textId="77777777" w:rsidR="003219B2" w:rsidRDefault="003219B2"/>
    <w:p w14:paraId="285CB161" w14:textId="77777777" w:rsidR="003219B2" w:rsidRDefault="003219B2"/>
    <w:p w14:paraId="070D9149" w14:textId="77777777" w:rsidR="003219B2" w:rsidRDefault="003219B2"/>
    <w:p w14:paraId="2E8B5617" w14:textId="77777777" w:rsidR="003219B2" w:rsidRDefault="003219B2"/>
    <w:p w14:paraId="32728F84" w14:textId="77777777" w:rsidR="003219B2" w:rsidRDefault="003219B2"/>
    <w:p w14:paraId="6FF888A7" w14:textId="77777777" w:rsidR="003219B2" w:rsidRDefault="003219B2"/>
    <w:p w14:paraId="2C9F565F" w14:textId="77777777" w:rsidR="003219B2" w:rsidRDefault="003219B2"/>
    <w:p w14:paraId="77C13CF8" w14:textId="77777777" w:rsidR="003219B2" w:rsidRDefault="003219B2"/>
    <w:p w14:paraId="4B4CFAB7" w14:textId="77777777" w:rsidR="003219B2" w:rsidRDefault="003219B2"/>
    <w:p w14:paraId="633B2BCD" w14:textId="77777777" w:rsidR="003219B2" w:rsidRDefault="003219B2"/>
    <w:p w14:paraId="700C31D5" w14:textId="77777777" w:rsidR="003219B2" w:rsidRDefault="003219B2"/>
    <w:p w14:paraId="1EE0BAD5" w14:textId="77777777" w:rsidR="003219B2" w:rsidRDefault="003219B2"/>
    <w:p w14:paraId="2E6C39FF" w14:textId="77777777" w:rsidR="003219B2" w:rsidRDefault="003219B2"/>
    <w:p w14:paraId="08F9C375" w14:textId="77777777" w:rsidR="003219B2" w:rsidRDefault="003219B2" w:rsidP="003219B2">
      <w:pPr>
        <w:tabs>
          <w:tab w:val="left" w:pos="2383"/>
          <w:tab w:val="center" w:pos="4560"/>
          <w:tab w:val="left" w:pos="6521"/>
        </w:tabs>
        <w:spacing w:after="0" w:line="360" w:lineRule="auto"/>
        <w:rPr>
          <w:rFonts w:ascii="Arial" w:hAnsi="Arial" w:cs="Arial"/>
          <w:b/>
          <w:sz w:val="28"/>
        </w:rPr>
      </w:pPr>
      <w:r>
        <w:rPr>
          <w:rFonts w:ascii="Arial" w:hAnsi="Arial" w:cs="Arial"/>
          <w:b/>
          <w:sz w:val="28"/>
        </w:rPr>
        <w:t>DEDICATORIA</w:t>
      </w:r>
    </w:p>
    <w:p w14:paraId="70CC0E7B" w14:textId="77777777" w:rsidR="003219B2" w:rsidRDefault="003219B2"/>
    <w:p w14:paraId="5F54809D" w14:textId="77777777" w:rsidR="003219B2" w:rsidRDefault="003219B2"/>
    <w:p w14:paraId="47D6F1A8" w14:textId="77777777" w:rsidR="003219B2" w:rsidRDefault="003219B2"/>
    <w:p w14:paraId="1C01A615" w14:textId="77777777" w:rsidR="003219B2" w:rsidRDefault="003219B2"/>
    <w:p w14:paraId="064D2443" w14:textId="77777777" w:rsidR="003219B2" w:rsidRDefault="003219B2"/>
    <w:p w14:paraId="5874CD65" w14:textId="77777777" w:rsidR="003219B2" w:rsidRDefault="003219B2"/>
    <w:p w14:paraId="13F8783B" w14:textId="77777777" w:rsidR="003219B2" w:rsidRDefault="003219B2"/>
    <w:p w14:paraId="3E292F6C" w14:textId="77777777" w:rsidR="003219B2" w:rsidRDefault="003219B2"/>
    <w:p w14:paraId="4D0D20B8" w14:textId="77777777" w:rsidR="003219B2" w:rsidRDefault="003219B2"/>
    <w:p w14:paraId="0BAD0E8F" w14:textId="77777777" w:rsidR="003219B2" w:rsidRDefault="003219B2"/>
    <w:p w14:paraId="09144404" w14:textId="77777777" w:rsidR="003219B2" w:rsidRDefault="003219B2"/>
    <w:p w14:paraId="69820C8A" w14:textId="77777777" w:rsidR="003219B2" w:rsidRDefault="003219B2"/>
    <w:p w14:paraId="3D280816" w14:textId="77777777" w:rsidR="003219B2" w:rsidRDefault="003219B2"/>
    <w:p w14:paraId="43CB1ACB" w14:textId="77777777" w:rsidR="003219B2" w:rsidRDefault="003219B2"/>
    <w:p w14:paraId="61CFBFAD" w14:textId="77777777" w:rsidR="003219B2" w:rsidRDefault="003219B2"/>
    <w:p w14:paraId="79F93932" w14:textId="77777777" w:rsidR="003219B2" w:rsidRDefault="003219B2"/>
    <w:p w14:paraId="69141BD6" w14:textId="77777777" w:rsidR="003219B2" w:rsidRDefault="003219B2"/>
    <w:p w14:paraId="437CD781" w14:textId="77777777" w:rsidR="003219B2" w:rsidRDefault="003219B2"/>
    <w:p w14:paraId="276445E2" w14:textId="77777777" w:rsidR="003219B2" w:rsidRDefault="003219B2"/>
    <w:p w14:paraId="4CD9B6A8" w14:textId="77777777" w:rsidR="003219B2" w:rsidRDefault="003219B2"/>
    <w:p w14:paraId="574136C7" w14:textId="77777777" w:rsidR="003219B2" w:rsidRDefault="003219B2"/>
    <w:p w14:paraId="7BDF51C5" w14:textId="77777777" w:rsidR="003219B2" w:rsidRDefault="003219B2"/>
    <w:p w14:paraId="4150FED5" w14:textId="77777777" w:rsidR="003219B2" w:rsidRDefault="003219B2"/>
    <w:p w14:paraId="5B4D0C6A" w14:textId="77777777" w:rsidR="003219B2" w:rsidRDefault="003219B2"/>
    <w:p w14:paraId="35E232F3" w14:textId="77777777" w:rsidR="003219B2" w:rsidRDefault="003219B2"/>
    <w:p w14:paraId="41C95218" w14:textId="77777777" w:rsidR="003219B2" w:rsidRDefault="003219B2"/>
    <w:p w14:paraId="635F36F0" w14:textId="77777777" w:rsidR="003219B2" w:rsidRDefault="003219B2"/>
    <w:p w14:paraId="56CB7552" w14:textId="77777777" w:rsidR="003219B2" w:rsidRDefault="003219B2"/>
    <w:p w14:paraId="5660A65A" w14:textId="77777777" w:rsidR="003219B2" w:rsidRDefault="003219B2">
      <w:pPr>
        <w:rPr>
          <w:rFonts w:cs="Arial"/>
          <w:sz w:val="24"/>
          <w:szCs w:val="24"/>
          <w:lang w:val="es-ES"/>
        </w:rPr>
      </w:pPr>
      <w:r w:rsidRPr="00A53216">
        <w:rPr>
          <w:rFonts w:cs="Arial"/>
          <w:sz w:val="24"/>
          <w:szCs w:val="24"/>
          <w:lang w:val="es-ES"/>
        </w:rPr>
        <w:t>INDICE</w:t>
      </w:r>
    </w:p>
    <w:p w14:paraId="54DAA32F" w14:textId="77777777" w:rsidR="003219B2" w:rsidRDefault="003219B2">
      <w:pPr>
        <w:rPr>
          <w:rFonts w:cs="Arial"/>
          <w:sz w:val="24"/>
          <w:szCs w:val="24"/>
          <w:lang w:val="es-ES"/>
        </w:rPr>
      </w:pPr>
    </w:p>
    <w:p w14:paraId="62B32FC4" w14:textId="77777777" w:rsidR="003219B2" w:rsidRDefault="003219B2">
      <w:pPr>
        <w:rPr>
          <w:rFonts w:cs="Arial"/>
          <w:sz w:val="24"/>
          <w:szCs w:val="24"/>
          <w:lang w:val="es-ES"/>
        </w:rPr>
      </w:pPr>
    </w:p>
    <w:p w14:paraId="0F3C6F69" w14:textId="77777777" w:rsidR="003219B2" w:rsidRDefault="003219B2">
      <w:pPr>
        <w:rPr>
          <w:rFonts w:cs="Arial"/>
          <w:sz w:val="24"/>
          <w:szCs w:val="24"/>
          <w:lang w:val="es-ES"/>
        </w:rPr>
      </w:pPr>
    </w:p>
    <w:p w14:paraId="1C8AD6A1" w14:textId="77777777" w:rsidR="003219B2" w:rsidRDefault="003219B2">
      <w:pPr>
        <w:rPr>
          <w:rFonts w:cs="Arial"/>
          <w:sz w:val="24"/>
          <w:szCs w:val="24"/>
          <w:lang w:val="es-ES"/>
        </w:rPr>
      </w:pPr>
    </w:p>
    <w:p w14:paraId="15589CE8" w14:textId="77777777" w:rsidR="003219B2" w:rsidRDefault="003219B2">
      <w:pPr>
        <w:rPr>
          <w:rFonts w:cs="Arial"/>
          <w:sz w:val="24"/>
          <w:szCs w:val="24"/>
          <w:lang w:val="es-ES"/>
        </w:rPr>
      </w:pPr>
    </w:p>
    <w:p w14:paraId="03882F86" w14:textId="77777777" w:rsidR="003219B2" w:rsidRDefault="003219B2">
      <w:pPr>
        <w:rPr>
          <w:rFonts w:cs="Arial"/>
          <w:sz w:val="24"/>
          <w:szCs w:val="24"/>
          <w:lang w:val="es-ES"/>
        </w:rPr>
      </w:pPr>
    </w:p>
    <w:p w14:paraId="1A93E6D9" w14:textId="77777777" w:rsidR="003219B2" w:rsidRDefault="003219B2">
      <w:pPr>
        <w:rPr>
          <w:rFonts w:cs="Arial"/>
          <w:sz w:val="24"/>
          <w:szCs w:val="24"/>
          <w:lang w:val="es-ES"/>
        </w:rPr>
      </w:pPr>
    </w:p>
    <w:p w14:paraId="370BCB07" w14:textId="77777777" w:rsidR="003219B2" w:rsidRDefault="003219B2">
      <w:pPr>
        <w:rPr>
          <w:rFonts w:cs="Arial"/>
          <w:sz w:val="24"/>
          <w:szCs w:val="24"/>
          <w:lang w:val="es-ES"/>
        </w:rPr>
      </w:pPr>
    </w:p>
    <w:p w14:paraId="5A78AE39" w14:textId="77777777" w:rsidR="003219B2" w:rsidRDefault="003219B2">
      <w:pPr>
        <w:rPr>
          <w:rFonts w:cs="Arial"/>
          <w:sz w:val="24"/>
          <w:szCs w:val="24"/>
          <w:lang w:val="es-ES"/>
        </w:rPr>
      </w:pPr>
    </w:p>
    <w:p w14:paraId="62C0A303" w14:textId="77777777" w:rsidR="003219B2" w:rsidRDefault="003219B2">
      <w:pPr>
        <w:rPr>
          <w:rFonts w:cs="Arial"/>
          <w:sz w:val="24"/>
          <w:szCs w:val="24"/>
          <w:lang w:val="es-ES"/>
        </w:rPr>
      </w:pPr>
    </w:p>
    <w:p w14:paraId="133A8FEC" w14:textId="77777777" w:rsidR="003219B2" w:rsidRDefault="003219B2">
      <w:pPr>
        <w:rPr>
          <w:rFonts w:cs="Arial"/>
          <w:sz w:val="24"/>
          <w:szCs w:val="24"/>
          <w:lang w:val="es-ES"/>
        </w:rPr>
      </w:pPr>
    </w:p>
    <w:p w14:paraId="48AFFE71" w14:textId="77777777" w:rsidR="003219B2" w:rsidRDefault="003219B2">
      <w:pPr>
        <w:rPr>
          <w:rFonts w:cs="Arial"/>
          <w:sz w:val="24"/>
          <w:szCs w:val="24"/>
          <w:lang w:val="es-ES"/>
        </w:rPr>
      </w:pPr>
    </w:p>
    <w:p w14:paraId="22C10740" w14:textId="77777777" w:rsidR="003219B2" w:rsidRDefault="003219B2">
      <w:pPr>
        <w:rPr>
          <w:rFonts w:cs="Arial"/>
          <w:sz w:val="24"/>
          <w:szCs w:val="24"/>
          <w:lang w:val="es-ES"/>
        </w:rPr>
      </w:pPr>
    </w:p>
    <w:p w14:paraId="623FDFB0" w14:textId="77777777" w:rsidR="003219B2" w:rsidRDefault="003219B2">
      <w:pPr>
        <w:rPr>
          <w:rFonts w:cs="Arial"/>
          <w:sz w:val="24"/>
          <w:szCs w:val="24"/>
          <w:lang w:val="es-ES"/>
        </w:rPr>
      </w:pPr>
    </w:p>
    <w:p w14:paraId="4775610B" w14:textId="77777777" w:rsidR="003219B2" w:rsidRDefault="003219B2">
      <w:pPr>
        <w:rPr>
          <w:rFonts w:cs="Arial"/>
          <w:sz w:val="24"/>
          <w:szCs w:val="24"/>
          <w:lang w:val="es-ES"/>
        </w:rPr>
      </w:pPr>
    </w:p>
    <w:p w14:paraId="7D18B15E" w14:textId="77777777" w:rsidR="003219B2" w:rsidRDefault="003219B2">
      <w:pPr>
        <w:rPr>
          <w:rFonts w:cs="Arial"/>
          <w:sz w:val="24"/>
          <w:szCs w:val="24"/>
          <w:lang w:val="es-ES"/>
        </w:rPr>
      </w:pPr>
    </w:p>
    <w:p w14:paraId="37596334" w14:textId="77777777" w:rsidR="003219B2" w:rsidRDefault="003219B2">
      <w:pPr>
        <w:rPr>
          <w:rFonts w:cs="Arial"/>
          <w:sz w:val="24"/>
          <w:szCs w:val="24"/>
          <w:lang w:val="es-ES"/>
        </w:rPr>
      </w:pPr>
    </w:p>
    <w:p w14:paraId="7B3F85B3" w14:textId="77777777" w:rsidR="003219B2" w:rsidRDefault="003219B2">
      <w:pPr>
        <w:rPr>
          <w:rFonts w:cs="Arial"/>
          <w:sz w:val="24"/>
          <w:szCs w:val="24"/>
          <w:lang w:val="es-ES"/>
        </w:rPr>
      </w:pPr>
    </w:p>
    <w:p w14:paraId="4EF90CA0" w14:textId="77777777" w:rsidR="003219B2" w:rsidRDefault="003219B2">
      <w:pPr>
        <w:rPr>
          <w:rFonts w:cs="Arial"/>
          <w:sz w:val="24"/>
          <w:szCs w:val="24"/>
          <w:lang w:val="es-ES"/>
        </w:rPr>
      </w:pPr>
    </w:p>
    <w:p w14:paraId="436645D8" w14:textId="77777777" w:rsidR="003219B2" w:rsidRDefault="003219B2">
      <w:pPr>
        <w:rPr>
          <w:rFonts w:cs="Arial"/>
          <w:sz w:val="24"/>
          <w:szCs w:val="24"/>
          <w:lang w:val="es-ES"/>
        </w:rPr>
      </w:pPr>
    </w:p>
    <w:p w14:paraId="459242A4" w14:textId="77777777" w:rsidR="003219B2" w:rsidRDefault="003219B2">
      <w:pPr>
        <w:rPr>
          <w:rFonts w:cs="Arial"/>
          <w:sz w:val="24"/>
          <w:szCs w:val="24"/>
          <w:lang w:val="es-ES"/>
        </w:rPr>
      </w:pPr>
    </w:p>
    <w:p w14:paraId="171358E2" w14:textId="77777777" w:rsidR="003219B2" w:rsidRDefault="003219B2">
      <w:pPr>
        <w:rPr>
          <w:rFonts w:cs="Arial"/>
          <w:sz w:val="24"/>
          <w:szCs w:val="24"/>
          <w:lang w:val="es-ES"/>
        </w:rPr>
      </w:pPr>
    </w:p>
    <w:p w14:paraId="5C459EA1" w14:textId="77777777" w:rsidR="003219B2" w:rsidRDefault="003219B2">
      <w:pPr>
        <w:rPr>
          <w:rFonts w:cs="Arial"/>
          <w:sz w:val="24"/>
          <w:szCs w:val="24"/>
          <w:lang w:val="es-ES"/>
        </w:rPr>
      </w:pPr>
    </w:p>
    <w:p w14:paraId="75E38018" w14:textId="77777777" w:rsidR="003219B2" w:rsidRDefault="003219B2">
      <w:pPr>
        <w:rPr>
          <w:rFonts w:cs="Arial"/>
          <w:sz w:val="24"/>
          <w:szCs w:val="24"/>
          <w:lang w:val="es-ES"/>
        </w:rPr>
      </w:pPr>
    </w:p>
    <w:p w14:paraId="33B6115B" w14:textId="77777777" w:rsidR="003219B2" w:rsidRDefault="003219B2">
      <w:pPr>
        <w:rPr>
          <w:rFonts w:cs="Arial"/>
          <w:sz w:val="24"/>
          <w:szCs w:val="24"/>
          <w:lang w:val="es-ES"/>
        </w:rPr>
      </w:pPr>
    </w:p>
    <w:p w14:paraId="6AC4949E" w14:textId="77777777" w:rsidR="003219B2" w:rsidRDefault="003219B2">
      <w:pPr>
        <w:rPr>
          <w:rFonts w:cs="Arial"/>
          <w:sz w:val="24"/>
          <w:szCs w:val="24"/>
          <w:lang w:val="es-ES"/>
        </w:rPr>
      </w:pPr>
    </w:p>
    <w:p w14:paraId="128652F5" w14:textId="77777777" w:rsidR="003219B2" w:rsidRDefault="003219B2">
      <w:pPr>
        <w:rPr>
          <w:rFonts w:cs="Arial"/>
          <w:b/>
          <w:sz w:val="28"/>
          <w:szCs w:val="28"/>
        </w:rPr>
      </w:pPr>
      <w:bookmarkStart w:id="0" w:name="_Toc48216070"/>
      <w:bookmarkStart w:id="1" w:name="_Toc48549026"/>
      <w:r w:rsidRPr="003219B2">
        <w:rPr>
          <w:rFonts w:cs="Arial"/>
          <w:b/>
          <w:sz w:val="28"/>
          <w:szCs w:val="28"/>
        </w:rPr>
        <w:t>Resumen</w:t>
      </w:r>
      <w:bookmarkEnd w:id="0"/>
      <w:bookmarkEnd w:id="1"/>
    </w:p>
    <w:p w14:paraId="46294783" w14:textId="77777777" w:rsidR="003219B2" w:rsidRDefault="003219B2">
      <w:pPr>
        <w:rPr>
          <w:rFonts w:cs="Arial"/>
          <w:b/>
          <w:sz w:val="28"/>
          <w:szCs w:val="28"/>
        </w:rPr>
      </w:pPr>
    </w:p>
    <w:p w14:paraId="38A94382" w14:textId="77777777" w:rsidR="003219B2" w:rsidRDefault="003219B2">
      <w:pPr>
        <w:rPr>
          <w:rFonts w:cs="Arial"/>
          <w:b/>
          <w:sz w:val="28"/>
          <w:szCs w:val="28"/>
        </w:rPr>
      </w:pPr>
    </w:p>
    <w:p w14:paraId="508FA0AD" w14:textId="77777777" w:rsidR="003219B2" w:rsidRDefault="003219B2">
      <w:pPr>
        <w:rPr>
          <w:rFonts w:cs="Arial"/>
          <w:b/>
          <w:sz w:val="28"/>
          <w:szCs w:val="28"/>
        </w:rPr>
      </w:pPr>
    </w:p>
    <w:p w14:paraId="3113ED82" w14:textId="77777777" w:rsidR="003219B2" w:rsidRDefault="003219B2">
      <w:pPr>
        <w:rPr>
          <w:rFonts w:cs="Arial"/>
          <w:b/>
          <w:sz w:val="28"/>
          <w:szCs w:val="28"/>
        </w:rPr>
      </w:pPr>
    </w:p>
    <w:p w14:paraId="648B53D7" w14:textId="77777777" w:rsidR="003219B2" w:rsidRDefault="003219B2">
      <w:pPr>
        <w:rPr>
          <w:rFonts w:cs="Arial"/>
          <w:b/>
          <w:sz w:val="28"/>
          <w:szCs w:val="28"/>
        </w:rPr>
      </w:pPr>
    </w:p>
    <w:p w14:paraId="501C411C" w14:textId="77777777" w:rsidR="003219B2" w:rsidRDefault="003219B2">
      <w:pPr>
        <w:rPr>
          <w:rFonts w:cs="Arial"/>
          <w:b/>
          <w:sz w:val="28"/>
          <w:szCs w:val="28"/>
        </w:rPr>
      </w:pPr>
    </w:p>
    <w:p w14:paraId="66FABF7D" w14:textId="77777777" w:rsidR="003219B2" w:rsidRDefault="003219B2">
      <w:pPr>
        <w:rPr>
          <w:rFonts w:cs="Arial"/>
          <w:b/>
          <w:sz w:val="28"/>
          <w:szCs w:val="28"/>
        </w:rPr>
      </w:pPr>
    </w:p>
    <w:p w14:paraId="3C9102F7" w14:textId="77777777" w:rsidR="003219B2" w:rsidRDefault="003219B2">
      <w:pPr>
        <w:rPr>
          <w:rFonts w:cs="Arial"/>
          <w:b/>
          <w:sz w:val="28"/>
          <w:szCs w:val="28"/>
        </w:rPr>
      </w:pPr>
    </w:p>
    <w:p w14:paraId="222B8E6E" w14:textId="77777777" w:rsidR="003219B2" w:rsidRDefault="003219B2">
      <w:pPr>
        <w:rPr>
          <w:rFonts w:cs="Arial"/>
          <w:b/>
          <w:sz w:val="28"/>
          <w:szCs w:val="28"/>
        </w:rPr>
      </w:pPr>
    </w:p>
    <w:p w14:paraId="7C03DD7C" w14:textId="77777777" w:rsidR="003219B2" w:rsidRDefault="003219B2">
      <w:pPr>
        <w:rPr>
          <w:rFonts w:cs="Arial"/>
          <w:b/>
          <w:sz w:val="28"/>
          <w:szCs w:val="28"/>
        </w:rPr>
      </w:pPr>
    </w:p>
    <w:p w14:paraId="3B54E1D9" w14:textId="77777777" w:rsidR="003219B2" w:rsidRDefault="003219B2">
      <w:pPr>
        <w:rPr>
          <w:rFonts w:cs="Arial"/>
          <w:b/>
          <w:sz w:val="28"/>
          <w:szCs w:val="28"/>
        </w:rPr>
      </w:pPr>
    </w:p>
    <w:p w14:paraId="426908CA" w14:textId="77777777" w:rsidR="003219B2" w:rsidRDefault="003219B2">
      <w:pPr>
        <w:rPr>
          <w:rFonts w:cs="Arial"/>
          <w:b/>
          <w:sz w:val="28"/>
          <w:szCs w:val="28"/>
        </w:rPr>
      </w:pPr>
    </w:p>
    <w:p w14:paraId="528307BF" w14:textId="77777777" w:rsidR="003219B2" w:rsidRDefault="003219B2">
      <w:pPr>
        <w:rPr>
          <w:rFonts w:cs="Arial"/>
          <w:b/>
          <w:sz w:val="28"/>
          <w:szCs w:val="28"/>
        </w:rPr>
      </w:pPr>
    </w:p>
    <w:p w14:paraId="07CD067A" w14:textId="77777777" w:rsidR="003219B2" w:rsidRDefault="003219B2">
      <w:pPr>
        <w:rPr>
          <w:rFonts w:cs="Arial"/>
          <w:b/>
          <w:sz w:val="28"/>
          <w:szCs w:val="28"/>
        </w:rPr>
      </w:pPr>
    </w:p>
    <w:p w14:paraId="5F7E32DC" w14:textId="77777777" w:rsidR="003219B2" w:rsidRDefault="003219B2">
      <w:pPr>
        <w:rPr>
          <w:rFonts w:cs="Arial"/>
          <w:b/>
          <w:sz w:val="28"/>
          <w:szCs w:val="28"/>
        </w:rPr>
      </w:pPr>
    </w:p>
    <w:p w14:paraId="07721923" w14:textId="77777777" w:rsidR="003219B2" w:rsidRDefault="003219B2">
      <w:pPr>
        <w:rPr>
          <w:rFonts w:cs="Arial"/>
          <w:b/>
          <w:sz w:val="28"/>
          <w:szCs w:val="28"/>
        </w:rPr>
      </w:pPr>
    </w:p>
    <w:p w14:paraId="3F3B06D1" w14:textId="77777777" w:rsidR="003219B2" w:rsidRDefault="003219B2">
      <w:pPr>
        <w:rPr>
          <w:rFonts w:cs="Arial"/>
          <w:b/>
          <w:sz w:val="28"/>
          <w:szCs w:val="28"/>
        </w:rPr>
      </w:pPr>
    </w:p>
    <w:p w14:paraId="5681551E" w14:textId="77777777" w:rsidR="003219B2" w:rsidRDefault="003219B2">
      <w:pPr>
        <w:rPr>
          <w:rFonts w:cs="Arial"/>
          <w:b/>
          <w:sz w:val="28"/>
          <w:szCs w:val="28"/>
        </w:rPr>
      </w:pPr>
    </w:p>
    <w:p w14:paraId="3AAB4DE5" w14:textId="77777777" w:rsidR="003219B2" w:rsidRDefault="003219B2">
      <w:pPr>
        <w:rPr>
          <w:rFonts w:cs="Arial"/>
          <w:b/>
          <w:sz w:val="28"/>
          <w:szCs w:val="28"/>
        </w:rPr>
      </w:pPr>
    </w:p>
    <w:p w14:paraId="58D8168B" w14:textId="77777777" w:rsidR="003219B2" w:rsidRDefault="003219B2">
      <w:pPr>
        <w:rPr>
          <w:rFonts w:cs="Arial"/>
          <w:b/>
          <w:sz w:val="28"/>
          <w:szCs w:val="28"/>
        </w:rPr>
      </w:pPr>
    </w:p>
    <w:p w14:paraId="74E5AFDB" w14:textId="77777777" w:rsidR="003219B2" w:rsidRDefault="003219B2">
      <w:pPr>
        <w:rPr>
          <w:rFonts w:cs="Arial"/>
          <w:b/>
          <w:sz w:val="28"/>
          <w:szCs w:val="28"/>
        </w:rPr>
      </w:pPr>
    </w:p>
    <w:p w14:paraId="2A984AD6" w14:textId="77777777" w:rsidR="003219B2" w:rsidRDefault="003219B2">
      <w:pPr>
        <w:rPr>
          <w:rFonts w:cs="Arial"/>
          <w:b/>
          <w:sz w:val="28"/>
          <w:szCs w:val="28"/>
        </w:rPr>
      </w:pPr>
    </w:p>
    <w:p w14:paraId="2F7BCB56" w14:textId="77777777" w:rsidR="003219B2" w:rsidRDefault="003219B2">
      <w:pPr>
        <w:rPr>
          <w:rFonts w:cs="Arial"/>
          <w:b/>
          <w:sz w:val="28"/>
          <w:szCs w:val="28"/>
        </w:rPr>
      </w:pPr>
    </w:p>
    <w:p w14:paraId="3B3462AE" w14:textId="77777777" w:rsidR="003219B2" w:rsidRDefault="003219B2">
      <w:pPr>
        <w:rPr>
          <w:rFonts w:cs="Arial"/>
          <w:b/>
          <w:sz w:val="28"/>
          <w:szCs w:val="28"/>
        </w:rPr>
      </w:pPr>
    </w:p>
    <w:p w14:paraId="63BA8F24" w14:textId="77777777" w:rsidR="003219B2" w:rsidRDefault="003219B2">
      <w:pPr>
        <w:rPr>
          <w:rFonts w:cs="Arial"/>
          <w:b/>
          <w:sz w:val="28"/>
          <w:szCs w:val="28"/>
        </w:rPr>
      </w:pPr>
    </w:p>
    <w:p w14:paraId="0712416E" w14:textId="77777777" w:rsidR="003219B2" w:rsidRDefault="003219B2">
      <w:pPr>
        <w:rPr>
          <w:rFonts w:cs="Arial"/>
          <w:b/>
          <w:sz w:val="28"/>
          <w:szCs w:val="28"/>
        </w:rPr>
      </w:pPr>
    </w:p>
    <w:p w14:paraId="6264DB45" w14:textId="77777777" w:rsidR="003219B2" w:rsidRDefault="003219B2">
      <w:pPr>
        <w:rPr>
          <w:b/>
          <w:sz w:val="28"/>
          <w:szCs w:val="28"/>
        </w:rPr>
      </w:pPr>
      <w:r w:rsidRPr="003219B2">
        <w:rPr>
          <w:b/>
          <w:sz w:val="28"/>
          <w:szCs w:val="28"/>
        </w:rPr>
        <w:t>Introducción.</w:t>
      </w:r>
    </w:p>
    <w:p w14:paraId="4619A099" w14:textId="77777777" w:rsidR="00860182" w:rsidRPr="00586C45" w:rsidRDefault="00860182" w:rsidP="00860182">
      <w:pPr>
        <w:spacing w:line="360" w:lineRule="auto"/>
        <w:jc w:val="both"/>
        <w:rPr>
          <w:rFonts w:ascii="Arial" w:hAnsi="Arial" w:cs="Arial"/>
          <w:sz w:val="24"/>
          <w:szCs w:val="24"/>
        </w:rPr>
      </w:pPr>
      <w:r w:rsidRPr="00586C45">
        <w:rPr>
          <w:rFonts w:ascii="Arial" w:hAnsi="Arial" w:cs="Arial"/>
          <w:sz w:val="24"/>
          <w:szCs w:val="24"/>
        </w:rPr>
        <w:t>Conoceremos la importancia de la termorregulación porcina y los factores que afectan a nuestro hato ganadero, en este caso a los puercos de engorda, lechones, vientres, etc. También como podemos corregir y ayudar a que sea un área o zona de confort para que estos animales sean, beneficiados, tanto ellos como nosotros como productores en lo que es la ganadería porcina</w:t>
      </w:r>
      <w:r>
        <w:rPr>
          <w:rFonts w:ascii="Arial" w:hAnsi="Arial" w:cs="Arial"/>
          <w:sz w:val="24"/>
          <w:szCs w:val="24"/>
        </w:rPr>
        <w:t>, tomando como referencia el medio ambiente, y los factores climáticos, las instalaciones como seria el sistema de cama profunda como una opción viable para productores en explotaciones intermedias, así como la orientación de las instalaciones en la zona que deseamos para trabajar, las enfermedades que podrían ser controversiales para nuestra producción; tomando en cuenta las enfermedades que predominan en la zona que deseemos trabajar; los vientos dominantes y las oscilaciones de temperatura del lugar.</w:t>
      </w:r>
    </w:p>
    <w:p w14:paraId="523CDCC1" w14:textId="5803D337" w:rsidR="003219B2" w:rsidRDefault="003219B2">
      <w:pPr>
        <w:rPr>
          <w:b/>
          <w:sz w:val="28"/>
          <w:szCs w:val="28"/>
        </w:rPr>
      </w:pPr>
    </w:p>
    <w:p w14:paraId="03EDA72B" w14:textId="77777777" w:rsidR="003219B2" w:rsidRDefault="003219B2">
      <w:pPr>
        <w:rPr>
          <w:b/>
          <w:sz w:val="28"/>
          <w:szCs w:val="28"/>
        </w:rPr>
      </w:pPr>
    </w:p>
    <w:p w14:paraId="4F32C1EF" w14:textId="77777777" w:rsidR="003219B2" w:rsidRDefault="003219B2">
      <w:pPr>
        <w:rPr>
          <w:b/>
          <w:sz w:val="28"/>
          <w:szCs w:val="28"/>
        </w:rPr>
      </w:pPr>
    </w:p>
    <w:p w14:paraId="6946D932" w14:textId="77777777" w:rsidR="003219B2" w:rsidRDefault="003219B2">
      <w:pPr>
        <w:rPr>
          <w:b/>
          <w:sz w:val="28"/>
          <w:szCs w:val="28"/>
        </w:rPr>
      </w:pPr>
    </w:p>
    <w:p w14:paraId="5E07382A" w14:textId="77777777" w:rsidR="003219B2" w:rsidRDefault="003219B2">
      <w:pPr>
        <w:rPr>
          <w:b/>
          <w:sz w:val="28"/>
          <w:szCs w:val="28"/>
        </w:rPr>
      </w:pPr>
    </w:p>
    <w:p w14:paraId="56029DC4" w14:textId="77777777" w:rsidR="003219B2" w:rsidRDefault="003219B2">
      <w:pPr>
        <w:rPr>
          <w:b/>
          <w:sz w:val="28"/>
          <w:szCs w:val="28"/>
        </w:rPr>
      </w:pPr>
    </w:p>
    <w:p w14:paraId="3D6B415E" w14:textId="77777777" w:rsidR="003219B2" w:rsidRDefault="003219B2">
      <w:pPr>
        <w:rPr>
          <w:b/>
          <w:sz w:val="28"/>
          <w:szCs w:val="28"/>
        </w:rPr>
      </w:pPr>
    </w:p>
    <w:p w14:paraId="56B792D5" w14:textId="77777777" w:rsidR="003219B2" w:rsidRDefault="003219B2">
      <w:pPr>
        <w:rPr>
          <w:b/>
          <w:sz w:val="28"/>
          <w:szCs w:val="28"/>
        </w:rPr>
      </w:pPr>
    </w:p>
    <w:p w14:paraId="5B88CD7E" w14:textId="77777777" w:rsidR="003219B2" w:rsidRDefault="003219B2">
      <w:pPr>
        <w:rPr>
          <w:b/>
          <w:sz w:val="28"/>
          <w:szCs w:val="28"/>
        </w:rPr>
      </w:pPr>
    </w:p>
    <w:p w14:paraId="2A404BFE" w14:textId="77777777" w:rsidR="003219B2" w:rsidRDefault="003219B2">
      <w:pPr>
        <w:rPr>
          <w:b/>
          <w:sz w:val="28"/>
          <w:szCs w:val="28"/>
        </w:rPr>
      </w:pPr>
    </w:p>
    <w:p w14:paraId="7FB0145B" w14:textId="77777777" w:rsidR="003219B2" w:rsidRDefault="003219B2">
      <w:pPr>
        <w:rPr>
          <w:b/>
          <w:sz w:val="28"/>
          <w:szCs w:val="28"/>
        </w:rPr>
      </w:pPr>
    </w:p>
    <w:p w14:paraId="55840482" w14:textId="77777777" w:rsidR="003219B2" w:rsidRDefault="003219B2" w:rsidP="003219B2">
      <w:pPr>
        <w:pStyle w:val="Ttulo1"/>
        <w:spacing w:before="0" w:line="360" w:lineRule="auto"/>
      </w:pPr>
      <w:bookmarkStart w:id="2" w:name="_Toc48216072"/>
      <w:bookmarkStart w:id="3" w:name="_Toc48549028"/>
      <w:r w:rsidRPr="002E4682">
        <w:lastRenderedPageBreak/>
        <w:t>Capítulo I</w:t>
      </w:r>
      <w:bookmarkEnd w:id="2"/>
      <w:bookmarkEnd w:id="3"/>
      <w:r w:rsidRPr="002E4682">
        <w:t xml:space="preserve"> </w:t>
      </w:r>
    </w:p>
    <w:p w14:paraId="44ADDC19" w14:textId="77777777" w:rsidR="003219B2" w:rsidRPr="00DF2D5E" w:rsidRDefault="003219B2" w:rsidP="003219B2">
      <w:pPr>
        <w:spacing w:after="0" w:line="360" w:lineRule="auto"/>
        <w:jc w:val="both"/>
        <w:rPr>
          <w:rFonts w:ascii="Arial" w:hAnsi="Arial" w:cs="Arial"/>
          <w:bCs/>
          <w:sz w:val="32"/>
          <w:szCs w:val="32"/>
        </w:rPr>
      </w:pPr>
    </w:p>
    <w:p w14:paraId="38ADE328" w14:textId="2C298A18" w:rsidR="00EF2A41" w:rsidRPr="008D0A9D" w:rsidRDefault="003219B2" w:rsidP="00EF2A41">
      <w:pPr>
        <w:spacing w:line="360" w:lineRule="auto"/>
        <w:jc w:val="both"/>
        <w:rPr>
          <w:rFonts w:ascii="Arial" w:hAnsi="Arial" w:cs="Arial"/>
          <w:b/>
          <w:bCs/>
          <w:sz w:val="24"/>
          <w:szCs w:val="24"/>
        </w:rPr>
      </w:pPr>
      <w:bookmarkStart w:id="4" w:name="_Toc48216073"/>
      <w:bookmarkStart w:id="5" w:name="_Toc48549029"/>
      <w:r w:rsidRPr="00DF2D5E">
        <w:t>1</w:t>
      </w:r>
      <w:r w:rsidRPr="00DF2D5E">
        <w:rPr>
          <w:rFonts w:cs="Arial"/>
          <w:sz w:val="32"/>
          <w:szCs w:val="32"/>
        </w:rPr>
        <w:t>.1 Planteamiento del problema</w:t>
      </w:r>
      <w:bookmarkEnd w:id="4"/>
      <w:bookmarkEnd w:id="5"/>
      <w:r w:rsidR="00EF2A41" w:rsidRPr="00EF2A41">
        <w:rPr>
          <w:rFonts w:ascii="Arial" w:hAnsi="Arial" w:cs="Arial"/>
          <w:b/>
          <w:bCs/>
          <w:sz w:val="24"/>
          <w:szCs w:val="24"/>
        </w:rPr>
        <w:t xml:space="preserve"> </w:t>
      </w:r>
    </w:p>
    <w:p w14:paraId="01F046FB" w14:textId="77777777" w:rsidR="00EF2A41" w:rsidRDefault="00EF2A41" w:rsidP="00EF2A41">
      <w:pPr>
        <w:spacing w:line="360" w:lineRule="auto"/>
        <w:jc w:val="both"/>
        <w:rPr>
          <w:rFonts w:ascii="Arial" w:hAnsi="Arial" w:cs="Arial"/>
          <w:sz w:val="24"/>
          <w:szCs w:val="24"/>
        </w:rPr>
      </w:pPr>
      <w:r w:rsidRPr="00586C45">
        <w:rPr>
          <w:rFonts w:ascii="Arial" w:hAnsi="Arial" w:cs="Arial"/>
          <w:sz w:val="24"/>
          <w:szCs w:val="24"/>
        </w:rPr>
        <w:t>Una de las principales problemáticas con respecto a los cerdos, es el control del medio ambiente en las granjas porcinas, tomando en cuenta muchos factores, entre los cuales va la humedad relativa, el calor, los vientos dominantes, la postura del sol, etc.</w:t>
      </w:r>
    </w:p>
    <w:p w14:paraId="79DFCFAA" w14:textId="77777777" w:rsidR="00EF2A41" w:rsidRDefault="00EF2A41" w:rsidP="00EF2A41">
      <w:pPr>
        <w:spacing w:line="360" w:lineRule="auto"/>
        <w:jc w:val="both"/>
        <w:rPr>
          <w:rFonts w:ascii="Arial" w:hAnsi="Arial" w:cs="Arial"/>
          <w:sz w:val="24"/>
          <w:szCs w:val="24"/>
        </w:rPr>
      </w:pPr>
    </w:p>
    <w:p w14:paraId="1A2EADB7" w14:textId="77777777" w:rsidR="00EF2A41" w:rsidRDefault="00EF2A41" w:rsidP="00EF2A41">
      <w:pPr>
        <w:spacing w:line="360" w:lineRule="auto"/>
        <w:jc w:val="both"/>
        <w:rPr>
          <w:rFonts w:ascii="Arial" w:hAnsi="Arial" w:cs="Arial"/>
          <w:sz w:val="24"/>
          <w:szCs w:val="24"/>
        </w:rPr>
      </w:pPr>
      <w:r w:rsidRPr="00586C45">
        <w:rPr>
          <w:rFonts w:ascii="Arial" w:hAnsi="Arial" w:cs="Arial"/>
          <w:sz w:val="24"/>
          <w:szCs w:val="24"/>
        </w:rPr>
        <w:t xml:space="preserve"> Ya que como dicho anteriormente los cerdos no sudan, esto debido a que ellos no cuentan con glándulas sudoríparas y por este motivo, estos animales se revuelcan en los charcos de agua para refrescarse también en su propia orina o barro, para compensar la frescura, así como también en lugares con temperaturas bajas, se les implementan lámparas para producirles calor y evitar alguna complicación, como pudiera ser la hipotermia. Y algún decaimiento o depresión del sistema nervioso central</w:t>
      </w:r>
      <w:r>
        <w:rPr>
          <w:rFonts w:ascii="Arial" w:hAnsi="Arial" w:cs="Arial"/>
          <w:sz w:val="24"/>
          <w:szCs w:val="24"/>
        </w:rPr>
        <w:t>, dicho eso, muchos coloquialmente utilizamos el termino estoy sudando como puerco, pero científicamente es un término incorrecto por lo antes dicho que estos animales no sudan.</w:t>
      </w:r>
    </w:p>
    <w:p w14:paraId="0BCB00C1" w14:textId="77777777" w:rsidR="00EF2A41" w:rsidRDefault="00EF2A41" w:rsidP="00EF2A41">
      <w:pPr>
        <w:spacing w:line="360" w:lineRule="auto"/>
        <w:jc w:val="both"/>
        <w:rPr>
          <w:rFonts w:ascii="Arial" w:hAnsi="Arial" w:cs="Arial"/>
          <w:sz w:val="24"/>
          <w:szCs w:val="24"/>
        </w:rPr>
      </w:pPr>
    </w:p>
    <w:p w14:paraId="05E8933B" w14:textId="77777777" w:rsidR="00EF2A41" w:rsidRPr="00586C45" w:rsidRDefault="00EF2A41" w:rsidP="00EF2A41">
      <w:pPr>
        <w:spacing w:line="360" w:lineRule="auto"/>
        <w:jc w:val="both"/>
        <w:rPr>
          <w:rFonts w:ascii="Arial" w:hAnsi="Arial" w:cs="Arial"/>
          <w:sz w:val="24"/>
          <w:szCs w:val="24"/>
        </w:rPr>
      </w:pPr>
      <w:r>
        <w:rPr>
          <w:rFonts w:ascii="Arial" w:hAnsi="Arial" w:cs="Arial"/>
          <w:sz w:val="24"/>
          <w:szCs w:val="24"/>
        </w:rPr>
        <w:t>El estrés, es uno de los principales problemas en toda producción agropecuaria, teniendo así muchos problemas como, pérdida de peso, inapetencia, postración, decaimiento, ser más susceptible a muchas enfermedades, esto debido a que un animal que no se siente a gusto y en confort no hará la misma labor o aprovechamiento que otro que si, como la calidad de la carne, la conversión de alimentos, como proteínas, vitaminas, grasas, calorías, entre muchas más.</w:t>
      </w:r>
      <w:r w:rsidRPr="00586C45">
        <w:rPr>
          <w:rFonts w:ascii="Arial" w:hAnsi="Arial" w:cs="Arial"/>
          <w:sz w:val="24"/>
          <w:szCs w:val="24"/>
        </w:rPr>
        <w:t xml:space="preserve"> </w:t>
      </w:r>
    </w:p>
    <w:p w14:paraId="4664EADE" w14:textId="77777777" w:rsidR="00EF2A41" w:rsidRPr="00586C45" w:rsidRDefault="00EF2A41" w:rsidP="00EF2A41">
      <w:pPr>
        <w:spacing w:line="360" w:lineRule="auto"/>
        <w:rPr>
          <w:rFonts w:ascii="Arial" w:hAnsi="Arial" w:cs="Arial"/>
        </w:rPr>
      </w:pPr>
      <w:r>
        <w:br w:type="page"/>
      </w:r>
    </w:p>
    <w:p w14:paraId="5CE181FF" w14:textId="2893157A" w:rsidR="003219B2" w:rsidRPr="00DF2D5E" w:rsidRDefault="003219B2" w:rsidP="003219B2">
      <w:pPr>
        <w:pStyle w:val="Ttulo2"/>
        <w:spacing w:before="0" w:line="360" w:lineRule="auto"/>
        <w:rPr>
          <w:rFonts w:cs="Arial"/>
          <w:sz w:val="32"/>
          <w:szCs w:val="32"/>
        </w:rPr>
      </w:pPr>
    </w:p>
    <w:p w14:paraId="52450873" w14:textId="05D1C25F" w:rsidR="003219B2" w:rsidRDefault="003219B2" w:rsidP="003219B2">
      <w:pPr>
        <w:pStyle w:val="Ttulo2"/>
        <w:spacing w:before="0" w:line="360" w:lineRule="auto"/>
        <w:rPr>
          <w:rFonts w:cs="Arial"/>
          <w:sz w:val="32"/>
          <w:szCs w:val="32"/>
        </w:rPr>
      </w:pPr>
      <w:bookmarkStart w:id="6" w:name="_Toc48216074"/>
      <w:bookmarkStart w:id="7" w:name="_Toc48549030"/>
      <w:r w:rsidRPr="00DF2D5E">
        <w:rPr>
          <w:rFonts w:cs="Arial"/>
          <w:sz w:val="32"/>
          <w:szCs w:val="32"/>
        </w:rPr>
        <w:t>1.2 Preguntas de investigación</w:t>
      </w:r>
      <w:bookmarkEnd w:id="6"/>
      <w:bookmarkEnd w:id="7"/>
    </w:p>
    <w:p w14:paraId="1EE26646" w14:textId="77777777" w:rsidR="00EF2A41" w:rsidRDefault="00EF2A41" w:rsidP="00EF2A41">
      <w:pPr>
        <w:pStyle w:val="Prrafodelista"/>
        <w:numPr>
          <w:ilvl w:val="0"/>
          <w:numId w:val="4"/>
        </w:numPr>
        <w:spacing w:line="360" w:lineRule="auto"/>
        <w:jc w:val="both"/>
        <w:rPr>
          <w:rFonts w:ascii="Arial" w:hAnsi="Arial" w:cs="Arial"/>
          <w:b/>
          <w:bCs/>
          <w:sz w:val="24"/>
          <w:szCs w:val="24"/>
        </w:rPr>
      </w:pPr>
      <w:r w:rsidRPr="000C781D">
        <w:rPr>
          <w:rFonts w:ascii="Arial" w:hAnsi="Arial" w:cs="Arial"/>
          <w:b/>
          <w:bCs/>
          <w:sz w:val="24"/>
          <w:szCs w:val="24"/>
        </w:rPr>
        <w:t>¿A qué se debe que los cerdos no suden?</w:t>
      </w:r>
    </w:p>
    <w:p w14:paraId="6E7A5A54" w14:textId="77777777" w:rsidR="00EF2A41" w:rsidRPr="000C781D" w:rsidRDefault="00EF2A41" w:rsidP="00EF2A41">
      <w:pPr>
        <w:pStyle w:val="Prrafodelista"/>
        <w:spacing w:line="360" w:lineRule="auto"/>
        <w:jc w:val="both"/>
        <w:rPr>
          <w:rFonts w:ascii="Arial" w:hAnsi="Arial" w:cs="Arial"/>
          <w:b/>
          <w:bCs/>
          <w:sz w:val="24"/>
          <w:szCs w:val="24"/>
        </w:rPr>
      </w:pPr>
      <w:r w:rsidRPr="000C781D">
        <w:rPr>
          <w:rFonts w:ascii="Arial" w:hAnsi="Arial" w:cs="Arial"/>
          <w:sz w:val="24"/>
          <w:szCs w:val="24"/>
        </w:rPr>
        <w:t>Muchos de nosotros hemos escuchado hablar o decir el dicho “estoy sudando como puerco”, en lo cual es dato erróneo ya que los cerdos no sudan.</w:t>
      </w:r>
    </w:p>
    <w:p w14:paraId="66E82C9E" w14:textId="77777777" w:rsidR="00EF2A41" w:rsidRPr="000C781D" w:rsidRDefault="00EF2A41" w:rsidP="00EF2A41">
      <w:pPr>
        <w:pStyle w:val="Prrafodelista"/>
        <w:numPr>
          <w:ilvl w:val="0"/>
          <w:numId w:val="4"/>
        </w:numPr>
        <w:spacing w:line="360" w:lineRule="auto"/>
        <w:jc w:val="both"/>
        <w:rPr>
          <w:rFonts w:ascii="Arial" w:hAnsi="Arial" w:cs="Arial"/>
          <w:b/>
          <w:bCs/>
          <w:sz w:val="24"/>
          <w:szCs w:val="24"/>
        </w:rPr>
      </w:pPr>
      <w:r w:rsidRPr="000C781D">
        <w:rPr>
          <w:rFonts w:ascii="Arial" w:hAnsi="Arial" w:cs="Arial"/>
          <w:b/>
          <w:bCs/>
          <w:sz w:val="24"/>
          <w:szCs w:val="24"/>
        </w:rPr>
        <w:t xml:space="preserve">¿Qué métodos de termorregulación existen para controlar la temperatura de los cerdos? </w:t>
      </w:r>
    </w:p>
    <w:p w14:paraId="74049D03" w14:textId="77777777" w:rsidR="00EF2A41" w:rsidRPr="00DB7004" w:rsidRDefault="00EF2A41" w:rsidP="00EF2A41">
      <w:pPr>
        <w:pStyle w:val="Prrafodelista"/>
        <w:spacing w:line="360" w:lineRule="auto"/>
        <w:jc w:val="both"/>
        <w:rPr>
          <w:rFonts w:ascii="Arial" w:hAnsi="Arial" w:cs="Arial"/>
          <w:sz w:val="24"/>
          <w:szCs w:val="24"/>
        </w:rPr>
      </w:pPr>
      <w:r>
        <w:rPr>
          <w:rFonts w:ascii="Arial" w:hAnsi="Arial" w:cs="Arial"/>
          <w:sz w:val="24"/>
          <w:szCs w:val="24"/>
        </w:rPr>
        <w:t xml:space="preserve">Al tener los conocimientos sobre enfermedades ocasionados por el factor climático, medio ambiente, etc. Esto debido a que necesitamos el conocimiento de estas mismas para saber </w:t>
      </w:r>
      <w:proofErr w:type="spellStart"/>
      <w:r>
        <w:rPr>
          <w:rFonts w:ascii="Arial" w:hAnsi="Arial" w:cs="Arial"/>
          <w:sz w:val="24"/>
          <w:szCs w:val="24"/>
        </w:rPr>
        <w:t>como</w:t>
      </w:r>
      <w:proofErr w:type="spellEnd"/>
      <w:r>
        <w:rPr>
          <w:rFonts w:ascii="Arial" w:hAnsi="Arial" w:cs="Arial"/>
          <w:sz w:val="24"/>
          <w:szCs w:val="24"/>
        </w:rPr>
        <w:t xml:space="preserve"> controlar los diferentes tipos de temperatura sea </w:t>
      </w:r>
      <w:proofErr w:type="spellStart"/>
      <w:r>
        <w:rPr>
          <w:rFonts w:ascii="Arial" w:hAnsi="Arial" w:cs="Arial"/>
          <w:sz w:val="24"/>
          <w:szCs w:val="24"/>
        </w:rPr>
        <w:t>hipo-hiper</w:t>
      </w:r>
      <w:proofErr w:type="spellEnd"/>
      <w:r>
        <w:rPr>
          <w:rFonts w:ascii="Arial" w:hAnsi="Arial" w:cs="Arial"/>
          <w:sz w:val="24"/>
          <w:szCs w:val="24"/>
        </w:rPr>
        <w:t xml:space="preserve"> (temperatura baja – temperatura alta)</w:t>
      </w:r>
    </w:p>
    <w:p w14:paraId="70086057" w14:textId="77777777" w:rsidR="00EF2A41" w:rsidRPr="000C781D" w:rsidRDefault="00EF2A41" w:rsidP="00EF2A41">
      <w:pPr>
        <w:pStyle w:val="Prrafodelista"/>
        <w:numPr>
          <w:ilvl w:val="0"/>
          <w:numId w:val="4"/>
        </w:numPr>
        <w:spacing w:line="360" w:lineRule="auto"/>
        <w:jc w:val="both"/>
        <w:rPr>
          <w:rFonts w:ascii="Arial" w:hAnsi="Arial" w:cs="Arial"/>
          <w:b/>
          <w:bCs/>
          <w:sz w:val="24"/>
          <w:szCs w:val="24"/>
        </w:rPr>
      </w:pPr>
      <w:r w:rsidRPr="000C781D">
        <w:rPr>
          <w:rFonts w:ascii="Arial" w:hAnsi="Arial" w:cs="Arial"/>
          <w:b/>
          <w:bCs/>
          <w:sz w:val="24"/>
          <w:szCs w:val="24"/>
        </w:rPr>
        <w:t xml:space="preserve">¿Deben de tener ciertas reglas al momento de construir una granja para cerdos? </w:t>
      </w:r>
    </w:p>
    <w:p w14:paraId="0C64EB4F" w14:textId="77777777" w:rsidR="00EF2A41" w:rsidRDefault="00EF2A41" w:rsidP="00EF2A41">
      <w:pPr>
        <w:pStyle w:val="Prrafodelista"/>
        <w:spacing w:line="360" w:lineRule="auto"/>
        <w:jc w:val="both"/>
        <w:rPr>
          <w:rFonts w:ascii="Arial" w:hAnsi="Arial" w:cs="Arial"/>
          <w:sz w:val="24"/>
          <w:szCs w:val="24"/>
        </w:rPr>
      </w:pPr>
      <w:r>
        <w:rPr>
          <w:rFonts w:ascii="Arial" w:hAnsi="Arial" w:cs="Arial"/>
          <w:sz w:val="24"/>
          <w:szCs w:val="24"/>
        </w:rPr>
        <w:t xml:space="preserve">Es importante saber cómo hacer un corral para los cerdos, sea rustico o de concreto, tomando factores de posicionamiento, factores climáticos, medidas, altura, etc. </w:t>
      </w:r>
    </w:p>
    <w:p w14:paraId="16A3F95D" w14:textId="77777777" w:rsidR="00EF2A41" w:rsidRPr="000C781D" w:rsidRDefault="00EF2A41" w:rsidP="00EF2A41">
      <w:pPr>
        <w:pStyle w:val="Prrafodelista"/>
        <w:numPr>
          <w:ilvl w:val="0"/>
          <w:numId w:val="4"/>
        </w:numPr>
        <w:spacing w:line="360" w:lineRule="auto"/>
        <w:jc w:val="both"/>
        <w:rPr>
          <w:rFonts w:ascii="Arial" w:hAnsi="Arial" w:cs="Arial"/>
          <w:b/>
          <w:bCs/>
          <w:sz w:val="24"/>
          <w:szCs w:val="24"/>
        </w:rPr>
      </w:pPr>
      <w:r w:rsidRPr="000C781D">
        <w:rPr>
          <w:rFonts w:ascii="Arial" w:hAnsi="Arial" w:cs="Arial"/>
          <w:b/>
          <w:bCs/>
          <w:sz w:val="24"/>
          <w:szCs w:val="24"/>
        </w:rPr>
        <w:t>¿Qué pasa si un cerdo eleva mucho su temperatura corporal?</w:t>
      </w:r>
    </w:p>
    <w:p w14:paraId="2BA21916" w14:textId="77777777" w:rsidR="00EF2A41" w:rsidRDefault="00EF2A41" w:rsidP="00EF2A41">
      <w:pPr>
        <w:pStyle w:val="Prrafodelista"/>
        <w:spacing w:line="360" w:lineRule="auto"/>
        <w:jc w:val="both"/>
        <w:rPr>
          <w:rFonts w:ascii="Arial" w:hAnsi="Arial" w:cs="Arial"/>
          <w:sz w:val="24"/>
          <w:szCs w:val="24"/>
        </w:rPr>
      </w:pPr>
      <w:r w:rsidRPr="000C781D">
        <w:rPr>
          <w:rFonts w:ascii="Arial" w:hAnsi="Arial" w:cs="Arial"/>
          <w:sz w:val="24"/>
          <w:szCs w:val="24"/>
        </w:rPr>
        <w:t xml:space="preserve">Al hablar de termorregulación es importante saber que pasa cunado un organismo eleva demasiado la temperatura, ya que hay patologías y trastornos que son ocasionadas por esta misma como, golpe de calor, taquicardia, convulsiones, jadeo, estrés, insolación, infartos, </w:t>
      </w:r>
      <w:proofErr w:type="spellStart"/>
      <w:r w:rsidRPr="000C781D">
        <w:rPr>
          <w:rFonts w:ascii="Arial" w:hAnsi="Arial" w:cs="Arial"/>
          <w:sz w:val="24"/>
          <w:szCs w:val="24"/>
        </w:rPr>
        <w:t>parocardiorespiratorio</w:t>
      </w:r>
      <w:proofErr w:type="spellEnd"/>
      <w:r w:rsidRPr="000C781D">
        <w:rPr>
          <w:rFonts w:ascii="Arial" w:hAnsi="Arial" w:cs="Arial"/>
          <w:sz w:val="24"/>
          <w:szCs w:val="24"/>
        </w:rPr>
        <w:t xml:space="preserve">, etc. </w:t>
      </w:r>
    </w:p>
    <w:p w14:paraId="04A93298" w14:textId="77777777" w:rsidR="00EF2A41" w:rsidRDefault="00EF2A41" w:rsidP="00EF2A41">
      <w:pPr>
        <w:pStyle w:val="Prrafodelista"/>
        <w:spacing w:line="360" w:lineRule="auto"/>
        <w:jc w:val="both"/>
        <w:rPr>
          <w:rFonts w:ascii="Arial" w:hAnsi="Arial" w:cs="Arial"/>
          <w:sz w:val="24"/>
          <w:szCs w:val="24"/>
        </w:rPr>
      </w:pPr>
    </w:p>
    <w:p w14:paraId="6A069D46" w14:textId="77777777" w:rsidR="00EF2A41" w:rsidRPr="000C781D" w:rsidRDefault="00EF2A41" w:rsidP="00EF2A41">
      <w:pPr>
        <w:pStyle w:val="Prrafodelista"/>
        <w:spacing w:line="360" w:lineRule="auto"/>
        <w:jc w:val="both"/>
        <w:rPr>
          <w:rFonts w:ascii="Arial" w:hAnsi="Arial" w:cs="Arial"/>
          <w:b/>
          <w:bCs/>
          <w:sz w:val="24"/>
          <w:szCs w:val="24"/>
        </w:rPr>
      </w:pPr>
      <w:r w:rsidRPr="000C781D">
        <w:rPr>
          <w:rFonts w:ascii="Arial" w:hAnsi="Arial" w:cs="Arial"/>
          <w:b/>
          <w:bCs/>
          <w:sz w:val="24"/>
          <w:szCs w:val="24"/>
        </w:rPr>
        <w:t>Marco conceptual</w:t>
      </w:r>
    </w:p>
    <w:p w14:paraId="1ACC7F24" w14:textId="77777777" w:rsidR="00EF2A41" w:rsidRPr="00D0437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sz w:val="24"/>
          <w:szCs w:val="24"/>
        </w:rPr>
        <w:t>La temperatura:</w:t>
      </w:r>
      <w:r w:rsidRPr="008C4104">
        <w:rPr>
          <w:rFonts w:ascii="Arial" w:hAnsi="Arial" w:cs="Arial"/>
          <w:sz w:val="24"/>
          <w:szCs w:val="24"/>
        </w:rPr>
        <w:t> es una magnitud física que indica la energía interna de un cuerpo, de un objeto o del medio ambiente en general, medida por un termómetro</w:t>
      </w:r>
      <w:r w:rsidRPr="00D04374">
        <w:rPr>
          <w:rFonts w:ascii="Arial" w:hAnsi="Arial" w:cs="Arial"/>
          <w:b/>
          <w:bCs/>
          <w:sz w:val="24"/>
          <w:szCs w:val="24"/>
        </w:rPr>
        <w:t xml:space="preserve"> </w:t>
      </w:r>
    </w:p>
    <w:p w14:paraId="32365375" w14:textId="77777777" w:rsidR="00EF2A41" w:rsidRDefault="00EF2A41" w:rsidP="00EF2A41">
      <w:pPr>
        <w:pStyle w:val="Prrafodelista"/>
        <w:numPr>
          <w:ilvl w:val="0"/>
          <w:numId w:val="6"/>
        </w:numPr>
        <w:spacing w:line="360" w:lineRule="auto"/>
        <w:jc w:val="both"/>
        <w:rPr>
          <w:rFonts w:ascii="Arial" w:hAnsi="Arial" w:cs="Arial"/>
          <w:sz w:val="24"/>
          <w:szCs w:val="24"/>
        </w:rPr>
      </w:pPr>
      <w:r w:rsidRPr="008C4104">
        <w:rPr>
          <w:rFonts w:ascii="Arial" w:hAnsi="Arial" w:cs="Arial"/>
          <w:b/>
          <w:bCs/>
          <w:sz w:val="24"/>
          <w:szCs w:val="24"/>
        </w:rPr>
        <w:t>Cálido:</w:t>
      </w:r>
      <w:r w:rsidRPr="008C4104">
        <w:rPr>
          <w:rFonts w:ascii="Arial" w:hAnsi="Arial" w:cs="Arial"/>
          <w:sz w:val="24"/>
          <w:szCs w:val="24"/>
        </w:rPr>
        <w:t xml:space="preserve"> es algo que da calor o transmite calor, que </w:t>
      </w:r>
      <w:proofErr w:type="spellStart"/>
      <w:r w:rsidRPr="008C4104">
        <w:rPr>
          <w:rFonts w:ascii="Arial" w:hAnsi="Arial" w:cs="Arial"/>
          <w:sz w:val="24"/>
          <w:szCs w:val="24"/>
        </w:rPr>
        <w:t>esta</w:t>
      </w:r>
      <w:proofErr w:type="spellEnd"/>
      <w:r w:rsidRPr="008C4104">
        <w:rPr>
          <w:rFonts w:ascii="Arial" w:hAnsi="Arial" w:cs="Arial"/>
          <w:sz w:val="24"/>
          <w:szCs w:val="24"/>
        </w:rPr>
        <w:t xml:space="preserve"> caliente o refleja excitación en un organismo animal o humano</w:t>
      </w:r>
      <w:r>
        <w:rPr>
          <w:rFonts w:ascii="Arial" w:hAnsi="Arial" w:cs="Arial"/>
          <w:sz w:val="24"/>
          <w:szCs w:val="24"/>
        </w:rPr>
        <w:t xml:space="preserve"> </w:t>
      </w:r>
    </w:p>
    <w:p w14:paraId="692C7F00" w14:textId="77777777" w:rsidR="00EF2A41" w:rsidRPr="00D04374" w:rsidRDefault="00EF2A41" w:rsidP="00EF2A41">
      <w:pPr>
        <w:pStyle w:val="Prrafodelista"/>
        <w:numPr>
          <w:ilvl w:val="0"/>
          <w:numId w:val="6"/>
        </w:numPr>
        <w:spacing w:line="360" w:lineRule="auto"/>
        <w:jc w:val="both"/>
        <w:rPr>
          <w:rFonts w:ascii="Arial" w:hAnsi="Arial" w:cs="Arial"/>
          <w:sz w:val="24"/>
          <w:szCs w:val="24"/>
        </w:rPr>
      </w:pPr>
      <w:r w:rsidRPr="00D04374">
        <w:rPr>
          <w:rFonts w:ascii="Arial" w:hAnsi="Arial" w:cs="Arial"/>
          <w:b/>
          <w:bCs/>
          <w:sz w:val="24"/>
          <w:szCs w:val="24"/>
        </w:rPr>
        <w:lastRenderedPageBreak/>
        <w:t>Calor:</w:t>
      </w:r>
      <w:r w:rsidRPr="00D04374">
        <w:rPr>
          <w:rFonts w:ascii="Arial" w:hAnsi="Arial" w:cs="Arial"/>
          <w:sz w:val="24"/>
          <w:szCs w:val="24"/>
        </w:rPr>
        <w:t xml:space="preserve"> </w:t>
      </w:r>
      <w:r w:rsidRPr="00D04374">
        <w:rPr>
          <w:rFonts w:ascii="Arial" w:hAnsi="Arial" w:cs="Arial"/>
          <w:color w:val="202124"/>
          <w:sz w:val="24"/>
          <w:szCs w:val="24"/>
          <w:shd w:val="clear" w:color="auto" w:fill="FFFFFF"/>
        </w:rPr>
        <w:t>Energía que se manifiesta por un aumento de temperatura y procede de la transformación de otras energías.</w:t>
      </w:r>
      <w:r>
        <w:rPr>
          <w:rFonts w:ascii="Arial" w:hAnsi="Arial" w:cs="Arial"/>
          <w:color w:val="202124"/>
          <w:sz w:val="24"/>
          <w:szCs w:val="24"/>
          <w:shd w:val="clear" w:color="auto" w:fill="FFFFFF"/>
        </w:rPr>
        <w:t xml:space="preserve"> </w:t>
      </w:r>
    </w:p>
    <w:p w14:paraId="6B11187C" w14:textId="77777777" w:rsidR="00EF2A41" w:rsidRPr="00D04374" w:rsidRDefault="00EF2A41" w:rsidP="00EF2A41">
      <w:pPr>
        <w:pStyle w:val="Prrafodelista"/>
        <w:numPr>
          <w:ilvl w:val="0"/>
          <w:numId w:val="6"/>
        </w:numPr>
        <w:spacing w:line="360" w:lineRule="auto"/>
        <w:jc w:val="both"/>
        <w:rPr>
          <w:rFonts w:ascii="Arial" w:hAnsi="Arial" w:cs="Arial"/>
          <w:sz w:val="24"/>
          <w:szCs w:val="24"/>
        </w:rPr>
      </w:pPr>
      <w:r w:rsidRPr="00D04374">
        <w:rPr>
          <w:rFonts w:ascii="Arial" w:hAnsi="Arial" w:cs="Arial"/>
          <w:b/>
          <w:bCs/>
          <w:sz w:val="24"/>
          <w:szCs w:val="24"/>
        </w:rPr>
        <w:t>Frio:</w:t>
      </w:r>
      <w:r w:rsidRPr="00D04374">
        <w:rPr>
          <w:rFonts w:ascii="Arial" w:hAnsi="Arial" w:cs="Arial"/>
          <w:sz w:val="24"/>
          <w:szCs w:val="24"/>
        </w:rPr>
        <w:t xml:space="preserve"> </w:t>
      </w:r>
      <w:r w:rsidRPr="00D04374">
        <w:rPr>
          <w:rFonts w:ascii="Arial" w:hAnsi="Arial" w:cs="Arial"/>
          <w:color w:val="202124"/>
          <w:sz w:val="24"/>
          <w:szCs w:val="24"/>
          <w:shd w:val="clear" w:color="auto" w:fill="FFFFFF"/>
        </w:rPr>
        <w:t>baja temperatura y a la sensación que se expresa ante dicho fenómeno. Dicho de otra forma, el frío es la ausencia total o parcial de calor.</w:t>
      </w:r>
    </w:p>
    <w:p w14:paraId="09E5460F"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sz w:val="24"/>
          <w:szCs w:val="24"/>
        </w:rPr>
        <w:t>El cuerpo:</w:t>
      </w:r>
      <w:r w:rsidRPr="008C4104">
        <w:rPr>
          <w:rFonts w:ascii="Arial" w:hAnsi="Arial" w:cs="Arial"/>
          <w:sz w:val="24"/>
          <w:szCs w:val="24"/>
        </w:rPr>
        <w:t xml:space="preserve"> Se conoce como cuerpo al conjunto de todas las partes materiales que componen el organismo del ser humano y animal</w:t>
      </w:r>
    </w:p>
    <w:p w14:paraId="3BBD6E6A"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sz w:val="24"/>
          <w:szCs w:val="24"/>
        </w:rPr>
        <w:t>Hipotermia:</w:t>
      </w:r>
      <w:r w:rsidRPr="008C4104">
        <w:rPr>
          <w:rFonts w:ascii="Arial" w:hAnsi="Arial" w:cs="Arial"/>
          <w:sz w:val="24"/>
          <w:szCs w:val="24"/>
        </w:rPr>
        <w:t xml:space="preserve"> e</w:t>
      </w:r>
      <w:r w:rsidRPr="008C4104">
        <w:rPr>
          <w:rFonts w:ascii="Arial" w:hAnsi="Arial" w:cs="Arial"/>
          <w:color w:val="202124"/>
          <w:sz w:val="24"/>
          <w:szCs w:val="24"/>
          <w:shd w:val="clear" w:color="auto" w:fill="FFFFFF"/>
        </w:rPr>
        <w:t>s una urgencia médica que ocurre cuando el cuerpo pierde calor más rápido de lo que lo produce, lo que provoca una peligrosa disminución de la temperatura corporal.</w:t>
      </w:r>
    </w:p>
    <w:p w14:paraId="6D419E7D"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sz w:val="24"/>
          <w:szCs w:val="24"/>
        </w:rPr>
        <w:t>Termorregulación:</w:t>
      </w:r>
      <w:r w:rsidRPr="008C4104">
        <w:rPr>
          <w:rFonts w:ascii="Arial" w:hAnsi="Arial" w:cs="Arial"/>
          <w:sz w:val="24"/>
          <w:szCs w:val="24"/>
        </w:rPr>
        <w:t xml:space="preserve"> </w:t>
      </w:r>
      <w:r w:rsidRPr="008C4104">
        <w:rPr>
          <w:rFonts w:ascii="Arial" w:hAnsi="Arial" w:cs="Arial"/>
          <w:color w:val="202124"/>
          <w:sz w:val="24"/>
          <w:szCs w:val="24"/>
          <w:shd w:val="clear" w:color="auto" w:fill="FFFFFF"/>
        </w:rPr>
        <w:t>es la capacidad que tiene el organismo para regular su temperatura.</w:t>
      </w:r>
    </w:p>
    <w:p w14:paraId="096A1447"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sz w:val="24"/>
          <w:szCs w:val="24"/>
        </w:rPr>
        <w:t>Cerdos:</w:t>
      </w:r>
      <w:r w:rsidRPr="008C4104">
        <w:rPr>
          <w:rFonts w:ascii="Arial" w:hAnsi="Arial" w:cs="Arial"/>
          <w:sz w:val="24"/>
          <w:szCs w:val="24"/>
        </w:rPr>
        <w:t xml:space="preserve"> </w:t>
      </w:r>
      <w:r w:rsidRPr="008C4104">
        <w:rPr>
          <w:rFonts w:ascii="Arial" w:hAnsi="Arial" w:cs="Arial"/>
          <w:color w:val="202124"/>
          <w:sz w:val="24"/>
          <w:szCs w:val="24"/>
          <w:shd w:val="clear" w:color="auto" w:fill="FFFFFF"/>
        </w:rPr>
        <w:t>Mamífero paquidermo de cuerpo pesado y rechoncho, piel generalmente rosada o parda con fuertes cerdas, cabeza grande, hocico chato y casi cilíndrico, grandes orejas caídas, patas cortas, y cola pequeña y delgada; es doméstico y se cría en granjas.</w:t>
      </w:r>
    </w:p>
    <w:p w14:paraId="4598ACCD"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color w:val="202124"/>
          <w:sz w:val="24"/>
          <w:szCs w:val="24"/>
          <w:shd w:val="clear" w:color="auto" w:fill="FFFFFF"/>
        </w:rPr>
        <w:t>Lechón:</w:t>
      </w:r>
      <w:r w:rsidRPr="008C4104">
        <w:rPr>
          <w:rFonts w:ascii="Arial" w:hAnsi="Arial" w:cs="Arial"/>
          <w:color w:val="202124"/>
          <w:sz w:val="24"/>
          <w:szCs w:val="24"/>
          <w:shd w:val="clear" w:color="auto" w:fill="FFFFFF"/>
        </w:rPr>
        <w:t> o cochinillo es el nombre común que recibe el cerdo joven. ... El nombre lechón, más específicamente hablando, se refiere a su período de lactancia, durante el cual también se le llama cochinillo de leche.</w:t>
      </w:r>
    </w:p>
    <w:p w14:paraId="0D2A197B"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color w:val="202124"/>
          <w:sz w:val="24"/>
          <w:szCs w:val="24"/>
          <w:shd w:val="clear" w:color="auto" w:fill="FFFFFF"/>
        </w:rPr>
        <w:t xml:space="preserve"> Fuente de calor:</w:t>
      </w:r>
      <w:r w:rsidRPr="008C4104">
        <w:rPr>
          <w:rFonts w:ascii="Arial" w:hAnsi="Arial" w:cs="Arial"/>
          <w:sz w:val="24"/>
          <w:szCs w:val="24"/>
        </w:rPr>
        <w:t xml:space="preserve"> </w:t>
      </w:r>
      <w:r w:rsidRPr="008C4104">
        <w:rPr>
          <w:rFonts w:ascii="Arial" w:hAnsi="Arial" w:cs="Arial"/>
          <w:color w:val="202124"/>
          <w:sz w:val="24"/>
          <w:szCs w:val="24"/>
          <w:shd w:val="clear" w:color="auto" w:fill="FFFFFF"/>
        </w:rPr>
        <w:t>todos aquellos cuerpos capaces de emitir luz, como las estrellas, las luciérnagas y el fuego. También como fuentes de calor artificiales como, lámparas, focos, etc.</w:t>
      </w:r>
    </w:p>
    <w:p w14:paraId="23203178"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color w:val="202124"/>
          <w:sz w:val="24"/>
          <w:szCs w:val="24"/>
          <w:shd w:val="clear" w:color="auto" w:fill="FFFFFF"/>
        </w:rPr>
        <w:t xml:space="preserve"> Foco:</w:t>
      </w:r>
      <w:r w:rsidRPr="008C4104">
        <w:rPr>
          <w:rFonts w:ascii="Arial" w:hAnsi="Arial" w:cs="Arial"/>
          <w:sz w:val="24"/>
          <w:szCs w:val="24"/>
        </w:rPr>
        <w:t xml:space="preserve"> </w:t>
      </w:r>
      <w:r w:rsidRPr="008C4104">
        <w:rPr>
          <w:rFonts w:ascii="Arial" w:hAnsi="Arial" w:cs="Arial"/>
          <w:color w:val="202124"/>
          <w:sz w:val="24"/>
          <w:szCs w:val="24"/>
          <w:shd w:val="clear" w:color="auto" w:fill="FFFFFF"/>
        </w:rPr>
        <w:t>Punto donde se reúnen los rayos de luz, calor, etc., reflejados por un espejo curvo o refractados por una lente convergente.</w:t>
      </w:r>
    </w:p>
    <w:p w14:paraId="25167B66"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color w:val="202124"/>
          <w:sz w:val="24"/>
          <w:szCs w:val="24"/>
          <w:shd w:val="clear" w:color="auto" w:fill="FFFFFF"/>
        </w:rPr>
        <w:t>Lámparas:</w:t>
      </w:r>
      <w:r w:rsidRPr="008C4104">
        <w:rPr>
          <w:rFonts w:ascii="Arial" w:hAnsi="Arial" w:cs="Arial"/>
          <w:color w:val="4D5156"/>
          <w:sz w:val="24"/>
          <w:szCs w:val="24"/>
          <w:shd w:val="clear" w:color="auto" w:fill="FFFFFF"/>
        </w:rPr>
        <w:t xml:space="preserve"> son dispositivos que transforman una energía eléctrica o química en energía lumínica</w:t>
      </w:r>
    </w:p>
    <w:p w14:paraId="6A88B15F"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color w:val="202124"/>
          <w:sz w:val="24"/>
          <w:szCs w:val="24"/>
          <w:shd w:val="clear" w:color="auto" w:fill="FFFFFF"/>
        </w:rPr>
        <w:t xml:space="preserve"> </w:t>
      </w:r>
      <w:r w:rsidRPr="008C4104">
        <w:rPr>
          <w:rFonts w:ascii="Arial" w:hAnsi="Arial" w:cs="Arial"/>
          <w:b/>
          <w:bCs/>
          <w:color w:val="202124"/>
          <w:sz w:val="24"/>
          <w:szCs w:val="24"/>
          <w:shd w:val="clear" w:color="auto" w:fill="FFFFFF"/>
        </w:rPr>
        <w:t>Cajón de madera:</w:t>
      </w:r>
      <w:r w:rsidRPr="008C4104">
        <w:rPr>
          <w:rFonts w:ascii="Arial" w:hAnsi="Arial" w:cs="Arial"/>
          <w:sz w:val="24"/>
          <w:szCs w:val="24"/>
        </w:rPr>
        <w:t xml:space="preserve"> es un contenedor que funciona en la porcicultura como una cuna cuando el cerdo joven se encuentra en lactancia</w:t>
      </w:r>
    </w:p>
    <w:p w14:paraId="190987FE" w14:textId="77777777" w:rsidR="00EF2A41" w:rsidRPr="008C4104" w:rsidRDefault="00EF2A41" w:rsidP="00EF2A41">
      <w:pPr>
        <w:pStyle w:val="Prrafodelista"/>
        <w:numPr>
          <w:ilvl w:val="0"/>
          <w:numId w:val="5"/>
        </w:numPr>
        <w:spacing w:line="360" w:lineRule="auto"/>
        <w:jc w:val="both"/>
        <w:rPr>
          <w:rFonts w:ascii="Arial" w:hAnsi="Arial" w:cs="Arial"/>
          <w:sz w:val="24"/>
          <w:szCs w:val="24"/>
        </w:rPr>
      </w:pPr>
      <w:r w:rsidRPr="008C4104">
        <w:rPr>
          <w:rFonts w:ascii="Arial" w:hAnsi="Arial" w:cs="Arial"/>
          <w:b/>
          <w:bCs/>
          <w:color w:val="202124"/>
          <w:sz w:val="24"/>
          <w:szCs w:val="24"/>
          <w:shd w:val="clear" w:color="auto" w:fill="FFFFFF"/>
        </w:rPr>
        <w:lastRenderedPageBreak/>
        <w:t>Observaciones constantes:</w:t>
      </w:r>
      <w:r w:rsidRPr="008C4104">
        <w:rPr>
          <w:rFonts w:ascii="Arial" w:hAnsi="Arial" w:cs="Arial"/>
          <w:sz w:val="24"/>
          <w:szCs w:val="24"/>
        </w:rPr>
        <w:t xml:space="preserve"> es la examinación de un organismo o materia a la cual se le espera la recopilación de información de sus cambios, comportamiento, etc.</w:t>
      </w:r>
    </w:p>
    <w:p w14:paraId="1DB2E621" w14:textId="77777777" w:rsidR="00EF2A41" w:rsidRPr="00D04374" w:rsidRDefault="00EF2A41" w:rsidP="00EF2A41">
      <w:pPr>
        <w:pStyle w:val="Prrafodelista"/>
        <w:numPr>
          <w:ilvl w:val="0"/>
          <w:numId w:val="5"/>
        </w:numPr>
        <w:spacing w:line="360" w:lineRule="auto"/>
        <w:jc w:val="both"/>
        <w:rPr>
          <w:rFonts w:ascii="Arial" w:hAnsi="Arial" w:cs="Arial"/>
          <w:sz w:val="24"/>
          <w:szCs w:val="24"/>
        </w:rPr>
      </w:pPr>
      <w:proofErr w:type="spellStart"/>
      <w:r w:rsidRPr="008C4104">
        <w:rPr>
          <w:rFonts w:ascii="Arial" w:hAnsi="Arial" w:cs="Arial"/>
          <w:b/>
          <w:bCs/>
          <w:color w:val="202124"/>
          <w:sz w:val="24"/>
          <w:szCs w:val="24"/>
          <w:shd w:val="clear" w:color="auto" w:fill="FFFFFF"/>
        </w:rPr>
        <w:t>Medico</w:t>
      </w:r>
      <w:proofErr w:type="spellEnd"/>
      <w:r w:rsidRPr="008C4104">
        <w:rPr>
          <w:rFonts w:ascii="Arial" w:hAnsi="Arial" w:cs="Arial"/>
          <w:b/>
          <w:bCs/>
          <w:color w:val="202124"/>
          <w:sz w:val="24"/>
          <w:szCs w:val="24"/>
          <w:shd w:val="clear" w:color="auto" w:fill="FFFFFF"/>
        </w:rPr>
        <w:t xml:space="preserve"> veterinario:</w:t>
      </w:r>
      <w:r w:rsidRPr="008C4104">
        <w:rPr>
          <w:rFonts w:ascii="Arial" w:hAnsi="Arial" w:cs="Arial"/>
          <w:sz w:val="24"/>
          <w:szCs w:val="24"/>
        </w:rPr>
        <w:t xml:space="preserve"> </w:t>
      </w:r>
      <w:r w:rsidRPr="008C4104">
        <w:rPr>
          <w:rFonts w:ascii="Arial" w:hAnsi="Arial" w:cs="Arial"/>
          <w:color w:val="202124"/>
          <w:sz w:val="24"/>
          <w:szCs w:val="24"/>
          <w:shd w:val="clear" w:color="auto" w:fill="FFFFFF"/>
        </w:rPr>
        <w:t>son los profesionistas encargados de mantener la salud, así como de atender, prevenir y controlar las enfermedades de los animales. ... Los veterinarios tienen un papel fundamental dentro de la sociedad porque participa directamente en el bienestar del hombre y de los animales.</w:t>
      </w:r>
    </w:p>
    <w:p w14:paraId="73334512" w14:textId="77777777" w:rsidR="00EF2A41" w:rsidRPr="00D04374" w:rsidRDefault="00EF2A41" w:rsidP="00EF2A41">
      <w:pPr>
        <w:pStyle w:val="Prrafodelista"/>
        <w:numPr>
          <w:ilvl w:val="0"/>
          <w:numId w:val="5"/>
        </w:numPr>
        <w:spacing w:line="360" w:lineRule="auto"/>
        <w:jc w:val="both"/>
        <w:rPr>
          <w:rFonts w:ascii="Arial" w:hAnsi="Arial" w:cs="Arial"/>
          <w:sz w:val="24"/>
          <w:szCs w:val="24"/>
        </w:rPr>
      </w:pPr>
      <w:r w:rsidRPr="00D04374">
        <w:rPr>
          <w:rFonts w:ascii="Arial" w:hAnsi="Arial" w:cs="Arial"/>
          <w:b/>
          <w:bCs/>
          <w:color w:val="202124"/>
          <w:sz w:val="24"/>
          <w:szCs w:val="24"/>
          <w:shd w:val="clear" w:color="auto" w:fill="FFFFFF"/>
        </w:rPr>
        <w:t xml:space="preserve"> Susceptible:</w:t>
      </w:r>
      <w:r w:rsidRPr="00D04374">
        <w:rPr>
          <w:rFonts w:ascii="Arial" w:hAnsi="Arial" w:cs="Arial"/>
          <w:sz w:val="24"/>
          <w:szCs w:val="24"/>
        </w:rPr>
        <w:t xml:space="preserve"> </w:t>
      </w:r>
      <w:r w:rsidRPr="00D04374">
        <w:rPr>
          <w:rFonts w:ascii="Arial" w:hAnsi="Arial" w:cs="Arial"/>
          <w:color w:val="202124"/>
          <w:sz w:val="24"/>
          <w:szCs w:val="24"/>
          <w:shd w:val="clear" w:color="auto" w:fill="FFFFFF"/>
        </w:rPr>
        <w:t>"sujeta a" o "propensa a". Esta palabra muchas veces está vinculada a la facilidad con la que un organismo contrae una enfermedad</w:t>
      </w:r>
    </w:p>
    <w:p w14:paraId="10EDAF84" w14:textId="77777777" w:rsidR="00EF2A41" w:rsidRPr="00C50495" w:rsidRDefault="00EF2A41" w:rsidP="00EF2A41">
      <w:pPr>
        <w:pStyle w:val="Prrafodelista"/>
        <w:numPr>
          <w:ilvl w:val="0"/>
          <w:numId w:val="5"/>
        </w:numPr>
        <w:spacing w:line="360" w:lineRule="auto"/>
        <w:jc w:val="both"/>
        <w:rPr>
          <w:rFonts w:ascii="Arial" w:hAnsi="Arial" w:cs="Arial"/>
          <w:sz w:val="24"/>
          <w:szCs w:val="24"/>
        </w:rPr>
      </w:pPr>
      <w:r>
        <w:rPr>
          <w:rFonts w:ascii="Arial" w:hAnsi="Arial" w:cs="Arial"/>
          <w:b/>
          <w:bCs/>
          <w:color w:val="202124"/>
          <w:sz w:val="24"/>
          <w:szCs w:val="24"/>
          <w:shd w:val="clear" w:color="auto" w:fill="FFFFFF"/>
        </w:rPr>
        <w:t xml:space="preserve"> Hipertermia: </w:t>
      </w:r>
      <w:r w:rsidRPr="00C50495">
        <w:rPr>
          <w:rFonts w:ascii="Arial" w:hAnsi="Arial" w:cs="Arial"/>
          <w:color w:val="202124"/>
          <w:sz w:val="24"/>
          <w:szCs w:val="24"/>
          <w:shd w:val="clear" w:color="auto" w:fill="FFFFFF"/>
        </w:rPr>
        <w:t>Temperatura corporal anormalmente alta. Posiblemente ocasionada como parte de un tratamiento, por una infección o por exposición al calor.</w:t>
      </w:r>
    </w:p>
    <w:p w14:paraId="097304B1" w14:textId="77777777" w:rsidR="00EF2A41" w:rsidRDefault="00EF2A41" w:rsidP="00EF2A41">
      <w:pPr>
        <w:pStyle w:val="Prrafodelista"/>
        <w:numPr>
          <w:ilvl w:val="0"/>
          <w:numId w:val="5"/>
        </w:numPr>
        <w:spacing w:line="360" w:lineRule="auto"/>
        <w:jc w:val="both"/>
        <w:rPr>
          <w:rFonts w:ascii="Arial" w:hAnsi="Arial" w:cs="Arial"/>
          <w:color w:val="202124"/>
          <w:sz w:val="24"/>
          <w:szCs w:val="24"/>
          <w:shd w:val="clear" w:color="auto" w:fill="FFFFFF"/>
        </w:rPr>
      </w:pPr>
      <w:r>
        <w:rPr>
          <w:rFonts w:ascii="Arial" w:hAnsi="Arial" w:cs="Arial"/>
          <w:b/>
          <w:bCs/>
          <w:color w:val="202124"/>
          <w:sz w:val="24"/>
          <w:szCs w:val="24"/>
          <w:shd w:val="clear" w:color="auto" w:fill="FFFFFF"/>
        </w:rPr>
        <w:t xml:space="preserve"> Confort:</w:t>
      </w:r>
      <w:r w:rsidRPr="00C50495">
        <w:rPr>
          <w:rFonts w:ascii="Arial" w:hAnsi="Arial" w:cs="Arial"/>
          <w:color w:val="202124"/>
          <w:shd w:val="clear" w:color="auto" w:fill="FFFFFF"/>
        </w:rPr>
        <w:t xml:space="preserve"> </w:t>
      </w:r>
      <w:r w:rsidRPr="00C50495">
        <w:rPr>
          <w:rFonts w:ascii="Arial" w:hAnsi="Arial" w:cs="Arial"/>
          <w:color w:val="202124"/>
          <w:sz w:val="24"/>
          <w:szCs w:val="24"/>
          <w:shd w:val="clear" w:color="auto" w:fill="FFFFFF"/>
        </w:rPr>
        <w:t>es el bienestar físico o material que proporcionan determinadas condiciones, circunstancias u objetos. </w:t>
      </w:r>
    </w:p>
    <w:p w14:paraId="1C87B473" w14:textId="77777777" w:rsidR="00EF2A41" w:rsidRDefault="00EF2A41" w:rsidP="00EF2A41">
      <w:pPr>
        <w:rPr>
          <w:rFonts w:ascii="Arial" w:hAnsi="Arial" w:cs="Arial"/>
          <w:color w:val="202124"/>
          <w:sz w:val="24"/>
          <w:szCs w:val="24"/>
          <w:shd w:val="clear" w:color="auto" w:fill="FFFFFF"/>
        </w:rPr>
      </w:pPr>
      <w:r>
        <w:rPr>
          <w:rFonts w:ascii="Arial" w:hAnsi="Arial" w:cs="Arial"/>
          <w:color w:val="202124"/>
          <w:sz w:val="24"/>
          <w:szCs w:val="24"/>
          <w:shd w:val="clear" w:color="auto" w:fill="FFFFFF"/>
        </w:rPr>
        <w:br w:type="page"/>
      </w:r>
    </w:p>
    <w:p w14:paraId="5B1A66B0" w14:textId="77777777" w:rsidR="00EF2A41" w:rsidRPr="00EF2A41" w:rsidRDefault="00EF2A41" w:rsidP="00EF2A41"/>
    <w:p w14:paraId="3D62046F" w14:textId="77777777" w:rsidR="003219B2" w:rsidRPr="00DF2D5E" w:rsidRDefault="003219B2">
      <w:pPr>
        <w:rPr>
          <w:rFonts w:ascii="Arial" w:hAnsi="Arial" w:cs="Arial"/>
          <w:b/>
          <w:sz w:val="32"/>
          <w:szCs w:val="32"/>
        </w:rPr>
      </w:pPr>
    </w:p>
    <w:p w14:paraId="7450FC4C" w14:textId="442F1C0A" w:rsidR="003219B2" w:rsidRDefault="003219B2" w:rsidP="003219B2">
      <w:pPr>
        <w:pStyle w:val="Ttulo2"/>
        <w:numPr>
          <w:ilvl w:val="1"/>
          <w:numId w:val="1"/>
        </w:numPr>
        <w:spacing w:before="0" w:line="360" w:lineRule="auto"/>
        <w:rPr>
          <w:rFonts w:cs="Arial"/>
          <w:sz w:val="32"/>
          <w:szCs w:val="32"/>
        </w:rPr>
      </w:pPr>
      <w:bookmarkStart w:id="8" w:name="_Toc48216075"/>
      <w:bookmarkStart w:id="9" w:name="_Toc48549031"/>
      <w:r w:rsidRPr="00DF2D5E">
        <w:rPr>
          <w:rFonts w:cs="Arial"/>
          <w:sz w:val="32"/>
          <w:szCs w:val="32"/>
        </w:rPr>
        <w:t>Objetivos de la investigación</w:t>
      </w:r>
      <w:bookmarkEnd w:id="8"/>
      <w:bookmarkEnd w:id="9"/>
    </w:p>
    <w:p w14:paraId="463CB8BB" w14:textId="77777777" w:rsidR="00EF2A41" w:rsidRPr="00EF2A41" w:rsidRDefault="00EF2A41" w:rsidP="00EF2A41">
      <w:pPr>
        <w:autoSpaceDE w:val="0"/>
        <w:autoSpaceDN w:val="0"/>
        <w:adjustRightInd w:val="0"/>
        <w:spacing w:after="0" w:line="360" w:lineRule="auto"/>
        <w:jc w:val="both"/>
        <w:rPr>
          <w:rFonts w:ascii="Arial" w:hAnsi="Arial" w:cs="Arial"/>
          <w:b/>
          <w:bCs/>
          <w:sz w:val="24"/>
          <w:szCs w:val="24"/>
        </w:rPr>
      </w:pPr>
      <w:r w:rsidRPr="00EF2A41">
        <w:rPr>
          <w:rFonts w:ascii="Arial" w:hAnsi="Arial" w:cs="Arial"/>
          <w:b/>
          <w:bCs/>
          <w:sz w:val="24"/>
          <w:szCs w:val="24"/>
        </w:rPr>
        <w:t>Objetivos (generales y específicas)</w:t>
      </w:r>
    </w:p>
    <w:p w14:paraId="2287BBD2" w14:textId="77777777" w:rsidR="00EF2A41" w:rsidRPr="00EF2A41" w:rsidRDefault="00EF2A41" w:rsidP="00EF2A41">
      <w:pPr>
        <w:autoSpaceDE w:val="0"/>
        <w:autoSpaceDN w:val="0"/>
        <w:adjustRightInd w:val="0"/>
        <w:spacing w:after="0" w:line="360" w:lineRule="auto"/>
        <w:jc w:val="both"/>
        <w:rPr>
          <w:rFonts w:ascii="Arial" w:hAnsi="Arial" w:cs="Arial"/>
          <w:b/>
          <w:bCs/>
          <w:sz w:val="24"/>
          <w:szCs w:val="24"/>
        </w:rPr>
      </w:pPr>
    </w:p>
    <w:p w14:paraId="4C3D319E" w14:textId="77777777" w:rsidR="00EF2A41" w:rsidRPr="00EF2A41" w:rsidRDefault="00EF2A41" w:rsidP="00EF2A41">
      <w:pPr>
        <w:autoSpaceDE w:val="0"/>
        <w:autoSpaceDN w:val="0"/>
        <w:adjustRightInd w:val="0"/>
        <w:spacing w:after="0" w:line="360" w:lineRule="auto"/>
        <w:jc w:val="both"/>
        <w:rPr>
          <w:rFonts w:ascii="Arial" w:hAnsi="Arial" w:cs="Arial"/>
          <w:sz w:val="24"/>
          <w:szCs w:val="24"/>
        </w:rPr>
      </w:pPr>
      <w:r w:rsidRPr="00EF2A41">
        <w:rPr>
          <w:rFonts w:ascii="Arial" w:hAnsi="Arial" w:cs="Arial"/>
          <w:sz w:val="24"/>
          <w:szCs w:val="24"/>
        </w:rPr>
        <w:t>crear conciencia acerca de la importancia de las ventilaciones y el control de la temperatura dentro de la instalación deseada ya que este factor es un punto de suma importancia ya que, si no se ve esto, puede provocar pérdidas económicas</w:t>
      </w:r>
    </w:p>
    <w:p w14:paraId="62A55B6E" w14:textId="77777777" w:rsidR="00EF2A41" w:rsidRPr="00EF2A41" w:rsidRDefault="00EF2A41" w:rsidP="00EF2A41">
      <w:pPr>
        <w:autoSpaceDE w:val="0"/>
        <w:autoSpaceDN w:val="0"/>
        <w:adjustRightInd w:val="0"/>
        <w:spacing w:after="0" w:line="360" w:lineRule="auto"/>
        <w:jc w:val="both"/>
        <w:rPr>
          <w:rFonts w:ascii="Arial" w:hAnsi="Arial" w:cs="Arial"/>
          <w:sz w:val="24"/>
          <w:szCs w:val="24"/>
        </w:rPr>
      </w:pPr>
      <w:r w:rsidRPr="00EF2A41">
        <w:rPr>
          <w:rFonts w:ascii="Arial" w:hAnsi="Arial" w:cs="Arial"/>
          <w:sz w:val="24"/>
          <w:szCs w:val="24"/>
        </w:rPr>
        <w:t>elevadas, provocando un decaimiento de las ganancias en la explotación, por lo</w:t>
      </w:r>
    </w:p>
    <w:p w14:paraId="7CB16D6A" w14:textId="14E4B0F8" w:rsidR="00EF2A41" w:rsidRDefault="00EF2A41" w:rsidP="00EF2A41">
      <w:pPr>
        <w:autoSpaceDE w:val="0"/>
        <w:autoSpaceDN w:val="0"/>
        <w:adjustRightInd w:val="0"/>
        <w:spacing w:after="0" w:line="360" w:lineRule="auto"/>
        <w:jc w:val="both"/>
        <w:rPr>
          <w:rFonts w:ascii="Arial" w:hAnsi="Arial" w:cs="Arial"/>
          <w:color w:val="202124"/>
          <w:sz w:val="24"/>
          <w:szCs w:val="24"/>
          <w:shd w:val="clear" w:color="auto" w:fill="FFFFFF"/>
        </w:rPr>
      </w:pPr>
      <w:r w:rsidRPr="00EF2A41">
        <w:rPr>
          <w:rFonts w:ascii="Arial" w:hAnsi="Arial" w:cs="Arial"/>
          <w:sz w:val="24"/>
          <w:szCs w:val="24"/>
        </w:rPr>
        <w:t xml:space="preserve">que después ya no sería productiva y se dejaría de lado por no cumplir con un punto simple en sí, pero de suma importancia. Es de suma importancia el conocer los datos de las temperaturas ideales en los cerdos ya que como sabemos </w:t>
      </w:r>
      <w:r w:rsidRPr="00EF2A41">
        <w:rPr>
          <w:rFonts w:ascii="Arial" w:hAnsi="Arial" w:cs="Arial"/>
          <w:color w:val="202124"/>
          <w:sz w:val="24"/>
          <w:szCs w:val="24"/>
          <w:shd w:val="clear" w:color="auto" w:fill="FFFFFF"/>
        </w:rPr>
        <w:t>el lechón, al nacer, no regula su temperatura y por lo tanto requiere de fuentes de calefacción; para un cerdo de 20 kilos la temperatura ideal está entre los 9 y 29 grados centígrados; de 50 kilos, está entre 16 y 26 grados; y de 95 a 100 kilos, entre 12 y 22 grados.</w:t>
      </w:r>
    </w:p>
    <w:p w14:paraId="2465E579" w14:textId="77777777" w:rsidR="00EF2A41" w:rsidRDefault="00EF2A41">
      <w:pPr>
        <w:rPr>
          <w:rFonts w:ascii="Arial" w:hAnsi="Arial" w:cs="Arial"/>
          <w:color w:val="202124"/>
          <w:sz w:val="24"/>
          <w:szCs w:val="24"/>
          <w:shd w:val="clear" w:color="auto" w:fill="FFFFFF"/>
        </w:rPr>
      </w:pPr>
      <w:r>
        <w:rPr>
          <w:rFonts w:ascii="Arial" w:hAnsi="Arial" w:cs="Arial"/>
          <w:color w:val="202124"/>
          <w:sz w:val="24"/>
          <w:szCs w:val="24"/>
          <w:shd w:val="clear" w:color="auto" w:fill="FFFFFF"/>
        </w:rPr>
        <w:br w:type="page"/>
      </w:r>
    </w:p>
    <w:p w14:paraId="2D86512B" w14:textId="77777777" w:rsidR="00EF2A41" w:rsidRPr="00EF2A41" w:rsidRDefault="00EF2A41" w:rsidP="00EF2A41">
      <w:pPr>
        <w:autoSpaceDE w:val="0"/>
        <w:autoSpaceDN w:val="0"/>
        <w:adjustRightInd w:val="0"/>
        <w:spacing w:after="0" w:line="360" w:lineRule="auto"/>
        <w:jc w:val="both"/>
        <w:rPr>
          <w:rFonts w:ascii="Arial" w:hAnsi="Arial" w:cs="Arial"/>
          <w:color w:val="202124"/>
          <w:sz w:val="24"/>
          <w:szCs w:val="24"/>
          <w:shd w:val="clear" w:color="auto" w:fill="FFFFFF"/>
        </w:rPr>
      </w:pPr>
    </w:p>
    <w:p w14:paraId="631190C3" w14:textId="31450A62" w:rsidR="003219B2" w:rsidRDefault="003219B2" w:rsidP="00EF2A41">
      <w:pPr>
        <w:pStyle w:val="Ttulo2"/>
        <w:numPr>
          <w:ilvl w:val="1"/>
          <w:numId w:val="1"/>
        </w:numPr>
        <w:spacing w:before="0" w:line="360" w:lineRule="auto"/>
        <w:rPr>
          <w:rFonts w:cs="Arial"/>
          <w:sz w:val="32"/>
          <w:szCs w:val="32"/>
        </w:rPr>
      </w:pPr>
      <w:bookmarkStart w:id="10" w:name="_Toc48216076"/>
      <w:bookmarkStart w:id="11" w:name="_Toc48549032"/>
      <w:r w:rsidRPr="00DF2D5E">
        <w:rPr>
          <w:rFonts w:cs="Arial"/>
          <w:sz w:val="32"/>
          <w:szCs w:val="32"/>
        </w:rPr>
        <w:t>Justificación</w:t>
      </w:r>
      <w:bookmarkEnd w:id="10"/>
      <w:bookmarkEnd w:id="11"/>
    </w:p>
    <w:p w14:paraId="5ACD071D" w14:textId="77777777" w:rsidR="00EF2A41" w:rsidRPr="00EF2A41" w:rsidRDefault="00EF2A41" w:rsidP="00EF2A41">
      <w:pPr>
        <w:spacing w:line="360" w:lineRule="auto"/>
        <w:jc w:val="both"/>
        <w:rPr>
          <w:rFonts w:ascii="Arial" w:hAnsi="Arial" w:cs="Arial"/>
          <w:sz w:val="24"/>
          <w:szCs w:val="24"/>
        </w:rPr>
      </w:pPr>
      <w:r w:rsidRPr="00EF2A41">
        <w:rPr>
          <w:rFonts w:ascii="Arial" w:hAnsi="Arial" w:cs="Arial"/>
          <w:sz w:val="24"/>
          <w:szCs w:val="24"/>
        </w:rPr>
        <w:t xml:space="preserve">Es de suma importancia el conocimiento al bienestar animal en este caso de los cerdos, por eso mi investigación no solo trata de </w:t>
      </w:r>
      <w:proofErr w:type="spellStart"/>
      <w:r w:rsidRPr="00EF2A41">
        <w:rPr>
          <w:rFonts w:ascii="Arial" w:hAnsi="Arial" w:cs="Arial"/>
          <w:sz w:val="24"/>
          <w:szCs w:val="24"/>
        </w:rPr>
        <w:t>como</w:t>
      </w:r>
      <w:proofErr w:type="spellEnd"/>
      <w:r w:rsidRPr="00EF2A41">
        <w:rPr>
          <w:rFonts w:ascii="Arial" w:hAnsi="Arial" w:cs="Arial"/>
          <w:sz w:val="24"/>
          <w:szCs w:val="24"/>
        </w:rPr>
        <w:t xml:space="preserve"> prevenir enfermedades si no al mejoramiento de tu producción, en cantidades cualitativas, así como también en el mejoramiento de tu calidad de producción en este caso Porcicola, en el aprovechamiento de los suelos y obtención de recursos naturales para el favorecimiento de nuestros animales y como persona, en el cómo nos pueden favorecer esta misma. En un ámbito económico, sería uno de los más importantes, ya que, con el sistema de cama profunda, se ahorraría una gran parte de la inversión en las instalaciones, al ser una instalación un tanto </w:t>
      </w:r>
      <w:proofErr w:type="spellStart"/>
      <w:r w:rsidRPr="00EF2A41">
        <w:rPr>
          <w:rFonts w:ascii="Arial" w:hAnsi="Arial" w:cs="Arial"/>
          <w:sz w:val="24"/>
          <w:szCs w:val="24"/>
        </w:rPr>
        <w:t>mas</w:t>
      </w:r>
      <w:proofErr w:type="spellEnd"/>
      <w:r w:rsidRPr="00EF2A41">
        <w:rPr>
          <w:rFonts w:ascii="Arial" w:hAnsi="Arial" w:cs="Arial"/>
          <w:sz w:val="24"/>
          <w:szCs w:val="24"/>
        </w:rPr>
        <w:t xml:space="preserve"> rustica, todo esto enfocado a la termorregulación porcina. También en el ámbito social, por la mejor calidad de la carne, consumo energético de los animales, aprovechamiento de minerales, etc. Favorece a que el consumo de estos sea de mayor calidad. </w:t>
      </w:r>
    </w:p>
    <w:p w14:paraId="26D0BF3B" w14:textId="77777777" w:rsidR="00EF2A41" w:rsidRPr="00EF2A41" w:rsidRDefault="00EF2A41" w:rsidP="00EF2A41"/>
    <w:p w14:paraId="33EB7ABB" w14:textId="78324022" w:rsidR="003219B2" w:rsidRDefault="003219B2" w:rsidP="003219B2">
      <w:pPr>
        <w:pStyle w:val="Ttulo2"/>
        <w:spacing w:before="0" w:line="360" w:lineRule="auto"/>
        <w:rPr>
          <w:rFonts w:cs="Arial"/>
          <w:sz w:val="32"/>
          <w:szCs w:val="32"/>
        </w:rPr>
      </w:pPr>
      <w:bookmarkStart w:id="12" w:name="_Toc48216077"/>
      <w:bookmarkStart w:id="13" w:name="_Toc48549033"/>
      <w:r w:rsidRPr="00DF2D5E">
        <w:rPr>
          <w:rFonts w:cs="Arial"/>
          <w:sz w:val="32"/>
          <w:szCs w:val="32"/>
        </w:rPr>
        <w:t>1.5 Hipótesis</w:t>
      </w:r>
      <w:bookmarkEnd w:id="12"/>
      <w:bookmarkEnd w:id="13"/>
      <w:r w:rsidRPr="00DF2D5E">
        <w:rPr>
          <w:rFonts w:cs="Arial"/>
          <w:sz w:val="32"/>
          <w:szCs w:val="32"/>
        </w:rPr>
        <w:t xml:space="preserve"> </w:t>
      </w:r>
    </w:p>
    <w:p w14:paraId="553BDC79" w14:textId="77777777" w:rsidR="00EF2A41" w:rsidRPr="006469BD" w:rsidRDefault="00EF2A41" w:rsidP="00EF2A41">
      <w:pPr>
        <w:spacing w:line="360" w:lineRule="auto"/>
        <w:jc w:val="both"/>
        <w:rPr>
          <w:rFonts w:ascii="Arial" w:hAnsi="Arial" w:cs="Arial"/>
          <w:sz w:val="24"/>
          <w:szCs w:val="24"/>
        </w:rPr>
      </w:pPr>
      <w:r>
        <w:rPr>
          <w:rFonts w:ascii="Arial" w:hAnsi="Arial" w:cs="Arial"/>
          <w:sz w:val="24"/>
          <w:szCs w:val="24"/>
        </w:rPr>
        <w:t>E</w:t>
      </w:r>
      <w:r w:rsidRPr="006469BD">
        <w:rPr>
          <w:rFonts w:ascii="Arial" w:hAnsi="Arial" w:cs="Arial"/>
          <w:sz w:val="24"/>
          <w:szCs w:val="24"/>
        </w:rPr>
        <w:t>l principal problema de elevación de temperatura, es por “culpa”</w:t>
      </w:r>
      <w:r>
        <w:rPr>
          <w:rFonts w:ascii="Arial" w:hAnsi="Arial" w:cs="Arial"/>
          <w:sz w:val="24"/>
          <w:szCs w:val="24"/>
        </w:rPr>
        <w:t xml:space="preserve"> </w:t>
      </w:r>
      <w:r w:rsidRPr="006469BD">
        <w:rPr>
          <w:rFonts w:ascii="Arial" w:hAnsi="Arial" w:cs="Arial"/>
          <w:sz w:val="24"/>
          <w:szCs w:val="24"/>
        </w:rPr>
        <w:t>de la construcción de las instalaciones, ya que, en muchas, no las construyen con</w:t>
      </w:r>
      <w:r>
        <w:rPr>
          <w:rFonts w:ascii="Arial" w:hAnsi="Arial" w:cs="Arial"/>
          <w:sz w:val="24"/>
          <w:szCs w:val="24"/>
        </w:rPr>
        <w:t xml:space="preserve"> </w:t>
      </w:r>
      <w:r w:rsidRPr="006469BD">
        <w:rPr>
          <w:rFonts w:ascii="Arial" w:hAnsi="Arial" w:cs="Arial"/>
          <w:sz w:val="24"/>
          <w:szCs w:val="24"/>
        </w:rPr>
        <w:t>las bases que deben de cumplir una granja, así que un factor seria la altitud de las</w:t>
      </w:r>
      <w:r>
        <w:rPr>
          <w:rFonts w:ascii="Arial" w:hAnsi="Arial" w:cs="Arial"/>
          <w:sz w:val="24"/>
          <w:szCs w:val="24"/>
        </w:rPr>
        <w:t xml:space="preserve"> </w:t>
      </w:r>
      <w:r w:rsidRPr="006469BD">
        <w:rPr>
          <w:rFonts w:ascii="Arial" w:hAnsi="Arial" w:cs="Arial"/>
          <w:sz w:val="24"/>
          <w:szCs w:val="24"/>
        </w:rPr>
        <w:t>instalaciones</w:t>
      </w:r>
      <w:r>
        <w:rPr>
          <w:rFonts w:ascii="Arial" w:hAnsi="Arial" w:cs="Arial"/>
          <w:sz w:val="24"/>
          <w:szCs w:val="24"/>
        </w:rPr>
        <w:t xml:space="preserve"> esta medida con un flexómetro la cual debería de ser de en su parte más baja 1.80 metros y en su parte más alta de 2 a 2.50 metros</w:t>
      </w:r>
      <w:r w:rsidRPr="006469BD">
        <w:rPr>
          <w:rFonts w:ascii="Arial" w:hAnsi="Arial" w:cs="Arial"/>
          <w:sz w:val="24"/>
          <w:szCs w:val="24"/>
        </w:rPr>
        <w:t>, otra, la ventilación</w:t>
      </w:r>
      <w:r>
        <w:rPr>
          <w:rFonts w:ascii="Arial" w:hAnsi="Arial" w:cs="Arial"/>
          <w:sz w:val="24"/>
          <w:szCs w:val="24"/>
        </w:rPr>
        <w:t xml:space="preserve"> en esta deberíamos ubicar la zona de los vientos dominantes, norte y sur, en la cual al ver fuertes ventiscas en la zona de la granja seria puesta en diagonal así los vientos entrarían pero no sería excesivos ni deficientes,</w:t>
      </w:r>
      <w:r w:rsidRPr="006469BD">
        <w:rPr>
          <w:rFonts w:ascii="Arial" w:hAnsi="Arial" w:cs="Arial"/>
          <w:sz w:val="24"/>
          <w:szCs w:val="24"/>
        </w:rPr>
        <w:t xml:space="preserve"> la entrada de luz</w:t>
      </w:r>
      <w:r>
        <w:rPr>
          <w:rFonts w:ascii="Arial" w:hAnsi="Arial" w:cs="Arial"/>
          <w:sz w:val="24"/>
          <w:szCs w:val="24"/>
        </w:rPr>
        <w:t xml:space="preserve"> como la instalación se encontrara ubicada en diagonal ósea norte-este, sur-oeste así no será demasiada la luz solar, ni tampoco deficiente o escasa</w:t>
      </w:r>
      <w:r w:rsidRPr="006469BD">
        <w:rPr>
          <w:rFonts w:ascii="Arial" w:hAnsi="Arial" w:cs="Arial"/>
          <w:sz w:val="24"/>
          <w:szCs w:val="24"/>
        </w:rPr>
        <w:t xml:space="preserve"> y muchos demás factores que</w:t>
      </w:r>
      <w:r>
        <w:rPr>
          <w:rFonts w:ascii="Arial" w:hAnsi="Arial" w:cs="Arial"/>
          <w:sz w:val="24"/>
          <w:szCs w:val="24"/>
        </w:rPr>
        <w:t xml:space="preserve"> </w:t>
      </w:r>
      <w:r w:rsidRPr="006469BD">
        <w:rPr>
          <w:rFonts w:ascii="Arial" w:hAnsi="Arial" w:cs="Arial"/>
          <w:sz w:val="24"/>
          <w:szCs w:val="24"/>
        </w:rPr>
        <w:t>parecen insignificante, pero en si son importantes en la explotación porcina</w:t>
      </w:r>
    </w:p>
    <w:p w14:paraId="3AD33F9A" w14:textId="77777777" w:rsidR="00EF2A41" w:rsidRPr="00EF2A41" w:rsidRDefault="00EF2A41" w:rsidP="00EF2A41"/>
    <w:p w14:paraId="6BD0355E" w14:textId="43C80E88" w:rsidR="003219B2" w:rsidRDefault="003219B2" w:rsidP="003219B2">
      <w:pPr>
        <w:pStyle w:val="Ttulo2"/>
        <w:spacing w:before="0" w:line="360" w:lineRule="auto"/>
        <w:rPr>
          <w:rFonts w:cs="Arial"/>
          <w:sz w:val="32"/>
          <w:szCs w:val="32"/>
        </w:rPr>
      </w:pPr>
      <w:r w:rsidRPr="00DF2D5E">
        <w:rPr>
          <w:rFonts w:cs="Arial"/>
          <w:sz w:val="32"/>
          <w:szCs w:val="32"/>
        </w:rPr>
        <w:lastRenderedPageBreak/>
        <w:t xml:space="preserve">1.6 </w:t>
      </w:r>
      <w:bookmarkStart w:id="14" w:name="_Toc48216078"/>
      <w:bookmarkStart w:id="15" w:name="_Toc48549034"/>
      <w:r w:rsidRPr="00DF2D5E">
        <w:rPr>
          <w:rFonts w:cs="Arial"/>
          <w:sz w:val="32"/>
          <w:szCs w:val="32"/>
        </w:rPr>
        <w:t>Metodología de la investigación</w:t>
      </w:r>
      <w:bookmarkEnd w:id="14"/>
      <w:bookmarkEnd w:id="15"/>
    </w:p>
    <w:p w14:paraId="06267F04" w14:textId="77777777" w:rsidR="00EF2A41" w:rsidRDefault="00EF2A41" w:rsidP="00EF2A41">
      <w:pPr>
        <w:autoSpaceDE w:val="0"/>
        <w:autoSpaceDN w:val="0"/>
        <w:adjustRightInd w:val="0"/>
        <w:spacing w:after="0" w:line="360" w:lineRule="auto"/>
        <w:jc w:val="both"/>
        <w:rPr>
          <w:rFonts w:ascii="Arial" w:hAnsi="Arial" w:cs="Arial"/>
          <w:b/>
          <w:bCs/>
          <w:sz w:val="24"/>
          <w:szCs w:val="24"/>
        </w:rPr>
      </w:pPr>
      <w:r w:rsidRPr="00A66408">
        <w:rPr>
          <w:rFonts w:ascii="Arial" w:hAnsi="Arial" w:cs="Arial"/>
          <w:b/>
          <w:bCs/>
          <w:sz w:val="24"/>
          <w:szCs w:val="24"/>
        </w:rPr>
        <w:t>Metodología (cuantitativa o cualitativa)</w:t>
      </w:r>
    </w:p>
    <w:p w14:paraId="0DE37062" w14:textId="77777777" w:rsidR="00EF2A41" w:rsidRPr="00A66408" w:rsidRDefault="00EF2A41" w:rsidP="00EF2A41">
      <w:pPr>
        <w:autoSpaceDE w:val="0"/>
        <w:autoSpaceDN w:val="0"/>
        <w:adjustRightInd w:val="0"/>
        <w:spacing w:after="0" w:line="360" w:lineRule="auto"/>
        <w:jc w:val="both"/>
        <w:rPr>
          <w:rFonts w:ascii="Arial" w:hAnsi="Arial" w:cs="Arial"/>
          <w:b/>
          <w:bCs/>
          <w:sz w:val="24"/>
          <w:szCs w:val="24"/>
        </w:rPr>
      </w:pPr>
    </w:p>
    <w:p w14:paraId="695B0E5B" w14:textId="77777777" w:rsidR="00EF2A41" w:rsidRDefault="00EF2A41" w:rsidP="00EF2A41">
      <w:pPr>
        <w:autoSpaceDE w:val="0"/>
        <w:autoSpaceDN w:val="0"/>
        <w:adjustRightInd w:val="0"/>
        <w:spacing w:after="0" w:line="360" w:lineRule="auto"/>
        <w:jc w:val="both"/>
        <w:rPr>
          <w:rFonts w:ascii="Arial" w:hAnsi="Arial" w:cs="Arial"/>
          <w:sz w:val="24"/>
          <w:szCs w:val="24"/>
        </w:rPr>
      </w:pPr>
      <w:commentRangeStart w:id="16"/>
      <w:commentRangeStart w:id="17"/>
      <w:r>
        <w:rPr>
          <w:rFonts w:ascii="Arial" w:hAnsi="Arial" w:cs="Arial"/>
          <w:sz w:val="24"/>
          <w:szCs w:val="24"/>
        </w:rPr>
        <w:t>Cualitativa:</w:t>
      </w:r>
      <w:commentRangeEnd w:id="16"/>
      <w:r>
        <w:rPr>
          <w:rStyle w:val="Refdecomentario"/>
        </w:rPr>
        <w:commentReference w:id="16"/>
      </w:r>
      <w:commentRangeEnd w:id="17"/>
      <w:r>
        <w:rPr>
          <w:rStyle w:val="Refdecomentario"/>
        </w:rPr>
        <w:commentReference w:id="17"/>
      </w:r>
    </w:p>
    <w:p w14:paraId="6542A015" w14:textId="77777777" w:rsidR="00EF2A41" w:rsidRDefault="00EF2A41" w:rsidP="00EF2A4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conocer específicamente a cuantos grados debe de tener las instalaciones para que lo</w:t>
      </w:r>
      <w:r w:rsidRPr="00257610">
        <w:rPr>
          <w:rFonts w:ascii="Arial" w:hAnsi="Arial" w:cs="Arial"/>
          <w:sz w:val="24"/>
          <w:szCs w:val="24"/>
          <w:highlight w:val="yellow"/>
        </w:rPr>
        <w:t>s</w:t>
      </w:r>
      <w:r>
        <w:rPr>
          <w:rFonts w:ascii="Arial" w:hAnsi="Arial" w:cs="Arial"/>
          <w:sz w:val="24"/>
          <w:szCs w:val="24"/>
        </w:rPr>
        <w:t xml:space="preserve"> cerdos este a gusto en esta especie las temperaturas son variables dependiendo la edad y el peso: el lechón o cerdo joven no </w:t>
      </w:r>
      <w:proofErr w:type="spellStart"/>
      <w:r>
        <w:rPr>
          <w:rFonts w:ascii="Arial" w:hAnsi="Arial" w:cs="Arial"/>
          <w:sz w:val="24"/>
          <w:szCs w:val="24"/>
        </w:rPr>
        <w:t>termorregula</w:t>
      </w:r>
      <w:proofErr w:type="spellEnd"/>
      <w:r>
        <w:rPr>
          <w:rFonts w:ascii="Arial" w:hAnsi="Arial" w:cs="Arial"/>
          <w:sz w:val="24"/>
          <w:szCs w:val="24"/>
        </w:rPr>
        <w:t xml:space="preserve"> su temperatura por </w:t>
      </w:r>
      <w:proofErr w:type="spellStart"/>
      <w:r>
        <w:rPr>
          <w:rFonts w:ascii="Arial" w:hAnsi="Arial" w:cs="Arial"/>
          <w:sz w:val="24"/>
          <w:szCs w:val="24"/>
        </w:rPr>
        <w:t>si</w:t>
      </w:r>
      <w:proofErr w:type="spellEnd"/>
      <w:r>
        <w:rPr>
          <w:rFonts w:ascii="Arial" w:hAnsi="Arial" w:cs="Arial"/>
          <w:sz w:val="24"/>
          <w:szCs w:val="24"/>
        </w:rPr>
        <w:t xml:space="preserve"> mismo, ya que como lo hemos venido mencionando, estos carecen de glándulas sudoríparas y por lo tanto requiere fuentes de calefacción para elevar su temperatura, para los cerdos de más de 20 kilogramos de peso vivo la temperatura ideal es de los 9 y 29 grados centígrados, de más de 50 kilogramos, es de 16 y 26 grados y de más de 95 kilogramos entre 12 y 22 grados centígrados. Al mismo tiempo conocer las medidas exactas por metro cuadrado, altura y anchura debe de tener para tener todo controlado dentro de la instalación</w:t>
      </w:r>
    </w:p>
    <w:p w14:paraId="48043C77" w14:textId="77777777" w:rsidR="00EF2A41" w:rsidRDefault="00EF2A41" w:rsidP="00EF2A41">
      <w:pPr>
        <w:autoSpaceDE w:val="0"/>
        <w:autoSpaceDN w:val="0"/>
        <w:adjustRightInd w:val="0"/>
        <w:spacing w:after="0" w:line="360" w:lineRule="auto"/>
        <w:jc w:val="both"/>
        <w:rPr>
          <w:rFonts w:ascii="Arial" w:hAnsi="Arial" w:cs="Arial"/>
          <w:sz w:val="24"/>
          <w:szCs w:val="24"/>
        </w:rPr>
      </w:pPr>
      <w:r w:rsidRPr="00954BAB">
        <w:rPr>
          <w:rFonts w:ascii="Arial" w:hAnsi="Arial" w:cs="Arial"/>
          <w:sz w:val="24"/>
          <w:szCs w:val="24"/>
        </w:rPr>
        <w:t xml:space="preserve">Su altura es variable y depende del clima, generalmente fluctúa desde 1,8 - 2.0 m. en la parte más baja hasta 3.5 - 4 m. en la cumbrera (parte más alta), en climas muy calientes se recomienda el uso de un monitor o </w:t>
      </w:r>
      <w:proofErr w:type="spellStart"/>
      <w:r w:rsidRPr="00954BAB">
        <w:rPr>
          <w:rFonts w:ascii="Arial" w:hAnsi="Arial" w:cs="Arial"/>
          <w:sz w:val="24"/>
          <w:szCs w:val="24"/>
        </w:rPr>
        <w:t>sobretecho</w:t>
      </w:r>
      <w:proofErr w:type="spellEnd"/>
      <w:r w:rsidRPr="00954BAB">
        <w:rPr>
          <w:rFonts w:ascii="Arial" w:hAnsi="Arial" w:cs="Arial"/>
          <w:sz w:val="24"/>
          <w:szCs w:val="24"/>
        </w:rPr>
        <w:t xml:space="preserve"> para una mejor circulación del aire, </w:t>
      </w:r>
      <w:r>
        <w:rPr>
          <w:rFonts w:ascii="Arial" w:hAnsi="Arial" w:cs="Arial"/>
          <w:sz w:val="24"/>
          <w:szCs w:val="24"/>
        </w:rPr>
        <w:t xml:space="preserve">también es importante el </w:t>
      </w:r>
      <w:r w:rsidRPr="00954BAB">
        <w:rPr>
          <w:rFonts w:ascii="Arial" w:hAnsi="Arial" w:cs="Arial"/>
          <w:sz w:val="24"/>
          <w:szCs w:val="24"/>
        </w:rPr>
        <w:t xml:space="preserve"> pasadizo de servicio</w:t>
      </w:r>
      <w:r>
        <w:rPr>
          <w:rFonts w:ascii="Arial" w:hAnsi="Arial" w:cs="Arial"/>
          <w:sz w:val="24"/>
          <w:szCs w:val="24"/>
        </w:rPr>
        <w:t>:</w:t>
      </w:r>
      <w:r w:rsidRPr="00954BAB">
        <w:rPr>
          <w:rFonts w:ascii="Arial" w:hAnsi="Arial" w:cs="Arial"/>
          <w:sz w:val="24"/>
          <w:szCs w:val="24"/>
        </w:rPr>
        <w:t xml:space="preserve"> Su construcción debe ser de cemento y en porquerizas pequeñas tener un ancho mínimo de 80 cm., preferiblemente de 90 a 100 cm. y en granjas grandes su ancho depende de los equipos que se utilicen en las labores de trabajo de la granja recomendándose como mínimo de 120 – 150 cm.</w:t>
      </w:r>
      <w:r>
        <w:rPr>
          <w:rFonts w:ascii="Arial" w:hAnsi="Arial" w:cs="Arial"/>
          <w:sz w:val="24"/>
          <w:szCs w:val="24"/>
        </w:rPr>
        <w:t xml:space="preserve"> En el muro de los corrales g</w:t>
      </w:r>
      <w:r w:rsidRPr="00954BAB">
        <w:rPr>
          <w:rFonts w:ascii="Arial" w:hAnsi="Arial" w:cs="Arial"/>
          <w:sz w:val="24"/>
          <w:szCs w:val="24"/>
        </w:rPr>
        <w:t>eneralmente se construye con block de cemento, se recomienda repellar en la parte interna del corral. La altura del muro para cerdos en crecimiento es de 90 – 100 cm y para los corrales de verracos debe ser de 120 – 140 cm</w:t>
      </w:r>
      <w:r>
        <w:rPr>
          <w:rFonts w:ascii="Arial" w:hAnsi="Arial" w:cs="Arial"/>
          <w:sz w:val="24"/>
          <w:szCs w:val="24"/>
        </w:rPr>
        <w:t xml:space="preserve">. En este es para los dos tipos de instalación, para el sistema de cama profunda y el sistema intensivo o de piso de concreto con jaulas en ellas. En el sistema de cama profunda, la excavación del colchón debe de ser de 40-80 cm de profundidad para la absorción de residuos, y aprovechamiento de los suelos en los cuales estará nuestra producción </w:t>
      </w:r>
    </w:p>
    <w:p w14:paraId="65907E37" w14:textId="77777777" w:rsidR="00EF2A41" w:rsidRDefault="00EF2A41" w:rsidP="00EF2A41">
      <w:pPr>
        <w:rPr>
          <w:rFonts w:ascii="Arial" w:hAnsi="Arial" w:cs="Arial"/>
          <w:sz w:val="24"/>
          <w:szCs w:val="24"/>
        </w:rPr>
      </w:pPr>
      <w:r>
        <w:rPr>
          <w:rFonts w:ascii="Arial" w:hAnsi="Arial" w:cs="Arial"/>
          <w:sz w:val="24"/>
          <w:szCs w:val="24"/>
        </w:rPr>
        <w:br w:type="page"/>
      </w:r>
    </w:p>
    <w:p w14:paraId="3663C5E4" w14:textId="7B6D9FFA" w:rsidR="00DF2D5E" w:rsidRDefault="00DF2D5E" w:rsidP="00DF2D5E">
      <w:pPr>
        <w:pStyle w:val="Ttulo1"/>
        <w:spacing w:before="0" w:line="360" w:lineRule="auto"/>
      </w:pPr>
      <w:r w:rsidRPr="00DF2D5E">
        <w:rPr>
          <w:rFonts w:cs="Arial"/>
        </w:rPr>
        <w:lastRenderedPageBreak/>
        <w:t>1.7</w:t>
      </w:r>
      <w:r w:rsidRPr="00DF2D5E">
        <w:rPr>
          <w:rFonts w:cs="Arial"/>
        </w:rPr>
        <w:tab/>
        <w:t>Cronograma</w:t>
      </w:r>
      <w:bookmarkStart w:id="18" w:name="_Toc48216097"/>
      <w:bookmarkStart w:id="19" w:name="_Toc48549054"/>
      <w:r w:rsidRPr="00DF2D5E">
        <w:t xml:space="preserve"> </w:t>
      </w:r>
    </w:p>
    <w:p w14:paraId="379F2545" w14:textId="142245D3" w:rsidR="00EF2A41" w:rsidRPr="00EF2A41" w:rsidRDefault="00EF2A41" w:rsidP="00EF2A41">
      <w:r>
        <w:rPr>
          <w:noProof/>
          <w:lang w:eastAsia="es-MX"/>
        </w:rPr>
        <w:drawing>
          <wp:anchor distT="0" distB="0" distL="114300" distR="114300" simplePos="0" relativeHeight="251661312" behindDoc="1" locked="0" layoutInCell="1" allowOverlap="1" wp14:anchorId="01DD6D79" wp14:editId="26BD68D1">
            <wp:simplePos x="0" y="0"/>
            <wp:positionH relativeFrom="page">
              <wp:posOffset>133350</wp:posOffset>
            </wp:positionH>
            <wp:positionV relativeFrom="paragraph">
              <wp:posOffset>288925</wp:posOffset>
            </wp:positionV>
            <wp:extent cx="7635240" cy="4015740"/>
            <wp:effectExtent l="0" t="0" r="3810" b="3810"/>
            <wp:wrapTight wrapText="bothSides">
              <wp:wrapPolygon edited="0">
                <wp:start x="0" y="0"/>
                <wp:lineTo x="0" y="21518"/>
                <wp:lineTo x="21557" y="21518"/>
                <wp:lineTo x="215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44" t="26151" r="1266" b="11194"/>
                    <a:stretch/>
                  </pic:blipFill>
                  <pic:spPr bwMode="auto">
                    <a:xfrm>
                      <a:off x="0" y="0"/>
                      <a:ext cx="7635240" cy="401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B85B5" w14:textId="4B6AD3B3" w:rsidR="00EF2A41" w:rsidRDefault="00EF2A41">
      <w:pPr>
        <w:rPr>
          <w:rFonts w:ascii="Arial" w:eastAsiaTheme="majorEastAsia" w:hAnsi="Arial" w:cstheme="majorBidi"/>
          <w:b/>
          <w:sz w:val="32"/>
          <w:szCs w:val="32"/>
        </w:rPr>
      </w:pPr>
      <w:r>
        <w:br w:type="page"/>
      </w:r>
    </w:p>
    <w:p w14:paraId="4B354E57" w14:textId="77777777" w:rsidR="00DF2D5E" w:rsidRDefault="00DF2D5E" w:rsidP="00DF2D5E">
      <w:pPr>
        <w:pStyle w:val="Ttulo1"/>
        <w:spacing w:before="0" w:line="360" w:lineRule="auto"/>
      </w:pPr>
      <w:r w:rsidRPr="002E4682">
        <w:lastRenderedPageBreak/>
        <w:t xml:space="preserve">Capitulo II </w:t>
      </w:r>
      <w:r>
        <w:t xml:space="preserve">  Antecedentes</w:t>
      </w:r>
      <w:bookmarkEnd w:id="18"/>
      <w:bookmarkEnd w:id="19"/>
    </w:p>
    <w:p w14:paraId="570B346C" w14:textId="43C466FB" w:rsidR="00DF2D5E" w:rsidRDefault="00DF2D5E" w:rsidP="00DF2D5E">
      <w:pPr>
        <w:pStyle w:val="Ttulo1"/>
        <w:numPr>
          <w:ilvl w:val="1"/>
          <w:numId w:val="2"/>
        </w:numPr>
        <w:spacing w:before="0"/>
      </w:pPr>
      <w:bookmarkStart w:id="20" w:name="_Toc48216098"/>
      <w:bookmarkStart w:id="21" w:name="_Toc48549055"/>
      <w:r>
        <w:t>Historia</w:t>
      </w:r>
      <w:bookmarkEnd w:id="20"/>
      <w:bookmarkEnd w:id="21"/>
    </w:p>
    <w:p w14:paraId="4A46D510" w14:textId="77777777" w:rsidR="00EF2A41" w:rsidRPr="00EF2A41" w:rsidRDefault="00EF2A41" w:rsidP="00EF2A41">
      <w:pPr>
        <w:pStyle w:val="Prrafodelista"/>
        <w:spacing w:line="360" w:lineRule="auto"/>
        <w:ind w:left="450"/>
        <w:jc w:val="both"/>
        <w:rPr>
          <w:rFonts w:ascii="Arial" w:hAnsi="Arial" w:cs="Arial"/>
          <w:b/>
          <w:bCs/>
          <w:sz w:val="24"/>
          <w:szCs w:val="24"/>
        </w:rPr>
      </w:pPr>
      <w:r w:rsidRPr="00EF2A41">
        <w:rPr>
          <w:rFonts w:ascii="Arial" w:hAnsi="Arial" w:cs="Arial"/>
          <w:b/>
          <w:bCs/>
          <w:sz w:val="24"/>
          <w:szCs w:val="24"/>
        </w:rPr>
        <w:t>Estado del arte</w:t>
      </w:r>
    </w:p>
    <w:p w14:paraId="1A68B5DC" w14:textId="77777777" w:rsidR="00EF2A41" w:rsidRPr="00EF2A41" w:rsidRDefault="00EF2A41" w:rsidP="00EF2A41">
      <w:pPr>
        <w:pStyle w:val="Prrafodelista"/>
        <w:spacing w:line="360" w:lineRule="auto"/>
        <w:ind w:left="450"/>
        <w:jc w:val="both"/>
        <w:rPr>
          <w:rFonts w:ascii="Arial" w:hAnsi="Arial" w:cs="Arial"/>
          <w:sz w:val="24"/>
          <w:szCs w:val="24"/>
        </w:rPr>
      </w:pPr>
      <w:commentRangeStart w:id="22"/>
      <w:r w:rsidRPr="00EF2A41">
        <w:rPr>
          <w:rFonts w:ascii="Arial" w:hAnsi="Arial" w:cs="Arial"/>
          <w:sz w:val="24"/>
          <w:szCs w:val="24"/>
        </w:rPr>
        <w:t xml:space="preserve">Desde hace más de 10000 años se </w:t>
      </w:r>
      <w:proofErr w:type="spellStart"/>
      <w:r w:rsidRPr="00EF2A41">
        <w:rPr>
          <w:rFonts w:ascii="Arial" w:hAnsi="Arial" w:cs="Arial"/>
          <w:sz w:val="24"/>
          <w:szCs w:val="24"/>
        </w:rPr>
        <w:t>a</w:t>
      </w:r>
      <w:proofErr w:type="spellEnd"/>
      <w:r w:rsidRPr="00EF2A41">
        <w:rPr>
          <w:rFonts w:ascii="Arial" w:hAnsi="Arial" w:cs="Arial"/>
          <w:sz w:val="24"/>
          <w:szCs w:val="24"/>
        </w:rPr>
        <w:t xml:space="preserve"> comprobado la importancia de la termorregulación en los cerdos, el bienestar y el medio ambi</w:t>
      </w:r>
      <w:r w:rsidRPr="00EF2A41">
        <w:rPr>
          <w:rFonts w:ascii="Arial" w:hAnsi="Arial" w:cs="Arial"/>
          <w:sz w:val="24"/>
          <w:szCs w:val="24"/>
          <w:highlight w:val="yellow"/>
        </w:rPr>
        <w:t>ente</w:t>
      </w:r>
      <w:r w:rsidRPr="00EF2A41">
        <w:rPr>
          <w:rFonts w:ascii="Arial" w:hAnsi="Arial" w:cs="Arial"/>
          <w:sz w:val="24"/>
          <w:szCs w:val="24"/>
        </w:rPr>
        <w:t>.</w:t>
      </w:r>
      <w:commentRangeEnd w:id="22"/>
      <w:r>
        <w:rPr>
          <w:rStyle w:val="Refdecomentario"/>
        </w:rPr>
        <w:commentReference w:id="22"/>
      </w:r>
      <w:r w:rsidRPr="00EF2A41">
        <w:rPr>
          <w:rFonts w:ascii="Arial" w:hAnsi="Arial" w:cs="Arial"/>
          <w:sz w:val="24"/>
          <w:szCs w:val="24"/>
        </w:rPr>
        <w:t xml:space="preserve"> Estos conocimientos se obtuvieron mediante la observación de estos animales en el medio natural, en el medio silvestre, al igual que como fueron evolucionando entre muchos otros datos que son de suma importancia para dicha especie</w:t>
      </w:r>
      <w:commentRangeStart w:id="23"/>
      <w:r w:rsidRPr="00EF2A41">
        <w:rPr>
          <w:rFonts w:ascii="Arial" w:hAnsi="Arial" w:cs="Arial"/>
          <w:sz w:val="24"/>
          <w:szCs w:val="24"/>
        </w:rPr>
        <w:t xml:space="preserve">. Según </w:t>
      </w:r>
      <w:proofErr w:type="gramStart"/>
      <w:r w:rsidRPr="00EF2A41">
        <w:rPr>
          <w:rFonts w:ascii="Arial" w:hAnsi="Arial" w:cs="Arial"/>
          <w:sz w:val="24"/>
          <w:szCs w:val="24"/>
        </w:rPr>
        <w:t>( Smith</w:t>
      </w:r>
      <w:proofErr w:type="gramEnd"/>
      <w:r w:rsidRPr="00EF2A41">
        <w:rPr>
          <w:rFonts w:ascii="Arial" w:hAnsi="Arial" w:cs="Arial"/>
          <w:sz w:val="24"/>
          <w:szCs w:val="24"/>
        </w:rPr>
        <w:t xml:space="preserve"> y Penny- 1986) los cerdos viven en manadas compuestas de cuatro a veinte individuos, debido a que estos animales por </w:t>
      </w:r>
      <w:proofErr w:type="spellStart"/>
      <w:r w:rsidRPr="00EF2A41">
        <w:rPr>
          <w:rFonts w:ascii="Arial" w:hAnsi="Arial" w:cs="Arial"/>
          <w:sz w:val="24"/>
          <w:szCs w:val="24"/>
        </w:rPr>
        <w:t>si</w:t>
      </w:r>
      <w:proofErr w:type="spellEnd"/>
      <w:r w:rsidRPr="00EF2A41">
        <w:rPr>
          <w:rFonts w:ascii="Arial" w:hAnsi="Arial" w:cs="Arial"/>
          <w:sz w:val="24"/>
          <w:szCs w:val="24"/>
        </w:rPr>
        <w:t xml:space="preserve"> solos no podrían sobrevivir al peligro constante de depredadores, factores climáticos, por ello los cerdos siempre procuraban mantener la manada. Estas manadas controlan su temperatura por conducción buscaban una zona en donde ellos pudieran amontonarse y conservar el calor, y para disiparlo ellos se revolcaban en charcos de orina, barrio, agua, etc. Procurando mantener la humedad. Este fenómeno se explica por el bajo número de glándulas sudoríparas del cerdo y la baja funcionalidad de estas. (García, A. 1996) los cerdos no poseen glándulas sudoríparas.</w:t>
      </w:r>
      <w:commentRangeEnd w:id="23"/>
      <w:r>
        <w:rPr>
          <w:rStyle w:val="Refdecomentario"/>
        </w:rPr>
        <w:commentReference w:id="23"/>
      </w:r>
    </w:p>
    <w:p w14:paraId="3E1573BE"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 xml:space="preserve">El medio ambiente es un factor de gran importancia para toda especie, así que los agentes patógenos también requieren de ambientes adecuados para vivir, multiplicarse o subsistir cuando ingresa a un hospedero. </w:t>
      </w:r>
    </w:p>
    <w:p w14:paraId="58060A0D"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 xml:space="preserve">El estrés es un efecto ambiental sobre un individuo que sobrepasa sus sistemas de control y reduce su condición física, según (Fraser y Boom), adelgazan, pierden peso, calidad de la carne es baja, baja fertilidad, susceptibles a muchas enfermedades. El estrés puede causar disminución del bienestar, reducir el crecimiento y aumentar los números de patologías debido a inmunosupresión (Kelley, 1980 citado por </w:t>
      </w:r>
      <w:proofErr w:type="spellStart"/>
      <w:r w:rsidRPr="00EF2A41">
        <w:rPr>
          <w:rFonts w:ascii="Arial" w:hAnsi="Arial" w:cs="Arial"/>
          <w:sz w:val="24"/>
          <w:szCs w:val="24"/>
        </w:rPr>
        <w:t>Morrow</w:t>
      </w:r>
      <w:proofErr w:type="spellEnd"/>
      <w:r w:rsidRPr="00EF2A41">
        <w:rPr>
          <w:rFonts w:ascii="Arial" w:hAnsi="Arial" w:cs="Arial"/>
          <w:sz w:val="24"/>
          <w:szCs w:val="24"/>
        </w:rPr>
        <w:t xml:space="preserve"> 2002).</w:t>
      </w:r>
    </w:p>
    <w:p w14:paraId="7ABC803E"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 xml:space="preserve">Se han realizado estudios de la termorregulación antes del sacrificio es eficiente para la calidad cárnica, hablando en producciones porcinas a grandes escalas, por ejemplo: la termografía mide la energía de radiación infrarroja de los cuerpos permitiendo estudiar así los patrones de distribución </w:t>
      </w:r>
      <w:r w:rsidRPr="00EF2A41">
        <w:rPr>
          <w:rFonts w:ascii="Arial" w:hAnsi="Arial" w:cs="Arial"/>
          <w:sz w:val="24"/>
          <w:szCs w:val="24"/>
        </w:rPr>
        <w:lastRenderedPageBreak/>
        <w:t xml:space="preserve">de temperatura a </w:t>
      </w:r>
      <w:proofErr w:type="spellStart"/>
      <w:r w:rsidRPr="00EF2A41">
        <w:rPr>
          <w:rFonts w:ascii="Arial" w:hAnsi="Arial" w:cs="Arial"/>
          <w:sz w:val="24"/>
          <w:szCs w:val="24"/>
        </w:rPr>
        <w:t>traves</w:t>
      </w:r>
      <w:proofErr w:type="spellEnd"/>
      <w:r w:rsidRPr="00EF2A41">
        <w:rPr>
          <w:rFonts w:ascii="Arial" w:hAnsi="Arial" w:cs="Arial"/>
          <w:sz w:val="24"/>
          <w:szCs w:val="24"/>
        </w:rPr>
        <w:t xml:space="preserve"> del intercambio de calor y obtener imágenes térmicas. </w:t>
      </w:r>
    </w:p>
    <w:p w14:paraId="2C90BD77"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El uso de la termografía y los estudios de la termorregulación porcina es útil, ya que con esto podemos cuantificar la temperatura de la superficie de los animales para así estimar el ambiente termino de alojamiento de forma más precisa (</w:t>
      </w:r>
      <w:proofErr w:type="spellStart"/>
      <w:r w:rsidRPr="00EF2A41">
        <w:rPr>
          <w:rFonts w:ascii="Arial" w:hAnsi="Arial" w:cs="Arial"/>
          <w:sz w:val="24"/>
          <w:szCs w:val="24"/>
        </w:rPr>
        <w:t>Knizkova</w:t>
      </w:r>
      <w:proofErr w:type="spellEnd"/>
      <w:r w:rsidRPr="00EF2A41">
        <w:rPr>
          <w:rFonts w:ascii="Arial" w:hAnsi="Arial" w:cs="Arial"/>
          <w:sz w:val="24"/>
          <w:szCs w:val="24"/>
        </w:rPr>
        <w:t xml:space="preserve"> et al 2007) - (</w:t>
      </w:r>
      <w:proofErr w:type="spellStart"/>
      <w:r w:rsidRPr="00EF2A41">
        <w:rPr>
          <w:rFonts w:ascii="Arial" w:hAnsi="Arial" w:cs="Arial"/>
          <w:sz w:val="24"/>
          <w:szCs w:val="24"/>
        </w:rPr>
        <w:t>Yahav</w:t>
      </w:r>
      <w:proofErr w:type="spellEnd"/>
      <w:r w:rsidRPr="00EF2A41">
        <w:rPr>
          <w:rFonts w:ascii="Arial" w:hAnsi="Arial" w:cs="Arial"/>
          <w:sz w:val="24"/>
          <w:szCs w:val="24"/>
        </w:rPr>
        <w:t xml:space="preserve"> et al 20004).</w:t>
      </w:r>
    </w:p>
    <w:p w14:paraId="47C14A48"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Los cerdos son especialmente susceptibles a levadas temperaturas debido a su limitada capacidad de sudoración (</w:t>
      </w:r>
      <w:proofErr w:type="spellStart"/>
      <w:r w:rsidRPr="00EF2A41">
        <w:rPr>
          <w:rFonts w:ascii="Arial" w:hAnsi="Arial" w:cs="Arial"/>
          <w:sz w:val="24"/>
          <w:szCs w:val="24"/>
        </w:rPr>
        <w:t>Kunavonkriy</w:t>
      </w:r>
      <w:proofErr w:type="spellEnd"/>
      <w:r w:rsidRPr="00EF2A41">
        <w:rPr>
          <w:rFonts w:ascii="Arial" w:hAnsi="Arial" w:cs="Arial"/>
          <w:sz w:val="24"/>
          <w:szCs w:val="24"/>
        </w:rPr>
        <w:t xml:space="preserve"> et al 2005) por ende ellos no pueden utilizar el enfriamiento por evaporación cuando la temperatura supera la temperatura de la piel (</w:t>
      </w:r>
      <w:proofErr w:type="spellStart"/>
      <w:r w:rsidRPr="00EF2A41">
        <w:rPr>
          <w:rFonts w:ascii="Arial" w:hAnsi="Arial" w:cs="Arial"/>
          <w:sz w:val="24"/>
          <w:szCs w:val="24"/>
        </w:rPr>
        <w:t>Robison</w:t>
      </w:r>
      <w:proofErr w:type="spellEnd"/>
      <w:r w:rsidRPr="00EF2A41">
        <w:rPr>
          <w:rFonts w:ascii="Arial" w:hAnsi="Arial" w:cs="Arial"/>
          <w:sz w:val="24"/>
          <w:szCs w:val="24"/>
        </w:rPr>
        <w:t>, 2004) ya que poseen escasas glándulas sudoríparas (</w:t>
      </w:r>
      <w:proofErr w:type="spellStart"/>
      <w:r w:rsidRPr="00EF2A41">
        <w:rPr>
          <w:rFonts w:ascii="Arial" w:hAnsi="Arial" w:cs="Arial"/>
          <w:sz w:val="24"/>
          <w:szCs w:val="24"/>
        </w:rPr>
        <w:t>Dyce</w:t>
      </w:r>
      <w:proofErr w:type="spellEnd"/>
      <w:r w:rsidRPr="00EF2A41">
        <w:rPr>
          <w:rFonts w:ascii="Arial" w:hAnsi="Arial" w:cs="Arial"/>
          <w:sz w:val="24"/>
          <w:szCs w:val="24"/>
        </w:rPr>
        <w:t xml:space="preserve"> et al 1997). En consecuencia, a esto se desatan diversos problemas para el animal, como sialorrea, taquicardia, </w:t>
      </w:r>
      <w:proofErr w:type="spellStart"/>
      <w:r w:rsidRPr="00EF2A41">
        <w:rPr>
          <w:rFonts w:ascii="Arial" w:hAnsi="Arial" w:cs="Arial"/>
          <w:sz w:val="24"/>
          <w:szCs w:val="24"/>
        </w:rPr>
        <w:t>braquicardia</w:t>
      </w:r>
      <w:proofErr w:type="spellEnd"/>
      <w:r w:rsidRPr="00EF2A41">
        <w:rPr>
          <w:rFonts w:ascii="Arial" w:hAnsi="Arial" w:cs="Arial"/>
          <w:sz w:val="24"/>
          <w:szCs w:val="24"/>
        </w:rPr>
        <w:t>, golpe de calor, insolación, aumento de la frecuencia respiratoria, etc.</w:t>
      </w:r>
    </w:p>
    <w:p w14:paraId="5D4B9401"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La temperatura de la piel es la primera señal de respuesta de estrés térmico en los mamíferos y los cerdos, comenzando con el jadeo, cuando la temperatura de la piel se eleva por encima de los 35°C. (Curtis 1983).</w:t>
      </w:r>
    </w:p>
    <w:p w14:paraId="3779E120" w14:textId="77777777" w:rsidR="00EF2A41" w:rsidRPr="00EF2A41" w:rsidRDefault="00EF2A41" w:rsidP="00EF2A41">
      <w:pPr>
        <w:pStyle w:val="Prrafodelista"/>
        <w:spacing w:line="360" w:lineRule="auto"/>
        <w:ind w:left="450"/>
        <w:jc w:val="both"/>
        <w:rPr>
          <w:rFonts w:ascii="Arial" w:hAnsi="Arial" w:cs="Arial"/>
          <w:sz w:val="24"/>
          <w:szCs w:val="24"/>
        </w:rPr>
      </w:pPr>
      <w:r w:rsidRPr="00EF2A41">
        <w:rPr>
          <w:rFonts w:ascii="Arial" w:hAnsi="Arial" w:cs="Arial"/>
          <w:sz w:val="24"/>
          <w:szCs w:val="24"/>
        </w:rPr>
        <w:t>El sistema de cama profunda ha sido utilizado como uno de los grandes métodos más económicos y funcionales de la producción porcina, con ello en busca del bienestar animal y el aprovechamiento de los suelos, con un capital no tan elevado, como las instalaciones de suelo de concreto. Esta tecnología de crianza consiste en instalaciones donde el piso de concreto se sustituye por una cama de 50-60 cm de profundidad que puede estar constituida por heno, cascarilla de arroz o de café, hojas de maíz, Begazo seco de caña de azúcar, paja de trigo, paja de soya o una mezcla de varios de estos materiales bien deshidratados (Cruz y Col 2009). Este sistema de crianza porcina permite un considerable aumento en el bienestar de los animales (Manteca, 2005) al ser comparado con el sistema de crianza tradicional (</w:t>
      </w:r>
      <w:proofErr w:type="spellStart"/>
      <w:r w:rsidRPr="00EF2A41">
        <w:rPr>
          <w:rFonts w:ascii="Arial" w:hAnsi="Arial" w:cs="Arial"/>
          <w:sz w:val="24"/>
          <w:szCs w:val="24"/>
        </w:rPr>
        <w:t>Honeyman</w:t>
      </w:r>
      <w:proofErr w:type="spellEnd"/>
      <w:r w:rsidRPr="00EF2A41">
        <w:rPr>
          <w:rFonts w:ascii="Arial" w:hAnsi="Arial" w:cs="Arial"/>
          <w:sz w:val="24"/>
          <w:szCs w:val="24"/>
        </w:rPr>
        <w:t xml:space="preserve"> y Harmon, 2003; Cruz y Col. 2009). Como lo antes mencionado el objetivo de este sistema va muy enfocado al bienestar animal, evitando el estrés térmico, generado por los diversos cambios climáticos y/o </w:t>
      </w:r>
      <w:r w:rsidRPr="00EF2A41">
        <w:rPr>
          <w:rFonts w:ascii="Arial" w:hAnsi="Arial" w:cs="Arial"/>
          <w:sz w:val="24"/>
          <w:szCs w:val="24"/>
        </w:rPr>
        <w:lastRenderedPageBreak/>
        <w:t>asentamientos en donde este ubicada la granja, en este caso los corrales para la producción porcina.</w:t>
      </w:r>
    </w:p>
    <w:p w14:paraId="60AF907C" w14:textId="77777777" w:rsidR="00EF2A41" w:rsidRPr="00EF2A41" w:rsidRDefault="00EF2A41" w:rsidP="00EF2A41"/>
    <w:p w14:paraId="63E704C0" w14:textId="77777777" w:rsidR="00DF2D5E" w:rsidRDefault="00DF2D5E" w:rsidP="00DF2D5E"/>
    <w:p w14:paraId="30AE1AB5" w14:textId="77777777" w:rsidR="00DF2D5E" w:rsidRDefault="00DF2D5E" w:rsidP="00DF2D5E"/>
    <w:p w14:paraId="22436D3E" w14:textId="77777777" w:rsidR="00DF2D5E" w:rsidRDefault="00DF2D5E" w:rsidP="00DF2D5E"/>
    <w:p w14:paraId="0FC2B50C" w14:textId="77777777" w:rsidR="00DF2D5E" w:rsidRPr="00C065B7" w:rsidRDefault="00DF2D5E" w:rsidP="00DF2D5E">
      <w:pPr>
        <w:pStyle w:val="Ttulo1"/>
        <w:spacing w:before="0" w:line="360" w:lineRule="auto"/>
      </w:pPr>
      <w:bookmarkStart w:id="24" w:name="_Toc48216101"/>
      <w:bookmarkStart w:id="25" w:name="_Toc48549059"/>
      <w:r w:rsidRPr="00C065B7">
        <w:t xml:space="preserve">Capitulo </w:t>
      </w:r>
      <w:proofErr w:type="gramStart"/>
      <w:r w:rsidRPr="00C065B7">
        <w:t>III  Marco</w:t>
      </w:r>
      <w:proofErr w:type="gramEnd"/>
      <w:r w:rsidRPr="00C065B7">
        <w:t xml:space="preserve"> </w:t>
      </w:r>
      <w:bookmarkEnd w:id="24"/>
      <w:bookmarkEnd w:id="25"/>
      <w:r w:rsidRPr="00C065B7">
        <w:t xml:space="preserve">teórico </w:t>
      </w:r>
    </w:p>
    <w:p w14:paraId="3BA858D0" w14:textId="77777777" w:rsidR="00DF2D5E" w:rsidRDefault="00DF2D5E" w:rsidP="00DF2D5E"/>
    <w:p w14:paraId="4463FA08" w14:textId="77777777" w:rsidR="00DF2D5E" w:rsidRDefault="00DF2D5E" w:rsidP="00DF2D5E">
      <w:pPr>
        <w:rPr>
          <w:rFonts w:ascii="Arial" w:hAnsi="Arial" w:cs="Arial"/>
          <w:b/>
          <w:sz w:val="32"/>
          <w:szCs w:val="32"/>
        </w:rPr>
      </w:pPr>
      <w:r w:rsidRPr="00DF2D5E">
        <w:rPr>
          <w:rFonts w:ascii="Arial" w:hAnsi="Arial" w:cs="Arial"/>
          <w:b/>
          <w:sz w:val="32"/>
          <w:szCs w:val="32"/>
        </w:rPr>
        <w:t xml:space="preserve">3.1 </w:t>
      </w:r>
    </w:p>
    <w:p w14:paraId="4A7BCFE9" w14:textId="77777777" w:rsidR="00DF2D5E" w:rsidRDefault="00DF2D5E" w:rsidP="00DF2D5E">
      <w:pPr>
        <w:rPr>
          <w:rFonts w:ascii="Arial" w:hAnsi="Arial" w:cs="Arial"/>
          <w:b/>
          <w:sz w:val="32"/>
          <w:szCs w:val="32"/>
        </w:rPr>
      </w:pPr>
    </w:p>
    <w:p w14:paraId="0AE3F0AB" w14:textId="77777777" w:rsidR="00C56746" w:rsidRDefault="00C56746" w:rsidP="00C56746">
      <w:pPr>
        <w:pStyle w:val="Ttulo1"/>
        <w:spacing w:before="0" w:line="360" w:lineRule="auto"/>
        <w:jc w:val="both"/>
      </w:pPr>
      <w:bookmarkStart w:id="26" w:name="_Toc48216132"/>
      <w:bookmarkStart w:id="27" w:name="_Toc48549095"/>
      <w:r>
        <w:t xml:space="preserve">Capitulo IV Análisis </w:t>
      </w:r>
      <w:proofErr w:type="gramStart"/>
      <w:r>
        <w:t>y  resultados</w:t>
      </w:r>
      <w:bookmarkEnd w:id="26"/>
      <w:bookmarkEnd w:id="27"/>
      <w:proofErr w:type="gramEnd"/>
      <w:r>
        <w:t xml:space="preserve"> </w:t>
      </w:r>
    </w:p>
    <w:p w14:paraId="65948D7C" w14:textId="77777777" w:rsidR="00DF2D5E" w:rsidRDefault="00DF2D5E" w:rsidP="00DF2D5E">
      <w:pPr>
        <w:rPr>
          <w:rFonts w:ascii="Arial" w:hAnsi="Arial" w:cs="Arial"/>
          <w:b/>
          <w:sz w:val="32"/>
          <w:szCs w:val="32"/>
        </w:rPr>
      </w:pPr>
    </w:p>
    <w:p w14:paraId="0F04C530" w14:textId="77777777" w:rsidR="00C56746" w:rsidRDefault="00C56746" w:rsidP="00C56746">
      <w:pPr>
        <w:pStyle w:val="Ttulo1"/>
        <w:numPr>
          <w:ilvl w:val="1"/>
          <w:numId w:val="3"/>
        </w:numPr>
      </w:pPr>
      <w:bookmarkStart w:id="28" w:name="_Toc48549096"/>
      <w:r>
        <w:t>Análisis</w:t>
      </w:r>
      <w:bookmarkEnd w:id="28"/>
      <w:r>
        <w:t xml:space="preserve"> </w:t>
      </w:r>
    </w:p>
    <w:p w14:paraId="450D6E92" w14:textId="77777777" w:rsidR="00C56746" w:rsidRPr="00FC6F4D" w:rsidRDefault="00C56746" w:rsidP="00C56746">
      <w:pPr>
        <w:pStyle w:val="Ttulo1"/>
        <w:numPr>
          <w:ilvl w:val="1"/>
          <w:numId w:val="3"/>
        </w:numPr>
      </w:pPr>
      <w:bookmarkStart w:id="29" w:name="_Toc48216134"/>
      <w:bookmarkStart w:id="30" w:name="_Toc48549097"/>
      <w:r>
        <w:t>Resultados</w:t>
      </w:r>
      <w:bookmarkEnd w:id="29"/>
      <w:bookmarkEnd w:id="30"/>
      <w:r>
        <w:t xml:space="preserve"> </w:t>
      </w:r>
    </w:p>
    <w:p w14:paraId="2F57B05B" w14:textId="77777777" w:rsidR="00C56746" w:rsidRDefault="00C56746" w:rsidP="00C56746">
      <w:pPr>
        <w:pStyle w:val="Ttulo1"/>
        <w:spacing w:before="0" w:line="360" w:lineRule="auto"/>
      </w:pPr>
      <w:bookmarkStart w:id="31" w:name="_Toc48216136"/>
      <w:bookmarkStart w:id="32" w:name="_Toc48549098"/>
      <w:r>
        <w:t xml:space="preserve">Sugerencias / </w:t>
      </w:r>
      <w:r w:rsidRPr="00A103B7">
        <w:t>Propuestas</w:t>
      </w:r>
      <w:bookmarkEnd w:id="31"/>
      <w:bookmarkEnd w:id="32"/>
    </w:p>
    <w:p w14:paraId="52155A51" w14:textId="77777777" w:rsidR="00C56746" w:rsidRDefault="00C56746" w:rsidP="00C56746">
      <w:pPr>
        <w:pStyle w:val="Ttulo1"/>
        <w:spacing w:before="0" w:line="360" w:lineRule="auto"/>
      </w:pPr>
      <w:bookmarkStart w:id="33" w:name="_Toc48216135"/>
      <w:bookmarkStart w:id="34" w:name="_Toc48549099"/>
      <w:r>
        <w:t>Conclusiones</w:t>
      </w:r>
      <w:bookmarkEnd w:id="33"/>
      <w:bookmarkEnd w:id="34"/>
    </w:p>
    <w:p w14:paraId="1836A54D" w14:textId="77777777" w:rsidR="00C56746" w:rsidRDefault="00C56746" w:rsidP="00C56746">
      <w:pPr>
        <w:pStyle w:val="Ttulo1"/>
        <w:spacing w:before="0" w:line="360" w:lineRule="auto"/>
      </w:pPr>
      <w:bookmarkStart w:id="35" w:name="_Toc48216137"/>
      <w:bookmarkStart w:id="36" w:name="_Toc48549100"/>
      <w:r w:rsidRPr="00132238">
        <w:t>Bibliografía</w:t>
      </w:r>
      <w:bookmarkEnd w:id="35"/>
      <w:bookmarkEnd w:id="36"/>
    </w:p>
    <w:p w14:paraId="03704694" w14:textId="77777777" w:rsidR="00C56746" w:rsidRDefault="00C56746" w:rsidP="00C56746">
      <w:pPr>
        <w:pStyle w:val="Ttulo1"/>
        <w:spacing w:before="0" w:line="360" w:lineRule="auto"/>
      </w:pPr>
      <w:bookmarkStart w:id="37" w:name="_Toc48216138"/>
      <w:bookmarkStart w:id="38" w:name="_Toc48549101"/>
      <w:r>
        <w:t>ANEXOS</w:t>
      </w:r>
      <w:bookmarkEnd w:id="37"/>
      <w:bookmarkEnd w:id="38"/>
      <w:r>
        <w:t xml:space="preserve"> </w:t>
      </w:r>
    </w:p>
    <w:p w14:paraId="055059CF" w14:textId="77777777" w:rsidR="00C56746" w:rsidRPr="00DF2D5E" w:rsidRDefault="00C56746" w:rsidP="00DF2D5E">
      <w:pPr>
        <w:rPr>
          <w:rFonts w:ascii="Arial" w:hAnsi="Arial" w:cs="Arial"/>
          <w:b/>
          <w:sz w:val="32"/>
          <w:szCs w:val="32"/>
        </w:rPr>
      </w:pPr>
    </w:p>
    <w:p w14:paraId="76921CF5" w14:textId="77777777" w:rsidR="00DF2D5E" w:rsidRDefault="00DF2D5E" w:rsidP="00DF2D5E"/>
    <w:p w14:paraId="5E6DDD23" w14:textId="77777777" w:rsidR="00DF2D5E" w:rsidRPr="00DF2D5E" w:rsidRDefault="00DF2D5E" w:rsidP="00DF2D5E"/>
    <w:p w14:paraId="37C9648D" w14:textId="77777777" w:rsidR="00DF2D5E" w:rsidRDefault="00DF2D5E" w:rsidP="00DF2D5E">
      <w:pPr>
        <w:rPr>
          <w:rFonts w:ascii="Arial" w:hAnsi="Arial" w:cs="Arial"/>
          <w:b/>
          <w:sz w:val="32"/>
          <w:szCs w:val="32"/>
        </w:rPr>
      </w:pPr>
    </w:p>
    <w:p w14:paraId="44235116" w14:textId="77777777" w:rsidR="00DF2D5E" w:rsidRPr="00DF2D5E" w:rsidRDefault="00DF2D5E" w:rsidP="00DF2D5E">
      <w:pPr>
        <w:rPr>
          <w:rFonts w:ascii="Arial" w:hAnsi="Arial" w:cs="Arial"/>
          <w:b/>
          <w:sz w:val="32"/>
          <w:szCs w:val="32"/>
        </w:rPr>
      </w:pPr>
    </w:p>
    <w:sectPr w:rsidR="00DF2D5E" w:rsidRPr="00DF2D5E" w:rsidSect="00C56746">
      <w:pgSz w:w="12240" w:h="15840"/>
      <w:pgMar w:top="1418" w:right="1418" w:bottom="1418"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Hp" w:date="2021-05-13T11:07:00Z" w:initials="H">
    <w:p w14:paraId="7346EDC7" w14:textId="77777777" w:rsidR="00EF2A41" w:rsidRDefault="00EF2A41" w:rsidP="00EF2A41">
      <w:pPr>
        <w:pStyle w:val="Textocomentario"/>
      </w:pPr>
      <w:r>
        <w:rPr>
          <w:rStyle w:val="Refdecomentario"/>
        </w:rPr>
        <w:annotationRef/>
      </w:r>
      <w:r>
        <w:t>PORQUE CUALITATICA</w:t>
      </w:r>
    </w:p>
    <w:p w14:paraId="031CD76B" w14:textId="77777777" w:rsidR="00EF2A41" w:rsidRDefault="00EF2A41" w:rsidP="00EF2A41">
      <w:pPr>
        <w:pStyle w:val="Textocomentario"/>
      </w:pPr>
    </w:p>
  </w:comment>
  <w:comment w:id="17" w:author="FERNANDO GUADALUPE ROJAS ORTIZ" w:date="2021-05-13T11:42:00Z" w:initials="FGRO">
    <w:p w14:paraId="0480DB8C" w14:textId="77777777" w:rsidR="00EF2A41" w:rsidRDefault="00EF2A41" w:rsidP="00EF2A41">
      <w:pPr>
        <w:pStyle w:val="Textocomentario"/>
      </w:pPr>
      <w:r>
        <w:rPr>
          <w:rStyle w:val="Refdecomentario"/>
        </w:rPr>
        <w:annotationRef/>
      </w:r>
      <w:r>
        <w:t>Si puse cualitativa</w:t>
      </w:r>
    </w:p>
    <w:p w14:paraId="5E733BC3" w14:textId="77777777" w:rsidR="00EF2A41" w:rsidRDefault="00EF2A41" w:rsidP="00EF2A41">
      <w:pPr>
        <w:pStyle w:val="Textocomentario"/>
      </w:pPr>
    </w:p>
  </w:comment>
  <w:comment w:id="22" w:author="Hp" w:date="2021-05-13T10:40:00Z" w:initials="H">
    <w:p w14:paraId="59BE5EA4" w14:textId="77777777" w:rsidR="00EF2A41" w:rsidRDefault="00EF2A41" w:rsidP="00EF2A41">
      <w:pPr>
        <w:pStyle w:val="Textocomentario"/>
      </w:pPr>
      <w:r>
        <w:rPr>
          <w:rStyle w:val="Refdecomentario"/>
        </w:rPr>
        <w:annotationRef/>
      </w:r>
      <w:proofErr w:type="gramStart"/>
      <w:r>
        <w:t>De donde sacaste esto?</w:t>
      </w:r>
      <w:proofErr w:type="gramEnd"/>
    </w:p>
    <w:p w14:paraId="7741A77F" w14:textId="77777777" w:rsidR="00EF2A41" w:rsidRDefault="00EF2A41" w:rsidP="00EF2A41">
      <w:pPr>
        <w:pStyle w:val="Textocomentario"/>
      </w:pPr>
    </w:p>
  </w:comment>
  <w:comment w:id="23" w:author="Hp" w:date="2021-05-13T10:41:00Z" w:initials="H">
    <w:p w14:paraId="2CC39EE3" w14:textId="77777777" w:rsidR="00EF2A41" w:rsidRDefault="00EF2A41" w:rsidP="00EF2A41">
      <w:pPr>
        <w:pStyle w:val="Textocomentario"/>
      </w:pPr>
      <w:r>
        <w:rPr>
          <w:rStyle w:val="Refdecomentario"/>
        </w:rPr>
        <w:annotationRef/>
      </w:r>
      <w:r>
        <w:t xml:space="preserve">Por lo menos parafrasea esta igual a otro documento </w:t>
      </w:r>
    </w:p>
    <w:p w14:paraId="67B325BB" w14:textId="77777777" w:rsidR="00EF2A41" w:rsidRDefault="00EF2A41" w:rsidP="00EF2A41">
      <w:pPr>
        <w:pStyle w:val="Textocomentario"/>
      </w:pPr>
      <w:r w:rsidRPr="002E3349">
        <w:t>http://www.ciap.org.ar/Sitio/Archivos/Estres%20y%20Medio%20Ambiente%20en%20Porcinos.pdf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1CD76B" w15:done="0"/>
  <w15:commentEx w15:paraId="5E733BC3" w15:paraIdParent="031CD76B" w15:done="0"/>
  <w15:commentEx w15:paraId="7741A77F" w15:done="0"/>
  <w15:commentEx w15:paraId="67B325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78F31" w16cex:dateUtc="2021-05-13T16: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1CD76B" w16cid:durableId="24478DE6"/>
  <w16cid:commentId w16cid:paraId="5E733BC3" w16cid:durableId="24478F31"/>
  <w16cid:commentId w16cid:paraId="7741A77F" w16cid:durableId="24478DE2"/>
  <w16cid:commentId w16cid:paraId="67B325BB" w16cid:durableId="24478DE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374B69ED"/>
    <w:multiLevelType w:val="hybridMultilevel"/>
    <w:tmpl w:val="63B212C4"/>
    <w:lvl w:ilvl="0" w:tplc="5908FE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C31145"/>
    <w:multiLevelType w:val="hybridMultilevel"/>
    <w:tmpl w:val="87EA9100"/>
    <w:lvl w:ilvl="0" w:tplc="4EEC476C">
      <w:numFmt w:val="bullet"/>
      <w:lvlText w:val="-"/>
      <w:lvlJc w:val="left"/>
      <w:pPr>
        <w:ind w:left="1080" w:hanging="360"/>
      </w:pPr>
      <w:rPr>
        <w:rFonts w:ascii="Arial" w:eastAsiaTheme="minorHAnsi" w:hAnsi="Aria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48DF63FC"/>
    <w:multiLevelType w:val="multilevel"/>
    <w:tmpl w:val="E95610D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53C27B1A"/>
    <w:multiLevelType w:val="hybridMultilevel"/>
    <w:tmpl w:val="7A185700"/>
    <w:lvl w:ilvl="0" w:tplc="A90A95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rson w15:author="FERNANDO GUADALUPE ROJAS ORTIZ">
    <w15:presenceInfo w15:providerId="Windows Live" w15:userId="d5480f148d15f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9B2"/>
    <w:rsid w:val="00204016"/>
    <w:rsid w:val="003219B2"/>
    <w:rsid w:val="006966D3"/>
    <w:rsid w:val="006F47CE"/>
    <w:rsid w:val="00741D14"/>
    <w:rsid w:val="00860182"/>
    <w:rsid w:val="00946FCB"/>
    <w:rsid w:val="00953D4F"/>
    <w:rsid w:val="00C56746"/>
    <w:rsid w:val="00DF2D5E"/>
    <w:rsid w:val="00EE2AC1"/>
    <w:rsid w:val="00EF2A41"/>
    <w:rsid w:val="00FD4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E01BA"/>
  <w15:chartTrackingRefBased/>
  <w15:docId w15:val="{D5DA8E2E-464D-492E-927A-FF4FCA74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9B2"/>
  </w:style>
  <w:style w:type="paragraph" w:styleId="Ttulo1">
    <w:name w:val="heading 1"/>
    <w:basedOn w:val="Normal"/>
    <w:next w:val="Normal"/>
    <w:link w:val="Ttulo1Car"/>
    <w:uiPriority w:val="9"/>
    <w:qFormat/>
    <w:rsid w:val="003219B2"/>
    <w:pPr>
      <w:keepNext/>
      <w:keepLines/>
      <w:spacing w:before="240" w:after="0"/>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3219B2"/>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semiHidden/>
    <w:unhideWhenUsed/>
    <w:qFormat/>
    <w:rsid w:val="003219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219B2"/>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3219B2"/>
    <w:rPr>
      <w:rFonts w:ascii="Arial" w:eastAsia="Arial" w:hAnsi="Arial" w:cs="Arial"/>
      <w:sz w:val="24"/>
      <w:szCs w:val="24"/>
      <w:lang w:val="es-ES"/>
    </w:rPr>
  </w:style>
  <w:style w:type="character" w:customStyle="1" w:styleId="Ttulo1Car">
    <w:name w:val="Título 1 Car"/>
    <w:basedOn w:val="Fuentedeprrafopredeter"/>
    <w:link w:val="Ttulo1"/>
    <w:uiPriority w:val="9"/>
    <w:rsid w:val="003219B2"/>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219B2"/>
    <w:rPr>
      <w:rFonts w:ascii="Arial" w:eastAsiaTheme="majorEastAsia" w:hAnsi="Arial" w:cstheme="majorBidi"/>
      <w:b/>
      <w:sz w:val="28"/>
      <w:szCs w:val="26"/>
    </w:rPr>
  </w:style>
  <w:style w:type="character" w:customStyle="1" w:styleId="Ttulo3Car">
    <w:name w:val="Título 3 Car"/>
    <w:basedOn w:val="Fuentedeprrafopredeter"/>
    <w:link w:val="Ttulo3"/>
    <w:uiPriority w:val="9"/>
    <w:semiHidden/>
    <w:rsid w:val="003219B2"/>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EF2A41"/>
    <w:pPr>
      <w:ind w:left="720"/>
      <w:contextualSpacing/>
    </w:pPr>
  </w:style>
  <w:style w:type="character" w:styleId="Refdecomentario">
    <w:name w:val="annotation reference"/>
    <w:basedOn w:val="Fuentedeprrafopredeter"/>
    <w:uiPriority w:val="99"/>
    <w:semiHidden/>
    <w:unhideWhenUsed/>
    <w:rsid w:val="00EF2A41"/>
    <w:rPr>
      <w:sz w:val="16"/>
      <w:szCs w:val="16"/>
    </w:rPr>
  </w:style>
  <w:style w:type="paragraph" w:styleId="Textocomentario">
    <w:name w:val="annotation text"/>
    <w:basedOn w:val="Normal"/>
    <w:link w:val="TextocomentarioCar"/>
    <w:uiPriority w:val="99"/>
    <w:semiHidden/>
    <w:unhideWhenUsed/>
    <w:rsid w:val="00EF2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2A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12FA2-9AC3-41D6-957F-5D0EA79C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2490</Words>
  <Characters>13700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FERNANDO GUADALUPE ROJAS ORTIZ</cp:lastModifiedBy>
  <cp:revision>5</cp:revision>
  <dcterms:created xsi:type="dcterms:W3CDTF">2021-05-17T04:06:00Z</dcterms:created>
  <dcterms:modified xsi:type="dcterms:W3CDTF">2021-06-06T19:58:00Z</dcterms:modified>
</cp:coreProperties>
</file>