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524"/>
        <w:tblW w:w="10193" w:type="dxa"/>
        <w:tblCellMar>
          <w:left w:w="70" w:type="dxa"/>
          <w:right w:w="70" w:type="dxa"/>
        </w:tblCellMar>
        <w:tblLook w:val="04A0" w:firstRow="1" w:lastRow="0" w:firstColumn="1" w:lastColumn="0" w:noHBand="0" w:noVBand="1"/>
      </w:tblPr>
      <w:tblGrid>
        <w:gridCol w:w="234"/>
        <w:gridCol w:w="86"/>
        <w:gridCol w:w="148"/>
        <w:gridCol w:w="172"/>
        <w:gridCol w:w="12"/>
        <w:gridCol w:w="172"/>
        <w:gridCol w:w="12"/>
        <w:gridCol w:w="172"/>
        <w:gridCol w:w="69"/>
        <w:gridCol w:w="115"/>
        <w:gridCol w:w="69"/>
        <w:gridCol w:w="115"/>
        <w:gridCol w:w="126"/>
        <w:gridCol w:w="58"/>
        <w:gridCol w:w="126"/>
        <w:gridCol w:w="58"/>
        <w:gridCol w:w="183"/>
        <w:gridCol w:w="1"/>
        <w:gridCol w:w="183"/>
        <w:gridCol w:w="1"/>
        <w:gridCol w:w="184"/>
        <w:gridCol w:w="56"/>
        <w:gridCol w:w="128"/>
        <w:gridCol w:w="113"/>
        <w:gridCol w:w="71"/>
        <w:gridCol w:w="170"/>
        <w:gridCol w:w="14"/>
        <w:gridCol w:w="170"/>
        <w:gridCol w:w="14"/>
        <w:gridCol w:w="27"/>
        <w:gridCol w:w="143"/>
        <w:gridCol w:w="14"/>
        <w:gridCol w:w="64"/>
        <w:gridCol w:w="106"/>
        <w:gridCol w:w="14"/>
        <w:gridCol w:w="42"/>
        <w:gridCol w:w="87"/>
        <w:gridCol w:w="41"/>
        <w:gridCol w:w="14"/>
        <w:gridCol w:w="170"/>
        <w:gridCol w:w="16"/>
        <w:gridCol w:w="134"/>
        <w:gridCol w:w="84"/>
        <w:gridCol w:w="23"/>
        <w:gridCol w:w="77"/>
        <w:gridCol w:w="84"/>
        <w:gridCol w:w="80"/>
        <w:gridCol w:w="20"/>
        <w:gridCol w:w="84"/>
        <w:gridCol w:w="100"/>
        <w:gridCol w:w="37"/>
        <w:gridCol w:w="47"/>
        <w:gridCol w:w="100"/>
        <w:gridCol w:w="84"/>
        <w:gridCol w:w="10"/>
        <w:gridCol w:w="90"/>
        <w:gridCol w:w="84"/>
        <w:gridCol w:w="67"/>
        <w:gridCol w:w="83"/>
        <w:gridCol w:w="158"/>
        <w:gridCol w:w="12"/>
        <w:gridCol w:w="14"/>
        <w:gridCol w:w="170"/>
        <w:gridCol w:w="14"/>
        <w:gridCol w:w="31"/>
        <w:gridCol w:w="139"/>
        <w:gridCol w:w="14"/>
        <w:gridCol w:w="88"/>
        <w:gridCol w:w="82"/>
        <w:gridCol w:w="14"/>
        <w:gridCol w:w="145"/>
        <w:gridCol w:w="25"/>
        <w:gridCol w:w="14"/>
        <w:gridCol w:w="170"/>
        <w:gridCol w:w="14"/>
        <w:gridCol w:w="18"/>
        <w:gridCol w:w="152"/>
        <w:gridCol w:w="14"/>
        <w:gridCol w:w="75"/>
        <w:gridCol w:w="95"/>
        <w:gridCol w:w="14"/>
        <w:gridCol w:w="132"/>
        <w:gridCol w:w="38"/>
        <w:gridCol w:w="101"/>
        <w:gridCol w:w="102"/>
        <w:gridCol w:w="68"/>
        <w:gridCol w:w="14"/>
        <w:gridCol w:w="159"/>
        <w:gridCol w:w="11"/>
        <w:gridCol w:w="14"/>
        <w:gridCol w:w="170"/>
        <w:gridCol w:w="14"/>
        <w:gridCol w:w="32"/>
        <w:gridCol w:w="138"/>
        <w:gridCol w:w="14"/>
        <w:gridCol w:w="89"/>
        <w:gridCol w:w="81"/>
        <w:gridCol w:w="14"/>
        <w:gridCol w:w="170"/>
        <w:gridCol w:w="6"/>
        <w:gridCol w:w="8"/>
        <w:gridCol w:w="170"/>
        <w:gridCol w:w="63"/>
        <w:gridCol w:w="38"/>
        <w:gridCol w:w="21"/>
        <w:gridCol w:w="128"/>
        <w:gridCol w:w="21"/>
        <w:gridCol w:w="14"/>
        <w:gridCol w:w="19"/>
        <w:gridCol w:w="105"/>
        <w:gridCol w:w="25"/>
        <w:gridCol w:w="21"/>
        <w:gridCol w:w="14"/>
        <w:gridCol w:w="76"/>
        <w:gridCol w:w="71"/>
        <w:gridCol w:w="23"/>
        <w:gridCol w:w="147"/>
        <w:gridCol w:w="241"/>
        <w:gridCol w:w="241"/>
        <w:gridCol w:w="271"/>
        <w:gridCol w:w="80"/>
        <w:gridCol w:w="161"/>
        <w:gridCol w:w="64"/>
        <w:gridCol w:w="82"/>
        <w:gridCol w:w="48"/>
        <w:gridCol w:w="54"/>
        <w:gridCol w:w="90"/>
      </w:tblGrid>
      <w:tr w:rsidR="004B1A7F" w:rsidRPr="00174F22" w14:paraId="7ADFFD5A" w14:textId="77777777" w:rsidTr="004B1A7F">
        <w:trPr>
          <w:gridAfter w:val="14"/>
          <w:wAfter w:w="1649" w:type="dxa"/>
          <w:trHeight w:val="2"/>
        </w:trPr>
        <w:tc>
          <w:tcPr>
            <w:tcW w:w="320" w:type="dxa"/>
            <w:gridSpan w:val="2"/>
            <w:tcBorders>
              <w:top w:val="nil"/>
              <w:left w:val="nil"/>
              <w:bottom w:val="nil"/>
              <w:right w:val="nil"/>
            </w:tcBorders>
            <w:shd w:val="clear" w:color="auto" w:fill="auto"/>
            <w:noWrap/>
            <w:vAlign w:val="bottom"/>
            <w:hideMark/>
          </w:tcPr>
          <w:p w14:paraId="7EB302EE" w14:textId="77777777" w:rsidR="004B1A7F" w:rsidRPr="00174F22" w:rsidRDefault="004B1A7F" w:rsidP="00581FD7">
            <w:pPr>
              <w:spacing w:after="0" w:line="240" w:lineRule="auto"/>
              <w:rPr>
                <w:rFonts w:ascii="Times New Roman" w:eastAsia="Times New Roman" w:hAnsi="Times New Roman" w:cs="Times New Roman"/>
                <w:sz w:val="24"/>
                <w:szCs w:val="24"/>
                <w:lang w:eastAsia="es-ES"/>
              </w:rPr>
            </w:pPr>
          </w:p>
        </w:tc>
        <w:tc>
          <w:tcPr>
            <w:tcW w:w="320" w:type="dxa"/>
            <w:gridSpan w:val="2"/>
            <w:tcBorders>
              <w:top w:val="nil"/>
              <w:left w:val="nil"/>
              <w:bottom w:val="nil"/>
              <w:right w:val="nil"/>
            </w:tcBorders>
            <w:shd w:val="clear" w:color="auto" w:fill="auto"/>
            <w:noWrap/>
            <w:vAlign w:val="bottom"/>
            <w:hideMark/>
          </w:tcPr>
          <w:p w14:paraId="3484571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noProof/>
                <w:color w:val="000000"/>
                <w:lang w:val="es-MX" w:eastAsia="es-MX"/>
              </w:rPr>
              <w:drawing>
                <wp:anchor distT="0" distB="0" distL="114300" distR="114300" simplePos="0" relativeHeight="251663360" behindDoc="0" locked="0" layoutInCell="1" allowOverlap="1" wp14:anchorId="6BA55346" wp14:editId="407886A9">
                  <wp:simplePos x="0" y="0"/>
                  <wp:positionH relativeFrom="column">
                    <wp:posOffset>9525</wp:posOffset>
                  </wp:positionH>
                  <wp:positionV relativeFrom="paragraph">
                    <wp:posOffset>57150</wp:posOffset>
                  </wp:positionV>
                  <wp:extent cx="2009775" cy="866775"/>
                  <wp:effectExtent l="0" t="0" r="9525" b="0"/>
                  <wp:wrapNone/>
                  <wp:docPr id="8" name="Imagen 8"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2"/>
            </w:tblGrid>
            <w:tr w:rsidR="004B1A7F" w:rsidRPr="00174F22" w14:paraId="452BF9E2" w14:textId="77777777" w:rsidTr="004B1A7F">
              <w:trPr>
                <w:trHeight w:val="2"/>
                <w:tblCellSpacing w:w="0" w:type="dxa"/>
              </w:trPr>
              <w:tc>
                <w:tcPr>
                  <w:tcW w:w="142" w:type="dxa"/>
                  <w:tcBorders>
                    <w:top w:val="nil"/>
                    <w:left w:val="nil"/>
                    <w:bottom w:val="nil"/>
                    <w:right w:val="nil"/>
                  </w:tcBorders>
                  <w:shd w:val="clear" w:color="auto" w:fill="auto"/>
                  <w:noWrap/>
                  <w:vAlign w:val="bottom"/>
                  <w:hideMark/>
                </w:tcPr>
                <w:p w14:paraId="540E56FD" w14:textId="77777777" w:rsidR="004B1A7F" w:rsidRPr="00174F22" w:rsidRDefault="004B1A7F" w:rsidP="007826B8">
                  <w:pPr>
                    <w:framePr w:hSpace="141" w:wrap="around" w:vAnchor="page" w:hAnchor="margin" w:xAlign="right" w:y="524"/>
                    <w:spacing w:after="0" w:line="240" w:lineRule="auto"/>
                    <w:rPr>
                      <w:rFonts w:ascii="Calibri" w:eastAsia="Times New Roman" w:hAnsi="Calibri" w:cs="Times New Roman"/>
                      <w:color w:val="000000"/>
                      <w:lang w:eastAsia="es-ES"/>
                    </w:rPr>
                  </w:pPr>
                </w:p>
              </w:tc>
            </w:tr>
          </w:tbl>
          <w:p w14:paraId="431E220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2"/>
            <w:tcBorders>
              <w:top w:val="nil"/>
              <w:left w:val="nil"/>
              <w:bottom w:val="nil"/>
              <w:right w:val="nil"/>
            </w:tcBorders>
            <w:shd w:val="clear" w:color="auto" w:fill="auto"/>
            <w:noWrap/>
            <w:vAlign w:val="bottom"/>
            <w:hideMark/>
          </w:tcPr>
          <w:p w14:paraId="760B3E1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85A5F1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DFDA6C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6F4027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A0ECDA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F4F5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7B54A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A6AFE4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35AAD16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52F1DF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B9CD77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B0277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8BAB4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DA0530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A9F3F5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7A4CCA3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3"/>
            <w:tcBorders>
              <w:top w:val="nil"/>
              <w:left w:val="nil"/>
              <w:bottom w:val="nil"/>
              <w:right w:val="nil"/>
            </w:tcBorders>
            <w:shd w:val="clear" w:color="auto" w:fill="auto"/>
            <w:noWrap/>
            <w:vAlign w:val="bottom"/>
            <w:hideMark/>
          </w:tcPr>
          <w:p w14:paraId="6EF7486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noProof/>
                <w:color w:val="000000"/>
                <w:lang w:val="es-MX" w:eastAsia="es-MX"/>
              </w:rPr>
              <mc:AlternateContent>
                <mc:Choice Requires="wps">
                  <w:drawing>
                    <wp:anchor distT="0" distB="0" distL="114300" distR="114300" simplePos="0" relativeHeight="251662336" behindDoc="0" locked="0" layoutInCell="1" allowOverlap="1" wp14:anchorId="6AD2E054" wp14:editId="36F4D5AD">
                      <wp:simplePos x="0" y="0"/>
                      <wp:positionH relativeFrom="column">
                        <wp:posOffset>2143125</wp:posOffset>
                      </wp:positionH>
                      <wp:positionV relativeFrom="paragraph">
                        <wp:posOffset>0</wp:posOffset>
                      </wp:positionV>
                      <wp:extent cx="295275" cy="304800"/>
                      <wp:effectExtent l="0" t="0" r="0" b="0"/>
                      <wp:wrapNone/>
                      <wp:docPr id="4" name="Rectángulo 4"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5F5F3A" id="Rectángulo 4" o:spid="_x0000_s1026" alt="Resultado de imagen para LOGO DE SECREtaria de educacion CHIAPAS" style="position:absolute;margin-left:168.75pt;margin-top:0;width:23.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
            </w:tblGrid>
            <w:tr w:rsidR="004B1A7F" w:rsidRPr="00174F22" w14:paraId="074AA165" w14:textId="77777777" w:rsidTr="004B1A7F">
              <w:trPr>
                <w:trHeight w:val="2"/>
                <w:tblCellSpacing w:w="0" w:type="dxa"/>
              </w:trPr>
              <w:tc>
                <w:tcPr>
                  <w:tcW w:w="142" w:type="dxa"/>
                  <w:tcBorders>
                    <w:top w:val="nil"/>
                    <w:left w:val="nil"/>
                    <w:bottom w:val="nil"/>
                    <w:right w:val="nil"/>
                  </w:tcBorders>
                  <w:shd w:val="clear" w:color="auto" w:fill="auto"/>
                  <w:noWrap/>
                  <w:vAlign w:val="bottom"/>
                  <w:hideMark/>
                </w:tcPr>
                <w:p w14:paraId="1FA13A69" w14:textId="77777777" w:rsidR="004B1A7F" w:rsidRPr="00174F22" w:rsidRDefault="004B1A7F" w:rsidP="007826B8">
                  <w:pPr>
                    <w:framePr w:hSpace="141" w:wrap="around" w:vAnchor="page" w:hAnchor="margin" w:xAlign="right" w:y="524"/>
                    <w:spacing w:after="0" w:line="240" w:lineRule="auto"/>
                    <w:rPr>
                      <w:rFonts w:ascii="Calibri" w:eastAsia="Times New Roman" w:hAnsi="Calibri" w:cs="Times New Roman"/>
                      <w:color w:val="000000"/>
                      <w:lang w:eastAsia="es-ES"/>
                    </w:rPr>
                  </w:pPr>
                </w:p>
              </w:tc>
            </w:tr>
          </w:tbl>
          <w:p w14:paraId="551E4B9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0647175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057D1A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13CE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6F789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16702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7CC919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DFAC5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82D88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EB9C6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80F67A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2092B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4DE08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50A68C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B63A3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289061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6074C6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10BD6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2086F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0E7B44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3FC319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D06EB8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7D86A87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31FA5BF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6CA7C29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7627C32" w14:textId="77777777" w:rsidTr="004B1A7F">
        <w:trPr>
          <w:trHeight w:val="530"/>
        </w:trPr>
        <w:tc>
          <w:tcPr>
            <w:tcW w:w="320" w:type="dxa"/>
            <w:gridSpan w:val="2"/>
            <w:tcBorders>
              <w:top w:val="nil"/>
              <w:left w:val="nil"/>
              <w:bottom w:val="nil"/>
              <w:right w:val="nil"/>
            </w:tcBorders>
            <w:shd w:val="clear" w:color="auto" w:fill="auto"/>
            <w:noWrap/>
            <w:vAlign w:val="bottom"/>
            <w:hideMark/>
          </w:tcPr>
          <w:p w14:paraId="7E076D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2"/>
            <w:tcBorders>
              <w:top w:val="nil"/>
              <w:left w:val="nil"/>
              <w:bottom w:val="nil"/>
              <w:right w:val="nil"/>
            </w:tcBorders>
            <w:shd w:val="clear" w:color="auto" w:fill="auto"/>
            <w:noWrap/>
            <w:vAlign w:val="bottom"/>
            <w:hideMark/>
          </w:tcPr>
          <w:p w14:paraId="7DFC6D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7FC99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09887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687C4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183E70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C4355A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38EA0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8765DD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FFAD86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554C8BF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A30E9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E73EB6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01BD1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64F3BF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8BC586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109" w:type="dxa"/>
            <w:gridSpan w:val="74"/>
            <w:vMerge w:val="restart"/>
            <w:tcBorders>
              <w:top w:val="nil"/>
              <w:left w:val="nil"/>
              <w:bottom w:val="nil"/>
              <w:right w:val="nil"/>
            </w:tcBorders>
            <w:shd w:val="clear" w:color="auto" w:fill="auto"/>
            <w:vAlign w:val="center"/>
            <w:hideMark/>
          </w:tcPr>
          <w:p w14:paraId="0C987A48" w14:textId="77777777" w:rsidR="004B1A7F" w:rsidRPr="00174F22" w:rsidRDefault="004B1A7F" w:rsidP="00581FD7">
            <w:pPr>
              <w:spacing w:after="0" w:line="240" w:lineRule="auto"/>
              <w:jc w:val="center"/>
              <w:rPr>
                <w:rFonts w:ascii="Gill Sans MT" w:eastAsia="Times New Roman" w:hAnsi="Gill Sans MT" w:cs="Times New Roman"/>
                <w:color w:val="808080"/>
                <w:sz w:val="40"/>
                <w:szCs w:val="40"/>
                <w:lang w:eastAsia="es-ES"/>
              </w:rPr>
            </w:pPr>
            <w:r w:rsidRPr="00174F22">
              <w:rPr>
                <w:rFonts w:ascii="Calibri" w:eastAsia="Times New Roman" w:hAnsi="Calibri" w:cs="Times New Roman"/>
                <w:noProof/>
                <w:color w:val="000000"/>
                <w:lang w:val="es-MX" w:eastAsia="es-MX"/>
              </w:rPr>
              <mc:AlternateContent>
                <mc:Choice Requires="wps">
                  <w:drawing>
                    <wp:anchor distT="0" distB="0" distL="114300" distR="114300" simplePos="0" relativeHeight="251659264" behindDoc="0" locked="0" layoutInCell="1" allowOverlap="1" wp14:anchorId="69B61BB2" wp14:editId="0A51714E">
                      <wp:simplePos x="0" y="0"/>
                      <wp:positionH relativeFrom="column">
                        <wp:posOffset>90805</wp:posOffset>
                      </wp:positionH>
                      <wp:positionV relativeFrom="paragraph">
                        <wp:posOffset>-856615</wp:posOffset>
                      </wp:positionV>
                      <wp:extent cx="3028950" cy="7620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1720BCB" w14:textId="77777777" w:rsidR="00824BCD" w:rsidRDefault="00824BCD" w:rsidP="004B1A7F">
                                  <w:pPr>
                                    <w:pStyle w:val="NormalWeb"/>
                                    <w:spacing w:before="0" w:beforeAutospacing="0" w:after="0" w:afterAutospacing="0"/>
                                    <w:jc w:val="center"/>
                                  </w:pPr>
                                  <w:r>
                                    <w:rPr>
                                      <w:rFonts w:asciiTheme="minorHAnsi" w:hAnsi="Calibri" w:cstheme="minorBidi"/>
                                      <w:color w:val="000000" w:themeColor="dark1"/>
                                      <w:lang w:val="es-MX"/>
                                    </w:rPr>
                                    <w:t>SECRETARÍA DE EDUCACIÓN</w:t>
                                  </w:r>
                                </w:p>
                                <w:p w14:paraId="6F3B5225" w14:textId="77777777" w:rsidR="00824BCD" w:rsidRDefault="00824BCD" w:rsidP="004B1A7F">
                                  <w:pPr>
                                    <w:pStyle w:val="NormalWeb"/>
                                    <w:spacing w:before="0" w:beforeAutospacing="0" w:after="0" w:afterAutospacing="0"/>
                                    <w:jc w:val="center"/>
                                  </w:pPr>
                                  <w:r>
                                    <w:rPr>
                                      <w:rFonts w:asciiTheme="minorHAnsi" w:hAnsi="Calibri" w:cstheme="minorBidi"/>
                                      <w:color w:val="000000" w:themeColor="dark1"/>
                                      <w:lang w:val="es-MX"/>
                                    </w:rPr>
                                    <w:t>SUBSECRETARÍA DE EDUCACIÓN ESTATAL</w:t>
                                  </w:r>
                                </w:p>
                                <w:p w14:paraId="51CB48C1" w14:textId="77777777" w:rsidR="00824BCD" w:rsidRDefault="00824BCD" w:rsidP="004B1A7F">
                                  <w:pPr>
                                    <w:pStyle w:val="NormalWeb"/>
                                    <w:spacing w:before="0" w:beforeAutospacing="0" w:after="0" w:afterAutospacing="0"/>
                                    <w:jc w:val="center"/>
                                  </w:pPr>
                                  <w:r>
                                    <w:rPr>
                                      <w:rFonts w:asciiTheme="minorHAnsi" w:hAnsi="Calibri" w:cstheme="minorBidi"/>
                                      <w:color w:val="000000" w:themeColor="dark1"/>
                                      <w:lang w:val="es-MX"/>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69B61BB2" id="_x0000_t202" coordsize="21600,21600" o:spt="202" path="m,l,21600r21600,l21600,xe">
                      <v:stroke joinstyle="miter"/>
                      <v:path gradientshapeok="t" o:connecttype="rect"/>
                    </v:shapetype>
                    <v:shape id="Cuadro de texto 5" o:spid="_x0000_s1026" type="#_x0000_t202" style="position:absolute;left:0;text-align:left;margin-left:7.15pt;margin-top:-67.45pt;width:238.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" fillcolor="white [3201]" stroked="f">
                      <v:textbox>
                        <w:txbxContent>
                          <w:p w14:paraId="61720BCB" w14:textId="77777777" w:rsidR="00824BCD" w:rsidRDefault="00824BCD" w:rsidP="004B1A7F">
                            <w:pPr>
                              <w:pStyle w:val="NormalWeb"/>
                              <w:spacing w:before="0" w:beforeAutospacing="0" w:after="0" w:afterAutospacing="0"/>
                              <w:jc w:val="center"/>
                            </w:pPr>
                            <w:r>
                              <w:rPr>
                                <w:rFonts w:asciiTheme="minorHAnsi" w:hAnsi="Calibri" w:cstheme="minorBidi"/>
                                <w:color w:val="000000" w:themeColor="dark1"/>
                                <w:lang w:val="es-MX"/>
                              </w:rPr>
                              <w:t>SECRETARÍA DE EDUCACIÓN</w:t>
                            </w:r>
                          </w:p>
                          <w:p w14:paraId="6F3B5225" w14:textId="77777777" w:rsidR="00824BCD" w:rsidRDefault="00824BCD" w:rsidP="004B1A7F">
                            <w:pPr>
                              <w:pStyle w:val="NormalWeb"/>
                              <w:spacing w:before="0" w:beforeAutospacing="0" w:after="0" w:afterAutospacing="0"/>
                              <w:jc w:val="center"/>
                            </w:pPr>
                            <w:r>
                              <w:rPr>
                                <w:rFonts w:asciiTheme="minorHAnsi" w:hAnsi="Calibri" w:cstheme="minorBidi"/>
                                <w:color w:val="000000" w:themeColor="dark1"/>
                                <w:lang w:val="es-MX"/>
                              </w:rPr>
                              <w:t>SUBSECRETARÍA DE EDUCACIÓN ESTATAL</w:t>
                            </w:r>
                          </w:p>
                          <w:p w14:paraId="51CB48C1" w14:textId="77777777" w:rsidR="00824BCD" w:rsidRDefault="00824BCD" w:rsidP="004B1A7F">
                            <w:pPr>
                              <w:pStyle w:val="NormalWeb"/>
                              <w:spacing w:before="0" w:beforeAutospacing="0" w:after="0" w:afterAutospacing="0"/>
                              <w:jc w:val="center"/>
                            </w:pPr>
                            <w:r>
                              <w:rPr>
                                <w:rFonts w:asciiTheme="minorHAnsi" w:hAnsi="Calibri" w:cstheme="minorBidi"/>
                                <w:color w:val="000000" w:themeColor="dark1"/>
                                <w:lang w:val="es-MX"/>
                              </w:rPr>
                              <w:t>DIRECCIÓN DE EDUCACIÓN SUPERIOR</w:t>
                            </w:r>
                          </w:p>
                        </w:txbxContent>
                      </v:textbox>
                    </v:shape>
                  </w:pict>
                </mc:Fallback>
              </mc:AlternateContent>
            </w:r>
            <w:r w:rsidRPr="00174F22">
              <w:rPr>
                <w:rFonts w:ascii="Gill Sans MT" w:eastAsia="Times New Roman" w:hAnsi="Gill Sans MT" w:cs="Times New Roman"/>
                <w:color w:val="808080"/>
                <w:sz w:val="40"/>
                <w:szCs w:val="40"/>
                <w:lang w:eastAsia="es-ES"/>
              </w:rPr>
              <w:t xml:space="preserve">UNIVERSIDAD DEL SURESTE </w:t>
            </w:r>
          </w:p>
        </w:tc>
        <w:tc>
          <w:tcPr>
            <w:tcW w:w="184" w:type="dxa"/>
            <w:gridSpan w:val="5"/>
            <w:tcBorders>
              <w:top w:val="nil"/>
              <w:left w:val="nil"/>
              <w:bottom w:val="nil"/>
              <w:right w:val="nil"/>
            </w:tcBorders>
            <w:shd w:val="clear" w:color="auto" w:fill="auto"/>
            <w:noWrap/>
            <w:vAlign w:val="bottom"/>
            <w:hideMark/>
          </w:tcPr>
          <w:p w14:paraId="5097D03B" w14:textId="77777777" w:rsidR="004B1A7F" w:rsidRPr="00174F22" w:rsidRDefault="004B1A7F" w:rsidP="00581FD7">
            <w:pPr>
              <w:spacing w:after="0" w:line="240" w:lineRule="auto"/>
              <w:jc w:val="center"/>
              <w:rPr>
                <w:rFonts w:ascii="Gill Sans MT" w:eastAsia="Times New Roman" w:hAnsi="Gill Sans MT" w:cs="Times New Roman"/>
                <w:color w:val="808080"/>
                <w:sz w:val="40"/>
                <w:szCs w:val="40"/>
                <w:lang w:eastAsia="es-ES"/>
              </w:rPr>
            </w:pPr>
          </w:p>
        </w:tc>
        <w:tc>
          <w:tcPr>
            <w:tcW w:w="1674" w:type="dxa"/>
            <w:gridSpan w:val="16"/>
            <w:tcBorders>
              <w:top w:val="nil"/>
              <w:left w:val="nil"/>
              <w:bottom w:val="nil"/>
              <w:right w:val="nil"/>
            </w:tcBorders>
            <w:shd w:val="clear" w:color="auto" w:fill="auto"/>
            <w:noWrap/>
            <w:vAlign w:val="bottom"/>
            <w:hideMark/>
          </w:tcPr>
          <w:p w14:paraId="6B1C4A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545BB179" w14:textId="77777777" w:rsidTr="004B1A7F">
        <w:trPr>
          <w:trHeight w:val="264"/>
        </w:trPr>
        <w:tc>
          <w:tcPr>
            <w:tcW w:w="320" w:type="dxa"/>
            <w:gridSpan w:val="2"/>
            <w:tcBorders>
              <w:top w:val="nil"/>
              <w:left w:val="nil"/>
              <w:bottom w:val="nil"/>
              <w:right w:val="nil"/>
            </w:tcBorders>
            <w:shd w:val="clear" w:color="auto" w:fill="auto"/>
            <w:noWrap/>
            <w:vAlign w:val="bottom"/>
            <w:hideMark/>
          </w:tcPr>
          <w:p w14:paraId="58435B7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2"/>
            <w:tcBorders>
              <w:top w:val="nil"/>
              <w:left w:val="nil"/>
              <w:bottom w:val="nil"/>
              <w:right w:val="nil"/>
            </w:tcBorders>
            <w:shd w:val="clear" w:color="auto" w:fill="auto"/>
            <w:noWrap/>
            <w:vAlign w:val="bottom"/>
            <w:hideMark/>
          </w:tcPr>
          <w:p w14:paraId="2B189AC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F6A71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67640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95727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D547A9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CF00AB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FD8AF4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6C82C4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85672B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077B73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0434B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A67D44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C46B8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013714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4EDAB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109" w:type="dxa"/>
            <w:gridSpan w:val="74"/>
            <w:vMerge/>
            <w:tcBorders>
              <w:top w:val="nil"/>
              <w:left w:val="nil"/>
              <w:bottom w:val="nil"/>
              <w:right w:val="nil"/>
            </w:tcBorders>
            <w:vAlign w:val="center"/>
            <w:hideMark/>
          </w:tcPr>
          <w:p w14:paraId="7CC8E286" w14:textId="77777777" w:rsidR="004B1A7F" w:rsidRPr="00174F22" w:rsidRDefault="004B1A7F" w:rsidP="00581FD7">
            <w:pPr>
              <w:spacing w:after="0" w:line="240" w:lineRule="auto"/>
              <w:rPr>
                <w:rFonts w:ascii="Gill Sans MT" w:eastAsia="Times New Roman" w:hAnsi="Gill Sans MT" w:cs="Times New Roman"/>
                <w:color w:val="808080"/>
                <w:sz w:val="40"/>
                <w:szCs w:val="40"/>
                <w:lang w:eastAsia="es-ES"/>
              </w:rPr>
            </w:pPr>
          </w:p>
        </w:tc>
        <w:tc>
          <w:tcPr>
            <w:tcW w:w="184" w:type="dxa"/>
            <w:gridSpan w:val="5"/>
            <w:tcBorders>
              <w:top w:val="nil"/>
              <w:left w:val="nil"/>
              <w:bottom w:val="nil"/>
              <w:right w:val="nil"/>
            </w:tcBorders>
            <w:shd w:val="clear" w:color="auto" w:fill="auto"/>
            <w:noWrap/>
            <w:vAlign w:val="bottom"/>
            <w:hideMark/>
          </w:tcPr>
          <w:p w14:paraId="41A71AB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674" w:type="dxa"/>
            <w:gridSpan w:val="16"/>
            <w:tcBorders>
              <w:top w:val="nil"/>
              <w:left w:val="nil"/>
              <w:bottom w:val="nil"/>
              <w:right w:val="nil"/>
            </w:tcBorders>
            <w:shd w:val="clear" w:color="auto" w:fill="auto"/>
            <w:noWrap/>
            <w:vAlign w:val="bottom"/>
            <w:hideMark/>
          </w:tcPr>
          <w:p w14:paraId="42B928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2EDF9D7F" w14:textId="77777777" w:rsidTr="004B1A7F">
        <w:tc>
          <w:tcPr>
            <w:tcW w:w="320" w:type="dxa"/>
            <w:gridSpan w:val="2"/>
            <w:tcBorders>
              <w:top w:val="nil"/>
              <w:left w:val="nil"/>
              <w:bottom w:val="nil"/>
              <w:right w:val="nil"/>
            </w:tcBorders>
            <w:shd w:val="clear" w:color="auto" w:fill="auto"/>
            <w:noWrap/>
            <w:vAlign w:val="bottom"/>
            <w:hideMark/>
          </w:tcPr>
          <w:p w14:paraId="5CB4434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noProof/>
                <w:color w:val="000000"/>
                <w:lang w:val="es-MX" w:eastAsia="es-MX"/>
              </w:rPr>
              <w:drawing>
                <wp:anchor distT="0" distB="0" distL="114300" distR="114300" simplePos="0" relativeHeight="251660288" behindDoc="0" locked="0" layoutInCell="1" allowOverlap="1" wp14:anchorId="7174778D" wp14:editId="1C1B6199">
                  <wp:simplePos x="0" y="0"/>
                  <wp:positionH relativeFrom="column">
                    <wp:posOffset>0</wp:posOffset>
                  </wp:positionH>
                  <wp:positionV relativeFrom="paragraph">
                    <wp:posOffset>190500</wp:posOffset>
                  </wp:positionV>
                  <wp:extent cx="2066925" cy="809625"/>
                  <wp:effectExtent l="0" t="0" r="9525" b="0"/>
                  <wp:wrapNone/>
                  <wp:docPr id="3" name="Imagen 3"/>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2"/>
            </w:tblGrid>
            <w:tr w:rsidR="004B1A7F" w:rsidRPr="00174F22" w14:paraId="24F9B523" w14:textId="77777777" w:rsidTr="004B1A7F">
              <w:trPr>
                <w:tblCellSpacing w:w="0" w:type="dxa"/>
              </w:trPr>
              <w:tc>
                <w:tcPr>
                  <w:tcW w:w="142" w:type="dxa"/>
                  <w:tcBorders>
                    <w:top w:val="nil"/>
                    <w:left w:val="nil"/>
                    <w:bottom w:val="nil"/>
                    <w:right w:val="nil"/>
                  </w:tcBorders>
                  <w:shd w:val="clear" w:color="auto" w:fill="auto"/>
                  <w:noWrap/>
                  <w:vAlign w:val="bottom"/>
                  <w:hideMark/>
                </w:tcPr>
                <w:p w14:paraId="0A84D55B" w14:textId="77777777" w:rsidR="004B1A7F" w:rsidRPr="00174F22" w:rsidRDefault="004B1A7F" w:rsidP="007826B8">
                  <w:pPr>
                    <w:framePr w:hSpace="141" w:wrap="around" w:vAnchor="page" w:hAnchor="margin" w:xAlign="right" w:y="524"/>
                    <w:spacing w:after="0" w:line="240" w:lineRule="auto"/>
                    <w:rPr>
                      <w:rFonts w:ascii="Calibri" w:eastAsia="Times New Roman" w:hAnsi="Calibri" w:cs="Times New Roman"/>
                      <w:color w:val="000000"/>
                      <w:lang w:eastAsia="es-ES"/>
                    </w:rPr>
                  </w:pPr>
                </w:p>
              </w:tc>
            </w:tr>
          </w:tbl>
          <w:p w14:paraId="1AA6D89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320" w:type="dxa"/>
            <w:gridSpan w:val="2"/>
            <w:tcBorders>
              <w:top w:val="nil"/>
              <w:left w:val="nil"/>
              <w:bottom w:val="nil"/>
              <w:right w:val="nil"/>
            </w:tcBorders>
            <w:shd w:val="clear" w:color="auto" w:fill="auto"/>
            <w:noWrap/>
            <w:vAlign w:val="bottom"/>
            <w:hideMark/>
          </w:tcPr>
          <w:p w14:paraId="0DCF8FF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ED1D2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9058B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6A91DE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0ED1F8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3E066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2B8B86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387F90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26A3E3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50E0A8C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5B8B9D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ABEEA4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92EE9A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7C6A488"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3AA2A86F"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0D24788E"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4B3184FA"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45C736CC"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068E10FF"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132EB4CC"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01DAA565"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3C07B86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F3A47C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109" w:type="dxa"/>
            <w:gridSpan w:val="74"/>
            <w:vMerge/>
            <w:tcBorders>
              <w:top w:val="nil"/>
              <w:left w:val="nil"/>
              <w:bottom w:val="nil"/>
              <w:right w:val="nil"/>
            </w:tcBorders>
            <w:vAlign w:val="center"/>
            <w:hideMark/>
          </w:tcPr>
          <w:p w14:paraId="49E0472D" w14:textId="77777777" w:rsidR="004B1A7F" w:rsidRPr="00174F22" w:rsidRDefault="004B1A7F" w:rsidP="00581FD7">
            <w:pPr>
              <w:spacing w:after="0" w:line="240" w:lineRule="auto"/>
              <w:rPr>
                <w:rFonts w:ascii="Gill Sans MT" w:eastAsia="Times New Roman" w:hAnsi="Gill Sans MT" w:cs="Times New Roman"/>
                <w:color w:val="808080"/>
                <w:sz w:val="40"/>
                <w:szCs w:val="40"/>
                <w:lang w:eastAsia="es-ES"/>
              </w:rPr>
            </w:pPr>
          </w:p>
        </w:tc>
        <w:tc>
          <w:tcPr>
            <w:tcW w:w="184" w:type="dxa"/>
            <w:gridSpan w:val="5"/>
            <w:tcBorders>
              <w:top w:val="nil"/>
              <w:left w:val="nil"/>
              <w:bottom w:val="nil"/>
              <w:right w:val="nil"/>
            </w:tcBorders>
            <w:shd w:val="clear" w:color="auto" w:fill="auto"/>
            <w:noWrap/>
            <w:vAlign w:val="bottom"/>
            <w:hideMark/>
          </w:tcPr>
          <w:p w14:paraId="3C1777C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674" w:type="dxa"/>
            <w:gridSpan w:val="16"/>
            <w:tcBorders>
              <w:top w:val="nil"/>
              <w:left w:val="nil"/>
              <w:bottom w:val="nil"/>
              <w:right w:val="nil"/>
            </w:tcBorders>
            <w:shd w:val="clear" w:color="auto" w:fill="auto"/>
            <w:noWrap/>
            <w:vAlign w:val="bottom"/>
            <w:hideMark/>
          </w:tcPr>
          <w:p w14:paraId="6B5B768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17F66CB" w14:textId="77777777" w:rsidTr="004B1A7F">
        <w:tc>
          <w:tcPr>
            <w:tcW w:w="320" w:type="dxa"/>
            <w:gridSpan w:val="2"/>
            <w:tcBorders>
              <w:top w:val="nil"/>
              <w:left w:val="nil"/>
              <w:bottom w:val="nil"/>
              <w:right w:val="nil"/>
            </w:tcBorders>
            <w:shd w:val="clear" w:color="auto" w:fill="auto"/>
            <w:noWrap/>
            <w:vAlign w:val="bottom"/>
            <w:hideMark/>
          </w:tcPr>
          <w:p w14:paraId="53A9D34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2"/>
            <w:tcBorders>
              <w:top w:val="nil"/>
              <w:left w:val="nil"/>
              <w:bottom w:val="nil"/>
              <w:right w:val="nil"/>
            </w:tcBorders>
            <w:shd w:val="clear" w:color="auto" w:fill="auto"/>
            <w:noWrap/>
            <w:vAlign w:val="bottom"/>
            <w:hideMark/>
          </w:tcPr>
          <w:p w14:paraId="351BF35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C53E7B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9ED226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4DE2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EB800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49AE9D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60A26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E6BB36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4CE846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51BA6BA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7C02E9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2C86A0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D97EB6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82EA0F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FE2EA5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109" w:type="dxa"/>
            <w:gridSpan w:val="74"/>
            <w:tcBorders>
              <w:top w:val="nil"/>
              <w:left w:val="nil"/>
              <w:bottom w:val="nil"/>
              <w:right w:val="nil"/>
            </w:tcBorders>
            <w:shd w:val="clear" w:color="auto" w:fill="auto"/>
            <w:noWrap/>
            <w:vAlign w:val="bottom"/>
            <w:hideMark/>
          </w:tcPr>
          <w:p w14:paraId="7F45030A" w14:textId="77777777" w:rsidR="004B1A7F" w:rsidRPr="00174F22" w:rsidRDefault="004B1A7F" w:rsidP="00581FD7">
            <w:pPr>
              <w:spacing w:after="0" w:line="240" w:lineRule="auto"/>
              <w:jc w:val="center"/>
              <w:rPr>
                <w:rFonts w:ascii="Gill Sans MT" w:eastAsia="Times New Roman" w:hAnsi="Gill Sans MT" w:cs="Times New Roman"/>
                <w:color w:val="000000"/>
                <w:sz w:val="20"/>
                <w:szCs w:val="20"/>
                <w:lang w:eastAsia="es-ES"/>
              </w:rPr>
            </w:pPr>
            <w:r w:rsidRPr="00174F22">
              <w:rPr>
                <w:rFonts w:ascii="Gill Sans MT" w:eastAsia="Times New Roman" w:hAnsi="Gill Sans MT" w:cs="Times New Roman"/>
                <w:color w:val="000000"/>
                <w:sz w:val="20"/>
                <w:szCs w:val="20"/>
                <w:lang w:eastAsia="es-ES"/>
              </w:rPr>
              <w:t xml:space="preserve">CLAVE: 07PSU0075W      </w:t>
            </w:r>
          </w:p>
        </w:tc>
        <w:tc>
          <w:tcPr>
            <w:tcW w:w="184" w:type="dxa"/>
            <w:gridSpan w:val="5"/>
            <w:tcBorders>
              <w:top w:val="nil"/>
              <w:left w:val="nil"/>
              <w:bottom w:val="nil"/>
              <w:right w:val="nil"/>
            </w:tcBorders>
            <w:shd w:val="clear" w:color="auto" w:fill="auto"/>
            <w:noWrap/>
            <w:vAlign w:val="bottom"/>
            <w:hideMark/>
          </w:tcPr>
          <w:p w14:paraId="15928501" w14:textId="77777777" w:rsidR="004B1A7F" w:rsidRPr="00174F22" w:rsidRDefault="004B1A7F" w:rsidP="00581FD7">
            <w:pPr>
              <w:spacing w:after="0" w:line="240" w:lineRule="auto"/>
              <w:jc w:val="center"/>
              <w:rPr>
                <w:rFonts w:ascii="Gill Sans MT" w:eastAsia="Times New Roman" w:hAnsi="Gill Sans MT" w:cs="Times New Roman"/>
                <w:color w:val="000000"/>
                <w:sz w:val="20"/>
                <w:szCs w:val="20"/>
                <w:lang w:eastAsia="es-ES"/>
              </w:rPr>
            </w:pPr>
          </w:p>
        </w:tc>
        <w:tc>
          <w:tcPr>
            <w:tcW w:w="1674" w:type="dxa"/>
            <w:gridSpan w:val="16"/>
            <w:tcBorders>
              <w:top w:val="nil"/>
              <w:left w:val="nil"/>
              <w:bottom w:val="nil"/>
              <w:right w:val="nil"/>
            </w:tcBorders>
            <w:shd w:val="clear" w:color="auto" w:fill="auto"/>
            <w:noWrap/>
            <w:vAlign w:val="bottom"/>
            <w:hideMark/>
          </w:tcPr>
          <w:p w14:paraId="3105404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4D805040" w14:textId="77777777" w:rsidTr="004B1A7F">
        <w:trPr>
          <w:gridAfter w:val="14"/>
          <w:wAfter w:w="1649" w:type="dxa"/>
          <w:trHeight w:val="264"/>
        </w:trPr>
        <w:tc>
          <w:tcPr>
            <w:tcW w:w="320" w:type="dxa"/>
            <w:gridSpan w:val="2"/>
            <w:tcBorders>
              <w:top w:val="nil"/>
              <w:left w:val="nil"/>
              <w:bottom w:val="nil"/>
              <w:right w:val="nil"/>
            </w:tcBorders>
            <w:shd w:val="clear" w:color="auto" w:fill="auto"/>
            <w:noWrap/>
            <w:vAlign w:val="bottom"/>
            <w:hideMark/>
          </w:tcPr>
          <w:p w14:paraId="7F97376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2"/>
            <w:tcBorders>
              <w:top w:val="nil"/>
              <w:left w:val="nil"/>
              <w:bottom w:val="nil"/>
              <w:right w:val="nil"/>
            </w:tcBorders>
            <w:shd w:val="clear" w:color="auto" w:fill="auto"/>
            <w:noWrap/>
            <w:vAlign w:val="bottom"/>
            <w:hideMark/>
          </w:tcPr>
          <w:p w14:paraId="6735A3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FD964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201010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B91673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430DA7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139868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EBDD7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19AE21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DE03C0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4E6B06A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AEAD3C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DCAC8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772A0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39034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E4AB7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367951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67D0489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3"/>
            <w:tcBorders>
              <w:top w:val="nil"/>
              <w:left w:val="nil"/>
              <w:bottom w:val="nil"/>
              <w:right w:val="nil"/>
            </w:tcBorders>
            <w:shd w:val="clear" w:color="auto" w:fill="auto"/>
            <w:noWrap/>
            <w:vAlign w:val="bottom"/>
            <w:hideMark/>
          </w:tcPr>
          <w:p w14:paraId="3C7D6E3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2FB32D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9DB292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7C72B2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ECED9B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083594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A051F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1969D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A34CBD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67CA29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7555A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E633A8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FCA72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4A380D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F9355F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5255704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2C0E00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C5E77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F1B745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B4B1DB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BBF2BA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FFB68E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4AF47D0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06E1D5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3B6930C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E373994" w14:textId="77777777" w:rsidTr="004B1A7F">
        <w:trPr>
          <w:gridAfter w:val="2"/>
          <w:wAfter w:w="146" w:type="dxa"/>
          <w:trHeight w:val="307"/>
        </w:trPr>
        <w:tc>
          <w:tcPr>
            <w:tcW w:w="234" w:type="dxa"/>
            <w:tcBorders>
              <w:top w:val="nil"/>
              <w:left w:val="nil"/>
              <w:bottom w:val="nil"/>
              <w:right w:val="nil"/>
            </w:tcBorders>
            <w:shd w:val="clear" w:color="auto" w:fill="auto"/>
            <w:noWrap/>
            <w:vAlign w:val="bottom"/>
            <w:hideMark/>
          </w:tcPr>
          <w:p w14:paraId="4E9395E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EEB3D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92E08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07" w:type="dxa"/>
            <w:gridSpan w:val="25"/>
            <w:vMerge w:val="restart"/>
            <w:tcBorders>
              <w:top w:val="nil"/>
              <w:left w:val="nil"/>
              <w:bottom w:val="nil"/>
              <w:right w:val="nil"/>
            </w:tcBorders>
            <w:shd w:val="clear" w:color="auto" w:fill="auto"/>
            <w:noWrap/>
            <w:vAlign w:val="center"/>
            <w:hideMark/>
          </w:tcPr>
          <w:p w14:paraId="2ABCD16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21" w:type="dxa"/>
            <w:gridSpan w:val="3"/>
            <w:tcBorders>
              <w:top w:val="nil"/>
              <w:left w:val="nil"/>
              <w:bottom w:val="nil"/>
              <w:right w:val="nil"/>
            </w:tcBorders>
            <w:shd w:val="clear" w:color="auto" w:fill="auto"/>
            <w:noWrap/>
            <w:vAlign w:val="bottom"/>
            <w:hideMark/>
          </w:tcPr>
          <w:p w14:paraId="28BAD43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47" w:type="dxa"/>
            <w:gridSpan w:val="4"/>
            <w:tcBorders>
              <w:top w:val="nil"/>
              <w:left w:val="nil"/>
              <w:bottom w:val="nil"/>
              <w:right w:val="nil"/>
            </w:tcBorders>
            <w:shd w:val="clear" w:color="auto" w:fill="auto"/>
            <w:noWrap/>
            <w:vAlign w:val="bottom"/>
            <w:hideMark/>
          </w:tcPr>
          <w:p w14:paraId="226BC30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4"/>
            <w:tcBorders>
              <w:top w:val="single" w:sz="4" w:space="0" w:color="auto"/>
              <w:left w:val="nil"/>
              <w:bottom w:val="nil"/>
              <w:right w:val="nil"/>
            </w:tcBorders>
            <w:shd w:val="clear" w:color="auto" w:fill="auto"/>
            <w:noWrap/>
            <w:vAlign w:val="bottom"/>
            <w:hideMark/>
          </w:tcPr>
          <w:p w14:paraId="1B25D23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4FE465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9DC966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1E8396E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39403A7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00EA87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single" w:sz="4" w:space="0" w:color="auto"/>
              <w:left w:val="nil"/>
              <w:bottom w:val="nil"/>
              <w:right w:val="nil"/>
            </w:tcBorders>
            <w:shd w:val="clear" w:color="auto" w:fill="auto"/>
            <w:noWrap/>
            <w:vAlign w:val="bottom"/>
            <w:hideMark/>
          </w:tcPr>
          <w:p w14:paraId="7D61A58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26185D8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FC9A98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4679D94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4B90E02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FF3A82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185FF2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5C99B2F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F72772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355113F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276CE0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71" w:type="dxa"/>
            <w:gridSpan w:val="4"/>
            <w:tcBorders>
              <w:top w:val="single" w:sz="4" w:space="0" w:color="auto"/>
              <w:left w:val="nil"/>
              <w:bottom w:val="nil"/>
              <w:right w:val="nil"/>
            </w:tcBorders>
            <w:shd w:val="clear" w:color="auto" w:fill="auto"/>
            <w:noWrap/>
            <w:vAlign w:val="bottom"/>
            <w:hideMark/>
          </w:tcPr>
          <w:p w14:paraId="22CBD03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FFED13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6"/>
            <w:tcBorders>
              <w:top w:val="single" w:sz="4" w:space="0" w:color="auto"/>
              <w:left w:val="nil"/>
              <w:bottom w:val="nil"/>
              <w:right w:val="nil"/>
            </w:tcBorders>
            <w:shd w:val="clear" w:color="auto" w:fill="auto"/>
            <w:noWrap/>
            <w:vAlign w:val="bottom"/>
            <w:hideMark/>
          </w:tcPr>
          <w:p w14:paraId="6DAD7E5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33D52C4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4102A5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tcBorders>
              <w:top w:val="single" w:sz="4" w:space="0" w:color="auto"/>
              <w:left w:val="nil"/>
              <w:bottom w:val="nil"/>
              <w:right w:val="nil"/>
            </w:tcBorders>
            <w:shd w:val="clear" w:color="auto" w:fill="auto"/>
            <w:noWrap/>
            <w:vAlign w:val="bottom"/>
            <w:hideMark/>
          </w:tcPr>
          <w:p w14:paraId="4B35D65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tcBorders>
              <w:top w:val="single" w:sz="4" w:space="0" w:color="auto"/>
              <w:left w:val="nil"/>
              <w:bottom w:val="nil"/>
              <w:right w:val="nil"/>
            </w:tcBorders>
            <w:shd w:val="clear" w:color="auto" w:fill="auto"/>
            <w:noWrap/>
            <w:vAlign w:val="bottom"/>
            <w:hideMark/>
          </w:tcPr>
          <w:p w14:paraId="6B6D06B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71" w:type="dxa"/>
            <w:tcBorders>
              <w:top w:val="single" w:sz="4" w:space="0" w:color="auto"/>
              <w:left w:val="nil"/>
              <w:bottom w:val="nil"/>
              <w:right w:val="nil"/>
            </w:tcBorders>
            <w:shd w:val="clear" w:color="auto" w:fill="auto"/>
            <w:noWrap/>
            <w:vAlign w:val="bottom"/>
            <w:hideMark/>
          </w:tcPr>
          <w:p w14:paraId="50A8B53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33DB5B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94" w:type="dxa"/>
            <w:gridSpan w:val="3"/>
            <w:tcBorders>
              <w:top w:val="nil"/>
              <w:left w:val="nil"/>
              <w:bottom w:val="nil"/>
              <w:right w:val="nil"/>
            </w:tcBorders>
            <w:shd w:val="clear" w:color="auto" w:fill="auto"/>
            <w:noWrap/>
            <w:vAlign w:val="bottom"/>
            <w:hideMark/>
          </w:tcPr>
          <w:p w14:paraId="2170C4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7A15F54" w14:textId="77777777" w:rsidTr="004B1A7F">
        <w:trPr>
          <w:gridAfter w:val="2"/>
          <w:wAfter w:w="146" w:type="dxa"/>
          <w:trHeight w:val="264"/>
        </w:trPr>
        <w:tc>
          <w:tcPr>
            <w:tcW w:w="234" w:type="dxa"/>
            <w:tcBorders>
              <w:top w:val="nil"/>
              <w:left w:val="nil"/>
              <w:bottom w:val="nil"/>
              <w:right w:val="nil"/>
            </w:tcBorders>
            <w:shd w:val="clear" w:color="auto" w:fill="auto"/>
            <w:noWrap/>
            <w:vAlign w:val="bottom"/>
            <w:hideMark/>
          </w:tcPr>
          <w:p w14:paraId="27A8DD3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143ABF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CDFBF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07" w:type="dxa"/>
            <w:gridSpan w:val="25"/>
            <w:vMerge/>
            <w:tcBorders>
              <w:top w:val="nil"/>
              <w:left w:val="nil"/>
              <w:bottom w:val="nil"/>
              <w:right w:val="nil"/>
            </w:tcBorders>
            <w:vAlign w:val="center"/>
            <w:hideMark/>
          </w:tcPr>
          <w:p w14:paraId="1ECC1E9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21" w:type="dxa"/>
            <w:gridSpan w:val="3"/>
            <w:tcBorders>
              <w:top w:val="nil"/>
              <w:left w:val="nil"/>
              <w:bottom w:val="nil"/>
              <w:right w:val="nil"/>
            </w:tcBorders>
            <w:shd w:val="clear" w:color="auto" w:fill="auto"/>
            <w:noWrap/>
            <w:vAlign w:val="bottom"/>
            <w:hideMark/>
          </w:tcPr>
          <w:p w14:paraId="17BF3C2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7" w:type="dxa"/>
            <w:gridSpan w:val="4"/>
            <w:tcBorders>
              <w:top w:val="single" w:sz="4" w:space="0" w:color="auto"/>
              <w:left w:val="nil"/>
              <w:bottom w:val="nil"/>
              <w:right w:val="nil"/>
            </w:tcBorders>
            <w:shd w:val="clear" w:color="auto" w:fill="auto"/>
            <w:noWrap/>
            <w:vAlign w:val="bottom"/>
            <w:hideMark/>
          </w:tcPr>
          <w:p w14:paraId="1E73C38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5A216C6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4F47D0F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128FDC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6C9DB2C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78DF9E0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35BE85E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single" w:sz="4" w:space="0" w:color="auto"/>
              <w:left w:val="nil"/>
              <w:bottom w:val="nil"/>
              <w:right w:val="nil"/>
            </w:tcBorders>
            <w:shd w:val="clear" w:color="auto" w:fill="auto"/>
            <w:noWrap/>
            <w:vAlign w:val="bottom"/>
            <w:hideMark/>
          </w:tcPr>
          <w:p w14:paraId="6924BA0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41016BB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6E8E4F2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647E844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64A6333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5708D75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93A348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8FE8FB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8DC237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3048763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66EC505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71" w:type="dxa"/>
            <w:gridSpan w:val="4"/>
            <w:tcBorders>
              <w:top w:val="single" w:sz="4" w:space="0" w:color="auto"/>
              <w:left w:val="nil"/>
              <w:bottom w:val="nil"/>
              <w:right w:val="nil"/>
            </w:tcBorders>
            <w:shd w:val="clear" w:color="auto" w:fill="auto"/>
            <w:noWrap/>
            <w:vAlign w:val="bottom"/>
            <w:hideMark/>
          </w:tcPr>
          <w:p w14:paraId="12D2AEB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378644A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6"/>
            <w:tcBorders>
              <w:top w:val="single" w:sz="4" w:space="0" w:color="auto"/>
              <w:left w:val="nil"/>
              <w:bottom w:val="nil"/>
              <w:right w:val="nil"/>
            </w:tcBorders>
            <w:shd w:val="clear" w:color="auto" w:fill="auto"/>
            <w:noWrap/>
            <w:vAlign w:val="bottom"/>
            <w:hideMark/>
          </w:tcPr>
          <w:p w14:paraId="35058DA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3117C2E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79C776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tcBorders>
              <w:top w:val="single" w:sz="4" w:space="0" w:color="auto"/>
              <w:left w:val="nil"/>
              <w:bottom w:val="nil"/>
              <w:right w:val="nil"/>
            </w:tcBorders>
            <w:shd w:val="clear" w:color="auto" w:fill="auto"/>
            <w:noWrap/>
            <w:vAlign w:val="bottom"/>
            <w:hideMark/>
          </w:tcPr>
          <w:p w14:paraId="489D645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tcBorders>
              <w:top w:val="single" w:sz="4" w:space="0" w:color="auto"/>
              <w:left w:val="nil"/>
              <w:bottom w:val="nil"/>
              <w:right w:val="nil"/>
            </w:tcBorders>
            <w:shd w:val="clear" w:color="auto" w:fill="auto"/>
            <w:noWrap/>
            <w:vAlign w:val="bottom"/>
            <w:hideMark/>
          </w:tcPr>
          <w:p w14:paraId="591F20D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71" w:type="dxa"/>
            <w:tcBorders>
              <w:top w:val="single" w:sz="4" w:space="0" w:color="auto"/>
              <w:left w:val="nil"/>
              <w:bottom w:val="nil"/>
              <w:right w:val="nil"/>
            </w:tcBorders>
            <w:shd w:val="clear" w:color="auto" w:fill="auto"/>
            <w:noWrap/>
            <w:vAlign w:val="bottom"/>
            <w:hideMark/>
          </w:tcPr>
          <w:p w14:paraId="1A3AC92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single" w:sz="4" w:space="0" w:color="auto"/>
              <w:left w:val="nil"/>
              <w:bottom w:val="nil"/>
              <w:right w:val="nil"/>
            </w:tcBorders>
            <w:shd w:val="clear" w:color="auto" w:fill="auto"/>
            <w:noWrap/>
            <w:vAlign w:val="bottom"/>
            <w:hideMark/>
          </w:tcPr>
          <w:p w14:paraId="5C43546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94" w:type="dxa"/>
            <w:gridSpan w:val="3"/>
            <w:tcBorders>
              <w:top w:val="nil"/>
              <w:left w:val="nil"/>
              <w:bottom w:val="nil"/>
              <w:right w:val="nil"/>
            </w:tcBorders>
            <w:shd w:val="clear" w:color="auto" w:fill="auto"/>
            <w:noWrap/>
            <w:vAlign w:val="bottom"/>
            <w:hideMark/>
          </w:tcPr>
          <w:p w14:paraId="1E09C398" w14:textId="77777777" w:rsidR="004B1A7F" w:rsidRPr="00174F22" w:rsidRDefault="004B1A7F" w:rsidP="00581FD7">
            <w:pPr>
              <w:spacing w:after="0" w:line="240" w:lineRule="auto"/>
              <w:rPr>
                <w:rFonts w:ascii="Calibri" w:eastAsia="Times New Roman" w:hAnsi="Calibri" w:cs="Times New Roman"/>
                <w:color w:val="000000"/>
                <w:lang w:eastAsia="es-ES"/>
              </w:rPr>
            </w:pPr>
          </w:p>
        </w:tc>
      </w:tr>
      <w:tr w:rsidR="004B1A7F" w:rsidRPr="00174F22" w14:paraId="372F3EBE" w14:textId="77777777" w:rsidTr="004B1A7F">
        <w:tc>
          <w:tcPr>
            <w:tcW w:w="234" w:type="dxa"/>
            <w:tcBorders>
              <w:top w:val="nil"/>
              <w:left w:val="nil"/>
              <w:bottom w:val="nil"/>
              <w:right w:val="nil"/>
            </w:tcBorders>
            <w:shd w:val="clear" w:color="auto" w:fill="auto"/>
            <w:noWrap/>
            <w:vAlign w:val="bottom"/>
            <w:hideMark/>
          </w:tcPr>
          <w:p w14:paraId="04D313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30AB63B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061" w:type="dxa"/>
            <w:gridSpan w:val="34"/>
            <w:vMerge w:val="restart"/>
            <w:tcBorders>
              <w:top w:val="nil"/>
              <w:left w:val="nil"/>
              <w:bottom w:val="nil"/>
              <w:right w:val="nil"/>
            </w:tcBorders>
            <w:shd w:val="clear" w:color="auto" w:fill="auto"/>
            <w:noWrap/>
            <w:vAlign w:val="center"/>
            <w:hideMark/>
          </w:tcPr>
          <w:p w14:paraId="3A1DE8F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6472" w:type="dxa"/>
            <w:gridSpan w:val="87"/>
            <w:tcBorders>
              <w:top w:val="nil"/>
              <w:left w:val="nil"/>
              <w:bottom w:val="nil"/>
              <w:right w:val="nil"/>
            </w:tcBorders>
            <w:shd w:val="clear" w:color="auto" w:fill="auto"/>
            <w:noWrap/>
            <w:vAlign w:val="center"/>
            <w:hideMark/>
          </w:tcPr>
          <w:p w14:paraId="287FBC2D" w14:textId="5A53CE74" w:rsidR="004B1A7F" w:rsidRPr="00174F22" w:rsidRDefault="004B1A7F" w:rsidP="00581FD7">
            <w:pPr>
              <w:spacing w:after="0" w:line="240" w:lineRule="auto"/>
              <w:jc w:val="center"/>
              <w:rPr>
                <w:rFonts w:ascii="Gill Sans MT" w:eastAsia="Times New Roman" w:hAnsi="Gill Sans MT" w:cs="Times New Roman"/>
                <w:sz w:val="18"/>
                <w:szCs w:val="18"/>
                <w:lang w:eastAsia="es-ES"/>
              </w:rPr>
            </w:pPr>
            <w:r w:rsidRPr="00174F22">
              <w:rPr>
                <w:rFonts w:ascii="Gill Sans MT" w:eastAsia="Times New Roman" w:hAnsi="Gill Sans MT" w:cs="Times New Roman"/>
                <w:sz w:val="18"/>
                <w:szCs w:val="18"/>
                <w:lang w:eastAsia="es-ES"/>
              </w:rPr>
              <w:t>RVOE:  PSU-65/2006 VIGENCIA: A PARTIR DEL CICLO ESCOLAR 2006-20007</w:t>
            </w:r>
          </w:p>
        </w:tc>
        <w:tc>
          <w:tcPr>
            <w:tcW w:w="192" w:type="dxa"/>
            <w:gridSpan w:val="3"/>
            <w:tcBorders>
              <w:top w:val="nil"/>
              <w:left w:val="nil"/>
              <w:bottom w:val="nil"/>
              <w:right w:val="nil"/>
            </w:tcBorders>
            <w:shd w:val="clear" w:color="auto" w:fill="auto"/>
            <w:noWrap/>
            <w:vAlign w:val="bottom"/>
            <w:hideMark/>
          </w:tcPr>
          <w:p w14:paraId="4762DFC4" w14:textId="77777777" w:rsidR="004B1A7F" w:rsidRPr="00174F22" w:rsidRDefault="004B1A7F" w:rsidP="00581FD7">
            <w:pPr>
              <w:spacing w:after="0" w:line="240" w:lineRule="auto"/>
              <w:jc w:val="center"/>
              <w:rPr>
                <w:rFonts w:ascii="Gill Sans MT" w:eastAsia="Times New Roman" w:hAnsi="Gill Sans MT" w:cs="Times New Roman"/>
                <w:sz w:val="18"/>
                <w:szCs w:val="18"/>
                <w:lang w:eastAsia="es-ES"/>
              </w:rPr>
            </w:pPr>
          </w:p>
        </w:tc>
      </w:tr>
      <w:tr w:rsidR="004B1A7F" w:rsidRPr="00174F22" w14:paraId="374A5FA0" w14:textId="77777777" w:rsidTr="004B1A7F">
        <w:trPr>
          <w:gridAfter w:val="2"/>
          <w:wAfter w:w="144" w:type="dxa"/>
          <w:trHeight w:val="264"/>
        </w:trPr>
        <w:tc>
          <w:tcPr>
            <w:tcW w:w="234" w:type="dxa"/>
            <w:tcBorders>
              <w:top w:val="nil"/>
              <w:left w:val="nil"/>
              <w:bottom w:val="nil"/>
              <w:right w:val="nil"/>
            </w:tcBorders>
            <w:shd w:val="clear" w:color="auto" w:fill="auto"/>
            <w:noWrap/>
            <w:vAlign w:val="bottom"/>
            <w:hideMark/>
          </w:tcPr>
          <w:p w14:paraId="2A86BF0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E5AB49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061" w:type="dxa"/>
            <w:gridSpan w:val="34"/>
            <w:vMerge/>
            <w:tcBorders>
              <w:top w:val="nil"/>
              <w:left w:val="nil"/>
              <w:bottom w:val="nil"/>
              <w:right w:val="nil"/>
            </w:tcBorders>
            <w:vAlign w:val="center"/>
            <w:hideMark/>
          </w:tcPr>
          <w:p w14:paraId="48CE47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4"/>
            <w:tcBorders>
              <w:top w:val="nil"/>
              <w:left w:val="nil"/>
              <w:bottom w:val="nil"/>
              <w:right w:val="nil"/>
            </w:tcBorders>
            <w:shd w:val="clear" w:color="auto" w:fill="auto"/>
            <w:noWrap/>
            <w:vAlign w:val="bottom"/>
            <w:hideMark/>
          </w:tcPr>
          <w:p w14:paraId="2C8B09F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6D0A07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4DADAE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4"/>
            <w:tcBorders>
              <w:top w:val="nil"/>
              <w:left w:val="nil"/>
              <w:bottom w:val="nil"/>
              <w:right w:val="nil"/>
            </w:tcBorders>
            <w:shd w:val="clear" w:color="auto" w:fill="auto"/>
            <w:noWrap/>
            <w:vAlign w:val="bottom"/>
            <w:hideMark/>
          </w:tcPr>
          <w:p w14:paraId="4B0BD09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4"/>
            <w:tcBorders>
              <w:top w:val="nil"/>
              <w:left w:val="nil"/>
              <w:bottom w:val="nil"/>
              <w:right w:val="nil"/>
            </w:tcBorders>
            <w:shd w:val="clear" w:color="auto" w:fill="auto"/>
            <w:noWrap/>
            <w:vAlign w:val="bottom"/>
            <w:hideMark/>
          </w:tcPr>
          <w:p w14:paraId="1F4EFFF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4BD590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5F0E30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5"/>
            <w:tcBorders>
              <w:top w:val="nil"/>
              <w:left w:val="nil"/>
              <w:bottom w:val="nil"/>
              <w:right w:val="nil"/>
            </w:tcBorders>
            <w:shd w:val="clear" w:color="auto" w:fill="auto"/>
            <w:noWrap/>
            <w:vAlign w:val="bottom"/>
            <w:hideMark/>
          </w:tcPr>
          <w:p w14:paraId="3E71E8B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2FA2EB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42DFFC9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5"/>
            <w:tcBorders>
              <w:top w:val="nil"/>
              <w:left w:val="nil"/>
              <w:bottom w:val="nil"/>
              <w:right w:val="nil"/>
            </w:tcBorders>
            <w:shd w:val="clear" w:color="auto" w:fill="auto"/>
            <w:noWrap/>
            <w:vAlign w:val="bottom"/>
            <w:hideMark/>
          </w:tcPr>
          <w:p w14:paraId="25E96D2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070DD55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8BDAEA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5FE27D9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0EF998F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5"/>
            <w:tcBorders>
              <w:top w:val="nil"/>
              <w:left w:val="nil"/>
              <w:bottom w:val="nil"/>
              <w:right w:val="nil"/>
            </w:tcBorders>
            <w:shd w:val="clear" w:color="auto" w:fill="auto"/>
            <w:noWrap/>
            <w:vAlign w:val="bottom"/>
            <w:hideMark/>
          </w:tcPr>
          <w:p w14:paraId="186D5C8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68253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4"/>
            <w:tcBorders>
              <w:top w:val="nil"/>
              <w:left w:val="nil"/>
              <w:bottom w:val="nil"/>
              <w:right w:val="nil"/>
            </w:tcBorders>
            <w:shd w:val="clear" w:color="auto" w:fill="auto"/>
            <w:noWrap/>
            <w:vAlign w:val="bottom"/>
            <w:hideMark/>
          </w:tcPr>
          <w:p w14:paraId="40BC98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1E35E29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6"/>
            <w:tcBorders>
              <w:top w:val="nil"/>
              <w:left w:val="nil"/>
              <w:bottom w:val="nil"/>
              <w:right w:val="nil"/>
            </w:tcBorders>
            <w:shd w:val="clear" w:color="auto" w:fill="auto"/>
            <w:noWrap/>
            <w:vAlign w:val="bottom"/>
            <w:hideMark/>
          </w:tcPr>
          <w:p w14:paraId="1443AF7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5"/>
            <w:tcBorders>
              <w:top w:val="nil"/>
              <w:left w:val="nil"/>
              <w:bottom w:val="nil"/>
              <w:right w:val="nil"/>
            </w:tcBorders>
            <w:shd w:val="clear" w:color="auto" w:fill="auto"/>
            <w:noWrap/>
            <w:vAlign w:val="bottom"/>
            <w:hideMark/>
          </w:tcPr>
          <w:p w14:paraId="03AF9A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02BDC6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tcBorders>
              <w:top w:val="nil"/>
              <w:left w:val="nil"/>
              <w:bottom w:val="nil"/>
              <w:right w:val="nil"/>
            </w:tcBorders>
            <w:shd w:val="clear" w:color="auto" w:fill="auto"/>
            <w:noWrap/>
            <w:vAlign w:val="bottom"/>
            <w:hideMark/>
          </w:tcPr>
          <w:p w14:paraId="456190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tcBorders>
              <w:top w:val="nil"/>
              <w:left w:val="nil"/>
              <w:bottom w:val="nil"/>
              <w:right w:val="nil"/>
            </w:tcBorders>
            <w:shd w:val="clear" w:color="auto" w:fill="auto"/>
            <w:noWrap/>
            <w:vAlign w:val="bottom"/>
            <w:hideMark/>
          </w:tcPr>
          <w:p w14:paraId="4AEA54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tcBorders>
              <w:top w:val="nil"/>
              <w:left w:val="nil"/>
              <w:bottom w:val="nil"/>
              <w:right w:val="nil"/>
            </w:tcBorders>
            <w:shd w:val="clear" w:color="auto" w:fill="auto"/>
            <w:noWrap/>
            <w:vAlign w:val="bottom"/>
            <w:hideMark/>
          </w:tcPr>
          <w:p w14:paraId="1ABCC5B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56F96CD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94" w:type="dxa"/>
            <w:gridSpan w:val="3"/>
            <w:tcBorders>
              <w:top w:val="nil"/>
              <w:left w:val="nil"/>
              <w:bottom w:val="nil"/>
              <w:right w:val="nil"/>
            </w:tcBorders>
            <w:shd w:val="clear" w:color="auto" w:fill="auto"/>
            <w:noWrap/>
            <w:vAlign w:val="bottom"/>
            <w:hideMark/>
          </w:tcPr>
          <w:p w14:paraId="39D18E3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A102727" w14:textId="77777777" w:rsidTr="004B1A7F">
        <w:trPr>
          <w:gridAfter w:val="1"/>
          <w:wAfter w:w="90" w:type="dxa"/>
          <w:trHeight w:val="2"/>
        </w:trPr>
        <w:tc>
          <w:tcPr>
            <w:tcW w:w="234" w:type="dxa"/>
            <w:tcBorders>
              <w:top w:val="nil"/>
              <w:left w:val="nil"/>
              <w:bottom w:val="nil"/>
              <w:right w:val="nil"/>
            </w:tcBorders>
            <w:shd w:val="clear" w:color="auto" w:fill="auto"/>
            <w:noWrap/>
            <w:vAlign w:val="bottom"/>
            <w:hideMark/>
          </w:tcPr>
          <w:p w14:paraId="3B43501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0639F4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8E321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C9713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ADE496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CB2D04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2ED282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F2A63D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844284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9CB414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259528A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646386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EEFCE0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0BF6B8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0A8D38D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0" w:type="dxa"/>
            <w:gridSpan w:val="5"/>
            <w:tcBorders>
              <w:top w:val="nil"/>
              <w:left w:val="nil"/>
              <w:bottom w:val="nil"/>
              <w:right w:val="nil"/>
            </w:tcBorders>
            <w:shd w:val="clear" w:color="auto" w:fill="auto"/>
            <w:noWrap/>
            <w:vAlign w:val="bottom"/>
            <w:hideMark/>
          </w:tcPr>
          <w:p w14:paraId="66C97FC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6252" w:type="dxa"/>
            <w:gridSpan w:val="85"/>
            <w:tcBorders>
              <w:top w:val="nil"/>
              <w:left w:val="nil"/>
              <w:bottom w:val="nil"/>
              <w:right w:val="nil"/>
            </w:tcBorders>
            <w:shd w:val="clear" w:color="auto" w:fill="auto"/>
            <w:vAlign w:val="center"/>
            <w:hideMark/>
          </w:tcPr>
          <w:p w14:paraId="7BBF16AE" w14:textId="77777777" w:rsidR="004B1A7F" w:rsidRDefault="004B1A7F" w:rsidP="00581FD7">
            <w:pPr>
              <w:spacing w:after="0" w:line="240" w:lineRule="auto"/>
              <w:jc w:val="center"/>
              <w:rPr>
                <w:rFonts w:ascii="Calibri" w:eastAsia="Times New Roman" w:hAnsi="Calibri" w:cs="Times New Roman"/>
                <w:color w:val="000000"/>
                <w:sz w:val="36"/>
                <w:szCs w:val="36"/>
                <w:lang w:eastAsia="es-ES"/>
              </w:rPr>
            </w:pPr>
            <w:r w:rsidRPr="00174F22">
              <w:rPr>
                <w:rFonts w:ascii="Calibri" w:eastAsia="Times New Roman" w:hAnsi="Calibri" w:cs="Times New Roman"/>
                <w:color w:val="000000"/>
                <w:sz w:val="36"/>
                <w:szCs w:val="36"/>
                <w:lang w:eastAsia="es-ES"/>
              </w:rPr>
              <w:t>TESIS</w:t>
            </w:r>
          </w:p>
          <w:p w14:paraId="5B386EBA" w14:textId="7D71448B" w:rsidR="004B1A7F" w:rsidRPr="00174F22" w:rsidRDefault="004B1A7F" w:rsidP="00581FD7">
            <w:pPr>
              <w:spacing w:after="0" w:line="240" w:lineRule="auto"/>
              <w:jc w:val="center"/>
              <w:rPr>
                <w:rFonts w:ascii="Calibri" w:eastAsia="Times New Roman" w:hAnsi="Calibri" w:cs="Times New Roman"/>
                <w:color w:val="000000"/>
                <w:sz w:val="36"/>
                <w:szCs w:val="36"/>
                <w:lang w:eastAsia="es-ES"/>
              </w:rPr>
            </w:pPr>
            <w:r>
              <w:rPr>
                <w:rFonts w:ascii="Calibri" w:eastAsia="Times New Roman" w:hAnsi="Calibri" w:cs="Times New Roman"/>
                <w:color w:val="000000"/>
                <w:sz w:val="36"/>
                <w:szCs w:val="36"/>
                <w:lang w:eastAsia="es-ES"/>
              </w:rPr>
              <w:t>Deserción escolar.</w:t>
            </w:r>
            <w:r w:rsidRPr="00174F22">
              <w:rPr>
                <w:rFonts w:ascii="Calibri" w:eastAsia="Times New Roman" w:hAnsi="Calibri" w:cs="Times New Roman"/>
                <w:color w:val="000000"/>
                <w:sz w:val="36"/>
                <w:szCs w:val="36"/>
                <w:lang w:eastAsia="es-ES"/>
              </w:rPr>
              <w:t xml:space="preserve"> </w:t>
            </w:r>
          </w:p>
        </w:tc>
        <w:tc>
          <w:tcPr>
            <w:tcW w:w="225" w:type="dxa"/>
            <w:gridSpan w:val="2"/>
            <w:tcBorders>
              <w:top w:val="nil"/>
              <w:left w:val="nil"/>
              <w:bottom w:val="nil"/>
              <w:right w:val="nil"/>
            </w:tcBorders>
            <w:shd w:val="clear" w:color="auto" w:fill="auto"/>
            <w:noWrap/>
            <w:vAlign w:val="bottom"/>
            <w:hideMark/>
          </w:tcPr>
          <w:p w14:paraId="1EFCC990" w14:textId="77777777" w:rsidR="004B1A7F" w:rsidRPr="00174F22" w:rsidRDefault="004B1A7F" w:rsidP="00581FD7">
            <w:pPr>
              <w:spacing w:after="0" w:line="240" w:lineRule="auto"/>
              <w:jc w:val="center"/>
              <w:rPr>
                <w:rFonts w:ascii="Calibri" w:eastAsia="Times New Roman" w:hAnsi="Calibri" w:cs="Times New Roman"/>
                <w:color w:val="000000"/>
                <w:sz w:val="36"/>
                <w:szCs w:val="36"/>
                <w:lang w:eastAsia="es-ES"/>
              </w:rPr>
            </w:pPr>
          </w:p>
        </w:tc>
        <w:tc>
          <w:tcPr>
            <w:tcW w:w="184" w:type="dxa"/>
            <w:gridSpan w:val="3"/>
            <w:tcBorders>
              <w:top w:val="nil"/>
              <w:left w:val="nil"/>
              <w:bottom w:val="nil"/>
              <w:right w:val="nil"/>
            </w:tcBorders>
            <w:shd w:val="clear" w:color="auto" w:fill="auto"/>
            <w:noWrap/>
            <w:vAlign w:val="bottom"/>
            <w:hideMark/>
          </w:tcPr>
          <w:p w14:paraId="62CD53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051C4362" w14:textId="77777777" w:rsidTr="004B1A7F">
        <w:trPr>
          <w:gridAfter w:val="11"/>
          <w:wAfter w:w="1479" w:type="dxa"/>
          <w:trHeight w:val="621"/>
        </w:trPr>
        <w:tc>
          <w:tcPr>
            <w:tcW w:w="234" w:type="dxa"/>
            <w:tcBorders>
              <w:top w:val="nil"/>
              <w:left w:val="nil"/>
              <w:bottom w:val="nil"/>
              <w:right w:val="nil"/>
            </w:tcBorders>
            <w:shd w:val="clear" w:color="auto" w:fill="auto"/>
            <w:noWrap/>
            <w:vAlign w:val="bottom"/>
            <w:hideMark/>
          </w:tcPr>
          <w:p w14:paraId="58BB076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1A185E4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3E58B6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822D94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BF7066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EBCCC4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BF557C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E34FF3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22F314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781496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5E9D68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6D6BD6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72DB8A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012494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891AB0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5B89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5DBEAD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7247B9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4DA696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AE827A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452CC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3D26C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A94D3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A6F9A5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267FDDC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noProof/>
                <w:color w:val="000000"/>
                <w:lang w:val="es-MX" w:eastAsia="es-MX"/>
              </w:rPr>
              <mc:AlternateContent>
                <mc:Choice Requires="wps">
                  <w:drawing>
                    <wp:anchor distT="0" distB="0" distL="114300" distR="114300" simplePos="0" relativeHeight="251661312" behindDoc="0" locked="0" layoutInCell="1" allowOverlap="1" wp14:anchorId="617BEA58" wp14:editId="69DA21E9">
                      <wp:simplePos x="0" y="0"/>
                      <wp:positionH relativeFrom="column">
                        <wp:posOffset>0</wp:posOffset>
                      </wp:positionH>
                      <wp:positionV relativeFrom="paragraph">
                        <wp:posOffset>0</wp:posOffset>
                      </wp:positionV>
                      <wp:extent cx="304800" cy="304800"/>
                      <wp:effectExtent l="0" t="0" r="0" b="0"/>
                      <wp:wrapNone/>
                      <wp:docPr id="2" name="Rectángulo 2"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86095" id="Rectángulo 2" o:spid="_x0000_s1026" alt="Resultado de imagen para LOGO DE SECREtaria de educacion CHIAPAS"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HPT74zgEAAGIDAAAOAAAAAAAA&#10;AAAAAAAAAC4CAABkcnMvZTJvRG9jLnhtbFBLAQItABQABgAIAAAAIQBMoOks2AAAAAMBAAAPAAAA&#10;AAAAAAAAAAAAACgEAABkcnMvZG93bnJldi54bWxQSwUGAAAAAAQABADzAAAALQ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
            </w:tblGrid>
            <w:tr w:rsidR="004B1A7F" w:rsidRPr="00174F22" w14:paraId="7D97FC7A" w14:textId="77777777" w:rsidTr="004B1A7F">
              <w:trPr>
                <w:trHeight w:val="307"/>
                <w:tblCellSpacing w:w="0" w:type="dxa"/>
              </w:trPr>
              <w:tc>
                <w:tcPr>
                  <w:tcW w:w="142" w:type="dxa"/>
                  <w:tcBorders>
                    <w:top w:val="nil"/>
                    <w:left w:val="nil"/>
                    <w:bottom w:val="nil"/>
                    <w:right w:val="nil"/>
                  </w:tcBorders>
                  <w:shd w:val="clear" w:color="auto" w:fill="auto"/>
                  <w:noWrap/>
                  <w:vAlign w:val="bottom"/>
                  <w:hideMark/>
                </w:tcPr>
                <w:p w14:paraId="126D13A9" w14:textId="77777777" w:rsidR="004B1A7F" w:rsidRPr="00174F22" w:rsidRDefault="004B1A7F" w:rsidP="007826B8">
                  <w:pPr>
                    <w:framePr w:hSpace="141" w:wrap="around" w:vAnchor="page" w:hAnchor="margin" w:xAlign="right" w:y="524"/>
                    <w:spacing w:after="0" w:line="240" w:lineRule="auto"/>
                    <w:rPr>
                      <w:rFonts w:ascii="Calibri" w:eastAsia="Times New Roman" w:hAnsi="Calibri" w:cs="Times New Roman"/>
                      <w:color w:val="000000"/>
                      <w:lang w:eastAsia="es-ES"/>
                    </w:rPr>
                  </w:pPr>
                </w:p>
              </w:tc>
            </w:tr>
          </w:tbl>
          <w:p w14:paraId="4ABDDC7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2"/>
            <w:tcBorders>
              <w:top w:val="nil"/>
              <w:left w:val="nil"/>
              <w:bottom w:val="nil"/>
              <w:right w:val="nil"/>
            </w:tcBorders>
            <w:shd w:val="clear" w:color="auto" w:fill="auto"/>
            <w:noWrap/>
            <w:vAlign w:val="bottom"/>
            <w:hideMark/>
          </w:tcPr>
          <w:p w14:paraId="70BF9C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1EC105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83CB19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B76376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38BF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917F4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71B4CE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D625E5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11C8EA7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D7DB6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08E82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FBE923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CFCC3A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7EB2F9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48E98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2D80AA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3C20962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492E02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1A8C9C3" w14:textId="77777777" w:rsidTr="004B1A7F">
        <w:trPr>
          <w:trHeight w:val="353"/>
        </w:trPr>
        <w:tc>
          <w:tcPr>
            <w:tcW w:w="234" w:type="dxa"/>
            <w:tcBorders>
              <w:top w:val="nil"/>
              <w:left w:val="nil"/>
              <w:bottom w:val="nil"/>
              <w:right w:val="nil"/>
            </w:tcBorders>
            <w:shd w:val="clear" w:color="auto" w:fill="auto"/>
            <w:noWrap/>
            <w:vAlign w:val="bottom"/>
            <w:hideMark/>
          </w:tcPr>
          <w:p w14:paraId="2851CB8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4FA24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62CB1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8167D3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1CF4A1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859AE9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38BC21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3A1505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E93A94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1D16E3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6A7D3B7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1604DF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469C5DA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7C2278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E73985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A95A0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val="restart"/>
            <w:tcBorders>
              <w:top w:val="nil"/>
              <w:left w:val="nil"/>
              <w:bottom w:val="nil"/>
              <w:right w:val="nil"/>
            </w:tcBorders>
            <w:shd w:val="clear" w:color="auto" w:fill="auto"/>
            <w:vAlign w:val="center"/>
            <w:hideMark/>
          </w:tcPr>
          <w:p w14:paraId="72F01044" w14:textId="65B81606" w:rsidR="004B1A7F" w:rsidRPr="00174F22" w:rsidRDefault="004B1A7F" w:rsidP="00581FD7">
            <w:pPr>
              <w:spacing w:after="0" w:line="240" w:lineRule="auto"/>
              <w:jc w:val="center"/>
              <w:rPr>
                <w:rFonts w:ascii="Calibri" w:eastAsia="Times New Roman" w:hAnsi="Calibri" w:cs="Times New Roman"/>
                <w:b/>
                <w:bCs/>
                <w:color w:val="000000"/>
                <w:sz w:val="20"/>
                <w:szCs w:val="20"/>
                <w:lang w:eastAsia="es-ES"/>
              </w:rPr>
            </w:pPr>
            <w:r w:rsidRPr="00174F22">
              <w:rPr>
                <w:rFonts w:ascii="Calibri" w:eastAsia="Times New Roman" w:hAnsi="Calibri" w:cs="Times New Roman"/>
                <w:b/>
                <w:bCs/>
                <w:color w:val="000000"/>
                <w:sz w:val="20"/>
                <w:szCs w:val="20"/>
                <w:lang w:eastAsia="es-ES"/>
              </w:rPr>
              <w:t xml:space="preserve"> </w:t>
            </w:r>
            <w:r w:rsidRPr="00174F22">
              <w:rPr>
                <w:rFonts w:ascii="Calibri" w:eastAsia="Times New Roman" w:hAnsi="Calibri" w:cs="Times New Roman"/>
                <w:b/>
                <w:bCs/>
                <w:sz w:val="20"/>
                <w:szCs w:val="20"/>
                <w:lang w:eastAsia="es-ES"/>
              </w:rPr>
              <w:t>"EFECTO DEL SENTIMIENTO DE SOLEDAD EN EL APROVECHAMIENTO ACADEMICO EN LAS ALUMNAS DE LA UNIVERSIDAD DEL SURESTE."</w:t>
            </w:r>
          </w:p>
        </w:tc>
        <w:tc>
          <w:tcPr>
            <w:tcW w:w="205" w:type="dxa"/>
            <w:gridSpan w:val="5"/>
            <w:tcBorders>
              <w:top w:val="nil"/>
              <w:left w:val="nil"/>
              <w:bottom w:val="nil"/>
              <w:right w:val="nil"/>
            </w:tcBorders>
            <w:shd w:val="clear" w:color="auto" w:fill="auto"/>
            <w:noWrap/>
            <w:vAlign w:val="bottom"/>
            <w:hideMark/>
          </w:tcPr>
          <w:p w14:paraId="7EACEA59" w14:textId="77777777" w:rsidR="004B1A7F" w:rsidRPr="00174F22" w:rsidRDefault="004B1A7F" w:rsidP="00581FD7">
            <w:pPr>
              <w:spacing w:after="0" w:line="240" w:lineRule="auto"/>
              <w:jc w:val="center"/>
              <w:rPr>
                <w:rFonts w:ascii="Calibri" w:eastAsia="Times New Roman" w:hAnsi="Calibri" w:cs="Times New Roman"/>
                <w:b/>
                <w:bCs/>
                <w:color w:val="000000"/>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4AA75D0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5510E60E" w14:textId="77777777" w:rsidTr="004B1A7F">
        <w:trPr>
          <w:trHeight w:val="307"/>
        </w:trPr>
        <w:tc>
          <w:tcPr>
            <w:tcW w:w="234" w:type="dxa"/>
            <w:tcBorders>
              <w:top w:val="nil"/>
              <w:left w:val="nil"/>
              <w:bottom w:val="nil"/>
              <w:right w:val="nil"/>
            </w:tcBorders>
            <w:shd w:val="clear" w:color="auto" w:fill="auto"/>
            <w:noWrap/>
            <w:vAlign w:val="bottom"/>
            <w:hideMark/>
          </w:tcPr>
          <w:p w14:paraId="1350E6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1B134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317FE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4040D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A8A49C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63DFF2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373936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3E9B9E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88D4EF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01A821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23FC8C1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A96ED8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7B231D1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D2025B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2554C5F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03B43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3C931355" w14:textId="77777777" w:rsidR="004B1A7F" w:rsidRPr="00174F22" w:rsidRDefault="004B1A7F" w:rsidP="00581FD7">
            <w:pPr>
              <w:spacing w:after="0" w:line="240" w:lineRule="auto"/>
              <w:rPr>
                <w:rFonts w:ascii="Calibri" w:eastAsia="Times New Roman" w:hAnsi="Calibri" w:cs="Times New Roman"/>
                <w:b/>
                <w:bCs/>
                <w:color w:val="000000"/>
                <w:sz w:val="20"/>
                <w:szCs w:val="20"/>
                <w:lang w:eastAsia="es-ES"/>
              </w:rPr>
            </w:pPr>
          </w:p>
        </w:tc>
        <w:tc>
          <w:tcPr>
            <w:tcW w:w="205" w:type="dxa"/>
            <w:gridSpan w:val="5"/>
            <w:tcBorders>
              <w:top w:val="nil"/>
              <w:left w:val="nil"/>
              <w:bottom w:val="nil"/>
              <w:right w:val="nil"/>
            </w:tcBorders>
            <w:shd w:val="clear" w:color="auto" w:fill="auto"/>
            <w:noWrap/>
            <w:vAlign w:val="bottom"/>
            <w:hideMark/>
          </w:tcPr>
          <w:p w14:paraId="71597C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110DAF7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64E259F" w14:textId="77777777" w:rsidTr="004B1A7F">
        <w:trPr>
          <w:trHeight w:val="307"/>
        </w:trPr>
        <w:tc>
          <w:tcPr>
            <w:tcW w:w="234" w:type="dxa"/>
            <w:tcBorders>
              <w:top w:val="nil"/>
              <w:left w:val="nil"/>
              <w:bottom w:val="nil"/>
              <w:right w:val="nil"/>
            </w:tcBorders>
            <w:shd w:val="clear" w:color="auto" w:fill="auto"/>
            <w:noWrap/>
            <w:vAlign w:val="bottom"/>
            <w:hideMark/>
          </w:tcPr>
          <w:p w14:paraId="04569D0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9D2C54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5E6DCF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4B764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A8E66A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4043E3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1D3135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99A41F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DE11AF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FD429B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951C70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14CEDC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F4B82E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EEA937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8272B9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1C136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3C62E732" w14:textId="77777777" w:rsidR="004B1A7F" w:rsidRPr="00174F22" w:rsidRDefault="004B1A7F" w:rsidP="00581FD7">
            <w:pPr>
              <w:spacing w:after="0" w:line="240" w:lineRule="auto"/>
              <w:rPr>
                <w:rFonts w:ascii="Calibri" w:eastAsia="Times New Roman" w:hAnsi="Calibri" w:cs="Times New Roman"/>
                <w:b/>
                <w:bCs/>
                <w:color w:val="000000"/>
                <w:sz w:val="20"/>
                <w:szCs w:val="20"/>
                <w:lang w:eastAsia="es-ES"/>
              </w:rPr>
            </w:pPr>
          </w:p>
        </w:tc>
        <w:tc>
          <w:tcPr>
            <w:tcW w:w="205" w:type="dxa"/>
            <w:gridSpan w:val="5"/>
            <w:tcBorders>
              <w:top w:val="nil"/>
              <w:left w:val="nil"/>
              <w:bottom w:val="nil"/>
              <w:right w:val="nil"/>
            </w:tcBorders>
            <w:shd w:val="clear" w:color="auto" w:fill="auto"/>
            <w:noWrap/>
            <w:vAlign w:val="bottom"/>
            <w:hideMark/>
          </w:tcPr>
          <w:p w14:paraId="394C4F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3F8D99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7D198BA" w14:textId="77777777" w:rsidTr="004B1A7F">
        <w:trPr>
          <w:trHeight w:val="353"/>
        </w:trPr>
        <w:tc>
          <w:tcPr>
            <w:tcW w:w="234" w:type="dxa"/>
            <w:tcBorders>
              <w:top w:val="nil"/>
              <w:left w:val="nil"/>
              <w:bottom w:val="nil"/>
              <w:right w:val="nil"/>
            </w:tcBorders>
            <w:shd w:val="clear" w:color="auto" w:fill="auto"/>
            <w:noWrap/>
            <w:vAlign w:val="bottom"/>
            <w:hideMark/>
          </w:tcPr>
          <w:p w14:paraId="6F0604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4D7396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FC1D87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A9B3CD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0796FC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DC2DCB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7996E9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435175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3CD0EB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CBA5F7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4ED420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5D0AF2A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080C41B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942012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54329EF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50A32B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63496CE7" w14:textId="77777777" w:rsidR="004B1A7F" w:rsidRPr="00174F22" w:rsidRDefault="004B1A7F" w:rsidP="00581FD7">
            <w:pPr>
              <w:spacing w:after="0" w:line="240" w:lineRule="auto"/>
              <w:rPr>
                <w:rFonts w:ascii="Calibri" w:eastAsia="Times New Roman" w:hAnsi="Calibri" w:cs="Times New Roman"/>
                <w:b/>
                <w:bCs/>
                <w:color w:val="000000"/>
                <w:sz w:val="20"/>
                <w:szCs w:val="20"/>
                <w:lang w:eastAsia="es-ES"/>
              </w:rPr>
            </w:pPr>
          </w:p>
        </w:tc>
        <w:tc>
          <w:tcPr>
            <w:tcW w:w="205" w:type="dxa"/>
            <w:gridSpan w:val="5"/>
            <w:tcBorders>
              <w:top w:val="nil"/>
              <w:left w:val="nil"/>
              <w:bottom w:val="nil"/>
              <w:right w:val="nil"/>
            </w:tcBorders>
            <w:shd w:val="clear" w:color="auto" w:fill="auto"/>
            <w:noWrap/>
            <w:vAlign w:val="bottom"/>
            <w:hideMark/>
          </w:tcPr>
          <w:p w14:paraId="12E3B7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4503A4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4EB3216C"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7EDCF8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7E372E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00E9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BF79DD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56FDA3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F141D6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1B961B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FE7A7F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524795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34EDB3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733B943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4FB191F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6A38988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841367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18D218A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F09118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9F1D40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604A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3211BD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DA3CBC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FCCB34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B05C67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79B94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6A67B9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7BDF402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EAC967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E1466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FAD73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C4517B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1ACF3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30DD08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4049A5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FA2AF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2F3E8F3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E09A2C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2B665B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A67F00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6FDCE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E7AC2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68337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62FBEFF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7632BE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13CA307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C7747F7" w14:textId="77777777" w:rsidTr="004B1A7F">
        <w:trPr>
          <w:trHeight w:val="397"/>
        </w:trPr>
        <w:tc>
          <w:tcPr>
            <w:tcW w:w="234" w:type="dxa"/>
            <w:tcBorders>
              <w:top w:val="nil"/>
              <w:left w:val="nil"/>
              <w:bottom w:val="nil"/>
              <w:right w:val="nil"/>
            </w:tcBorders>
            <w:shd w:val="clear" w:color="auto" w:fill="auto"/>
            <w:noWrap/>
            <w:vAlign w:val="bottom"/>
            <w:hideMark/>
          </w:tcPr>
          <w:p w14:paraId="4916094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D6F730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79C221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D4AAB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8A5161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04CC5B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C4A167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14D697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1D2D81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0B89B2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5244AB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C52ED0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045CE9C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B808FB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0E1744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488" w:type="dxa"/>
            <w:gridSpan w:val="84"/>
            <w:vMerge w:val="restart"/>
            <w:tcBorders>
              <w:top w:val="nil"/>
              <w:left w:val="nil"/>
              <w:bottom w:val="nil"/>
              <w:right w:val="nil"/>
            </w:tcBorders>
            <w:shd w:val="clear" w:color="auto" w:fill="auto"/>
            <w:vAlign w:val="center"/>
            <w:hideMark/>
          </w:tcPr>
          <w:p w14:paraId="2DB7C2D8" w14:textId="53AA7C9B" w:rsidR="004B1A7F" w:rsidRPr="00174F22" w:rsidRDefault="004B1A7F" w:rsidP="00581FD7">
            <w:pPr>
              <w:spacing w:after="0" w:line="240" w:lineRule="auto"/>
              <w:jc w:val="center"/>
              <w:rPr>
                <w:rFonts w:ascii="Calibri" w:eastAsia="Times New Roman" w:hAnsi="Calibri" w:cs="Times New Roman"/>
                <w:color w:val="000000"/>
                <w:sz w:val="28"/>
                <w:szCs w:val="28"/>
                <w:lang w:eastAsia="es-ES"/>
              </w:rPr>
            </w:pPr>
            <w:r w:rsidRPr="00174F22">
              <w:rPr>
                <w:rFonts w:ascii="Calibri" w:eastAsia="Times New Roman" w:hAnsi="Calibri" w:cs="Times New Roman"/>
                <w:color w:val="000000"/>
                <w:sz w:val="28"/>
                <w:szCs w:val="28"/>
                <w:lang w:eastAsia="es-ES"/>
              </w:rPr>
              <w:t xml:space="preserve">PARA OBTENER EL TITULO PROFESIONAL DE:                                             </w:t>
            </w:r>
            <w:r>
              <w:rPr>
                <w:rFonts w:ascii="Calibri" w:eastAsia="Times New Roman" w:hAnsi="Calibri" w:cs="Times New Roman"/>
                <w:color w:val="000000"/>
                <w:sz w:val="28"/>
                <w:szCs w:val="28"/>
                <w:lang w:eastAsia="es-ES"/>
              </w:rPr>
              <w:t>C</w:t>
            </w:r>
            <w:r>
              <w:rPr>
                <w:rFonts w:ascii="Calibri" w:eastAsia="Times New Roman" w:hAnsi="Calibri" w:cs="Times New Roman"/>
                <w:b/>
                <w:bCs/>
                <w:sz w:val="28"/>
                <w:szCs w:val="28"/>
                <w:lang w:eastAsia="es-ES"/>
              </w:rPr>
              <w:t>IENCIAS DE LA EDUCACION.</w:t>
            </w:r>
          </w:p>
        </w:tc>
        <w:tc>
          <w:tcPr>
            <w:tcW w:w="1498" w:type="dxa"/>
            <w:gridSpan w:val="12"/>
            <w:tcBorders>
              <w:top w:val="nil"/>
              <w:left w:val="nil"/>
              <w:bottom w:val="nil"/>
              <w:right w:val="nil"/>
            </w:tcBorders>
            <w:shd w:val="clear" w:color="auto" w:fill="auto"/>
            <w:noWrap/>
            <w:vAlign w:val="bottom"/>
            <w:hideMark/>
          </w:tcPr>
          <w:p w14:paraId="7DBAA5CB" w14:textId="77777777" w:rsidR="004B1A7F" w:rsidRPr="00174F22" w:rsidRDefault="004B1A7F" w:rsidP="00581FD7">
            <w:pPr>
              <w:spacing w:after="0" w:line="240" w:lineRule="auto"/>
              <w:jc w:val="center"/>
              <w:rPr>
                <w:rFonts w:ascii="Calibri" w:eastAsia="Times New Roman" w:hAnsi="Calibri" w:cs="Times New Roman"/>
                <w:color w:val="000000"/>
                <w:sz w:val="28"/>
                <w:szCs w:val="28"/>
                <w:lang w:eastAsia="es-ES"/>
              </w:rPr>
            </w:pPr>
          </w:p>
        </w:tc>
      </w:tr>
      <w:tr w:rsidR="004B1A7F" w:rsidRPr="00174F22" w14:paraId="107C1D96" w14:textId="77777777" w:rsidTr="004B1A7F">
        <w:trPr>
          <w:trHeight w:val="307"/>
        </w:trPr>
        <w:tc>
          <w:tcPr>
            <w:tcW w:w="234" w:type="dxa"/>
            <w:tcBorders>
              <w:top w:val="nil"/>
              <w:left w:val="nil"/>
              <w:bottom w:val="nil"/>
              <w:right w:val="nil"/>
            </w:tcBorders>
            <w:shd w:val="clear" w:color="auto" w:fill="auto"/>
            <w:noWrap/>
            <w:vAlign w:val="bottom"/>
            <w:hideMark/>
          </w:tcPr>
          <w:p w14:paraId="0710CC3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A77FD3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83A75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5B420D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A5D6FB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D947B0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43FAB0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99036E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C9636C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9C0060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6B3E19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DE1DCF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CE675F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047C80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CD1FC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488" w:type="dxa"/>
            <w:gridSpan w:val="84"/>
            <w:vMerge/>
            <w:tcBorders>
              <w:top w:val="nil"/>
              <w:left w:val="nil"/>
              <w:bottom w:val="nil"/>
              <w:right w:val="nil"/>
            </w:tcBorders>
            <w:vAlign w:val="center"/>
            <w:hideMark/>
          </w:tcPr>
          <w:p w14:paraId="4ED1992A"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1498" w:type="dxa"/>
            <w:gridSpan w:val="12"/>
            <w:tcBorders>
              <w:top w:val="nil"/>
              <w:left w:val="nil"/>
              <w:bottom w:val="nil"/>
              <w:right w:val="nil"/>
            </w:tcBorders>
            <w:shd w:val="clear" w:color="auto" w:fill="auto"/>
            <w:noWrap/>
            <w:vAlign w:val="bottom"/>
            <w:hideMark/>
          </w:tcPr>
          <w:p w14:paraId="59EDBD1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3656055" w14:textId="77777777" w:rsidTr="004B1A7F">
        <w:trPr>
          <w:trHeight w:val="353"/>
        </w:trPr>
        <w:tc>
          <w:tcPr>
            <w:tcW w:w="234" w:type="dxa"/>
            <w:tcBorders>
              <w:top w:val="nil"/>
              <w:left w:val="nil"/>
              <w:bottom w:val="nil"/>
              <w:right w:val="nil"/>
            </w:tcBorders>
            <w:shd w:val="clear" w:color="auto" w:fill="auto"/>
            <w:noWrap/>
            <w:vAlign w:val="bottom"/>
            <w:hideMark/>
          </w:tcPr>
          <w:p w14:paraId="0487AB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3BCEE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20AF2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9140E6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1798AD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ED12D6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9C6CE1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ADBFDE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4A8425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605B8B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48CAF7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433E6F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6301B7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E9ABBF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41299F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488" w:type="dxa"/>
            <w:gridSpan w:val="84"/>
            <w:vMerge/>
            <w:tcBorders>
              <w:top w:val="nil"/>
              <w:left w:val="nil"/>
              <w:bottom w:val="nil"/>
              <w:right w:val="nil"/>
            </w:tcBorders>
            <w:vAlign w:val="center"/>
            <w:hideMark/>
          </w:tcPr>
          <w:p w14:paraId="74D47CB1"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1498" w:type="dxa"/>
            <w:gridSpan w:val="12"/>
            <w:tcBorders>
              <w:top w:val="nil"/>
              <w:left w:val="nil"/>
              <w:bottom w:val="nil"/>
              <w:right w:val="nil"/>
            </w:tcBorders>
            <w:shd w:val="clear" w:color="auto" w:fill="auto"/>
            <w:noWrap/>
            <w:vAlign w:val="bottom"/>
            <w:hideMark/>
          </w:tcPr>
          <w:p w14:paraId="16C089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4E546745" w14:textId="77777777" w:rsidTr="004B1A7F">
        <w:tc>
          <w:tcPr>
            <w:tcW w:w="234" w:type="dxa"/>
            <w:tcBorders>
              <w:top w:val="nil"/>
              <w:left w:val="nil"/>
              <w:bottom w:val="nil"/>
              <w:right w:val="nil"/>
            </w:tcBorders>
            <w:shd w:val="clear" w:color="auto" w:fill="auto"/>
            <w:noWrap/>
            <w:vAlign w:val="bottom"/>
            <w:hideMark/>
          </w:tcPr>
          <w:p w14:paraId="132D84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432CB8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BB665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F61354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F457A6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774745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9A001A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A6D1C0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6D9B5C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920513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7D8795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6B471B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37C967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DA5F4A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2A884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488" w:type="dxa"/>
            <w:gridSpan w:val="84"/>
            <w:vMerge/>
            <w:tcBorders>
              <w:top w:val="nil"/>
              <w:left w:val="nil"/>
              <w:bottom w:val="nil"/>
              <w:right w:val="nil"/>
            </w:tcBorders>
            <w:vAlign w:val="center"/>
            <w:hideMark/>
          </w:tcPr>
          <w:p w14:paraId="45F726BC"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1498" w:type="dxa"/>
            <w:gridSpan w:val="12"/>
            <w:tcBorders>
              <w:top w:val="nil"/>
              <w:left w:val="nil"/>
              <w:bottom w:val="nil"/>
              <w:right w:val="nil"/>
            </w:tcBorders>
            <w:shd w:val="clear" w:color="auto" w:fill="auto"/>
            <w:noWrap/>
            <w:vAlign w:val="bottom"/>
            <w:hideMark/>
          </w:tcPr>
          <w:p w14:paraId="3595C93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A77485C"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170A8F5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B28FA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E25C06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952E51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C2A991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940C28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472A7F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DA2145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DF3C34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B98051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2080BF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59BFB6A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ACF202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71138D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1ABE13D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90C6F2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vAlign w:val="center"/>
            <w:hideMark/>
          </w:tcPr>
          <w:p w14:paraId="3D1221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B9C645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vAlign w:val="center"/>
            <w:hideMark/>
          </w:tcPr>
          <w:p w14:paraId="39C2884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6F376B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51D4F2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00723F8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39FC902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293263F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vAlign w:val="center"/>
            <w:hideMark/>
          </w:tcPr>
          <w:p w14:paraId="0D32949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687C0B3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9C86346"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7956A2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5A15CEB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11A7B14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947A04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BDC3D7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B30277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vAlign w:val="center"/>
            <w:hideMark/>
          </w:tcPr>
          <w:p w14:paraId="1166396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9B5CB7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6E4C396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D43DB3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2F3DDE4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384B85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5A088B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vAlign w:val="center"/>
            <w:hideMark/>
          </w:tcPr>
          <w:p w14:paraId="3AA9CDCA"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1F489B2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3F74AF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4DD79CB2"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4D1FF49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DF853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AAFCF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5A4E5B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20DE94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ABB71C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407E9F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EA73B9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0A6C72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934250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607E286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2E1F38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1486DA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2A3002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248936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54BD7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vAlign w:val="center"/>
            <w:hideMark/>
          </w:tcPr>
          <w:p w14:paraId="1986A2A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D1AEE0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vAlign w:val="center"/>
            <w:hideMark/>
          </w:tcPr>
          <w:p w14:paraId="6D2B85E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9BD8BB9"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7A5FBB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5B68E9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78850E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393997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vAlign w:val="center"/>
            <w:hideMark/>
          </w:tcPr>
          <w:p w14:paraId="10740A7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4EC2E1C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255B977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5CF38E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9C5D87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60F41E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260E70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A8AFD56"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1259C4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vAlign w:val="center"/>
            <w:hideMark/>
          </w:tcPr>
          <w:p w14:paraId="7AE8B63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CA444A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4EBD799"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6BAE33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AACB97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4F549C8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C0659E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vAlign w:val="center"/>
            <w:hideMark/>
          </w:tcPr>
          <w:p w14:paraId="1AB327B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66067D0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1F84E1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58DD13B" w14:textId="77777777" w:rsidTr="004B1A7F">
        <w:trPr>
          <w:gridAfter w:val="11"/>
          <w:wAfter w:w="1479" w:type="dxa"/>
          <w:trHeight w:val="353"/>
        </w:trPr>
        <w:tc>
          <w:tcPr>
            <w:tcW w:w="234" w:type="dxa"/>
            <w:tcBorders>
              <w:top w:val="nil"/>
              <w:left w:val="nil"/>
              <w:bottom w:val="nil"/>
              <w:right w:val="nil"/>
            </w:tcBorders>
            <w:shd w:val="clear" w:color="auto" w:fill="auto"/>
            <w:noWrap/>
            <w:vAlign w:val="bottom"/>
            <w:hideMark/>
          </w:tcPr>
          <w:p w14:paraId="63A32D2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60939B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AF812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9FAC1B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3E6B5D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4D9E41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60F7BF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B130B6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4A8EDA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FB29A2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1D0ACA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D7B43A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CE01D9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CDCF1B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4332DA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F3FC5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vAlign w:val="center"/>
            <w:hideMark/>
          </w:tcPr>
          <w:p w14:paraId="7B2492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45071E3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vAlign w:val="center"/>
            <w:hideMark/>
          </w:tcPr>
          <w:p w14:paraId="3D1EBAD6"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5EF2669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456168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5AA2B6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2C50E94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711821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vAlign w:val="center"/>
            <w:hideMark/>
          </w:tcPr>
          <w:p w14:paraId="35B767A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810EC6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C49163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AE6E33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6A6E87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0C317F1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1E4747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455939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20ABEF9"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vAlign w:val="center"/>
            <w:hideMark/>
          </w:tcPr>
          <w:p w14:paraId="614D311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96243D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9D22157"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0D55FF5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73091E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D593B3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3412B4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vAlign w:val="center"/>
            <w:hideMark/>
          </w:tcPr>
          <w:p w14:paraId="362555F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5160FB5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109815E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64DA0A9E"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1CA09DC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8D096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5179A9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592D18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C7DCC4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1120F7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CE81C1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F89E88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8AB7FC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650E5B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88A0FE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38FCF2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F0AEFA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1987D0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20191E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147C16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vAlign w:val="center"/>
            <w:hideMark/>
          </w:tcPr>
          <w:p w14:paraId="68D489B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3CB48CA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vAlign w:val="center"/>
            <w:hideMark/>
          </w:tcPr>
          <w:p w14:paraId="75847B3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678E98A"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7A4424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38E797A"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BD70A3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3AF07F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vAlign w:val="center"/>
            <w:hideMark/>
          </w:tcPr>
          <w:p w14:paraId="4CD071F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3B1845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C2E2B5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2414B4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DF2805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0B3292BA"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2E33ACA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0F728C2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876C08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vAlign w:val="center"/>
            <w:hideMark/>
          </w:tcPr>
          <w:p w14:paraId="3EC5D70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6D6563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27B785A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68F3E8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005F4366"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61A95EE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9AB466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vAlign w:val="center"/>
            <w:hideMark/>
          </w:tcPr>
          <w:p w14:paraId="7AB9786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384DA33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157C83D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05D180F" w14:textId="77777777" w:rsidTr="004B1A7F">
        <w:trPr>
          <w:trHeight w:val="397"/>
        </w:trPr>
        <w:tc>
          <w:tcPr>
            <w:tcW w:w="234" w:type="dxa"/>
            <w:tcBorders>
              <w:top w:val="nil"/>
              <w:left w:val="nil"/>
              <w:bottom w:val="nil"/>
              <w:right w:val="nil"/>
            </w:tcBorders>
            <w:shd w:val="clear" w:color="auto" w:fill="auto"/>
            <w:noWrap/>
            <w:vAlign w:val="bottom"/>
            <w:hideMark/>
          </w:tcPr>
          <w:p w14:paraId="1BD64ED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79BD9E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1039BE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7FF79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249D7B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5E62D0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A5991E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93EDBB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B7F563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F1C57C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D610DB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5F571E4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C32A2D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D9D689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0AC2774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1675D8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val="restart"/>
            <w:tcBorders>
              <w:top w:val="nil"/>
              <w:left w:val="nil"/>
              <w:bottom w:val="nil"/>
              <w:right w:val="nil"/>
            </w:tcBorders>
            <w:shd w:val="clear" w:color="auto" w:fill="auto"/>
            <w:noWrap/>
            <w:vAlign w:val="center"/>
            <w:hideMark/>
          </w:tcPr>
          <w:p w14:paraId="557CB3E0" w14:textId="77777777" w:rsidR="004B1A7F" w:rsidRDefault="004B1A7F" w:rsidP="00581FD7">
            <w:pPr>
              <w:spacing w:after="0" w:line="240" w:lineRule="auto"/>
              <w:jc w:val="center"/>
              <w:rPr>
                <w:rFonts w:ascii="Calibri" w:eastAsia="Times New Roman" w:hAnsi="Calibri" w:cs="Times New Roman"/>
                <w:color w:val="000000"/>
                <w:sz w:val="28"/>
                <w:szCs w:val="28"/>
                <w:lang w:eastAsia="es-ES"/>
              </w:rPr>
            </w:pPr>
            <w:r w:rsidRPr="00174F22">
              <w:rPr>
                <w:rFonts w:ascii="Calibri" w:eastAsia="Times New Roman" w:hAnsi="Calibri" w:cs="Times New Roman"/>
                <w:color w:val="000000"/>
                <w:sz w:val="28"/>
                <w:szCs w:val="28"/>
                <w:lang w:eastAsia="es-ES"/>
              </w:rPr>
              <w:t xml:space="preserve">PRESENTADO POR: </w:t>
            </w:r>
          </w:p>
          <w:p w14:paraId="2C0D876C" w14:textId="77777777" w:rsidR="004B1A7F" w:rsidRPr="00174F22" w:rsidRDefault="004B1A7F" w:rsidP="00581FD7">
            <w:pPr>
              <w:spacing w:after="0" w:line="240" w:lineRule="auto"/>
              <w:jc w:val="center"/>
              <w:rPr>
                <w:rFonts w:ascii="Calibri" w:eastAsia="Times New Roman" w:hAnsi="Calibri" w:cs="Times New Roman"/>
                <w:color w:val="000000"/>
                <w:sz w:val="28"/>
                <w:szCs w:val="28"/>
                <w:lang w:eastAsia="es-ES"/>
              </w:rPr>
            </w:pPr>
            <w:r>
              <w:rPr>
                <w:rFonts w:ascii="Calibri" w:eastAsia="Times New Roman" w:hAnsi="Calibri" w:cs="Times New Roman"/>
                <w:color w:val="000000"/>
                <w:sz w:val="28"/>
                <w:szCs w:val="28"/>
                <w:lang w:eastAsia="es-ES"/>
              </w:rPr>
              <w:t>JOSUE MIRANDA RODRIGUEZ</w:t>
            </w:r>
          </w:p>
        </w:tc>
        <w:tc>
          <w:tcPr>
            <w:tcW w:w="205" w:type="dxa"/>
            <w:gridSpan w:val="5"/>
            <w:tcBorders>
              <w:top w:val="nil"/>
              <w:left w:val="nil"/>
              <w:bottom w:val="nil"/>
              <w:right w:val="nil"/>
            </w:tcBorders>
            <w:shd w:val="clear" w:color="auto" w:fill="auto"/>
            <w:noWrap/>
            <w:vAlign w:val="bottom"/>
            <w:hideMark/>
          </w:tcPr>
          <w:p w14:paraId="1E10F50E" w14:textId="77777777" w:rsidR="004B1A7F" w:rsidRPr="00174F22" w:rsidRDefault="004B1A7F" w:rsidP="00581FD7">
            <w:pPr>
              <w:spacing w:after="0" w:line="240" w:lineRule="auto"/>
              <w:jc w:val="center"/>
              <w:rPr>
                <w:rFonts w:ascii="Calibri" w:eastAsia="Times New Roman" w:hAnsi="Calibri" w:cs="Times New Roman"/>
                <w:color w:val="000000"/>
                <w:sz w:val="28"/>
                <w:szCs w:val="28"/>
                <w:lang w:eastAsia="es-ES"/>
              </w:rPr>
            </w:pPr>
          </w:p>
        </w:tc>
        <w:tc>
          <w:tcPr>
            <w:tcW w:w="1498" w:type="dxa"/>
            <w:gridSpan w:val="12"/>
            <w:tcBorders>
              <w:top w:val="nil"/>
              <w:left w:val="nil"/>
              <w:bottom w:val="nil"/>
              <w:right w:val="nil"/>
            </w:tcBorders>
            <w:shd w:val="clear" w:color="auto" w:fill="auto"/>
            <w:noWrap/>
            <w:vAlign w:val="bottom"/>
            <w:hideMark/>
          </w:tcPr>
          <w:p w14:paraId="0B95E41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03553C37" w14:textId="77777777" w:rsidTr="004B1A7F">
        <w:trPr>
          <w:trHeight w:val="353"/>
        </w:trPr>
        <w:tc>
          <w:tcPr>
            <w:tcW w:w="234" w:type="dxa"/>
            <w:tcBorders>
              <w:top w:val="nil"/>
              <w:left w:val="nil"/>
              <w:bottom w:val="nil"/>
              <w:right w:val="nil"/>
            </w:tcBorders>
            <w:shd w:val="clear" w:color="auto" w:fill="auto"/>
            <w:noWrap/>
            <w:vAlign w:val="bottom"/>
            <w:hideMark/>
          </w:tcPr>
          <w:p w14:paraId="5E70C40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71D0C7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0734B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1DAE2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7AF09C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117CC1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8FCD42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663176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284EE2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0B243E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31E41C6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1721B42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0309A3E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3E2677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3FA7BB5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0CBB0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4145F181"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205" w:type="dxa"/>
            <w:gridSpan w:val="5"/>
            <w:tcBorders>
              <w:top w:val="nil"/>
              <w:left w:val="nil"/>
              <w:bottom w:val="nil"/>
              <w:right w:val="nil"/>
            </w:tcBorders>
            <w:shd w:val="clear" w:color="auto" w:fill="auto"/>
            <w:noWrap/>
            <w:vAlign w:val="bottom"/>
            <w:hideMark/>
          </w:tcPr>
          <w:p w14:paraId="334ECA1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70ABA13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E2FC379" w14:textId="77777777" w:rsidTr="004B1A7F">
        <w:trPr>
          <w:trHeight w:val="307"/>
        </w:trPr>
        <w:tc>
          <w:tcPr>
            <w:tcW w:w="234" w:type="dxa"/>
            <w:tcBorders>
              <w:top w:val="nil"/>
              <w:left w:val="nil"/>
              <w:bottom w:val="nil"/>
              <w:right w:val="nil"/>
            </w:tcBorders>
            <w:shd w:val="clear" w:color="auto" w:fill="auto"/>
            <w:noWrap/>
            <w:vAlign w:val="bottom"/>
            <w:hideMark/>
          </w:tcPr>
          <w:p w14:paraId="77F3AD1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A455F5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26899A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DB62D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86C0E1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465CB3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032F48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DDB7AD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80472D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DB7130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360BFD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1AD6B7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500501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80DE52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81D4F6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77CFA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2099CB3C"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205" w:type="dxa"/>
            <w:gridSpan w:val="5"/>
            <w:tcBorders>
              <w:top w:val="nil"/>
              <w:left w:val="nil"/>
              <w:bottom w:val="nil"/>
              <w:right w:val="nil"/>
            </w:tcBorders>
            <w:shd w:val="clear" w:color="auto" w:fill="auto"/>
            <w:noWrap/>
            <w:vAlign w:val="bottom"/>
            <w:hideMark/>
          </w:tcPr>
          <w:p w14:paraId="4716900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47A0C8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86F3477"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096AF2F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6F6D64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881E2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EF920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663648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E150AB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849606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205344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CB44DB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C16DE2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5455EC4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F56B67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CA2B61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92F84E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3F0ADD9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EE31EB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0A1DB2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046CA6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26CF3F9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7C72E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F4F58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20EF08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22DC0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38688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5F0FC3B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AD4ED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5A13D7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5BF5CE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95B50D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F3878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47D769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C3BE0C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02A8B7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6B35C4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8AFF74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1AF1C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5D667E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D5C6A1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600E5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913DD3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7A1AD2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721B04F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119B93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0E11E4F7"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7D3C68E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1190940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28B6FA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A46A8A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3C163B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D1A404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321193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7D0637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085817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CC4579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3623AB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A7445B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49A279C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925D4E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3B64879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AB198A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A38E8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43D31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1AA3A6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3383F8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FE986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CE5CD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719DA6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5DBC0F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1A87662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766C1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C1A5B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A410E4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CCCCFB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848B1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7D6690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7894B6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91E77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00EB79D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4AE16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5A328B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F5CBF9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42F64B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9379E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5C0669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512D2D7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4D35E9F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85CE03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87DF5D2" w14:textId="77777777" w:rsidTr="004B1A7F">
        <w:trPr>
          <w:gridAfter w:val="11"/>
          <w:wAfter w:w="1479" w:type="dxa"/>
          <w:trHeight w:val="353"/>
        </w:trPr>
        <w:tc>
          <w:tcPr>
            <w:tcW w:w="234" w:type="dxa"/>
            <w:tcBorders>
              <w:top w:val="nil"/>
              <w:left w:val="nil"/>
              <w:bottom w:val="nil"/>
              <w:right w:val="nil"/>
            </w:tcBorders>
            <w:shd w:val="clear" w:color="auto" w:fill="auto"/>
            <w:noWrap/>
            <w:vAlign w:val="bottom"/>
            <w:hideMark/>
          </w:tcPr>
          <w:p w14:paraId="5F89827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395DF10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3F5954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F6CB3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83ED9C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E362D0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F69DE5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B83EBC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EF8026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B81521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3B36C49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F20FAA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6F3D713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32C8DC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F4762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0A47C0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7137D4F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5F1E44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2BCEEB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C1F36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47864A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9B9CE6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2F412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7E3F7F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2FACCD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35ECEE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733CF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9BAB66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AF4EB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109FBB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0B7C2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EA756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4B93CB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615A9D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C594F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93B9D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F1E3B3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5D3712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BA7839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46EE1D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2CDB97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7F5990F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A1C3DD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6A90BB9B"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334C250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B361A3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597CC0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B7AF68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7510FB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BD46B1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F1D577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3B1C26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57BD69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AE42B4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E5D4D7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C72703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D4752C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43F9EF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47C2618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24D60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B34B8A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09C587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28FA0A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B791D1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5EC2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E4CB7C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0332F4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6AA66E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123B76A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E43C3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8B989D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0EA0F4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E5972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8408A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C4D16C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470CDC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9234B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31FC1A0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F7F736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77C2A9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17A9E5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8199E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EA98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7F9246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5BF70D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2FD8CD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B62061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C106257" w14:textId="77777777" w:rsidTr="004B1A7F">
        <w:tc>
          <w:tcPr>
            <w:tcW w:w="234" w:type="dxa"/>
            <w:tcBorders>
              <w:top w:val="nil"/>
              <w:left w:val="nil"/>
              <w:bottom w:val="nil"/>
              <w:right w:val="nil"/>
            </w:tcBorders>
            <w:shd w:val="clear" w:color="auto" w:fill="auto"/>
            <w:noWrap/>
            <w:vAlign w:val="bottom"/>
            <w:hideMark/>
          </w:tcPr>
          <w:p w14:paraId="4D7A10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EE882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EA2F9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30A0A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38FF69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4F4DE0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0F7333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675DD4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2B64A5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64E3D1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7289E37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EE7EC6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263F5D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FDC1B1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5A0737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1F127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tcBorders>
              <w:top w:val="nil"/>
              <w:left w:val="nil"/>
              <w:bottom w:val="nil"/>
              <w:right w:val="nil"/>
            </w:tcBorders>
            <w:shd w:val="clear" w:color="auto" w:fill="auto"/>
            <w:noWrap/>
            <w:vAlign w:val="bottom"/>
            <w:hideMark/>
          </w:tcPr>
          <w:p w14:paraId="7B8405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05" w:type="dxa"/>
            <w:gridSpan w:val="5"/>
            <w:tcBorders>
              <w:top w:val="nil"/>
              <w:left w:val="nil"/>
              <w:bottom w:val="nil"/>
              <w:right w:val="nil"/>
            </w:tcBorders>
            <w:shd w:val="clear" w:color="auto" w:fill="auto"/>
            <w:noWrap/>
            <w:vAlign w:val="bottom"/>
            <w:hideMark/>
          </w:tcPr>
          <w:p w14:paraId="12C3ABF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77A97C3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20B55C4C" w14:textId="77777777" w:rsidTr="004B1A7F">
        <w:tc>
          <w:tcPr>
            <w:tcW w:w="234" w:type="dxa"/>
            <w:tcBorders>
              <w:top w:val="nil"/>
              <w:left w:val="nil"/>
              <w:bottom w:val="nil"/>
              <w:right w:val="nil"/>
            </w:tcBorders>
            <w:shd w:val="clear" w:color="auto" w:fill="auto"/>
            <w:noWrap/>
            <w:vAlign w:val="bottom"/>
            <w:hideMark/>
          </w:tcPr>
          <w:p w14:paraId="5B997B5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A1DD3B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54FA0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ACAF9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7C5087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CE17E3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1B4C3E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ECD25C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F3006F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088BF6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9237B5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013F261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6EA5779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CE9D0A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10F5AC5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BE18F7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tcBorders>
              <w:top w:val="nil"/>
              <w:left w:val="nil"/>
              <w:bottom w:val="nil"/>
              <w:right w:val="nil"/>
            </w:tcBorders>
            <w:shd w:val="clear" w:color="auto" w:fill="auto"/>
            <w:vAlign w:val="center"/>
            <w:hideMark/>
          </w:tcPr>
          <w:p w14:paraId="5749F730" w14:textId="77777777" w:rsidR="004B1A7F" w:rsidRPr="00174F22" w:rsidRDefault="004B1A7F" w:rsidP="00581FD7">
            <w:pPr>
              <w:spacing w:after="0" w:line="240" w:lineRule="auto"/>
              <w:rPr>
                <w:rFonts w:ascii="Calibri" w:eastAsia="Times New Roman" w:hAnsi="Calibri" w:cs="Times New Roman"/>
                <w:color w:val="000000"/>
                <w:sz w:val="24"/>
                <w:szCs w:val="24"/>
                <w:lang w:eastAsia="es-ES"/>
              </w:rPr>
            </w:pPr>
          </w:p>
        </w:tc>
        <w:tc>
          <w:tcPr>
            <w:tcW w:w="205" w:type="dxa"/>
            <w:gridSpan w:val="5"/>
            <w:tcBorders>
              <w:top w:val="nil"/>
              <w:left w:val="nil"/>
              <w:bottom w:val="nil"/>
              <w:right w:val="nil"/>
            </w:tcBorders>
            <w:shd w:val="clear" w:color="auto" w:fill="auto"/>
            <w:noWrap/>
            <w:vAlign w:val="bottom"/>
            <w:hideMark/>
          </w:tcPr>
          <w:p w14:paraId="4B9CCB4C" w14:textId="77777777" w:rsidR="004B1A7F" w:rsidRPr="00174F22" w:rsidRDefault="004B1A7F" w:rsidP="00581FD7">
            <w:pPr>
              <w:spacing w:after="0" w:line="240" w:lineRule="auto"/>
              <w:jc w:val="center"/>
              <w:rPr>
                <w:rFonts w:ascii="Calibri" w:eastAsia="Times New Roman" w:hAnsi="Calibri" w:cs="Times New Roman"/>
                <w:color w:val="000000"/>
                <w:sz w:val="24"/>
                <w:szCs w:val="24"/>
                <w:lang w:eastAsia="es-ES"/>
              </w:rPr>
            </w:pPr>
          </w:p>
        </w:tc>
        <w:tc>
          <w:tcPr>
            <w:tcW w:w="1498" w:type="dxa"/>
            <w:gridSpan w:val="12"/>
            <w:tcBorders>
              <w:top w:val="nil"/>
              <w:left w:val="nil"/>
              <w:bottom w:val="nil"/>
              <w:right w:val="nil"/>
            </w:tcBorders>
            <w:shd w:val="clear" w:color="auto" w:fill="auto"/>
            <w:noWrap/>
            <w:vAlign w:val="bottom"/>
            <w:hideMark/>
          </w:tcPr>
          <w:p w14:paraId="592FFAC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2C72CBF" w14:textId="77777777" w:rsidTr="004B1A7F">
        <w:tc>
          <w:tcPr>
            <w:tcW w:w="234" w:type="dxa"/>
            <w:tcBorders>
              <w:top w:val="nil"/>
              <w:left w:val="nil"/>
              <w:bottom w:val="nil"/>
              <w:right w:val="nil"/>
            </w:tcBorders>
            <w:shd w:val="clear" w:color="auto" w:fill="auto"/>
            <w:noWrap/>
            <w:vAlign w:val="bottom"/>
            <w:hideMark/>
          </w:tcPr>
          <w:p w14:paraId="68A290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3F911D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212B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C8D5F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6969C1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AEE838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B38D13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DBE4E5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8D158D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24B2C1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28E665D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9DD9E8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6178E7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0C0400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2A64D7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9B6F6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tcBorders>
              <w:top w:val="nil"/>
              <w:left w:val="nil"/>
              <w:bottom w:val="nil"/>
              <w:right w:val="nil"/>
            </w:tcBorders>
            <w:shd w:val="clear" w:color="auto" w:fill="auto"/>
            <w:noWrap/>
            <w:vAlign w:val="bottom"/>
            <w:hideMark/>
          </w:tcPr>
          <w:p w14:paraId="7B2C22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05" w:type="dxa"/>
            <w:gridSpan w:val="5"/>
            <w:tcBorders>
              <w:top w:val="nil"/>
              <w:left w:val="nil"/>
              <w:bottom w:val="nil"/>
              <w:right w:val="nil"/>
            </w:tcBorders>
            <w:shd w:val="clear" w:color="auto" w:fill="auto"/>
            <w:noWrap/>
            <w:vAlign w:val="bottom"/>
            <w:hideMark/>
          </w:tcPr>
          <w:p w14:paraId="6734E6C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738790B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5A4D7CB1" w14:textId="77777777" w:rsidTr="004B1A7F">
        <w:trPr>
          <w:gridAfter w:val="11"/>
          <w:wAfter w:w="1479" w:type="dxa"/>
          <w:trHeight w:val="353"/>
        </w:trPr>
        <w:tc>
          <w:tcPr>
            <w:tcW w:w="234" w:type="dxa"/>
            <w:tcBorders>
              <w:top w:val="nil"/>
              <w:left w:val="nil"/>
              <w:bottom w:val="nil"/>
              <w:right w:val="nil"/>
            </w:tcBorders>
            <w:shd w:val="clear" w:color="auto" w:fill="auto"/>
            <w:noWrap/>
            <w:vAlign w:val="bottom"/>
            <w:hideMark/>
          </w:tcPr>
          <w:p w14:paraId="1E0C6FD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E2B0D0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4A0A14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158472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2ADC67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FA4426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B958FC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3BA25B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74544C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76B7C5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18E532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4C19ADF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03343D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9BF022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4FC335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ED97F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48F506F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B19C7D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27154CB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72CE3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2CB2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DD70F3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6FBAF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F65B8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7C6F8D7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9274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37C147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A2A9E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0143F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B99046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84A49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500A5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4E5E01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31D205A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12ECB5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B3B273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5B35D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12CD43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FD71A4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A17E1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413D237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6185C7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643B844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26FE0A0E"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69B56C4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700832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585DCE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B7918C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FB8A2B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946723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E97681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1810D3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EE53FD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BCFDA4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FF68DB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00A7AC3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B8610F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146D2C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35107D2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49CF8E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504E2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764A2C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AC641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2CCB49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23878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B67D54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96CF6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42E0F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661FBB1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A59B9A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F34E48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B30289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19149D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CAD76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9B5A4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86F80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89A78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491DB2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3641D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D0A22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8EA23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96CB46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A5111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29BAB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52EDD85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0991B98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368853A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3C82E42"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7AD4938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482B7C3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749981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D5D383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C43AD1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B53397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2D097B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7585F1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44567A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5A732A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5A4F5CE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1ACE0A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5032C6A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6FC9F2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4739AB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203A4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0C858D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1052F7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EFB79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7C411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9DA731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C7D06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37DA5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544EA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6B5AC5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45674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3B28A7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3775EC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57B1CA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F072D4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15FD06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3CA1B2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B80F2B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2CED771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CFE377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FA2E4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72281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1CD97D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746ABE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D3DC1D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654237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3862FC5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4876E1F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1A06EF4"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01A345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FB9FA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CB8D01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1475C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0F7F2B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3274DF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5E7D84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A5FD3F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9534D7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BD0E5C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80B67D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89C9D9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B55AF6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137A3D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1E96492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80236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7CDBB50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3BDDD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5EA94F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360A60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DCE82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65E5F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D7A8EB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1C1235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5974E6C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C5CF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AB14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54109A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B1CBC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88358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1F21B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00A10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D28C9D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20D3D27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93DC9D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2760A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584CEE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301C93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690E1E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F381B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368819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1E4E9C5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48D014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84697C5" w14:textId="77777777" w:rsidTr="004B1A7F">
        <w:tc>
          <w:tcPr>
            <w:tcW w:w="234" w:type="dxa"/>
            <w:tcBorders>
              <w:top w:val="nil"/>
              <w:left w:val="nil"/>
              <w:bottom w:val="nil"/>
              <w:right w:val="nil"/>
            </w:tcBorders>
            <w:shd w:val="clear" w:color="auto" w:fill="auto"/>
            <w:noWrap/>
            <w:vAlign w:val="bottom"/>
            <w:hideMark/>
          </w:tcPr>
          <w:p w14:paraId="32CD7F5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109B6B2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56A674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E08B36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ED87C5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2271FB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1F7E6C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E5E18F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AF0BB6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052896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96E219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10B6A4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DF9307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BC5E73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2438DC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4A30E0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4811" w:type="dxa"/>
            <w:gridSpan w:val="71"/>
            <w:tcBorders>
              <w:top w:val="nil"/>
              <w:left w:val="nil"/>
              <w:bottom w:val="nil"/>
              <w:right w:val="nil"/>
            </w:tcBorders>
            <w:shd w:val="clear" w:color="auto" w:fill="auto"/>
            <w:vAlign w:val="center"/>
            <w:hideMark/>
          </w:tcPr>
          <w:p w14:paraId="1E5E947D" w14:textId="77777777" w:rsidR="004B1A7F" w:rsidRPr="00174F22" w:rsidRDefault="004B1A7F" w:rsidP="00581FD7">
            <w:pPr>
              <w:spacing w:after="0" w:line="240" w:lineRule="auto"/>
              <w:jc w:val="center"/>
              <w:rPr>
                <w:rFonts w:ascii="Calibri" w:eastAsia="Times New Roman" w:hAnsi="Calibri" w:cs="Times New Roman"/>
                <w:color w:val="000000"/>
                <w:sz w:val="24"/>
                <w:szCs w:val="24"/>
                <w:lang w:eastAsia="es-ES"/>
              </w:rPr>
            </w:pPr>
            <w:r w:rsidRPr="00174F22">
              <w:rPr>
                <w:rFonts w:ascii="Calibri" w:eastAsia="Times New Roman" w:hAnsi="Calibri" w:cs="Times New Roman"/>
                <w:color w:val="000000"/>
                <w:sz w:val="24"/>
                <w:szCs w:val="24"/>
                <w:lang w:eastAsia="es-ES"/>
              </w:rPr>
              <w:t>ASESOR DE TESIS:</w:t>
            </w:r>
          </w:p>
        </w:tc>
        <w:tc>
          <w:tcPr>
            <w:tcW w:w="286" w:type="dxa"/>
            <w:gridSpan w:val="5"/>
            <w:tcBorders>
              <w:top w:val="nil"/>
              <w:left w:val="nil"/>
              <w:bottom w:val="nil"/>
              <w:right w:val="nil"/>
            </w:tcBorders>
            <w:shd w:val="clear" w:color="auto" w:fill="auto"/>
            <w:noWrap/>
            <w:vAlign w:val="bottom"/>
            <w:hideMark/>
          </w:tcPr>
          <w:p w14:paraId="2D7346BE" w14:textId="77777777" w:rsidR="004B1A7F" w:rsidRPr="00174F22" w:rsidRDefault="004B1A7F" w:rsidP="00581FD7">
            <w:pPr>
              <w:spacing w:after="0" w:line="240" w:lineRule="auto"/>
              <w:jc w:val="center"/>
              <w:rPr>
                <w:rFonts w:ascii="Calibri" w:eastAsia="Times New Roman" w:hAnsi="Calibri" w:cs="Times New Roman"/>
                <w:color w:val="000000"/>
                <w:sz w:val="24"/>
                <w:szCs w:val="24"/>
                <w:lang w:eastAsia="es-ES"/>
              </w:rPr>
            </w:pPr>
          </w:p>
        </w:tc>
        <w:tc>
          <w:tcPr>
            <w:tcW w:w="205" w:type="dxa"/>
            <w:gridSpan w:val="5"/>
            <w:tcBorders>
              <w:top w:val="nil"/>
              <w:left w:val="nil"/>
              <w:bottom w:val="nil"/>
              <w:right w:val="nil"/>
            </w:tcBorders>
            <w:shd w:val="clear" w:color="auto" w:fill="auto"/>
            <w:noWrap/>
            <w:vAlign w:val="bottom"/>
            <w:hideMark/>
          </w:tcPr>
          <w:p w14:paraId="3A6DBD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1F19B5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DA97DE9" w14:textId="77777777" w:rsidTr="004B1A7F">
        <w:tc>
          <w:tcPr>
            <w:tcW w:w="234" w:type="dxa"/>
            <w:tcBorders>
              <w:top w:val="nil"/>
              <w:left w:val="nil"/>
              <w:bottom w:val="nil"/>
              <w:right w:val="nil"/>
            </w:tcBorders>
            <w:shd w:val="clear" w:color="auto" w:fill="auto"/>
            <w:noWrap/>
            <w:vAlign w:val="bottom"/>
            <w:hideMark/>
          </w:tcPr>
          <w:p w14:paraId="07391FC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3586075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D5595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0D167A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1C822DB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91F7F5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8662F7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337947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6466CF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6CF4F9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A2D4A7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468EA5A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nil"/>
            </w:tcBorders>
            <w:shd w:val="clear" w:color="auto" w:fill="auto"/>
            <w:noWrap/>
            <w:vAlign w:val="bottom"/>
            <w:hideMark/>
          </w:tcPr>
          <w:p w14:paraId="6976ADA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8F07DF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D1C48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11E56D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53F759F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4626" w:type="dxa"/>
            <w:gridSpan w:val="67"/>
            <w:tcBorders>
              <w:top w:val="nil"/>
              <w:left w:val="nil"/>
              <w:bottom w:val="nil"/>
              <w:right w:val="nil"/>
            </w:tcBorders>
            <w:shd w:val="clear" w:color="auto" w:fill="auto"/>
            <w:noWrap/>
            <w:vAlign w:val="bottom"/>
            <w:hideMark/>
          </w:tcPr>
          <w:p w14:paraId="53423D7A" w14:textId="1F219A86" w:rsidR="004B1A7F" w:rsidRPr="00174F22" w:rsidRDefault="004B1A7F" w:rsidP="004B1A7F">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ALMA ROSAS ALVARADO</w:t>
            </w:r>
          </w:p>
        </w:tc>
        <w:tc>
          <w:tcPr>
            <w:tcW w:w="286" w:type="dxa"/>
            <w:gridSpan w:val="5"/>
            <w:tcBorders>
              <w:top w:val="nil"/>
              <w:left w:val="nil"/>
              <w:bottom w:val="nil"/>
              <w:right w:val="nil"/>
            </w:tcBorders>
            <w:shd w:val="clear" w:color="auto" w:fill="auto"/>
            <w:noWrap/>
            <w:vAlign w:val="bottom"/>
            <w:hideMark/>
          </w:tcPr>
          <w:p w14:paraId="2F3D63B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05" w:type="dxa"/>
            <w:gridSpan w:val="5"/>
            <w:tcBorders>
              <w:top w:val="nil"/>
              <w:left w:val="nil"/>
              <w:bottom w:val="nil"/>
              <w:right w:val="nil"/>
            </w:tcBorders>
            <w:shd w:val="clear" w:color="auto" w:fill="auto"/>
            <w:noWrap/>
            <w:vAlign w:val="bottom"/>
            <w:hideMark/>
          </w:tcPr>
          <w:p w14:paraId="61280B2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5840813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057C76DD" w14:textId="77777777" w:rsidTr="004B1A7F">
        <w:trPr>
          <w:gridAfter w:val="11"/>
          <w:wAfter w:w="1479" w:type="dxa"/>
        </w:trPr>
        <w:tc>
          <w:tcPr>
            <w:tcW w:w="234" w:type="dxa"/>
            <w:tcBorders>
              <w:top w:val="nil"/>
              <w:left w:val="nil"/>
              <w:bottom w:val="nil"/>
              <w:right w:val="nil"/>
            </w:tcBorders>
            <w:shd w:val="clear" w:color="auto" w:fill="auto"/>
            <w:noWrap/>
            <w:vAlign w:val="bottom"/>
            <w:hideMark/>
          </w:tcPr>
          <w:p w14:paraId="2A501B3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E305F4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0C3E1E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5BE8D8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2A490EE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FCD673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5FE9FA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43E786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B9D882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57DAC6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714C53B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1833B0C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nil"/>
            </w:tcBorders>
            <w:shd w:val="clear" w:color="auto" w:fill="auto"/>
            <w:noWrap/>
            <w:vAlign w:val="bottom"/>
            <w:hideMark/>
          </w:tcPr>
          <w:p w14:paraId="121279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DC173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B7399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CE5307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5F80A8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5D4138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13FEB0C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CCFE69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ECDAF6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3CE00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0F5BCF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E5F057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0E61160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979B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C2A19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6297D0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0AEB05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8AFCD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B5859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76328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2207B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432A730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E8BF3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A0CC11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589C6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73BC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313927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0E6541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7F33E78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0546916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7F4497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12CF6BF" w14:textId="77777777" w:rsidTr="004B1A7F">
        <w:trPr>
          <w:gridAfter w:val="11"/>
          <w:wAfter w:w="1479" w:type="dxa"/>
          <w:trHeight w:val="175"/>
        </w:trPr>
        <w:tc>
          <w:tcPr>
            <w:tcW w:w="234" w:type="dxa"/>
            <w:tcBorders>
              <w:top w:val="nil"/>
              <w:left w:val="nil"/>
              <w:bottom w:val="nil"/>
              <w:right w:val="nil"/>
            </w:tcBorders>
            <w:shd w:val="clear" w:color="auto" w:fill="auto"/>
            <w:noWrap/>
            <w:vAlign w:val="bottom"/>
            <w:hideMark/>
          </w:tcPr>
          <w:p w14:paraId="12E89E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11C3B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31034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FCA942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69A37D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009860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866FD4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20E6A2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E0A1A5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4A1C88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D97018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4522055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nil"/>
            </w:tcBorders>
            <w:shd w:val="clear" w:color="auto" w:fill="auto"/>
            <w:noWrap/>
            <w:vAlign w:val="bottom"/>
            <w:hideMark/>
          </w:tcPr>
          <w:p w14:paraId="4532982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10475C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260F3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622308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8ACA7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AE27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6E2E7D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88C62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CABDA3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7E014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A8AD09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A72169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75D871F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B9A1BC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22785F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14B402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EE9EA5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CF1B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A6AD41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F57C59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544B52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17E798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AE0AA2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7ED9AA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151C5E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92186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632ECE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AB7C13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367C76F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5FED5BC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FE64D3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55850889" w14:textId="77777777" w:rsidTr="004B1A7F">
        <w:trPr>
          <w:trHeight w:val="175"/>
        </w:trPr>
        <w:tc>
          <w:tcPr>
            <w:tcW w:w="234" w:type="dxa"/>
            <w:tcBorders>
              <w:top w:val="nil"/>
              <w:left w:val="nil"/>
              <w:bottom w:val="nil"/>
              <w:right w:val="nil"/>
            </w:tcBorders>
            <w:shd w:val="clear" w:color="auto" w:fill="auto"/>
            <w:noWrap/>
            <w:vAlign w:val="bottom"/>
            <w:hideMark/>
          </w:tcPr>
          <w:p w14:paraId="2502C6F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7697D9C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A8B992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7EC3B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5227CBF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BC917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4C844B6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A4D26D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CD845C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FF988D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nil"/>
            </w:tcBorders>
            <w:shd w:val="clear" w:color="auto" w:fill="auto"/>
            <w:noWrap/>
            <w:vAlign w:val="bottom"/>
            <w:hideMark/>
          </w:tcPr>
          <w:p w14:paraId="43032D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6BED6EE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0EC3CFB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857" w:type="dxa"/>
            <w:gridSpan w:val="89"/>
            <w:tcBorders>
              <w:top w:val="nil"/>
              <w:left w:val="nil"/>
              <w:bottom w:val="nil"/>
              <w:right w:val="nil"/>
            </w:tcBorders>
            <w:shd w:val="clear" w:color="auto" w:fill="auto"/>
            <w:vAlign w:val="bottom"/>
            <w:hideMark/>
          </w:tcPr>
          <w:p w14:paraId="09052E0D" w14:textId="2E05216E" w:rsidR="004B1A7F" w:rsidRPr="00174F22" w:rsidRDefault="004B1A7F" w:rsidP="004B1A7F">
            <w:pPr>
              <w:spacing w:after="0" w:line="240" w:lineRule="auto"/>
              <w:jc w:val="center"/>
              <w:rPr>
                <w:rFonts w:ascii="Calibri" w:eastAsia="Times New Roman" w:hAnsi="Calibri" w:cs="Times New Roman"/>
                <w:color w:val="000000"/>
                <w:sz w:val="24"/>
                <w:szCs w:val="24"/>
                <w:lang w:eastAsia="es-ES"/>
              </w:rPr>
            </w:pPr>
            <w:r w:rsidRPr="00174F22">
              <w:rPr>
                <w:rFonts w:ascii="Calibri" w:eastAsia="Times New Roman" w:hAnsi="Calibri" w:cs="Times New Roman"/>
                <w:color w:val="000000"/>
                <w:sz w:val="24"/>
                <w:szCs w:val="24"/>
                <w:lang w:eastAsia="es-ES"/>
              </w:rPr>
              <w:t>COMITÁN DE DOMÍNGUEZ, CHIAPAS; SEPTIEMBRE DE  2019.</w:t>
            </w:r>
          </w:p>
        </w:tc>
        <w:tc>
          <w:tcPr>
            <w:tcW w:w="1498" w:type="dxa"/>
            <w:gridSpan w:val="12"/>
            <w:tcBorders>
              <w:top w:val="nil"/>
              <w:left w:val="nil"/>
              <w:bottom w:val="nil"/>
              <w:right w:val="nil"/>
            </w:tcBorders>
            <w:shd w:val="clear" w:color="auto" w:fill="auto"/>
            <w:noWrap/>
            <w:vAlign w:val="bottom"/>
            <w:hideMark/>
          </w:tcPr>
          <w:p w14:paraId="26C45887" w14:textId="77777777" w:rsidR="004B1A7F" w:rsidRPr="00174F22" w:rsidRDefault="004B1A7F" w:rsidP="00581FD7">
            <w:pPr>
              <w:spacing w:after="0" w:line="240" w:lineRule="auto"/>
              <w:jc w:val="center"/>
              <w:rPr>
                <w:rFonts w:ascii="Calibri" w:eastAsia="Times New Roman" w:hAnsi="Calibri" w:cs="Times New Roman"/>
                <w:color w:val="000000"/>
                <w:sz w:val="24"/>
                <w:szCs w:val="24"/>
                <w:lang w:eastAsia="es-ES"/>
              </w:rPr>
            </w:pPr>
          </w:p>
        </w:tc>
      </w:tr>
    </w:tbl>
    <w:p w14:paraId="5DE331BF" w14:textId="77777777" w:rsidR="008C7FBB" w:rsidRDefault="008C7FBB" w:rsidP="00BD299E">
      <w:pPr>
        <w:jc w:val="both"/>
        <w:rPr>
          <w:rStyle w:val="fontstyle01"/>
          <w:b/>
          <w:bCs/>
          <w:sz w:val="32"/>
          <w:szCs w:val="32"/>
        </w:rPr>
      </w:pPr>
      <w:r>
        <w:rPr>
          <w:rStyle w:val="fontstyle01"/>
          <w:b/>
          <w:bCs/>
          <w:sz w:val="32"/>
          <w:szCs w:val="32"/>
        </w:rPr>
        <w:br w:type="page"/>
      </w:r>
    </w:p>
    <w:p w14:paraId="23ECE242" w14:textId="77777777" w:rsidR="008C7FBB" w:rsidRDefault="008C7FBB" w:rsidP="001E05D7">
      <w:pPr>
        <w:jc w:val="center"/>
        <w:rPr>
          <w:rStyle w:val="fontstyle01"/>
          <w:b/>
          <w:bCs/>
          <w:sz w:val="32"/>
          <w:szCs w:val="32"/>
        </w:rPr>
      </w:pPr>
    </w:p>
    <w:p w14:paraId="081AC130" w14:textId="77777777" w:rsidR="008C7FBB" w:rsidRDefault="008C7FBB">
      <w:pPr>
        <w:rPr>
          <w:rStyle w:val="fontstyle01"/>
          <w:b/>
          <w:bCs/>
          <w:sz w:val="32"/>
          <w:szCs w:val="32"/>
        </w:rPr>
      </w:pPr>
      <w:r>
        <w:rPr>
          <w:rStyle w:val="fontstyle01"/>
          <w:b/>
          <w:bCs/>
          <w:sz w:val="32"/>
          <w:szCs w:val="32"/>
        </w:rPr>
        <w:br w:type="page"/>
      </w:r>
    </w:p>
    <w:p w14:paraId="028976A2" w14:textId="13BAB723" w:rsidR="008C7FBB" w:rsidRDefault="00B274EA" w:rsidP="001E05D7">
      <w:pPr>
        <w:jc w:val="center"/>
        <w:rPr>
          <w:rStyle w:val="fontstyle01"/>
          <w:b/>
          <w:bCs/>
          <w:sz w:val="32"/>
          <w:szCs w:val="32"/>
        </w:rPr>
      </w:pPr>
      <w:r>
        <w:rPr>
          <w:rStyle w:val="fontstyle01"/>
          <w:b/>
          <w:bCs/>
          <w:sz w:val="32"/>
          <w:szCs w:val="32"/>
        </w:rPr>
        <w:lastRenderedPageBreak/>
        <w:t>PORTADILLA.</w:t>
      </w:r>
    </w:p>
    <w:p w14:paraId="75A2035D" w14:textId="77777777" w:rsidR="008C7FBB" w:rsidRDefault="008C7FBB">
      <w:pPr>
        <w:rPr>
          <w:rStyle w:val="fontstyle01"/>
          <w:b/>
          <w:bCs/>
          <w:sz w:val="32"/>
          <w:szCs w:val="32"/>
        </w:rPr>
      </w:pPr>
      <w:r>
        <w:rPr>
          <w:rStyle w:val="fontstyle01"/>
          <w:b/>
          <w:bCs/>
          <w:sz w:val="32"/>
          <w:szCs w:val="32"/>
        </w:rPr>
        <w:br w:type="page"/>
      </w:r>
    </w:p>
    <w:p w14:paraId="27C73655" w14:textId="242AD472" w:rsidR="008C7FBB" w:rsidRDefault="00B274EA" w:rsidP="001E05D7">
      <w:pPr>
        <w:jc w:val="center"/>
        <w:rPr>
          <w:rStyle w:val="fontstyle01"/>
          <w:b/>
          <w:bCs/>
          <w:sz w:val="32"/>
          <w:szCs w:val="32"/>
        </w:rPr>
      </w:pPr>
      <w:r>
        <w:rPr>
          <w:rStyle w:val="fontstyle01"/>
          <w:b/>
          <w:bCs/>
          <w:sz w:val="32"/>
          <w:szCs w:val="32"/>
        </w:rPr>
        <w:lastRenderedPageBreak/>
        <w:t>AUTORIZACIÓN DE IMPRESIÓN.</w:t>
      </w:r>
    </w:p>
    <w:p w14:paraId="5641BC8F" w14:textId="77777777" w:rsidR="008C7FBB" w:rsidRDefault="008C7FBB">
      <w:pPr>
        <w:rPr>
          <w:rStyle w:val="fontstyle01"/>
          <w:b/>
          <w:bCs/>
          <w:sz w:val="32"/>
          <w:szCs w:val="32"/>
        </w:rPr>
      </w:pPr>
      <w:r>
        <w:rPr>
          <w:rStyle w:val="fontstyle01"/>
          <w:b/>
          <w:bCs/>
          <w:sz w:val="32"/>
          <w:szCs w:val="32"/>
        </w:rPr>
        <w:br w:type="page"/>
      </w:r>
    </w:p>
    <w:p w14:paraId="163D73C5" w14:textId="60AA82F7" w:rsidR="008C7FBB" w:rsidRDefault="00B274EA" w:rsidP="001E05D7">
      <w:pPr>
        <w:jc w:val="center"/>
        <w:rPr>
          <w:rStyle w:val="fontstyle01"/>
          <w:b/>
          <w:bCs/>
          <w:sz w:val="32"/>
          <w:szCs w:val="32"/>
        </w:rPr>
      </w:pPr>
      <w:r>
        <w:rPr>
          <w:rStyle w:val="fontstyle01"/>
          <w:b/>
          <w:bCs/>
          <w:sz w:val="32"/>
          <w:szCs w:val="32"/>
        </w:rPr>
        <w:t>DEDICATORIA.</w:t>
      </w:r>
    </w:p>
    <w:p w14:paraId="086F2F7A" w14:textId="2C7D0475" w:rsidR="00AD38A3" w:rsidRDefault="00AD38A3" w:rsidP="001E05D7">
      <w:pPr>
        <w:jc w:val="center"/>
        <w:rPr>
          <w:rStyle w:val="fontstyle01"/>
          <w:b/>
          <w:bCs/>
          <w:sz w:val="32"/>
          <w:szCs w:val="32"/>
        </w:rPr>
      </w:pPr>
    </w:p>
    <w:p w14:paraId="5320CBA1" w14:textId="44CE0AA2" w:rsidR="00AD38A3" w:rsidRDefault="00AD38A3" w:rsidP="001E05D7">
      <w:pPr>
        <w:jc w:val="center"/>
        <w:rPr>
          <w:rStyle w:val="fontstyle01"/>
          <w:b/>
          <w:bCs/>
          <w:sz w:val="32"/>
          <w:szCs w:val="32"/>
        </w:rPr>
      </w:pPr>
    </w:p>
    <w:p w14:paraId="6A008A35" w14:textId="06D0199E" w:rsidR="003C35DA" w:rsidRDefault="003C35DA" w:rsidP="003C35DA">
      <w:pPr>
        <w:spacing w:line="360" w:lineRule="auto"/>
        <w:ind w:left="1134"/>
        <w:jc w:val="both"/>
        <w:rPr>
          <w:rStyle w:val="fontstyle01"/>
          <w:sz w:val="24"/>
          <w:szCs w:val="24"/>
        </w:rPr>
      </w:pPr>
      <w:r>
        <w:rPr>
          <w:rStyle w:val="fontstyle01"/>
          <w:sz w:val="24"/>
          <w:szCs w:val="24"/>
        </w:rPr>
        <w:t>De ante mano estoy agradecido a dios por la oportunidad de estudiar a una escuela privada UDS. A</w:t>
      </w:r>
      <w:r w:rsidRPr="00AD38A3">
        <w:rPr>
          <w:rStyle w:val="fontstyle01"/>
          <w:sz w:val="24"/>
          <w:szCs w:val="24"/>
        </w:rPr>
        <w:t>gradezco</w:t>
      </w:r>
      <w:r>
        <w:rPr>
          <w:rStyle w:val="fontstyle01"/>
          <w:sz w:val="24"/>
          <w:szCs w:val="24"/>
        </w:rPr>
        <w:t xml:space="preserve"> a </w:t>
      </w:r>
      <w:r w:rsidRPr="00AD38A3">
        <w:rPr>
          <w:rStyle w:val="fontstyle01"/>
          <w:sz w:val="24"/>
          <w:szCs w:val="24"/>
        </w:rPr>
        <w:t>mi alma mater universidad del sureste Ocosingo Chiapas. por verme creer y mi trascendencia profesional. por tener ex</w:t>
      </w:r>
      <w:r>
        <w:rPr>
          <w:rStyle w:val="fontstyle01"/>
          <w:sz w:val="24"/>
          <w:szCs w:val="24"/>
        </w:rPr>
        <w:t>c</w:t>
      </w:r>
      <w:r w:rsidRPr="00AD38A3">
        <w:rPr>
          <w:rStyle w:val="fontstyle01"/>
          <w:sz w:val="24"/>
          <w:szCs w:val="24"/>
        </w:rPr>
        <w:t>elentes maestros, doct</w:t>
      </w:r>
      <w:r>
        <w:rPr>
          <w:rStyle w:val="fontstyle01"/>
          <w:sz w:val="24"/>
          <w:szCs w:val="24"/>
        </w:rPr>
        <w:t>o</w:t>
      </w:r>
      <w:r w:rsidRPr="00AD38A3">
        <w:rPr>
          <w:rStyle w:val="fontstyle01"/>
          <w:sz w:val="24"/>
          <w:szCs w:val="24"/>
        </w:rPr>
        <w:t>res a mi formación académica.</w:t>
      </w:r>
    </w:p>
    <w:p w14:paraId="593D7C2D" w14:textId="1E825306" w:rsidR="00AD38A3" w:rsidRDefault="003C35DA" w:rsidP="003C35DA">
      <w:pPr>
        <w:spacing w:line="360" w:lineRule="auto"/>
        <w:ind w:left="1134"/>
        <w:jc w:val="both"/>
        <w:rPr>
          <w:rStyle w:val="fontstyle01"/>
          <w:sz w:val="24"/>
          <w:szCs w:val="24"/>
        </w:rPr>
      </w:pPr>
      <w:r>
        <w:rPr>
          <w:rStyle w:val="fontstyle01"/>
          <w:sz w:val="24"/>
          <w:szCs w:val="24"/>
        </w:rPr>
        <w:t>Los apoyos de motivación que nunca me faltaron por mis queridos padres, de ser un profesionista a nivel licenciatura con la carrera en ciencias de la educación. Puedo decir que logre una de mis metas de a ver culminado esta etapa. Con esfuerzo, dedicación y tiempo se llega a lo obtener buenos resultados.</w:t>
      </w:r>
    </w:p>
    <w:p w14:paraId="08B7D03F" w14:textId="2A86454B" w:rsidR="001C02E8" w:rsidRDefault="001C02E8" w:rsidP="003C35DA">
      <w:pPr>
        <w:spacing w:line="360" w:lineRule="auto"/>
        <w:ind w:left="1134"/>
        <w:jc w:val="both"/>
        <w:rPr>
          <w:rStyle w:val="fontstyle01"/>
          <w:sz w:val="24"/>
          <w:szCs w:val="24"/>
        </w:rPr>
      </w:pPr>
      <w:r>
        <w:rPr>
          <w:rStyle w:val="fontstyle01"/>
          <w:sz w:val="24"/>
          <w:szCs w:val="24"/>
        </w:rPr>
        <w:t>Nada es fácil en esta vida, porque si lo fuera todos lo pudieran hacerlo, pasé momentos difíciles, pero lo pude lograr.</w:t>
      </w:r>
    </w:p>
    <w:p w14:paraId="7FE2AD2F" w14:textId="313494B4" w:rsidR="001C02E8" w:rsidRDefault="001C02E8" w:rsidP="001C02E8">
      <w:pPr>
        <w:spacing w:line="360" w:lineRule="auto"/>
        <w:ind w:left="1134"/>
        <w:jc w:val="both"/>
        <w:rPr>
          <w:rStyle w:val="fontstyle01"/>
          <w:sz w:val="24"/>
          <w:szCs w:val="24"/>
        </w:rPr>
      </w:pPr>
      <w:r>
        <w:rPr>
          <w:rStyle w:val="fontstyle01"/>
          <w:sz w:val="24"/>
          <w:szCs w:val="24"/>
        </w:rPr>
        <w:t>Puedo decir que aún es el comienzo y querer alcanzar mis otros grados de estudios para mi perfeccionamiento académico y personal.</w:t>
      </w:r>
    </w:p>
    <w:p w14:paraId="4399D4A0" w14:textId="77777777" w:rsidR="001C02E8" w:rsidRDefault="001C02E8" w:rsidP="001C02E8">
      <w:pPr>
        <w:spacing w:line="360" w:lineRule="auto"/>
        <w:ind w:left="1134"/>
        <w:jc w:val="both"/>
        <w:rPr>
          <w:rStyle w:val="fontstyle01"/>
          <w:sz w:val="24"/>
          <w:szCs w:val="24"/>
        </w:rPr>
      </w:pPr>
    </w:p>
    <w:p w14:paraId="56B8333D" w14:textId="77777777" w:rsidR="001C02E8" w:rsidRDefault="001C02E8" w:rsidP="003C35DA">
      <w:pPr>
        <w:spacing w:line="360" w:lineRule="auto"/>
        <w:ind w:left="1134"/>
        <w:jc w:val="both"/>
        <w:rPr>
          <w:rStyle w:val="fontstyle01"/>
          <w:sz w:val="24"/>
          <w:szCs w:val="24"/>
        </w:rPr>
      </w:pPr>
    </w:p>
    <w:p w14:paraId="627DFF58" w14:textId="77777777" w:rsidR="001C02E8" w:rsidRDefault="001C02E8" w:rsidP="003C35DA">
      <w:pPr>
        <w:spacing w:line="360" w:lineRule="auto"/>
        <w:ind w:left="1134"/>
        <w:jc w:val="both"/>
        <w:rPr>
          <w:rStyle w:val="fontstyle01"/>
          <w:sz w:val="24"/>
          <w:szCs w:val="24"/>
        </w:rPr>
      </w:pPr>
    </w:p>
    <w:p w14:paraId="02EDA7FD" w14:textId="4438C174" w:rsidR="003C35DA" w:rsidRDefault="003C35DA" w:rsidP="003C35DA">
      <w:pPr>
        <w:spacing w:line="360" w:lineRule="auto"/>
        <w:ind w:left="1134"/>
        <w:jc w:val="both"/>
        <w:rPr>
          <w:rStyle w:val="fontstyle01"/>
          <w:sz w:val="24"/>
          <w:szCs w:val="24"/>
        </w:rPr>
      </w:pPr>
    </w:p>
    <w:p w14:paraId="0A3E8277" w14:textId="1B1FB85E" w:rsidR="003C35DA" w:rsidRDefault="003C35DA" w:rsidP="006E1ADA">
      <w:pPr>
        <w:spacing w:line="360" w:lineRule="auto"/>
        <w:ind w:left="1134"/>
        <w:jc w:val="both"/>
        <w:rPr>
          <w:rStyle w:val="fontstyle01"/>
          <w:sz w:val="24"/>
          <w:szCs w:val="24"/>
        </w:rPr>
      </w:pPr>
    </w:p>
    <w:p w14:paraId="2AF0BD46" w14:textId="7099F913" w:rsidR="003C35DA" w:rsidRDefault="003C35DA" w:rsidP="006E1ADA">
      <w:pPr>
        <w:spacing w:line="360" w:lineRule="auto"/>
        <w:ind w:left="1134"/>
        <w:jc w:val="both"/>
        <w:rPr>
          <w:rStyle w:val="fontstyle01"/>
          <w:sz w:val="24"/>
          <w:szCs w:val="24"/>
        </w:rPr>
      </w:pPr>
    </w:p>
    <w:p w14:paraId="5DF53527" w14:textId="77777777" w:rsidR="003C35DA" w:rsidRDefault="003C35DA" w:rsidP="006E1ADA">
      <w:pPr>
        <w:spacing w:line="360" w:lineRule="auto"/>
        <w:ind w:left="1134"/>
        <w:jc w:val="both"/>
        <w:rPr>
          <w:rStyle w:val="fontstyle01"/>
          <w:sz w:val="24"/>
          <w:szCs w:val="24"/>
        </w:rPr>
      </w:pPr>
    </w:p>
    <w:p w14:paraId="3CF9519F" w14:textId="77777777" w:rsidR="003C35DA" w:rsidRDefault="003C35DA" w:rsidP="006E1ADA">
      <w:pPr>
        <w:spacing w:line="360" w:lineRule="auto"/>
        <w:ind w:left="1134"/>
        <w:jc w:val="both"/>
        <w:rPr>
          <w:rStyle w:val="fontstyle01"/>
          <w:sz w:val="24"/>
          <w:szCs w:val="24"/>
        </w:rPr>
      </w:pPr>
    </w:p>
    <w:p w14:paraId="3BA8A728" w14:textId="564C248B" w:rsidR="00C41D23" w:rsidRDefault="00C41D23" w:rsidP="00AD38A3">
      <w:pPr>
        <w:spacing w:line="360" w:lineRule="auto"/>
        <w:jc w:val="both"/>
        <w:rPr>
          <w:rStyle w:val="fontstyle01"/>
          <w:sz w:val="24"/>
          <w:szCs w:val="24"/>
        </w:rPr>
      </w:pPr>
    </w:p>
    <w:p w14:paraId="19681F07" w14:textId="486017CD" w:rsidR="00AD38A3" w:rsidRPr="00AD38A3" w:rsidRDefault="00AD38A3" w:rsidP="00AD38A3">
      <w:pPr>
        <w:spacing w:line="360" w:lineRule="auto"/>
        <w:jc w:val="both"/>
        <w:rPr>
          <w:rStyle w:val="fontstyle01"/>
          <w:sz w:val="24"/>
          <w:szCs w:val="24"/>
        </w:rPr>
      </w:pPr>
    </w:p>
    <w:p w14:paraId="4946A477" w14:textId="36203FB3" w:rsidR="00C37FC8" w:rsidRDefault="00C37FC8" w:rsidP="001E05D7">
      <w:pPr>
        <w:jc w:val="center"/>
        <w:rPr>
          <w:rStyle w:val="fontstyle01"/>
          <w:b/>
          <w:bCs/>
          <w:sz w:val="32"/>
          <w:szCs w:val="32"/>
        </w:rPr>
      </w:pPr>
    </w:p>
    <w:p w14:paraId="0E388109" w14:textId="28BAE2EE" w:rsidR="00C37FC8" w:rsidRDefault="00C37FC8" w:rsidP="001E05D7">
      <w:pPr>
        <w:jc w:val="center"/>
        <w:rPr>
          <w:rStyle w:val="fontstyle01"/>
          <w:b/>
          <w:bCs/>
          <w:sz w:val="32"/>
          <w:szCs w:val="32"/>
        </w:rPr>
      </w:pPr>
    </w:p>
    <w:p w14:paraId="24A081D4" w14:textId="7573D79F" w:rsidR="00C37FC8" w:rsidRPr="00C37FC8" w:rsidRDefault="00C37FC8" w:rsidP="00C37FC8">
      <w:pPr>
        <w:jc w:val="both"/>
        <w:rPr>
          <w:rStyle w:val="fontstyle01"/>
          <w:b/>
          <w:bCs/>
          <w:sz w:val="24"/>
          <w:szCs w:val="24"/>
        </w:rPr>
      </w:pPr>
    </w:p>
    <w:p w14:paraId="265AE9CC" w14:textId="08C80C62" w:rsidR="00745303" w:rsidRDefault="00745303" w:rsidP="001E05D7">
      <w:pPr>
        <w:jc w:val="center"/>
        <w:rPr>
          <w:rStyle w:val="fontstyle01"/>
          <w:b/>
          <w:bCs/>
          <w:sz w:val="32"/>
          <w:szCs w:val="32"/>
        </w:rPr>
      </w:pPr>
    </w:p>
    <w:p w14:paraId="4C9AACDA" w14:textId="7F7EC60D" w:rsidR="007826B8" w:rsidRDefault="007826B8" w:rsidP="00AD38A3">
      <w:pPr>
        <w:rPr>
          <w:rStyle w:val="fontstyle01"/>
          <w:b/>
          <w:bCs/>
          <w:sz w:val="32"/>
          <w:szCs w:val="32"/>
        </w:rPr>
      </w:pPr>
    </w:p>
    <w:p w14:paraId="2D063266" w14:textId="470FAC01" w:rsidR="00D25A39" w:rsidRDefault="003C35DA" w:rsidP="007826B8">
      <w:pPr>
        <w:jc w:val="center"/>
        <w:rPr>
          <w:rStyle w:val="fontstyle01"/>
          <w:b/>
          <w:bCs/>
          <w:sz w:val="32"/>
          <w:szCs w:val="32"/>
        </w:rPr>
      </w:pPr>
      <w:r>
        <w:rPr>
          <w:rStyle w:val="fontstyle01"/>
          <w:b/>
          <w:bCs/>
          <w:sz w:val="32"/>
          <w:szCs w:val="32"/>
        </w:rPr>
        <w:t>INDICE.</w:t>
      </w:r>
    </w:p>
    <w:sdt>
      <w:sdtPr>
        <w:rPr>
          <w:lang w:val="es-ES"/>
        </w:rPr>
        <w:id w:val="-1311714607"/>
        <w:docPartObj>
          <w:docPartGallery w:val="Table of Contents"/>
          <w:docPartUnique/>
        </w:docPartObj>
      </w:sdtPr>
      <w:sdtEndPr>
        <w:rPr>
          <w:rFonts w:ascii="Arial" w:eastAsiaTheme="minorHAnsi" w:hAnsi="Arial" w:cs="Arial"/>
          <w:b/>
          <w:bCs/>
          <w:color w:val="auto"/>
          <w:sz w:val="24"/>
          <w:szCs w:val="24"/>
          <w:lang w:eastAsia="en-US"/>
        </w:rPr>
      </w:sdtEndPr>
      <w:sdtContent>
        <w:p w14:paraId="0449346B" w14:textId="27829DB2" w:rsidR="006E1ADA" w:rsidRDefault="006E1ADA">
          <w:pPr>
            <w:pStyle w:val="TtuloTDC"/>
          </w:pPr>
          <w:r>
            <w:rPr>
              <w:lang w:val="es-ES"/>
            </w:rPr>
            <w:t>Contenido</w:t>
          </w:r>
        </w:p>
        <w:p w14:paraId="07ACB46C" w14:textId="5699E6C7" w:rsidR="006E1ADA" w:rsidRPr="0099361D" w:rsidRDefault="006E1ADA" w:rsidP="0099361D">
          <w:pPr>
            <w:pStyle w:val="TDC1"/>
            <w:tabs>
              <w:tab w:val="right" w:leader="dot" w:pos="8544"/>
            </w:tabs>
            <w:rPr>
              <w:rFonts w:ascii="Arial" w:eastAsiaTheme="minorEastAsia" w:hAnsi="Arial" w:cs="Arial"/>
              <w:b/>
              <w:bCs/>
              <w:noProof/>
              <w:color w:val="000000" w:themeColor="text1"/>
              <w:sz w:val="24"/>
              <w:szCs w:val="24"/>
              <w:lang w:val="es-MX" w:eastAsia="es-MX"/>
            </w:rPr>
          </w:pPr>
          <w:r w:rsidRPr="0099361D">
            <w:rPr>
              <w:rFonts w:ascii="Arial" w:hAnsi="Arial" w:cs="Arial"/>
              <w:b/>
              <w:bCs/>
              <w:color w:val="000000" w:themeColor="text1"/>
              <w:sz w:val="24"/>
              <w:szCs w:val="24"/>
            </w:rPr>
            <w:fldChar w:fldCharType="begin"/>
          </w:r>
          <w:r w:rsidRPr="0099361D">
            <w:rPr>
              <w:rFonts w:ascii="Arial" w:hAnsi="Arial" w:cs="Arial"/>
              <w:b/>
              <w:bCs/>
              <w:color w:val="000000" w:themeColor="text1"/>
              <w:sz w:val="24"/>
              <w:szCs w:val="24"/>
            </w:rPr>
            <w:instrText xml:space="preserve"> TOC \o "1-3" \h \z \u </w:instrText>
          </w:r>
          <w:r w:rsidRPr="0099361D">
            <w:rPr>
              <w:rFonts w:ascii="Arial" w:hAnsi="Arial" w:cs="Arial"/>
              <w:b/>
              <w:bCs/>
              <w:color w:val="000000" w:themeColor="text1"/>
              <w:sz w:val="24"/>
              <w:szCs w:val="24"/>
            </w:rPr>
            <w:fldChar w:fldCharType="separate"/>
          </w:r>
          <w:hyperlink w:anchor="_Toc74765709" w:history="1">
            <w:r w:rsidRPr="0099361D">
              <w:rPr>
                <w:rStyle w:val="Hipervnculo"/>
                <w:rFonts w:ascii="Arial" w:hAnsi="Arial" w:cs="Arial"/>
                <w:b/>
                <w:bCs/>
                <w:noProof/>
                <w:color w:val="000000" w:themeColor="text1"/>
                <w:sz w:val="24"/>
                <w:szCs w:val="24"/>
              </w:rPr>
              <w:t>CAPITULO 1</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_Toc74765709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9</w:t>
            </w:r>
            <w:r w:rsidRPr="0099361D">
              <w:rPr>
                <w:rFonts w:ascii="Arial" w:hAnsi="Arial" w:cs="Arial"/>
                <w:b/>
                <w:bCs/>
                <w:noProof/>
                <w:webHidden/>
                <w:color w:val="000000" w:themeColor="text1"/>
                <w:sz w:val="24"/>
                <w:szCs w:val="24"/>
              </w:rPr>
              <w:fldChar w:fldCharType="end"/>
            </w:r>
          </w:hyperlink>
        </w:p>
        <w:p w14:paraId="079258B2" w14:textId="79F6C435" w:rsidR="006E1ADA" w:rsidRPr="0099361D" w:rsidRDefault="006E1ADA" w:rsidP="0099361D">
          <w:pPr>
            <w:pStyle w:val="TDC1"/>
            <w:tabs>
              <w:tab w:val="right" w:leader="dot" w:pos="8544"/>
            </w:tabs>
            <w:rPr>
              <w:rFonts w:ascii="Arial" w:eastAsiaTheme="minorEastAsia" w:hAnsi="Arial" w:cs="Arial"/>
              <w:b/>
              <w:bCs/>
              <w:noProof/>
              <w:color w:val="000000" w:themeColor="text1"/>
              <w:sz w:val="24"/>
              <w:szCs w:val="24"/>
              <w:lang w:val="es-MX" w:eastAsia="es-MX"/>
            </w:rPr>
          </w:pPr>
          <w:hyperlink w:anchor="_Toc74765710" w:history="1">
            <w:r w:rsidRPr="0099361D">
              <w:rPr>
                <w:rStyle w:val="Hipervnculo"/>
                <w:rFonts w:ascii="Arial" w:hAnsi="Arial" w:cs="Arial"/>
                <w:b/>
                <w:bCs/>
                <w:noProof/>
                <w:color w:val="000000" w:themeColor="text1"/>
                <w:sz w:val="24"/>
                <w:szCs w:val="24"/>
              </w:rPr>
              <w:t>PROBLEMATIZACIÓN.</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_Toc74765710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9</w:t>
            </w:r>
            <w:r w:rsidRPr="0099361D">
              <w:rPr>
                <w:rFonts w:ascii="Arial" w:hAnsi="Arial" w:cs="Arial"/>
                <w:b/>
                <w:bCs/>
                <w:noProof/>
                <w:webHidden/>
                <w:color w:val="000000" w:themeColor="text1"/>
                <w:sz w:val="24"/>
                <w:szCs w:val="24"/>
              </w:rPr>
              <w:fldChar w:fldCharType="end"/>
            </w:r>
          </w:hyperlink>
        </w:p>
        <w:p w14:paraId="146166C1" w14:textId="689F92A2" w:rsidR="006E1ADA" w:rsidRPr="0099361D" w:rsidRDefault="006E1ADA" w:rsidP="0099361D">
          <w:pPr>
            <w:pStyle w:val="TDC1"/>
            <w:tabs>
              <w:tab w:val="right" w:leader="dot" w:pos="8544"/>
            </w:tabs>
            <w:rPr>
              <w:rFonts w:ascii="Arial" w:eastAsiaTheme="minorEastAsia" w:hAnsi="Arial" w:cs="Arial"/>
              <w:b/>
              <w:bCs/>
              <w:noProof/>
              <w:color w:val="000000" w:themeColor="text1"/>
              <w:sz w:val="24"/>
              <w:szCs w:val="24"/>
              <w:lang w:val="es-MX" w:eastAsia="es-MX"/>
            </w:rPr>
          </w:pPr>
          <w:hyperlink w:anchor="_Toc74765711" w:history="1">
            <w:r w:rsidRPr="0099361D">
              <w:rPr>
                <w:rStyle w:val="Hipervnculo"/>
                <w:rFonts w:ascii="Arial" w:hAnsi="Arial" w:cs="Arial"/>
                <w:b/>
                <w:bCs/>
                <w:noProof/>
                <w:color w:val="000000" w:themeColor="text1"/>
                <w:sz w:val="24"/>
                <w:szCs w:val="24"/>
              </w:rPr>
              <w:t>1.1.  PLANTEAMIENTO DEL PROBLEMA.</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_Toc74765711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9</w:t>
            </w:r>
            <w:r w:rsidRPr="0099361D">
              <w:rPr>
                <w:rFonts w:ascii="Arial" w:hAnsi="Arial" w:cs="Arial"/>
                <w:b/>
                <w:bCs/>
                <w:noProof/>
                <w:webHidden/>
                <w:color w:val="000000" w:themeColor="text1"/>
                <w:sz w:val="24"/>
                <w:szCs w:val="24"/>
              </w:rPr>
              <w:fldChar w:fldCharType="end"/>
            </w:r>
          </w:hyperlink>
        </w:p>
        <w:p w14:paraId="77AFB587" w14:textId="3ED50761" w:rsidR="006E1ADA" w:rsidRDefault="006E1ADA" w:rsidP="0099361D">
          <w:pPr>
            <w:pStyle w:val="TDC1"/>
            <w:tabs>
              <w:tab w:val="right" w:leader="dot" w:pos="8544"/>
            </w:tabs>
            <w:rPr>
              <w:rStyle w:val="Hipervnculo"/>
              <w:rFonts w:ascii="Arial" w:hAnsi="Arial" w:cs="Arial"/>
              <w:b/>
              <w:bCs/>
              <w:noProof/>
              <w:color w:val="000000" w:themeColor="text1"/>
              <w:sz w:val="24"/>
              <w:szCs w:val="24"/>
            </w:rPr>
          </w:pPr>
          <w:hyperlink w:anchor="_Toc74765712" w:history="1">
            <w:r w:rsidRPr="0099361D">
              <w:rPr>
                <w:rStyle w:val="Hipervnculo"/>
                <w:rFonts w:ascii="Arial" w:hAnsi="Arial" w:cs="Arial"/>
                <w:b/>
                <w:bCs/>
                <w:noProof/>
                <w:color w:val="000000" w:themeColor="text1"/>
                <w:sz w:val="24"/>
                <w:szCs w:val="24"/>
              </w:rPr>
              <w:t>1.1.2.  HIPÓTESIS.</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_Toc74765712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12</w:t>
            </w:r>
            <w:r w:rsidRPr="0099361D">
              <w:rPr>
                <w:rFonts w:ascii="Arial" w:hAnsi="Arial" w:cs="Arial"/>
                <w:b/>
                <w:bCs/>
                <w:noProof/>
                <w:webHidden/>
                <w:color w:val="000000" w:themeColor="text1"/>
                <w:sz w:val="24"/>
                <w:szCs w:val="24"/>
              </w:rPr>
              <w:fldChar w:fldCharType="end"/>
            </w:r>
          </w:hyperlink>
        </w:p>
        <w:p w14:paraId="0D88F43A" w14:textId="1CD222AB" w:rsidR="006C0E78" w:rsidRPr="006C0E78" w:rsidRDefault="006C0E78" w:rsidP="006C0E78">
          <w:pPr>
            <w:rPr>
              <w:rFonts w:ascii="Arial" w:hAnsi="Arial" w:cs="Arial"/>
              <w:b/>
              <w:bCs/>
              <w:sz w:val="24"/>
              <w:szCs w:val="24"/>
            </w:rPr>
          </w:pPr>
          <w:r w:rsidRPr="006C0E78">
            <w:rPr>
              <w:rFonts w:ascii="Arial" w:hAnsi="Arial" w:cs="Arial"/>
              <w:b/>
              <w:bCs/>
              <w:sz w:val="24"/>
              <w:szCs w:val="24"/>
            </w:rPr>
            <w:t>1.1.4. JUSTIFICACIÓN</w:t>
          </w:r>
          <w:r>
            <w:rPr>
              <w:rFonts w:ascii="Arial" w:hAnsi="Arial" w:cs="Arial"/>
              <w:b/>
              <w:bCs/>
              <w:sz w:val="24"/>
              <w:szCs w:val="24"/>
            </w:rPr>
            <w:t>………………………………………………………………14</w:t>
          </w:r>
        </w:p>
        <w:p w14:paraId="2AD3FDD2" w14:textId="64FBA54A" w:rsidR="006E1ADA" w:rsidRPr="0099361D" w:rsidRDefault="006E1ADA" w:rsidP="0099361D">
          <w:pPr>
            <w:pStyle w:val="TDC1"/>
            <w:tabs>
              <w:tab w:val="right" w:leader="dot" w:pos="8544"/>
            </w:tabs>
            <w:rPr>
              <w:rStyle w:val="Hipervnculo"/>
              <w:rFonts w:ascii="Arial" w:hAnsi="Arial" w:cs="Arial"/>
              <w:b/>
              <w:bCs/>
              <w:noProof/>
              <w:color w:val="000000" w:themeColor="text1"/>
              <w:sz w:val="24"/>
              <w:szCs w:val="24"/>
            </w:rPr>
          </w:pPr>
          <w:hyperlink w:anchor="_Toc74765713" w:history="1">
            <w:r w:rsidRPr="0099361D">
              <w:rPr>
                <w:rStyle w:val="Hipervnculo"/>
                <w:rFonts w:ascii="Arial" w:hAnsi="Arial" w:cs="Arial"/>
                <w:b/>
                <w:bCs/>
                <w:noProof/>
                <w:color w:val="000000" w:themeColor="text1"/>
                <w:sz w:val="24"/>
                <w:szCs w:val="24"/>
                <w:lang w:val="es-MX"/>
              </w:rPr>
              <w:t>MARCO REFERENCIAL.</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_Toc74765713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16</w:t>
            </w:r>
            <w:r w:rsidRPr="0099361D">
              <w:rPr>
                <w:rFonts w:ascii="Arial" w:hAnsi="Arial" w:cs="Arial"/>
                <w:b/>
                <w:bCs/>
                <w:noProof/>
                <w:webHidden/>
                <w:color w:val="000000" w:themeColor="text1"/>
                <w:sz w:val="24"/>
                <w:szCs w:val="24"/>
              </w:rPr>
              <w:fldChar w:fldCharType="end"/>
            </w:r>
          </w:hyperlink>
        </w:p>
        <w:p w14:paraId="250104CA" w14:textId="3ADC70ED" w:rsidR="006E1ADA" w:rsidRPr="0099361D" w:rsidRDefault="006E1ADA" w:rsidP="0099361D">
          <w:pPr>
            <w:rPr>
              <w:rFonts w:ascii="Arial" w:hAnsi="Arial" w:cs="Arial"/>
              <w:b/>
              <w:bCs/>
              <w:color w:val="000000" w:themeColor="text1"/>
              <w:sz w:val="24"/>
              <w:szCs w:val="24"/>
            </w:rPr>
          </w:pPr>
          <w:r w:rsidRPr="0099361D">
            <w:rPr>
              <w:rFonts w:ascii="Arial" w:hAnsi="Arial" w:cs="Arial"/>
              <w:b/>
              <w:bCs/>
              <w:color w:val="000000" w:themeColor="text1"/>
              <w:sz w:val="24"/>
              <w:szCs w:val="24"/>
            </w:rPr>
            <w:t>CAPITULO</w:t>
          </w:r>
          <w:r w:rsidR="00B165C6" w:rsidRPr="0099361D">
            <w:rPr>
              <w:rFonts w:ascii="Arial" w:hAnsi="Arial" w:cs="Arial"/>
              <w:b/>
              <w:bCs/>
              <w:color w:val="000000" w:themeColor="text1"/>
              <w:sz w:val="24"/>
              <w:szCs w:val="24"/>
            </w:rPr>
            <w:t xml:space="preserve"> </w:t>
          </w:r>
          <w:r w:rsidRPr="0099361D">
            <w:rPr>
              <w:rFonts w:ascii="Arial" w:hAnsi="Arial" w:cs="Arial"/>
              <w:b/>
              <w:bCs/>
              <w:color w:val="000000" w:themeColor="text1"/>
              <w:sz w:val="24"/>
              <w:szCs w:val="24"/>
            </w:rPr>
            <w:t>2</w:t>
          </w:r>
          <w:r w:rsidR="00B165C6" w:rsidRPr="0099361D">
            <w:rPr>
              <w:rFonts w:ascii="Arial" w:hAnsi="Arial" w:cs="Arial"/>
              <w:b/>
              <w:bCs/>
              <w:color w:val="000000" w:themeColor="text1"/>
              <w:sz w:val="24"/>
              <w:szCs w:val="24"/>
            </w:rPr>
            <w:t>………</w:t>
          </w:r>
          <w:proofErr w:type="gramStart"/>
          <w:r w:rsidR="00B165C6" w:rsidRPr="0099361D">
            <w:rPr>
              <w:rFonts w:ascii="Arial" w:hAnsi="Arial" w:cs="Arial"/>
              <w:b/>
              <w:bCs/>
              <w:color w:val="000000" w:themeColor="text1"/>
              <w:sz w:val="24"/>
              <w:szCs w:val="24"/>
            </w:rPr>
            <w:t>……</w:t>
          </w:r>
          <w:r w:rsidR="0099361D" w:rsidRPr="0099361D">
            <w:rPr>
              <w:rFonts w:ascii="Arial" w:hAnsi="Arial" w:cs="Arial"/>
              <w:b/>
              <w:bCs/>
              <w:color w:val="000000" w:themeColor="text1"/>
              <w:sz w:val="24"/>
              <w:szCs w:val="24"/>
            </w:rPr>
            <w:t>.</w:t>
          </w:r>
          <w:proofErr w:type="gramEnd"/>
          <w:r w:rsidR="0099361D" w:rsidRPr="0099361D">
            <w:rPr>
              <w:rFonts w:ascii="Arial" w:hAnsi="Arial" w:cs="Arial"/>
              <w:b/>
              <w:bCs/>
              <w:color w:val="000000" w:themeColor="text1"/>
              <w:sz w:val="24"/>
              <w:szCs w:val="24"/>
            </w:rPr>
            <w:t>…….……</w:t>
          </w:r>
          <w:r w:rsidR="00B165C6" w:rsidRPr="0099361D">
            <w:rPr>
              <w:rFonts w:ascii="Arial" w:hAnsi="Arial" w:cs="Arial"/>
              <w:b/>
              <w:bCs/>
              <w:color w:val="000000" w:themeColor="text1"/>
              <w:sz w:val="24"/>
              <w:szCs w:val="24"/>
            </w:rPr>
            <w:t>…………………………………………………16</w:t>
          </w:r>
        </w:p>
        <w:p w14:paraId="21BD2BD8" w14:textId="044FA899" w:rsidR="006E1ADA" w:rsidRPr="0099361D" w:rsidRDefault="006E1ADA" w:rsidP="0099361D">
          <w:pPr>
            <w:pStyle w:val="TDC1"/>
            <w:tabs>
              <w:tab w:val="right" w:leader="dot" w:pos="8544"/>
            </w:tabs>
            <w:rPr>
              <w:rStyle w:val="Hipervnculo"/>
              <w:rFonts w:ascii="Arial" w:hAnsi="Arial" w:cs="Arial"/>
              <w:b/>
              <w:bCs/>
              <w:noProof/>
              <w:color w:val="000000" w:themeColor="text1"/>
              <w:sz w:val="24"/>
              <w:szCs w:val="24"/>
            </w:rPr>
          </w:pPr>
          <w:hyperlink w:anchor="_Toc74765714" w:history="1">
            <w:r w:rsidRPr="0099361D">
              <w:rPr>
                <w:rStyle w:val="Hipervnculo"/>
                <w:rFonts w:ascii="Arial" w:hAnsi="Arial" w:cs="Arial"/>
                <w:b/>
                <w:bCs/>
                <w:noProof/>
                <w:color w:val="000000" w:themeColor="text1"/>
                <w:sz w:val="24"/>
                <w:szCs w:val="24"/>
                <w:lang w:val="es-MX"/>
              </w:rPr>
              <w:t>2.1. MARCO CONCEPTUAL.</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_Toc74765714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16</w:t>
            </w:r>
            <w:r w:rsidRPr="0099361D">
              <w:rPr>
                <w:rFonts w:ascii="Arial" w:hAnsi="Arial" w:cs="Arial"/>
                <w:b/>
                <w:bCs/>
                <w:noProof/>
                <w:webHidden/>
                <w:color w:val="000000" w:themeColor="text1"/>
                <w:sz w:val="24"/>
                <w:szCs w:val="24"/>
              </w:rPr>
              <w:fldChar w:fldCharType="end"/>
            </w:r>
          </w:hyperlink>
        </w:p>
        <w:p w14:paraId="7F039CD7" w14:textId="60A24A8F" w:rsidR="00B165C6" w:rsidRPr="0099361D" w:rsidRDefault="00B165C6" w:rsidP="0099361D">
          <w:pPr>
            <w:rPr>
              <w:rFonts w:ascii="Arial" w:hAnsi="Arial" w:cs="Arial"/>
              <w:b/>
              <w:bCs/>
              <w:color w:val="000000" w:themeColor="text1"/>
              <w:sz w:val="24"/>
              <w:szCs w:val="24"/>
            </w:rPr>
          </w:pPr>
          <w:r w:rsidRPr="0099361D">
            <w:rPr>
              <w:rFonts w:ascii="Arial" w:hAnsi="Arial" w:cs="Arial"/>
              <w:b/>
              <w:bCs/>
              <w:color w:val="000000" w:themeColor="text1"/>
              <w:sz w:val="24"/>
              <w:szCs w:val="24"/>
            </w:rPr>
            <w:t>2.2. ANTECEDENTES…………...…………………………………………</w:t>
          </w:r>
          <w:proofErr w:type="gramStart"/>
          <w:r w:rsidRPr="0099361D">
            <w:rPr>
              <w:rFonts w:ascii="Arial" w:hAnsi="Arial" w:cs="Arial"/>
              <w:b/>
              <w:bCs/>
              <w:color w:val="000000" w:themeColor="text1"/>
              <w:sz w:val="24"/>
              <w:szCs w:val="24"/>
            </w:rPr>
            <w:t>…….</w:t>
          </w:r>
          <w:proofErr w:type="gramEnd"/>
          <w:r w:rsidRPr="0099361D">
            <w:rPr>
              <w:rFonts w:ascii="Arial" w:hAnsi="Arial" w:cs="Arial"/>
              <w:b/>
              <w:bCs/>
              <w:color w:val="000000" w:themeColor="text1"/>
              <w:sz w:val="24"/>
              <w:szCs w:val="24"/>
            </w:rPr>
            <w:t>.…19</w:t>
          </w:r>
        </w:p>
        <w:p w14:paraId="4D134AC2" w14:textId="3D311CA1" w:rsidR="00B165C6" w:rsidRPr="0099361D" w:rsidRDefault="00B165C6" w:rsidP="0099361D">
          <w:pPr>
            <w:rPr>
              <w:rFonts w:ascii="Arial" w:hAnsi="Arial" w:cs="Arial"/>
              <w:b/>
              <w:bCs/>
              <w:color w:val="000000" w:themeColor="text1"/>
              <w:sz w:val="24"/>
              <w:szCs w:val="24"/>
            </w:rPr>
          </w:pPr>
          <w:r w:rsidRPr="0099361D">
            <w:rPr>
              <w:rFonts w:ascii="Arial" w:hAnsi="Arial" w:cs="Arial"/>
              <w:b/>
              <w:bCs/>
              <w:color w:val="000000" w:themeColor="text1"/>
              <w:sz w:val="24"/>
              <w:szCs w:val="24"/>
            </w:rPr>
            <w:t>CAPITULO 3……………………………………………………………………</w:t>
          </w:r>
          <w:proofErr w:type="gramStart"/>
          <w:r w:rsidRPr="0099361D">
            <w:rPr>
              <w:rFonts w:ascii="Arial" w:hAnsi="Arial" w:cs="Arial"/>
              <w:b/>
              <w:bCs/>
              <w:color w:val="000000" w:themeColor="text1"/>
              <w:sz w:val="24"/>
              <w:szCs w:val="24"/>
            </w:rPr>
            <w:t>…….</w:t>
          </w:r>
          <w:proofErr w:type="gramEnd"/>
          <w:r w:rsidRPr="0099361D">
            <w:rPr>
              <w:rFonts w:ascii="Arial" w:hAnsi="Arial" w:cs="Arial"/>
              <w:b/>
              <w:bCs/>
              <w:color w:val="000000" w:themeColor="text1"/>
              <w:sz w:val="24"/>
              <w:szCs w:val="24"/>
            </w:rPr>
            <w:t>.31</w:t>
          </w:r>
        </w:p>
        <w:p w14:paraId="20241579" w14:textId="0B577E92" w:rsidR="00B165C6" w:rsidRPr="0099361D" w:rsidRDefault="00B165C6" w:rsidP="0099361D">
          <w:pPr>
            <w:rPr>
              <w:rFonts w:ascii="Arial" w:hAnsi="Arial" w:cs="Arial"/>
              <w:b/>
              <w:bCs/>
              <w:color w:val="000000" w:themeColor="text1"/>
              <w:sz w:val="24"/>
              <w:szCs w:val="24"/>
            </w:rPr>
          </w:pPr>
          <w:r w:rsidRPr="0099361D">
            <w:rPr>
              <w:rFonts w:ascii="Arial" w:hAnsi="Arial" w:cs="Arial"/>
              <w:b/>
              <w:bCs/>
              <w:color w:val="000000" w:themeColor="text1"/>
              <w:sz w:val="24"/>
              <w:szCs w:val="24"/>
            </w:rPr>
            <w:t>METODOLOGIA……………………………………………………………………...31</w:t>
          </w:r>
        </w:p>
        <w:p w14:paraId="7147CD0A" w14:textId="25BF526B" w:rsidR="006E1ADA" w:rsidRPr="0099361D" w:rsidRDefault="006E1ADA" w:rsidP="0099361D">
          <w:pPr>
            <w:pStyle w:val="TDC1"/>
            <w:tabs>
              <w:tab w:val="right" w:leader="dot" w:pos="8544"/>
            </w:tabs>
            <w:rPr>
              <w:rFonts w:ascii="Arial" w:eastAsiaTheme="minorEastAsia" w:hAnsi="Arial" w:cs="Arial"/>
              <w:b/>
              <w:bCs/>
              <w:noProof/>
              <w:color w:val="000000" w:themeColor="text1"/>
              <w:sz w:val="24"/>
              <w:szCs w:val="24"/>
              <w:lang w:val="es-MX" w:eastAsia="es-MX"/>
            </w:rPr>
          </w:pPr>
          <w:hyperlink w:anchor="_Toc74765715" w:history="1">
            <w:r w:rsidRPr="0099361D">
              <w:rPr>
                <w:rStyle w:val="Hipervnculo"/>
                <w:rFonts w:ascii="Arial" w:hAnsi="Arial" w:cs="Arial"/>
                <w:b/>
                <w:bCs/>
                <w:noProof/>
                <w:color w:val="000000" w:themeColor="text1"/>
                <w:sz w:val="24"/>
                <w:szCs w:val="24"/>
              </w:rPr>
              <w:t>3. 3.  ENFOQUE: DESCRIPTIVO, CUALITATIVO</w:t>
            </w:r>
            <w:r w:rsidRPr="0099361D">
              <w:rPr>
                <w:rStyle w:val="Hipervnculo"/>
                <w:rFonts w:ascii="Arial" w:hAnsi="Arial" w:cs="Arial"/>
                <w:b/>
                <w:bCs/>
                <w:noProof/>
                <w:color w:val="000000" w:themeColor="text1"/>
                <w:sz w:val="24"/>
                <w:szCs w:val="24"/>
                <w:lang w:val="es-MX"/>
              </w:rPr>
              <w:t>.</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_Toc74765715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32</w:t>
            </w:r>
            <w:r w:rsidRPr="0099361D">
              <w:rPr>
                <w:rFonts w:ascii="Arial" w:hAnsi="Arial" w:cs="Arial"/>
                <w:b/>
                <w:bCs/>
                <w:noProof/>
                <w:webHidden/>
                <w:color w:val="000000" w:themeColor="text1"/>
                <w:sz w:val="24"/>
                <w:szCs w:val="24"/>
              </w:rPr>
              <w:fldChar w:fldCharType="end"/>
            </w:r>
          </w:hyperlink>
        </w:p>
        <w:p w14:paraId="6A91F516" w14:textId="53420173" w:rsidR="006E1ADA" w:rsidRPr="0099361D" w:rsidRDefault="006E1ADA" w:rsidP="0099361D">
          <w:pPr>
            <w:pStyle w:val="TDC1"/>
            <w:tabs>
              <w:tab w:val="right" w:leader="dot" w:pos="8544"/>
            </w:tabs>
            <w:rPr>
              <w:rFonts w:ascii="Arial" w:eastAsiaTheme="minorEastAsia" w:hAnsi="Arial" w:cs="Arial"/>
              <w:b/>
              <w:bCs/>
              <w:noProof/>
              <w:color w:val="000000" w:themeColor="text1"/>
              <w:sz w:val="24"/>
              <w:szCs w:val="24"/>
              <w:lang w:val="es-MX" w:eastAsia="es-MX"/>
            </w:rPr>
          </w:pPr>
          <w:hyperlink w:anchor="_Toc74765716" w:history="1">
            <w:r w:rsidRPr="0099361D">
              <w:rPr>
                <w:rStyle w:val="Hipervnculo"/>
                <w:rFonts w:ascii="Arial" w:hAnsi="Arial" w:cs="Arial"/>
                <w:b/>
                <w:bCs/>
                <w:noProof/>
                <w:color w:val="000000" w:themeColor="text1"/>
                <w:sz w:val="24"/>
                <w:szCs w:val="24"/>
              </w:rPr>
              <w:t>3. 10. LÍMITE DE ESPACIO.</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_Toc74765716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38</w:t>
            </w:r>
            <w:r w:rsidRPr="0099361D">
              <w:rPr>
                <w:rFonts w:ascii="Arial" w:hAnsi="Arial" w:cs="Arial"/>
                <w:b/>
                <w:bCs/>
                <w:noProof/>
                <w:webHidden/>
                <w:color w:val="000000" w:themeColor="text1"/>
                <w:sz w:val="24"/>
                <w:szCs w:val="24"/>
              </w:rPr>
              <w:fldChar w:fldCharType="end"/>
            </w:r>
          </w:hyperlink>
        </w:p>
        <w:p w14:paraId="7C7441F4" w14:textId="733F1688" w:rsidR="006E1ADA" w:rsidRPr="0099361D" w:rsidRDefault="006E1ADA" w:rsidP="0099361D">
          <w:pPr>
            <w:pStyle w:val="TDC1"/>
            <w:tabs>
              <w:tab w:val="right" w:leader="dot" w:pos="8544"/>
            </w:tabs>
            <w:rPr>
              <w:rFonts w:ascii="Arial" w:eastAsiaTheme="minorEastAsia" w:hAnsi="Arial" w:cs="Arial"/>
              <w:b/>
              <w:bCs/>
              <w:noProof/>
              <w:color w:val="000000" w:themeColor="text1"/>
              <w:sz w:val="24"/>
              <w:szCs w:val="24"/>
              <w:lang w:val="es-MX" w:eastAsia="es-MX"/>
            </w:rPr>
          </w:pPr>
          <w:hyperlink w:anchor="_Toc74765717" w:history="1">
            <w:r w:rsidRPr="0099361D">
              <w:rPr>
                <w:rStyle w:val="Hipervnculo"/>
                <w:rFonts w:ascii="Arial" w:hAnsi="Arial" w:cs="Arial"/>
                <w:b/>
                <w:bCs/>
                <w:noProof/>
                <w:color w:val="000000" w:themeColor="text1"/>
                <w:sz w:val="24"/>
                <w:szCs w:val="24"/>
                <w:lang w:val="es-MX"/>
              </w:rPr>
              <w:t>CAPITULO 4</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_Toc74765717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39</w:t>
            </w:r>
            <w:r w:rsidRPr="0099361D">
              <w:rPr>
                <w:rFonts w:ascii="Arial" w:hAnsi="Arial" w:cs="Arial"/>
                <w:b/>
                <w:bCs/>
                <w:noProof/>
                <w:webHidden/>
                <w:color w:val="000000" w:themeColor="text1"/>
                <w:sz w:val="24"/>
                <w:szCs w:val="24"/>
              </w:rPr>
              <w:fldChar w:fldCharType="end"/>
            </w:r>
          </w:hyperlink>
        </w:p>
        <w:p w14:paraId="13131C3D" w14:textId="03D2FD3C" w:rsidR="006E1ADA" w:rsidRPr="0099361D" w:rsidRDefault="006E1ADA" w:rsidP="0099361D">
          <w:pPr>
            <w:pStyle w:val="TDC1"/>
            <w:tabs>
              <w:tab w:val="right" w:leader="dot" w:pos="8544"/>
            </w:tabs>
            <w:rPr>
              <w:rFonts w:ascii="Arial" w:eastAsiaTheme="minorEastAsia" w:hAnsi="Arial" w:cs="Arial"/>
              <w:b/>
              <w:bCs/>
              <w:noProof/>
              <w:color w:val="000000" w:themeColor="text1"/>
              <w:sz w:val="24"/>
              <w:szCs w:val="24"/>
              <w:lang w:val="es-MX" w:eastAsia="es-MX"/>
            </w:rPr>
          </w:pPr>
          <w:hyperlink w:anchor="_Toc74765718" w:history="1">
            <w:r w:rsidRPr="0099361D">
              <w:rPr>
                <w:rStyle w:val="Hipervnculo"/>
                <w:rFonts w:ascii="Arial" w:hAnsi="Arial" w:cs="Arial"/>
                <w:b/>
                <w:bCs/>
                <w:noProof/>
                <w:color w:val="000000" w:themeColor="text1"/>
                <w:sz w:val="24"/>
                <w:szCs w:val="24"/>
                <w:lang w:val="es-MX"/>
              </w:rPr>
              <w:t>ANÁLISIS DE RESULTADO.</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_Toc74765718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39</w:t>
            </w:r>
            <w:r w:rsidRPr="0099361D">
              <w:rPr>
                <w:rFonts w:ascii="Arial" w:hAnsi="Arial" w:cs="Arial"/>
                <w:b/>
                <w:bCs/>
                <w:noProof/>
                <w:webHidden/>
                <w:color w:val="000000" w:themeColor="text1"/>
                <w:sz w:val="24"/>
                <w:szCs w:val="24"/>
              </w:rPr>
              <w:fldChar w:fldCharType="end"/>
            </w:r>
          </w:hyperlink>
        </w:p>
        <w:p w14:paraId="5F2F0788" w14:textId="35E51069" w:rsidR="006E1ADA" w:rsidRPr="0099361D" w:rsidRDefault="006E1ADA" w:rsidP="0099361D">
          <w:pPr>
            <w:pStyle w:val="TDC1"/>
            <w:tabs>
              <w:tab w:val="right" w:leader="dot" w:pos="8544"/>
            </w:tabs>
            <w:rPr>
              <w:rStyle w:val="Hipervnculo"/>
              <w:rFonts w:ascii="Arial" w:hAnsi="Arial" w:cs="Arial"/>
              <w:b/>
              <w:bCs/>
              <w:noProof/>
              <w:color w:val="000000" w:themeColor="text1"/>
              <w:sz w:val="24"/>
              <w:szCs w:val="24"/>
            </w:rPr>
          </w:pPr>
          <w:hyperlink w:anchor="_Toc74765719" w:history="1">
            <w:r w:rsidRPr="0099361D">
              <w:rPr>
                <w:rStyle w:val="Hipervnculo"/>
                <w:rFonts w:ascii="Arial" w:hAnsi="Arial" w:cs="Arial"/>
                <w:b/>
                <w:bCs/>
                <w:noProof/>
                <w:color w:val="000000" w:themeColor="text1"/>
                <w:sz w:val="24"/>
                <w:szCs w:val="24"/>
                <w:lang w:val="es-MX"/>
              </w:rPr>
              <w:t>4.1. TÉCNICA DE ANÁLISIS Y PROCESAMIENTO DE LA INFORMACIÓN.</w:t>
            </w:r>
            <w:r w:rsidRPr="0099361D">
              <w:rPr>
                <w:rFonts w:ascii="Arial" w:hAnsi="Arial" w:cs="Arial"/>
                <w:b/>
                <w:bCs/>
                <w:noProof/>
                <w:webHidden/>
                <w:color w:val="000000" w:themeColor="text1"/>
                <w:sz w:val="24"/>
                <w:szCs w:val="24"/>
              </w:rPr>
              <w:tab/>
            </w:r>
            <w:r w:rsidRPr="0099361D">
              <w:rPr>
                <w:rFonts w:ascii="Arial" w:hAnsi="Arial" w:cs="Arial"/>
                <w:b/>
                <w:bCs/>
                <w:noProof/>
                <w:webHidden/>
                <w:color w:val="000000" w:themeColor="text1"/>
                <w:sz w:val="24"/>
                <w:szCs w:val="24"/>
              </w:rPr>
              <w:fldChar w:fldCharType="begin"/>
            </w:r>
            <w:r w:rsidRPr="0099361D">
              <w:rPr>
                <w:rFonts w:ascii="Arial" w:hAnsi="Arial" w:cs="Arial"/>
                <w:b/>
                <w:bCs/>
                <w:noProof/>
                <w:webHidden/>
                <w:color w:val="000000" w:themeColor="text1"/>
                <w:sz w:val="24"/>
                <w:szCs w:val="24"/>
              </w:rPr>
              <w:instrText xml:space="preserve"> PAGEREF _Toc74765719 \h </w:instrText>
            </w:r>
            <w:r w:rsidRPr="0099361D">
              <w:rPr>
                <w:rFonts w:ascii="Arial" w:hAnsi="Arial" w:cs="Arial"/>
                <w:b/>
                <w:bCs/>
                <w:noProof/>
                <w:webHidden/>
                <w:color w:val="000000" w:themeColor="text1"/>
                <w:sz w:val="24"/>
                <w:szCs w:val="24"/>
              </w:rPr>
            </w:r>
            <w:r w:rsidRPr="0099361D">
              <w:rPr>
                <w:rFonts w:ascii="Arial" w:hAnsi="Arial" w:cs="Arial"/>
                <w:b/>
                <w:bCs/>
                <w:noProof/>
                <w:webHidden/>
                <w:color w:val="000000" w:themeColor="text1"/>
                <w:sz w:val="24"/>
                <w:szCs w:val="24"/>
              </w:rPr>
              <w:fldChar w:fldCharType="separate"/>
            </w:r>
            <w:r w:rsidRPr="0099361D">
              <w:rPr>
                <w:rFonts w:ascii="Arial" w:hAnsi="Arial" w:cs="Arial"/>
                <w:b/>
                <w:bCs/>
                <w:noProof/>
                <w:webHidden/>
                <w:color w:val="000000" w:themeColor="text1"/>
                <w:sz w:val="24"/>
                <w:szCs w:val="24"/>
              </w:rPr>
              <w:t>39</w:t>
            </w:r>
            <w:r w:rsidRPr="0099361D">
              <w:rPr>
                <w:rFonts w:ascii="Arial" w:hAnsi="Arial" w:cs="Arial"/>
                <w:b/>
                <w:bCs/>
                <w:noProof/>
                <w:webHidden/>
                <w:color w:val="000000" w:themeColor="text1"/>
                <w:sz w:val="24"/>
                <w:szCs w:val="24"/>
              </w:rPr>
              <w:fldChar w:fldCharType="end"/>
            </w:r>
          </w:hyperlink>
        </w:p>
        <w:p w14:paraId="2FB35D98" w14:textId="3F9F23BC" w:rsidR="0099361D" w:rsidRPr="0099361D" w:rsidRDefault="0099361D" w:rsidP="0099361D">
          <w:pPr>
            <w:rPr>
              <w:rFonts w:ascii="Arial" w:hAnsi="Arial" w:cs="Arial"/>
              <w:b/>
              <w:bCs/>
              <w:color w:val="000000" w:themeColor="text1"/>
              <w:sz w:val="24"/>
              <w:szCs w:val="24"/>
            </w:rPr>
          </w:pPr>
          <w:r w:rsidRPr="0099361D">
            <w:rPr>
              <w:rFonts w:ascii="Arial" w:hAnsi="Arial" w:cs="Arial"/>
              <w:b/>
              <w:bCs/>
              <w:color w:val="000000" w:themeColor="text1"/>
              <w:sz w:val="24"/>
              <w:szCs w:val="24"/>
            </w:rPr>
            <w:t>4.2. SUGERENCIAS Y/O PROPUESTAS…………………………………………44</w:t>
          </w:r>
        </w:p>
        <w:p w14:paraId="572AB7D1" w14:textId="79BC23E4" w:rsidR="0099361D" w:rsidRPr="0099361D" w:rsidRDefault="0099361D" w:rsidP="0099361D">
          <w:pPr>
            <w:rPr>
              <w:rFonts w:ascii="Arial" w:hAnsi="Arial" w:cs="Arial"/>
              <w:b/>
              <w:bCs/>
              <w:color w:val="000000" w:themeColor="text1"/>
              <w:sz w:val="24"/>
              <w:szCs w:val="24"/>
            </w:rPr>
          </w:pPr>
          <w:r w:rsidRPr="0099361D">
            <w:rPr>
              <w:rFonts w:ascii="Arial" w:hAnsi="Arial" w:cs="Arial"/>
              <w:b/>
              <w:bCs/>
              <w:color w:val="000000" w:themeColor="text1"/>
              <w:sz w:val="24"/>
              <w:szCs w:val="24"/>
            </w:rPr>
            <w:t>4.3. CONCLUCIONES…………………………………………………………</w:t>
          </w:r>
          <w:proofErr w:type="gramStart"/>
          <w:r w:rsidRPr="0099361D">
            <w:rPr>
              <w:rFonts w:ascii="Arial" w:hAnsi="Arial" w:cs="Arial"/>
              <w:b/>
              <w:bCs/>
              <w:color w:val="000000" w:themeColor="text1"/>
              <w:sz w:val="24"/>
              <w:szCs w:val="24"/>
            </w:rPr>
            <w:t>…….</w:t>
          </w:r>
          <w:proofErr w:type="gramEnd"/>
          <w:r w:rsidRPr="0099361D">
            <w:rPr>
              <w:rFonts w:ascii="Arial" w:hAnsi="Arial" w:cs="Arial"/>
              <w:b/>
              <w:bCs/>
              <w:color w:val="000000" w:themeColor="text1"/>
              <w:sz w:val="24"/>
              <w:szCs w:val="24"/>
            </w:rPr>
            <w:t>45</w:t>
          </w:r>
        </w:p>
        <w:p w14:paraId="2A40CF2A" w14:textId="3FF24697" w:rsidR="006E1ADA" w:rsidRPr="0099361D" w:rsidRDefault="0099361D" w:rsidP="0099361D">
          <w:pPr>
            <w:pStyle w:val="TDC1"/>
            <w:tabs>
              <w:tab w:val="right" w:leader="dot" w:pos="8544"/>
            </w:tabs>
            <w:rPr>
              <w:rFonts w:ascii="Arial" w:eastAsiaTheme="minorEastAsia" w:hAnsi="Arial" w:cs="Arial"/>
              <w:b/>
              <w:bCs/>
              <w:noProof/>
              <w:color w:val="000000" w:themeColor="text1"/>
              <w:sz w:val="24"/>
              <w:szCs w:val="24"/>
              <w:lang w:val="es-MX" w:eastAsia="es-MX"/>
            </w:rPr>
          </w:pPr>
          <w:r w:rsidRPr="0099361D">
            <w:rPr>
              <w:rStyle w:val="Hipervnculo"/>
              <w:rFonts w:ascii="Arial" w:hAnsi="Arial" w:cs="Arial"/>
              <w:b/>
              <w:bCs/>
              <w:noProof/>
              <w:color w:val="000000" w:themeColor="text1"/>
              <w:sz w:val="24"/>
              <w:szCs w:val="24"/>
            </w:rPr>
            <w:t>4.4. BIBLIOGRAFIA…………………………………………………………………46</w:t>
          </w:r>
        </w:p>
        <w:p w14:paraId="076CA5AC" w14:textId="4F27089F" w:rsidR="006E1ADA" w:rsidRPr="00B165C6" w:rsidRDefault="006E1ADA">
          <w:pPr>
            <w:rPr>
              <w:rFonts w:ascii="Arial" w:hAnsi="Arial" w:cs="Arial"/>
              <w:b/>
              <w:bCs/>
              <w:sz w:val="24"/>
              <w:szCs w:val="24"/>
            </w:rPr>
          </w:pPr>
          <w:r w:rsidRPr="0099361D">
            <w:rPr>
              <w:rFonts w:ascii="Arial" w:hAnsi="Arial" w:cs="Arial"/>
              <w:b/>
              <w:bCs/>
              <w:color w:val="000000" w:themeColor="text1"/>
              <w:sz w:val="24"/>
              <w:szCs w:val="24"/>
            </w:rPr>
            <w:fldChar w:fldCharType="end"/>
          </w:r>
        </w:p>
      </w:sdtContent>
    </w:sdt>
    <w:p w14:paraId="5AAA0337" w14:textId="77777777" w:rsidR="001C02E8" w:rsidRDefault="001C02E8" w:rsidP="00C41D23">
      <w:pPr>
        <w:rPr>
          <w:rStyle w:val="fontstyle01"/>
          <w:b/>
          <w:bCs/>
          <w:sz w:val="32"/>
          <w:szCs w:val="32"/>
        </w:rPr>
      </w:pPr>
    </w:p>
    <w:p w14:paraId="32D73731" w14:textId="77777777" w:rsidR="006E1ADA" w:rsidRDefault="006E1ADA" w:rsidP="00C41D23">
      <w:pPr>
        <w:jc w:val="center"/>
        <w:rPr>
          <w:rStyle w:val="fontstyle01"/>
          <w:b/>
          <w:bCs/>
          <w:sz w:val="32"/>
          <w:szCs w:val="32"/>
        </w:rPr>
      </w:pPr>
    </w:p>
    <w:p w14:paraId="63D59DC4" w14:textId="45C3712A" w:rsidR="008C7FBB" w:rsidRDefault="00B274EA" w:rsidP="00C41D23">
      <w:pPr>
        <w:jc w:val="center"/>
        <w:rPr>
          <w:rStyle w:val="fontstyle01"/>
          <w:b/>
          <w:bCs/>
          <w:sz w:val="32"/>
          <w:szCs w:val="32"/>
        </w:rPr>
      </w:pPr>
      <w:r>
        <w:rPr>
          <w:rStyle w:val="fontstyle01"/>
          <w:b/>
          <w:bCs/>
          <w:sz w:val="32"/>
          <w:szCs w:val="32"/>
        </w:rPr>
        <w:t>INTRODUCCIÓN.</w:t>
      </w:r>
    </w:p>
    <w:p w14:paraId="75D924E8" w14:textId="2669D184" w:rsidR="001C02E8" w:rsidRDefault="001C02E8" w:rsidP="00C41D23">
      <w:pPr>
        <w:jc w:val="center"/>
        <w:rPr>
          <w:rStyle w:val="fontstyle01"/>
          <w:b/>
          <w:bCs/>
          <w:sz w:val="32"/>
          <w:szCs w:val="32"/>
        </w:rPr>
      </w:pPr>
    </w:p>
    <w:p w14:paraId="44978AE5" w14:textId="04B85A26" w:rsidR="001C02E8" w:rsidRDefault="001C02E8" w:rsidP="00C41D23">
      <w:pPr>
        <w:jc w:val="center"/>
        <w:rPr>
          <w:rStyle w:val="fontstyle01"/>
          <w:b/>
          <w:bCs/>
          <w:sz w:val="32"/>
          <w:szCs w:val="32"/>
        </w:rPr>
      </w:pPr>
    </w:p>
    <w:p w14:paraId="2F6706F3" w14:textId="77777777" w:rsidR="001C02E8" w:rsidRDefault="001C02E8" w:rsidP="00C41D23">
      <w:pPr>
        <w:jc w:val="center"/>
        <w:rPr>
          <w:rStyle w:val="fontstyle01"/>
          <w:b/>
          <w:bCs/>
          <w:sz w:val="32"/>
          <w:szCs w:val="32"/>
        </w:rPr>
      </w:pPr>
    </w:p>
    <w:p w14:paraId="75907CB2" w14:textId="1315F1C7" w:rsidR="003A479F" w:rsidRDefault="00D227C5" w:rsidP="006E1ADA">
      <w:pPr>
        <w:spacing w:line="360" w:lineRule="auto"/>
        <w:ind w:left="1134"/>
        <w:jc w:val="both"/>
        <w:rPr>
          <w:rStyle w:val="fontstyle01"/>
          <w:sz w:val="24"/>
          <w:szCs w:val="24"/>
        </w:rPr>
      </w:pPr>
      <w:r>
        <w:rPr>
          <w:rStyle w:val="fontstyle01"/>
          <w:sz w:val="24"/>
          <w:szCs w:val="24"/>
        </w:rPr>
        <w:t>E</w:t>
      </w:r>
      <w:r w:rsidR="003A479F">
        <w:rPr>
          <w:rStyle w:val="fontstyle01"/>
          <w:sz w:val="24"/>
          <w:szCs w:val="24"/>
        </w:rPr>
        <w:t xml:space="preserve">n esta investigación se llevará acabo a conocer la problematización de la deserción escolar en la universidad de la selva. </w:t>
      </w:r>
      <w:r>
        <w:rPr>
          <w:rStyle w:val="fontstyle01"/>
          <w:sz w:val="24"/>
          <w:szCs w:val="24"/>
        </w:rPr>
        <w:t>S</w:t>
      </w:r>
      <w:r w:rsidR="003A479F">
        <w:rPr>
          <w:rStyle w:val="fontstyle01"/>
          <w:sz w:val="24"/>
          <w:szCs w:val="24"/>
        </w:rPr>
        <w:t>obre el porqué los jóvenes universitarios no logran ejercer sus metas académicas.</w:t>
      </w:r>
      <w:r>
        <w:rPr>
          <w:rStyle w:val="fontstyle01"/>
          <w:sz w:val="24"/>
          <w:szCs w:val="24"/>
        </w:rPr>
        <w:t xml:space="preserve"> D</w:t>
      </w:r>
      <w:r w:rsidR="003A479F">
        <w:rPr>
          <w:rStyle w:val="fontstyle01"/>
          <w:sz w:val="24"/>
          <w:szCs w:val="24"/>
        </w:rPr>
        <w:t>ada las circunstancias se realizará la investigación para ver los factores principales del abandono escolar en sus procesos educativos.</w:t>
      </w:r>
    </w:p>
    <w:p w14:paraId="4BE92487" w14:textId="0E486157" w:rsidR="00B9471B" w:rsidRDefault="00B9471B" w:rsidP="006E1ADA">
      <w:pPr>
        <w:spacing w:line="360" w:lineRule="auto"/>
        <w:ind w:left="1134"/>
        <w:jc w:val="both"/>
        <w:rPr>
          <w:rStyle w:val="fontstyle01"/>
          <w:sz w:val="24"/>
          <w:szCs w:val="24"/>
        </w:rPr>
      </w:pPr>
      <w:r>
        <w:rPr>
          <w:rStyle w:val="fontstyle01"/>
          <w:sz w:val="24"/>
          <w:szCs w:val="24"/>
        </w:rPr>
        <w:t>Es importante conocer la razón porque se da la deserción escolar y así citar varios autores que han estudiado sobre el tema que se ira desarrollando durante la investigación.</w:t>
      </w:r>
    </w:p>
    <w:p w14:paraId="07FA97E4" w14:textId="447A588A" w:rsidR="00B9471B" w:rsidRDefault="00B9471B" w:rsidP="00B9471B">
      <w:pPr>
        <w:spacing w:line="360" w:lineRule="auto"/>
        <w:ind w:left="1134"/>
        <w:jc w:val="both"/>
        <w:rPr>
          <w:rStyle w:val="fontstyle01"/>
          <w:sz w:val="24"/>
          <w:szCs w:val="24"/>
        </w:rPr>
      </w:pPr>
      <w:r>
        <w:rPr>
          <w:rStyle w:val="fontstyle01"/>
          <w:sz w:val="24"/>
          <w:szCs w:val="24"/>
        </w:rPr>
        <w:t>Por la situación de la pandemia mundial COVID 19 la recogida de información que se vaya a realizar mediante el uso de las plataformas virtuales, para prevenir los contagios de la enfermedad.</w:t>
      </w:r>
    </w:p>
    <w:p w14:paraId="24A36EF7" w14:textId="6EEFB53E" w:rsidR="00B9471B" w:rsidRDefault="001C02E8" w:rsidP="00B9471B">
      <w:pPr>
        <w:spacing w:line="360" w:lineRule="auto"/>
        <w:ind w:left="1134"/>
        <w:jc w:val="both"/>
        <w:rPr>
          <w:rStyle w:val="fontstyle01"/>
          <w:sz w:val="24"/>
          <w:szCs w:val="24"/>
        </w:rPr>
      </w:pPr>
      <w:r>
        <w:rPr>
          <w:rStyle w:val="fontstyle01"/>
          <w:sz w:val="24"/>
          <w:szCs w:val="24"/>
        </w:rPr>
        <w:t>Se quiere lograr información exacta al final del trabajo con la finalidad de ver las grandes necesidades o factores que intervienen en el proceso del estudiante a la situación real que se vive de este año 2021.</w:t>
      </w:r>
    </w:p>
    <w:p w14:paraId="2389D017" w14:textId="77777777" w:rsidR="00B9471B" w:rsidRDefault="00B9471B" w:rsidP="006E1ADA">
      <w:pPr>
        <w:spacing w:line="360" w:lineRule="auto"/>
        <w:ind w:left="1134"/>
        <w:jc w:val="both"/>
        <w:rPr>
          <w:rStyle w:val="fontstyle01"/>
          <w:sz w:val="24"/>
          <w:szCs w:val="24"/>
        </w:rPr>
      </w:pPr>
    </w:p>
    <w:p w14:paraId="7BBB2C4A" w14:textId="3D80EF50" w:rsidR="008C7FBB" w:rsidRDefault="008C7FBB">
      <w:pPr>
        <w:rPr>
          <w:rStyle w:val="fontstyle01"/>
          <w:b/>
          <w:bCs/>
          <w:sz w:val="32"/>
          <w:szCs w:val="32"/>
        </w:rPr>
      </w:pPr>
    </w:p>
    <w:p w14:paraId="24424363" w14:textId="7B0088E2" w:rsidR="001E05D7" w:rsidRDefault="00926638" w:rsidP="00A747CF">
      <w:pPr>
        <w:pStyle w:val="Ttulo1"/>
        <w:jc w:val="center"/>
        <w:rPr>
          <w:rStyle w:val="fontstyle01"/>
          <w:b/>
          <w:bCs/>
          <w:sz w:val="32"/>
          <w:szCs w:val="32"/>
        </w:rPr>
      </w:pPr>
      <w:bookmarkStart w:id="0" w:name="_Toc74765709"/>
      <w:r w:rsidRPr="008C7FBB">
        <w:rPr>
          <w:rStyle w:val="fontstyle01"/>
          <w:b/>
          <w:bCs/>
          <w:sz w:val="32"/>
          <w:szCs w:val="32"/>
        </w:rPr>
        <w:t xml:space="preserve">CAPITULO </w:t>
      </w:r>
      <w:r>
        <w:rPr>
          <w:rStyle w:val="fontstyle01"/>
          <w:b/>
          <w:bCs/>
          <w:sz w:val="32"/>
          <w:szCs w:val="32"/>
        </w:rPr>
        <w:t>1</w:t>
      </w:r>
      <w:bookmarkEnd w:id="0"/>
    </w:p>
    <w:p w14:paraId="5E904434" w14:textId="5F9573B4" w:rsidR="00926638" w:rsidRDefault="00926638" w:rsidP="00A747CF">
      <w:pPr>
        <w:pStyle w:val="Ttulo1"/>
        <w:rPr>
          <w:rStyle w:val="fontstyle01"/>
          <w:b/>
          <w:bCs/>
          <w:sz w:val="32"/>
          <w:szCs w:val="32"/>
        </w:rPr>
      </w:pPr>
    </w:p>
    <w:p w14:paraId="0384A10D" w14:textId="77777777" w:rsidR="00926638" w:rsidRPr="008C7FBB" w:rsidRDefault="00926638" w:rsidP="00A747CF">
      <w:pPr>
        <w:pStyle w:val="Ttulo1"/>
        <w:rPr>
          <w:rStyle w:val="fontstyle01"/>
          <w:b/>
          <w:bCs/>
          <w:sz w:val="32"/>
          <w:szCs w:val="32"/>
        </w:rPr>
      </w:pPr>
    </w:p>
    <w:p w14:paraId="744DB5E8" w14:textId="77777777" w:rsidR="00A747CF" w:rsidRDefault="00926638" w:rsidP="00A747CF">
      <w:pPr>
        <w:pStyle w:val="Ttulo1"/>
        <w:jc w:val="center"/>
        <w:rPr>
          <w:rStyle w:val="fontstyle01"/>
          <w:b/>
          <w:bCs/>
          <w:sz w:val="32"/>
          <w:szCs w:val="32"/>
        </w:rPr>
      </w:pPr>
      <w:bookmarkStart w:id="1" w:name="_Toc74765710"/>
      <w:r w:rsidRPr="008C7FBB">
        <w:rPr>
          <w:rStyle w:val="fontstyle01"/>
          <w:b/>
          <w:bCs/>
          <w:sz w:val="32"/>
          <w:szCs w:val="32"/>
        </w:rPr>
        <w:t>PROBLEMATIZACIÓN.</w:t>
      </w:r>
      <w:bookmarkEnd w:id="1"/>
    </w:p>
    <w:p w14:paraId="493C2593" w14:textId="77777777" w:rsidR="00A747CF" w:rsidRDefault="00A747CF" w:rsidP="00A747CF">
      <w:pPr>
        <w:pStyle w:val="Ttulo1"/>
        <w:jc w:val="center"/>
        <w:rPr>
          <w:rStyle w:val="fontstyle01"/>
          <w:b/>
          <w:bCs/>
          <w:sz w:val="32"/>
          <w:szCs w:val="32"/>
        </w:rPr>
      </w:pPr>
    </w:p>
    <w:p w14:paraId="1606EB4B" w14:textId="77777777" w:rsidR="00A747CF" w:rsidRDefault="00A747CF" w:rsidP="00A747CF">
      <w:pPr>
        <w:pStyle w:val="Ttulo1"/>
        <w:jc w:val="center"/>
        <w:rPr>
          <w:rStyle w:val="fontstyle01"/>
          <w:b/>
          <w:bCs/>
          <w:sz w:val="32"/>
          <w:szCs w:val="32"/>
        </w:rPr>
      </w:pPr>
    </w:p>
    <w:p w14:paraId="316B1A75" w14:textId="13A0AC83" w:rsidR="00926638" w:rsidRPr="00A747CF" w:rsidRDefault="00B274EA" w:rsidP="005C60B8">
      <w:pPr>
        <w:pStyle w:val="Ttulo1"/>
        <w:jc w:val="center"/>
        <w:rPr>
          <w:rStyle w:val="fontstyle01"/>
          <w:b/>
          <w:bCs/>
          <w:sz w:val="32"/>
          <w:szCs w:val="32"/>
        </w:rPr>
      </w:pPr>
      <w:bookmarkStart w:id="2" w:name="_Toc74765711"/>
      <w:r w:rsidRPr="00926638">
        <w:rPr>
          <w:rStyle w:val="fontstyle01"/>
          <w:b/>
          <w:bCs/>
        </w:rPr>
        <w:t>1.1.  PLANTEAMIENTO DEL PROBLEMA.</w:t>
      </w:r>
      <w:bookmarkEnd w:id="2"/>
    </w:p>
    <w:p w14:paraId="304D1A22" w14:textId="18F054C2" w:rsidR="00926638" w:rsidRDefault="00926638" w:rsidP="00926638">
      <w:pPr>
        <w:pStyle w:val="Prrafodelista"/>
        <w:spacing w:line="360" w:lineRule="auto"/>
        <w:jc w:val="both"/>
        <w:rPr>
          <w:rStyle w:val="fontstyle01"/>
          <w:b/>
          <w:bCs/>
        </w:rPr>
      </w:pPr>
    </w:p>
    <w:p w14:paraId="56F0581D" w14:textId="77777777" w:rsidR="00926638" w:rsidRPr="00926638" w:rsidRDefault="00926638" w:rsidP="00926638">
      <w:pPr>
        <w:pStyle w:val="Prrafodelista"/>
        <w:spacing w:line="360" w:lineRule="auto"/>
        <w:jc w:val="both"/>
        <w:rPr>
          <w:rStyle w:val="fontstyle01"/>
          <w:b/>
          <w:bCs/>
        </w:rPr>
      </w:pPr>
    </w:p>
    <w:p w14:paraId="16C82355" w14:textId="4C77B753" w:rsidR="001E05D7" w:rsidRDefault="001E05D7" w:rsidP="001E05D7">
      <w:pPr>
        <w:pStyle w:val="Prrafodelista"/>
        <w:spacing w:line="360" w:lineRule="auto"/>
        <w:jc w:val="both"/>
        <w:rPr>
          <w:rStyle w:val="fontstyle01"/>
          <w:sz w:val="24"/>
          <w:szCs w:val="24"/>
        </w:rPr>
      </w:pPr>
      <w:r w:rsidRPr="00334045">
        <w:rPr>
          <w:rStyle w:val="fontstyle01"/>
          <w:sz w:val="24"/>
          <w:szCs w:val="24"/>
        </w:rPr>
        <w:t xml:space="preserve">La deserción escolar es una de las situaciones que se evidencia en </w:t>
      </w:r>
      <w:r>
        <w:rPr>
          <w:rStyle w:val="fontstyle01"/>
          <w:sz w:val="24"/>
          <w:szCs w:val="24"/>
        </w:rPr>
        <w:t xml:space="preserve">las instituciones educativas y </w:t>
      </w:r>
      <w:r w:rsidRPr="00334045">
        <w:rPr>
          <w:rStyle w:val="fontstyle01"/>
          <w:sz w:val="24"/>
          <w:szCs w:val="24"/>
        </w:rPr>
        <w:t>que ha afectado el sistema educativo debido al número significativo de estudiantes que han optado por dejar la educación formal para dedicarse a diferentes actividades laborales y del hogar que dejan a un lado la formación integral de jóvenes en nuestro país, por lo tanto, es un problema que repercute en el desarrollo social y económica.</w:t>
      </w:r>
    </w:p>
    <w:p w14:paraId="27C0CE96" w14:textId="2AC20565" w:rsidR="00216023" w:rsidRDefault="00216023" w:rsidP="001E05D7">
      <w:pPr>
        <w:pStyle w:val="Prrafodelista"/>
        <w:spacing w:line="360" w:lineRule="auto"/>
        <w:jc w:val="both"/>
        <w:rPr>
          <w:rStyle w:val="fontstyle01"/>
          <w:sz w:val="24"/>
          <w:szCs w:val="24"/>
        </w:rPr>
      </w:pPr>
    </w:p>
    <w:p w14:paraId="7055B04E" w14:textId="22599E84" w:rsidR="00216023" w:rsidRDefault="00216023" w:rsidP="001E05D7">
      <w:pPr>
        <w:pStyle w:val="Prrafodelista"/>
        <w:spacing w:line="360" w:lineRule="auto"/>
        <w:jc w:val="both"/>
        <w:rPr>
          <w:rStyle w:val="fontstyle01"/>
          <w:sz w:val="24"/>
          <w:szCs w:val="24"/>
        </w:rPr>
      </w:pPr>
    </w:p>
    <w:p w14:paraId="6323034B" w14:textId="77777777" w:rsidR="00216023" w:rsidRPr="00334045" w:rsidRDefault="00216023" w:rsidP="001E05D7">
      <w:pPr>
        <w:pStyle w:val="Prrafodelista"/>
        <w:spacing w:line="360" w:lineRule="auto"/>
        <w:jc w:val="both"/>
        <w:rPr>
          <w:rStyle w:val="fontstyle01"/>
          <w:sz w:val="24"/>
          <w:szCs w:val="24"/>
        </w:rPr>
      </w:pPr>
    </w:p>
    <w:p w14:paraId="170028A2" w14:textId="52B536BE" w:rsidR="001E05D7" w:rsidRDefault="001E05D7" w:rsidP="001E05D7">
      <w:pPr>
        <w:pStyle w:val="Prrafodelista"/>
        <w:spacing w:line="360" w:lineRule="auto"/>
        <w:jc w:val="both"/>
        <w:rPr>
          <w:rStyle w:val="fontstyle01"/>
          <w:sz w:val="24"/>
          <w:szCs w:val="24"/>
        </w:rPr>
      </w:pPr>
      <w:r w:rsidRPr="00A43F65">
        <w:rPr>
          <w:rStyle w:val="fontstyle01"/>
          <w:sz w:val="24"/>
          <w:szCs w:val="24"/>
        </w:rPr>
        <w:t>Se ha venido presentando una problemática educativa en la universidad</w:t>
      </w:r>
      <w:r w:rsidRPr="00A43F65">
        <w:rPr>
          <w:rFonts w:ascii="Arial" w:hAnsi="Arial" w:cs="Arial"/>
          <w:color w:val="000000"/>
        </w:rPr>
        <w:br/>
      </w:r>
      <w:r w:rsidRPr="00A43F65">
        <w:rPr>
          <w:rStyle w:val="fontstyle01"/>
          <w:sz w:val="24"/>
          <w:szCs w:val="24"/>
        </w:rPr>
        <w:t>tecnológica de la selva, ubicado en Ocosingo Chiapas, se refiere a estudiantes</w:t>
      </w:r>
      <w:r w:rsidR="00581FD7">
        <w:rPr>
          <w:rFonts w:ascii="Arial" w:hAnsi="Arial" w:cs="Arial"/>
          <w:color w:val="000000"/>
        </w:rPr>
        <w:t xml:space="preserve"> </w:t>
      </w:r>
      <w:r w:rsidRPr="00A43F65">
        <w:rPr>
          <w:rStyle w:val="fontstyle01"/>
          <w:sz w:val="24"/>
          <w:szCs w:val="24"/>
        </w:rPr>
        <w:t>que abandonan sus estudios, porque no cuentan con los recursos para satisfacer</w:t>
      </w:r>
      <w:r w:rsidR="00581FD7">
        <w:rPr>
          <w:rFonts w:ascii="Arial" w:hAnsi="Arial" w:cs="Arial"/>
          <w:color w:val="000000"/>
        </w:rPr>
        <w:t xml:space="preserve"> </w:t>
      </w:r>
      <w:r>
        <w:rPr>
          <w:rStyle w:val="fontstyle01"/>
          <w:sz w:val="24"/>
          <w:szCs w:val="24"/>
        </w:rPr>
        <w:t xml:space="preserve">las </w:t>
      </w:r>
      <w:r w:rsidRPr="00A43F65">
        <w:rPr>
          <w:rStyle w:val="fontstyle01"/>
          <w:sz w:val="24"/>
          <w:szCs w:val="24"/>
        </w:rPr>
        <w:t>necesidades educativas.</w:t>
      </w:r>
      <w:r w:rsidRPr="00A43F65">
        <w:rPr>
          <w:rFonts w:ascii="Arial" w:hAnsi="Arial" w:cs="Arial"/>
          <w:color w:val="000000"/>
        </w:rPr>
        <w:br/>
      </w:r>
      <w:r w:rsidRPr="00A43F65">
        <w:rPr>
          <w:rStyle w:val="fontstyle01"/>
          <w:sz w:val="24"/>
          <w:szCs w:val="24"/>
        </w:rPr>
        <w:t>La deserción escolar es un problema educativo, que afecta el desarrollo del</w:t>
      </w:r>
      <w:r w:rsidRPr="00A43F65">
        <w:rPr>
          <w:rFonts w:ascii="Arial" w:hAnsi="Arial" w:cs="Arial"/>
          <w:color w:val="000000"/>
        </w:rPr>
        <w:br/>
      </w:r>
      <w:r w:rsidRPr="00A43F65">
        <w:rPr>
          <w:rStyle w:val="fontstyle01"/>
          <w:sz w:val="24"/>
          <w:szCs w:val="24"/>
        </w:rPr>
        <w:t>alumno que está dejando de asistir a la escuela y también de la sociedad en la</w:t>
      </w:r>
      <w:r w:rsidR="00581FD7">
        <w:rPr>
          <w:rFonts w:ascii="Arial" w:hAnsi="Arial" w:cs="Arial"/>
          <w:color w:val="000000"/>
        </w:rPr>
        <w:t xml:space="preserve"> </w:t>
      </w:r>
      <w:r w:rsidRPr="00A43F65">
        <w:rPr>
          <w:rStyle w:val="fontstyle01"/>
          <w:sz w:val="24"/>
          <w:szCs w:val="24"/>
        </w:rPr>
        <w:t>que desenvuelve.</w:t>
      </w:r>
      <w:r w:rsidRPr="00A43F65">
        <w:rPr>
          <w:rFonts w:ascii="Arial" w:hAnsi="Arial" w:cs="Arial"/>
          <w:color w:val="000000"/>
        </w:rPr>
        <w:br/>
      </w:r>
      <w:r w:rsidRPr="00A43F65">
        <w:rPr>
          <w:rStyle w:val="fontstyle01"/>
          <w:sz w:val="24"/>
          <w:szCs w:val="24"/>
        </w:rPr>
        <w:t>Por ello la deserción o abandono, no es una decisión espontanea, sino el</w:t>
      </w:r>
      <w:r w:rsidRPr="00A43F65">
        <w:rPr>
          <w:rFonts w:ascii="Arial" w:hAnsi="Arial" w:cs="Arial"/>
          <w:color w:val="000000"/>
        </w:rPr>
        <w:br/>
      </w:r>
      <w:r w:rsidRPr="00A43F65">
        <w:rPr>
          <w:rStyle w:val="fontstyle01"/>
          <w:sz w:val="24"/>
          <w:szCs w:val="24"/>
        </w:rPr>
        <w:t>resultado de un proceso de interacciones experiencias que modifican los</w:t>
      </w:r>
      <w:r w:rsidRPr="00A43F65">
        <w:rPr>
          <w:rFonts w:ascii="Arial" w:hAnsi="Arial" w:cs="Arial"/>
          <w:color w:val="000000"/>
        </w:rPr>
        <w:br/>
      </w:r>
      <w:r w:rsidRPr="00A43F65">
        <w:rPr>
          <w:rStyle w:val="fontstyle01"/>
          <w:sz w:val="24"/>
          <w:szCs w:val="24"/>
        </w:rPr>
        <w:t>propósitos y compromisos.</w:t>
      </w:r>
    </w:p>
    <w:p w14:paraId="7C237D87" w14:textId="72DF0137" w:rsidR="001E05D7" w:rsidRDefault="001E05D7" w:rsidP="001E05D7">
      <w:pPr>
        <w:pStyle w:val="Prrafodelista"/>
        <w:spacing w:line="360" w:lineRule="auto"/>
        <w:jc w:val="both"/>
        <w:rPr>
          <w:rStyle w:val="fontstyle01"/>
          <w:sz w:val="24"/>
          <w:szCs w:val="24"/>
        </w:rPr>
      </w:pPr>
      <w:r w:rsidRPr="00334045">
        <w:rPr>
          <w:rStyle w:val="fontstyle01"/>
          <w:sz w:val="24"/>
          <w:szCs w:val="24"/>
        </w:rPr>
        <w:t xml:space="preserve">Es necesario reconocer la falta de apoyo gubernamental frente </w:t>
      </w:r>
      <w:r>
        <w:rPr>
          <w:rStyle w:val="fontstyle01"/>
          <w:sz w:val="24"/>
          <w:szCs w:val="24"/>
        </w:rPr>
        <w:t xml:space="preserve">a esta situación que aqueja al </w:t>
      </w:r>
      <w:r w:rsidRPr="00334045">
        <w:rPr>
          <w:rStyle w:val="fontstyle01"/>
          <w:sz w:val="24"/>
          <w:szCs w:val="24"/>
        </w:rPr>
        <w:t>sector, pues desde allí no se han generado políticas que permitan mantener a los jóvenes en el sistema educativo brindándole la oportunidad a la región de</w:t>
      </w:r>
      <w:r>
        <w:rPr>
          <w:rStyle w:val="fontstyle01"/>
          <w:sz w:val="24"/>
          <w:szCs w:val="24"/>
        </w:rPr>
        <w:t xml:space="preserve"> </w:t>
      </w:r>
      <w:r w:rsidRPr="00334045">
        <w:rPr>
          <w:rStyle w:val="fontstyle01"/>
          <w:sz w:val="24"/>
          <w:szCs w:val="24"/>
        </w:rPr>
        <w:t>desarrollarse en el ámbito científico, tecnológico y académico lo que repercutiría positivamente en su desarrollo y en la calidad de vida de las personas que en ella habitan.</w:t>
      </w:r>
    </w:p>
    <w:p w14:paraId="703E8779" w14:textId="29E02DC3" w:rsidR="00216023" w:rsidRDefault="00216023" w:rsidP="001E05D7">
      <w:pPr>
        <w:pStyle w:val="Prrafodelista"/>
        <w:spacing w:line="360" w:lineRule="auto"/>
        <w:jc w:val="both"/>
        <w:rPr>
          <w:rStyle w:val="fontstyle01"/>
          <w:sz w:val="24"/>
          <w:szCs w:val="24"/>
        </w:rPr>
      </w:pPr>
    </w:p>
    <w:p w14:paraId="18484E9C" w14:textId="28FC7610" w:rsidR="00216023" w:rsidRDefault="00216023" w:rsidP="001E05D7">
      <w:pPr>
        <w:pStyle w:val="Prrafodelista"/>
        <w:spacing w:line="360" w:lineRule="auto"/>
        <w:jc w:val="both"/>
        <w:rPr>
          <w:rStyle w:val="fontstyle01"/>
          <w:sz w:val="24"/>
          <w:szCs w:val="24"/>
        </w:rPr>
      </w:pPr>
    </w:p>
    <w:p w14:paraId="784A10E9" w14:textId="77777777" w:rsidR="00216023" w:rsidRDefault="00216023" w:rsidP="001E05D7">
      <w:pPr>
        <w:pStyle w:val="Prrafodelista"/>
        <w:spacing w:line="360" w:lineRule="auto"/>
        <w:jc w:val="both"/>
        <w:rPr>
          <w:rStyle w:val="fontstyle01"/>
          <w:sz w:val="24"/>
          <w:szCs w:val="24"/>
        </w:rPr>
      </w:pPr>
    </w:p>
    <w:p w14:paraId="7893AA76" w14:textId="77777777" w:rsidR="001E05D7" w:rsidRDefault="001E05D7" w:rsidP="001E05D7">
      <w:pPr>
        <w:pStyle w:val="Prrafodelista"/>
        <w:spacing w:line="360" w:lineRule="auto"/>
        <w:jc w:val="both"/>
        <w:rPr>
          <w:rFonts w:ascii="Arial" w:hAnsi="Arial" w:cs="Arial"/>
          <w:color w:val="000000"/>
          <w:sz w:val="24"/>
          <w:szCs w:val="24"/>
        </w:rPr>
      </w:pPr>
      <w:r w:rsidRPr="00FD20E9">
        <w:rPr>
          <w:rFonts w:ascii="Arial" w:hAnsi="Arial" w:cs="Arial"/>
          <w:color w:val="000000"/>
          <w:sz w:val="24"/>
          <w:szCs w:val="24"/>
        </w:rPr>
        <w:t>El problema de la deserción recae cuando existe ésta misma a temprana edad, si bien existen muchos factores que ocasionan la misma, el más sobresaliente es el costo de oportunidad de estudiar en el tiempo. Esto es, en el corto plazo los alumnos deciden desertar presumiblemente porque tienen problemas económicos, probablemente el mercado laboral les compensará más que el seguir estudiando, la cuestión enfatiza cuando no se tiene una idea clara de lo que pasará en el largo plazo</w:t>
      </w:r>
      <w:r>
        <w:rPr>
          <w:rFonts w:ascii="Arial" w:hAnsi="Arial" w:cs="Arial"/>
          <w:color w:val="000000"/>
          <w:sz w:val="24"/>
          <w:szCs w:val="24"/>
        </w:rPr>
        <w:t>.</w:t>
      </w:r>
    </w:p>
    <w:p w14:paraId="53FF6BF9" w14:textId="20E2A9A6" w:rsidR="001E05D7" w:rsidRDefault="001E05D7" w:rsidP="001E05D7">
      <w:pPr>
        <w:pStyle w:val="Prrafodelista"/>
        <w:spacing w:line="360" w:lineRule="auto"/>
        <w:jc w:val="both"/>
        <w:rPr>
          <w:rFonts w:ascii="Arial" w:hAnsi="Arial" w:cs="Arial"/>
          <w:color w:val="000000"/>
          <w:sz w:val="24"/>
          <w:szCs w:val="24"/>
        </w:rPr>
      </w:pPr>
    </w:p>
    <w:p w14:paraId="32931840" w14:textId="50162C03" w:rsidR="005753C7" w:rsidRDefault="005753C7" w:rsidP="001E05D7">
      <w:pPr>
        <w:pStyle w:val="Prrafodelista"/>
        <w:spacing w:line="360" w:lineRule="auto"/>
        <w:jc w:val="both"/>
        <w:rPr>
          <w:rFonts w:ascii="Arial" w:hAnsi="Arial" w:cs="Arial"/>
          <w:color w:val="000000"/>
          <w:sz w:val="24"/>
          <w:szCs w:val="24"/>
        </w:rPr>
      </w:pPr>
    </w:p>
    <w:p w14:paraId="7DA343FB" w14:textId="77777777" w:rsidR="005753C7" w:rsidRDefault="005753C7" w:rsidP="001E05D7">
      <w:pPr>
        <w:pStyle w:val="Prrafodelista"/>
        <w:spacing w:line="360" w:lineRule="auto"/>
        <w:jc w:val="both"/>
        <w:rPr>
          <w:rFonts w:ascii="Arial" w:hAnsi="Arial" w:cs="Arial"/>
          <w:color w:val="000000"/>
          <w:sz w:val="24"/>
          <w:szCs w:val="24"/>
        </w:rPr>
      </w:pPr>
    </w:p>
    <w:p w14:paraId="08DE1A15" w14:textId="77777777" w:rsidR="001E05D7" w:rsidRPr="00355B2A" w:rsidRDefault="001E05D7" w:rsidP="001E05D7">
      <w:pPr>
        <w:pStyle w:val="Prrafodelista"/>
        <w:spacing w:line="360" w:lineRule="auto"/>
        <w:jc w:val="both"/>
        <w:rPr>
          <w:rFonts w:ascii="Arial" w:hAnsi="Arial" w:cs="Arial"/>
          <w:color w:val="000000"/>
          <w:sz w:val="24"/>
          <w:szCs w:val="24"/>
        </w:rPr>
      </w:pPr>
      <w:r w:rsidRPr="00355B2A">
        <w:rPr>
          <w:rFonts w:ascii="Arial" w:hAnsi="Arial" w:cs="Arial"/>
          <w:color w:val="000000"/>
          <w:sz w:val="24"/>
          <w:szCs w:val="24"/>
        </w:rPr>
        <w:t xml:space="preserve"> </w:t>
      </w:r>
      <w:r w:rsidRPr="00355B2A">
        <w:rPr>
          <w:rFonts w:ascii="Arial" w:hAnsi="Arial" w:cs="Arial"/>
          <w:color w:val="000000"/>
          <w:sz w:val="24"/>
          <w:szCs w:val="24"/>
          <w:lang w:val="es-MX"/>
        </w:rPr>
        <w:t>Los elementos del problema</w:t>
      </w:r>
    </w:p>
    <w:p w14:paraId="4B9B5D50" w14:textId="294B38F5" w:rsidR="001E05D7" w:rsidRDefault="001E05D7" w:rsidP="001E05D7">
      <w:pPr>
        <w:pStyle w:val="Prrafodelista"/>
        <w:spacing w:line="360" w:lineRule="auto"/>
        <w:jc w:val="both"/>
        <w:rPr>
          <w:rFonts w:ascii="Arial" w:hAnsi="Arial" w:cs="Arial"/>
          <w:color w:val="000000"/>
          <w:sz w:val="24"/>
          <w:szCs w:val="24"/>
          <w:lang w:val="es-MX"/>
        </w:rPr>
      </w:pPr>
      <w:r>
        <w:rPr>
          <w:rFonts w:ascii="Arial" w:hAnsi="Arial" w:cs="Arial"/>
          <w:color w:val="000000"/>
          <w:sz w:val="24"/>
          <w:szCs w:val="24"/>
          <w:lang w:val="es-MX"/>
        </w:rPr>
        <w:t xml:space="preserve">La investigación </w:t>
      </w:r>
      <w:r w:rsidR="005753C7">
        <w:rPr>
          <w:rFonts w:ascii="Arial" w:hAnsi="Arial" w:cs="Arial"/>
          <w:color w:val="000000"/>
          <w:sz w:val="24"/>
          <w:szCs w:val="24"/>
          <w:lang w:val="es-MX"/>
        </w:rPr>
        <w:t>está</w:t>
      </w:r>
      <w:r>
        <w:rPr>
          <w:rFonts w:ascii="Arial" w:hAnsi="Arial" w:cs="Arial"/>
          <w:color w:val="000000"/>
          <w:sz w:val="24"/>
          <w:szCs w:val="24"/>
          <w:lang w:val="es-MX"/>
        </w:rPr>
        <w:t xml:space="preserve"> basada en la deserción escolar de los ex estudiantes, el abandono escolar en una institución educativa, que interviene múltiples factores y causas, de situaciones socioeconómicas de los factores externos, y también influenciado del propio sistema factores intra escolares.</w:t>
      </w:r>
    </w:p>
    <w:p w14:paraId="22579D0E" w14:textId="45D4EAF1" w:rsidR="001E05D7" w:rsidRDefault="001E05D7" w:rsidP="001E05D7">
      <w:pPr>
        <w:pStyle w:val="Prrafodelista"/>
        <w:spacing w:line="360" w:lineRule="auto"/>
        <w:jc w:val="both"/>
        <w:rPr>
          <w:rFonts w:ascii="Arial" w:hAnsi="Arial" w:cs="Arial"/>
          <w:color w:val="000000"/>
          <w:sz w:val="24"/>
          <w:szCs w:val="24"/>
          <w:lang w:val="es-MX"/>
        </w:rPr>
      </w:pPr>
    </w:p>
    <w:p w14:paraId="1445F486" w14:textId="6B99AEA9" w:rsidR="005753C7" w:rsidRDefault="005753C7" w:rsidP="001E05D7">
      <w:pPr>
        <w:pStyle w:val="Prrafodelista"/>
        <w:spacing w:line="360" w:lineRule="auto"/>
        <w:jc w:val="both"/>
        <w:rPr>
          <w:rFonts w:ascii="Arial" w:hAnsi="Arial" w:cs="Arial"/>
          <w:color w:val="000000"/>
          <w:sz w:val="24"/>
          <w:szCs w:val="24"/>
          <w:lang w:val="es-MX"/>
        </w:rPr>
      </w:pPr>
    </w:p>
    <w:p w14:paraId="01CE6EB4" w14:textId="77777777" w:rsidR="003A479F" w:rsidRDefault="003A479F" w:rsidP="001E05D7">
      <w:pPr>
        <w:pStyle w:val="Prrafodelista"/>
        <w:spacing w:line="360" w:lineRule="auto"/>
        <w:jc w:val="both"/>
        <w:rPr>
          <w:rFonts w:ascii="Arial" w:hAnsi="Arial" w:cs="Arial"/>
          <w:color w:val="000000"/>
          <w:sz w:val="24"/>
          <w:szCs w:val="24"/>
          <w:lang w:val="es-MX"/>
        </w:rPr>
      </w:pPr>
    </w:p>
    <w:p w14:paraId="6F9F4D7E" w14:textId="77777777" w:rsidR="005753C7" w:rsidRDefault="005753C7" w:rsidP="001E05D7">
      <w:pPr>
        <w:pStyle w:val="Prrafodelista"/>
        <w:spacing w:line="360" w:lineRule="auto"/>
        <w:jc w:val="both"/>
        <w:rPr>
          <w:rFonts w:ascii="Arial" w:hAnsi="Arial" w:cs="Arial"/>
          <w:color w:val="000000"/>
          <w:sz w:val="24"/>
          <w:szCs w:val="24"/>
          <w:lang w:val="es-MX"/>
        </w:rPr>
      </w:pPr>
    </w:p>
    <w:p w14:paraId="1630F782" w14:textId="77777777" w:rsidR="001E05D7" w:rsidRDefault="001E05D7" w:rsidP="001E05D7">
      <w:pPr>
        <w:pStyle w:val="Prrafodelista"/>
        <w:spacing w:line="360" w:lineRule="auto"/>
        <w:jc w:val="both"/>
        <w:rPr>
          <w:rFonts w:ascii="Arial" w:hAnsi="Arial" w:cs="Arial"/>
          <w:color w:val="000000"/>
          <w:sz w:val="24"/>
          <w:szCs w:val="24"/>
          <w:lang w:val="es-MX"/>
        </w:rPr>
      </w:pPr>
      <w:r w:rsidRPr="004D3F7F">
        <w:rPr>
          <w:rFonts w:ascii="Arial" w:hAnsi="Arial" w:cs="Arial"/>
          <w:color w:val="000000"/>
          <w:sz w:val="24"/>
          <w:szCs w:val="24"/>
          <w:lang w:val="es-MX"/>
        </w:rPr>
        <w:t>La formulación del problema</w:t>
      </w:r>
      <w:r>
        <w:rPr>
          <w:rFonts w:ascii="Arial" w:hAnsi="Arial" w:cs="Arial"/>
          <w:color w:val="000000"/>
          <w:sz w:val="24"/>
          <w:szCs w:val="24"/>
          <w:lang w:val="es-MX"/>
        </w:rPr>
        <w:t>.</w:t>
      </w:r>
    </w:p>
    <w:p w14:paraId="6F93EC66" w14:textId="77777777" w:rsidR="001E05D7" w:rsidRDefault="001E05D7" w:rsidP="001E05D7">
      <w:pPr>
        <w:pStyle w:val="Prrafodelista"/>
        <w:spacing w:line="360" w:lineRule="auto"/>
        <w:jc w:val="both"/>
        <w:rPr>
          <w:rFonts w:ascii="Arial" w:hAnsi="Arial" w:cs="Arial"/>
          <w:color w:val="000000"/>
          <w:sz w:val="24"/>
          <w:szCs w:val="24"/>
          <w:lang w:val="es-MX"/>
        </w:rPr>
      </w:pPr>
      <w:r w:rsidRPr="004D3F7F">
        <w:rPr>
          <w:rFonts w:ascii="Arial" w:hAnsi="Arial" w:cs="Arial"/>
          <w:color w:val="000000"/>
          <w:sz w:val="24"/>
          <w:szCs w:val="24"/>
          <w:lang w:val="es-MX"/>
        </w:rPr>
        <w:t xml:space="preserve">La deserción de los alumnados de las escuelas no es un problema fácil de resolver, ya que esta área, en gran medida, tiene relación con la reprobación, entre otros diversos factores como la falta de interés de los docentes para hacer sus clases más amenas y participativas, los grupos numerosos, la falta de perfil del profesor, el estudiante que no encuentra significados los contenidos tratados, la incorporación a la vida laboral y la pobreza. Además, la deserción escolar puede estar relacionado con la reproducción de esquemas de control de la disciplina, aplicando distintas sanciones, a través del castigo, existe profesores autoritarios, que llegan al maltrato, ya sea psicológico. </w:t>
      </w:r>
    </w:p>
    <w:p w14:paraId="18E0EB69" w14:textId="4D6CDD5F" w:rsidR="001E05D7" w:rsidRDefault="001E05D7" w:rsidP="001E05D7">
      <w:pPr>
        <w:pStyle w:val="Prrafodelista"/>
        <w:spacing w:line="360" w:lineRule="auto"/>
        <w:jc w:val="both"/>
        <w:rPr>
          <w:rFonts w:ascii="Arial" w:hAnsi="Arial" w:cs="Arial"/>
          <w:color w:val="000000"/>
          <w:sz w:val="24"/>
          <w:szCs w:val="24"/>
          <w:lang w:val="es-MX"/>
        </w:rPr>
      </w:pPr>
    </w:p>
    <w:p w14:paraId="6475766D" w14:textId="094D298A" w:rsidR="005753C7" w:rsidRDefault="005753C7" w:rsidP="001E05D7">
      <w:pPr>
        <w:pStyle w:val="Prrafodelista"/>
        <w:spacing w:line="360" w:lineRule="auto"/>
        <w:jc w:val="both"/>
        <w:rPr>
          <w:rFonts w:ascii="Arial" w:hAnsi="Arial" w:cs="Arial"/>
          <w:color w:val="000000"/>
          <w:sz w:val="24"/>
          <w:szCs w:val="24"/>
          <w:lang w:val="es-MX"/>
        </w:rPr>
      </w:pPr>
    </w:p>
    <w:p w14:paraId="703F42DC" w14:textId="77777777" w:rsidR="005753C7" w:rsidRDefault="005753C7" w:rsidP="001E05D7">
      <w:pPr>
        <w:pStyle w:val="Prrafodelista"/>
        <w:spacing w:line="360" w:lineRule="auto"/>
        <w:jc w:val="both"/>
        <w:rPr>
          <w:rFonts w:ascii="Arial" w:hAnsi="Arial" w:cs="Arial"/>
          <w:color w:val="000000"/>
          <w:sz w:val="24"/>
          <w:szCs w:val="24"/>
          <w:lang w:val="es-MX"/>
        </w:rPr>
      </w:pPr>
    </w:p>
    <w:p w14:paraId="07B3D36B" w14:textId="77777777" w:rsidR="001E05D7" w:rsidRDefault="001E05D7" w:rsidP="001E05D7">
      <w:pPr>
        <w:pStyle w:val="Prrafodelista"/>
        <w:spacing w:line="360" w:lineRule="auto"/>
        <w:jc w:val="both"/>
        <w:rPr>
          <w:rFonts w:ascii="Arial" w:hAnsi="Arial" w:cs="Arial"/>
          <w:color w:val="000000"/>
          <w:sz w:val="24"/>
          <w:szCs w:val="24"/>
          <w:lang w:val="es-MX"/>
        </w:rPr>
      </w:pPr>
      <w:r>
        <w:rPr>
          <w:rFonts w:ascii="Arial" w:hAnsi="Arial" w:cs="Arial"/>
          <w:color w:val="000000"/>
          <w:sz w:val="24"/>
          <w:szCs w:val="24"/>
          <w:lang w:val="es-MX"/>
        </w:rPr>
        <w:t xml:space="preserve">Esta problemática no solo tiene implicaciones en el nivel de ingresos, sino que también se asocia a dinámica de exclusivo y desintegración social, como el desempleo, la falta de participación, el desplazamiento forzado, la drogadicción e incluso las conductas delictivas. </w:t>
      </w:r>
    </w:p>
    <w:p w14:paraId="18C27329" w14:textId="45F4E6CF" w:rsidR="001E05D7" w:rsidRDefault="001E05D7" w:rsidP="001E05D7">
      <w:pPr>
        <w:pStyle w:val="Prrafodelista"/>
        <w:spacing w:line="360" w:lineRule="auto"/>
        <w:jc w:val="both"/>
        <w:rPr>
          <w:rFonts w:ascii="Arial" w:hAnsi="Arial" w:cs="Arial"/>
          <w:color w:val="000000"/>
          <w:sz w:val="24"/>
          <w:szCs w:val="24"/>
          <w:lang w:val="es-MX"/>
        </w:rPr>
      </w:pPr>
    </w:p>
    <w:p w14:paraId="5F477AD3" w14:textId="543FD282" w:rsidR="005753C7" w:rsidRDefault="005753C7" w:rsidP="001E05D7">
      <w:pPr>
        <w:pStyle w:val="Prrafodelista"/>
        <w:spacing w:line="360" w:lineRule="auto"/>
        <w:jc w:val="both"/>
        <w:rPr>
          <w:rFonts w:ascii="Arial" w:hAnsi="Arial" w:cs="Arial"/>
          <w:color w:val="000000"/>
          <w:sz w:val="24"/>
          <w:szCs w:val="24"/>
          <w:lang w:val="es-MX"/>
        </w:rPr>
      </w:pPr>
    </w:p>
    <w:p w14:paraId="2F7BA79C" w14:textId="77777777" w:rsidR="005753C7" w:rsidRDefault="005753C7" w:rsidP="001E05D7">
      <w:pPr>
        <w:pStyle w:val="Prrafodelista"/>
        <w:spacing w:line="360" w:lineRule="auto"/>
        <w:jc w:val="both"/>
        <w:rPr>
          <w:rFonts w:ascii="Arial" w:hAnsi="Arial" w:cs="Arial"/>
          <w:color w:val="000000"/>
          <w:sz w:val="24"/>
          <w:szCs w:val="24"/>
          <w:lang w:val="es-MX"/>
        </w:rPr>
      </w:pPr>
    </w:p>
    <w:p w14:paraId="7A093CCF" w14:textId="77777777" w:rsidR="00A747CF" w:rsidRDefault="001E05D7" w:rsidP="00A747CF">
      <w:pPr>
        <w:pStyle w:val="Prrafodelista"/>
        <w:spacing w:line="360" w:lineRule="auto"/>
        <w:jc w:val="both"/>
        <w:rPr>
          <w:rFonts w:ascii="Arial" w:hAnsi="Arial" w:cs="Arial"/>
          <w:color w:val="000000"/>
          <w:sz w:val="24"/>
          <w:szCs w:val="24"/>
          <w:lang w:val="es-MX"/>
        </w:rPr>
      </w:pPr>
      <w:r>
        <w:rPr>
          <w:rFonts w:ascii="Arial" w:hAnsi="Arial" w:cs="Arial"/>
          <w:color w:val="000000"/>
          <w:sz w:val="24"/>
          <w:szCs w:val="24"/>
          <w:lang w:val="es-MX"/>
        </w:rPr>
        <w:t xml:space="preserve">Los principales enfoques referidos a deserción escolar pueden ser agrupados en dos perspectivas, por una parte, aquellos que la consideran como un problema que refiere como cual fundamental la situación socioeconómica y en consecuencia psicosocial de los estudiantes, condiciones de pobreza, marginalidad, adscripción laboral temprana, adicciones y consumos, anomia familiar. Y, por otra parte, aquella que hace referencia a las situaciones intrasistema que dificultan la permanencia de los jóvenes en la universidad, rendimiento, disciplina, convivencia. Lo que se </w:t>
      </w:r>
      <w:proofErr w:type="gramStart"/>
      <w:r>
        <w:rPr>
          <w:rFonts w:ascii="Arial" w:hAnsi="Arial" w:cs="Arial"/>
          <w:color w:val="000000"/>
          <w:sz w:val="24"/>
          <w:szCs w:val="24"/>
          <w:lang w:val="es-MX"/>
        </w:rPr>
        <w:t>le</w:t>
      </w:r>
      <w:proofErr w:type="gramEnd"/>
      <w:r>
        <w:rPr>
          <w:rFonts w:ascii="Arial" w:hAnsi="Arial" w:cs="Arial"/>
          <w:color w:val="000000"/>
          <w:sz w:val="24"/>
          <w:szCs w:val="24"/>
          <w:lang w:val="es-MX"/>
        </w:rPr>
        <w:t xml:space="preserve"> confiere a las instituciones educativas que tengan alumnado que se encuentren en situaciones de deserción.</w:t>
      </w:r>
    </w:p>
    <w:p w14:paraId="75D7CF1F" w14:textId="11D38104" w:rsidR="001E05D7" w:rsidRPr="00A747CF" w:rsidRDefault="00B274EA" w:rsidP="00A747CF">
      <w:pPr>
        <w:pStyle w:val="Prrafodelista"/>
        <w:spacing w:line="360" w:lineRule="auto"/>
        <w:jc w:val="both"/>
        <w:rPr>
          <w:rStyle w:val="fontstyle01"/>
          <w:sz w:val="24"/>
          <w:szCs w:val="24"/>
          <w:lang w:val="es-MX"/>
        </w:rPr>
      </w:pPr>
      <w:r w:rsidRPr="00B274EA">
        <w:rPr>
          <w:rStyle w:val="fontstyle01"/>
          <w:b/>
          <w:bCs/>
        </w:rPr>
        <w:t xml:space="preserve">1.1.1. PREGUNTA DE LA INVESTIGACIÓN O PREGUNTAS </w:t>
      </w:r>
      <w:r w:rsidR="00A747CF">
        <w:rPr>
          <w:rStyle w:val="fontstyle01"/>
          <w:b/>
          <w:bCs/>
        </w:rPr>
        <w:t xml:space="preserve">       </w:t>
      </w:r>
      <w:r w:rsidRPr="00B274EA">
        <w:rPr>
          <w:rStyle w:val="fontstyle01"/>
          <w:b/>
          <w:bCs/>
        </w:rPr>
        <w:t>DE INVESTIGACIÓN.</w:t>
      </w:r>
    </w:p>
    <w:p w14:paraId="005E25C3" w14:textId="77777777" w:rsidR="005753C7" w:rsidRDefault="005753C7" w:rsidP="001E05D7">
      <w:pPr>
        <w:pStyle w:val="Prrafodelista"/>
        <w:spacing w:line="360" w:lineRule="auto"/>
        <w:jc w:val="both"/>
        <w:rPr>
          <w:rFonts w:ascii="Arial" w:hAnsi="Arial" w:cs="Arial"/>
          <w:color w:val="000000"/>
          <w:sz w:val="28"/>
          <w:szCs w:val="28"/>
        </w:rPr>
      </w:pPr>
    </w:p>
    <w:p w14:paraId="7331BC37" w14:textId="36DB560C" w:rsidR="001E05D7" w:rsidRDefault="001E05D7" w:rsidP="001E05D7">
      <w:pPr>
        <w:pStyle w:val="Prrafodelista"/>
        <w:spacing w:line="360" w:lineRule="auto"/>
        <w:jc w:val="both"/>
        <w:rPr>
          <w:rStyle w:val="fontstyle01"/>
          <w:sz w:val="24"/>
          <w:szCs w:val="24"/>
        </w:rPr>
      </w:pPr>
      <w:r w:rsidRPr="00A43F65">
        <w:rPr>
          <w:rFonts w:ascii="Arial" w:hAnsi="Arial" w:cs="Arial"/>
          <w:color w:val="000000"/>
          <w:sz w:val="28"/>
          <w:szCs w:val="28"/>
        </w:rPr>
        <w:br/>
      </w:r>
      <w:r w:rsidRPr="00A43F65">
        <w:rPr>
          <w:rStyle w:val="fontstyle01"/>
          <w:sz w:val="24"/>
          <w:szCs w:val="24"/>
        </w:rPr>
        <w:t>¿Por qué los alumnos dejan de estudiar?</w:t>
      </w:r>
      <w:r w:rsidRPr="00A43F65">
        <w:rPr>
          <w:rFonts w:ascii="Arial" w:hAnsi="Arial" w:cs="Arial"/>
          <w:color w:val="000000"/>
        </w:rPr>
        <w:br/>
      </w:r>
      <w:r w:rsidRPr="00A43F65">
        <w:rPr>
          <w:rStyle w:val="fontstyle01"/>
          <w:sz w:val="24"/>
          <w:szCs w:val="24"/>
        </w:rPr>
        <w:t>¿Por qué no se está dando uso de las becas o servicios que presta el gobierno?</w:t>
      </w:r>
      <w:r w:rsidRPr="00A43F65">
        <w:rPr>
          <w:rFonts w:ascii="Arial" w:hAnsi="Arial" w:cs="Arial"/>
          <w:color w:val="000000"/>
        </w:rPr>
        <w:br/>
      </w:r>
      <w:r w:rsidRPr="00A43F65">
        <w:rPr>
          <w:rStyle w:val="fontstyle01"/>
          <w:sz w:val="24"/>
          <w:szCs w:val="24"/>
        </w:rPr>
        <w:t>¿Cuáles son los factores que impide sobre salir el alumno académicamente?</w:t>
      </w:r>
      <w:r w:rsidRPr="00A43F65">
        <w:rPr>
          <w:rFonts w:ascii="Arial" w:hAnsi="Arial" w:cs="Arial"/>
          <w:color w:val="000000"/>
        </w:rPr>
        <w:br/>
      </w:r>
      <w:r w:rsidRPr="00A43F65">
        <w:rPr>
          <w:rStyle w:val="fontstyle01"/>
          <w:sz w:val="24"/>
          <w:szCs w:val="24"/>
        </w:rPr>
        <w:t>¿Cuál fue el motivo del abandono?</w:t>
      </w:r>
      <w:r w:rsidRPr="00A43F65">
        <w:rPr>
          <w:rFonts w:ascii="Arial" w:hAnsi="Arial" w:cs="Arial"/>
          <w:color w:val="000000"/>
        </w:rPr>
        <w:br/>
      </w:r>
      <w:r w:rsidRPr="00A43F65">
        <w:rPr>
          <w:rStyle w:val="fontstyle01"/>
          <w:sz w:val="24"/>
          <w:szCs w:val="24"/>
        </w:rPr>
        <w:t>¿Las malas amistades son un factor causante de la deserción?</w:t>
      </w:r>
    </w:p>
    <w:p w14:paraId="1780EAA6" w14:textId="47B68D77" w:rsidR="005753C7" w:rsidRDefault="005753C7" w:rsidP="001E05D7">
      <w:pPr>
        <w:pStyle w:val="Prrafodelista"/>
        <w:spacing w:line="360" w:lineRule="auto"/>
        <w:jc w:val="both"/>
        <w:rPr>
          <w:rStyle w:val="fontstyle01"/>
          <w:sz w:val="24"/>
          <w:szCs w:val="24"/>
        </w:rPr>
      </w:pPr>
    </w:p>
    <w:p w14:paraId="415DD9AF" w14:textId="77777777" w:rsidR="005753C7" w:rsidRDefault="005753C7" w:rsidP="001E05D7">
      <w:pPr>
        <w:pStyle w:val="Prrafodelista"/>
        <w:spacing w:line="360" w:lineRule="auto"/>
        <w:jc w:val="both"/>
        <w:rPr>
          <w:rStyle w:val="fontstyle01"/>
          <w:sz w:val="24"/>
          <w:szCs w:val="24"/>
        </w:rPr>
      </w:pPr>
    </w:p>
    <w:p w14:paraId="560E6FCF" w14:textId="77777777" w:rsidR="001E05D7" w:rsidRPr="00B274EA" w:rsidRDefault="001E05D7" w:rsidP="001E05D7">
      <w:pPr>
        <w:pStyle w:val="Prrafodelista"/>
        <w:spacing w:line="360" w:lineRule="auto"/>
        <w:jc w:val="both"/>
        <w:rPr>
          <w:rStyle w:val="fontstyle01"/>
          <w:b/>
          <w:bCs/>
          <w:sz w:val="24"/>
          <w:szCs w:val="24"/>
        </w:rPr>
      </w:pPr>
    </w:p>
    <w:p w14:paraId="02E42C59" w14:textId="57C97785" w:rsidR="001E05D7" w:rsidRPr="00B274EA" w:rsidRDefault="00A747CF" w:rsidP="00A747CF">
      <w:pPr>
        <w:pStyle w:val="Ttulo1"/>
        <w:rPr>
          <w:rStyle w:val="fontstyle01"/>
          <w:b/>
          <w:bCs/>
          <w:sz w:val="32"/>
          <w:szCs w:val="32"/>
        </w:rPr>
      </w:pPr>
      <w:r>
        <w:rPr>
          <w:rStyle w:val="fontstyle01"/>
          <w:b/>
          <w:bCs/>
          <w:sz w:val="32"/>
          <w:szCs w:val="32"/>
        </w:rPr>
        <w:t xml:space="preserve">        </w:t>
      </w:r>
      <w:bookmarkStart w:id="3" w:name="_Toc74765712"/>
      <w:r w:rsidR="00B274EA" w:rsidRPr="00B274EA">
        <w:rPr>
          <w:rStyle w:val="fontstyle01"/>
          <w:b/>
          <w:bCs/>
          <w:sz w:val="32"/>
          <w:szCs w:val="32"/>
        </w:rPr>
        <w:t>1.1.2.  HIPÓTESIS.</w:t>
      </w:r>
      <w:bookmarkEnd w:id="3"/>
    </w:p>
    <w:p w14:paraId="4783A200" w14:textId="77777777" w:rsidR="005753C7" w:rsidRDefault="005753C7" w:rsidP="001E05D7">
      <w:pPr>
        <w:pStyle w:val="Prrafodelista"/>
        <w:spacing w:line="360" w:lineRule="auto"/>
        <w:jc w:val="both"/>
        <w:rPr>
          <w:rFonts w:ascii="Arial" w:hAnsi="Arial" w:cs="Arial"/>
          <w:color w:val="000000"/>
          <w:sz w:val="28"/>
          <w:szCs w:val="28"/>
        </w:rPr>
      </w:pPr>
    </w:p>
    <w:p w14:paraId="06860523" w14:textId="1FEAAD06" w:rsidR="001E05D7" w:rsidRDefault="001E05D7" w:rsidP="001E05D7">
      <w:pPr>
        <w:pStyle w:val="Prrafodelista"/>
        <w:spacing w:line="360" w:lineRule="auto"/>
        <w:jc w:val="both"/>
        <w:rPr>
          <w:rStyle w:val="fontstyle01"/>
          <w:sz w:val="24"/>
          <w:szCs w:val="24"/>
        </w:rPr>
      </w:pPr>
      <w:r w:rsidRPr="00A43F65">
        <w:rPr>
          <w:rFonts w:ascii="Arial" w:hAnsi="Arial" w:cs="Arial"/>
          <w:color w:val="000000"/>
          <w:sz w:val="28"/>
          <w:szCs w:val="28"/>
        </w:rPr>
        <w:br/>
      </w:r>
      <w:r>
        <w:rPr>
          <w:rStyle w:val="fontstyle01"/>
          <w:sz w:val="24"/>
          <w:szCs w:val="24"/>
        </w:rPr>
        <w:t xml:space="preserve">Por la falta de orientación de los estudiantes de la selva no tienen conocimiento de los apoyos gubernamentales que brinda el gobierno para seguir con sus estudios académicos, es por eso </w:t>
      </w:r>
      <w:r w:rsidRPr="00A43F65">
        <w:rPr>
          <w:rStyle w:val="fontstyle01"/>
          <w:sz w:val="24"/>
          <w:szCs w:val="24"/>
        </w:rPr>
        <w:t>que los alumnos dejan de seguir estudiando por cuestiones económicas.</w:t>
      </w:r>
      <w:r>
        <w:rPr>
          <w:rStyle w:val="fontstyle01"/>
          <w:sz w:val="24"/>
          <w:szCs w:val="24"/>
        </w:rPr>
        <w:t xml:space="preserve"> Porque no cuentan con becas que les ayude a sobre salir en sus situaciones. </w:t>
      </w:r>
    </w:p>
    <w:p w14:paraId="08FC7C8D" w14:textId="5942D7A1" w:rsidR="005753C7" w:rsidRDefault="005753C7" w:rsidP="001E05D7">
      <w:pPr>
        <w:pStyle w:val="Prrafodelista"/>
        <w:spacing w:line="360" w:lineRule="auto"/>
        <w:jc w:val="both"/>
        <w:rPr>
          <w:rStyle w:val="fontstyle01"/>
          <w:sz w:val="24"/>
          <w:szCs w:val="24"/>
        </w:rPr>
      </w:pPr>
    </w:p>
    <w:p w14:paraId="74573458" w14:textId="508013A5" w:rsidR="005753C7" w:rsidRDefault="005753C7" w:rsidP="001E05D7">
      <w:pPr>
        <w:pStyle w:val="Prrafodelista"/>
        <w:spacing w:line="360" w:lineRule="auto"/>
        <w:jc w:val="both"/>
        <w:rPr>
          <w:rStyle w:val="fontstyle01"/>
          <w:sz w:val="24"/>
          <w:szCs w:val="24"/>
        </w:rPr>
      </w:pPr>
    </w:p>
    <w:p w14:paraId="5C7E8E8F" w14:textId="77777777" w:rsidR="005753C7" w:rsidRDefault="005753C7" w:rsidP="001E05D7">
      <w:pPr>
        <w:pStyle w:val="Prrafodelista"/>
        <w:spacing w:line="360" w:lineRule="auto"/>
        <w:jc w:val="both"/>
        <w:rPr>
          <w:rStyle w:val="fontstyle01"/>
          <w:sz w:val="24"/>
          <w:szCs w:val="24"/>
        </w:rPr>
      </w:pPr>
    </w:p>
    <w:p w14:paraId="5E7FC909" w14:textId="7E2FFA2F" w:rsidR="001E05D7" w:rsidRDefault="001E05D7" w:rsidP="001E05D7">
      <w:pPr>
        <w:pStyle w:val="Prrafodelista"/>
        <w:spacing w:line="360" w:lineRule="auto"/>
        <w:jc w:val="both"/>
        <w:rPr>
          <w:rStyle w:val="fontstyle01"/>
          <w:sz w:val="24"/>
          <w:szCs w:val="24"/>
        </w:rPr>
      </w:pPr>
      <w:r w:rsidRPr="006A5A8F">
        <w:rPr>
          <w:rStyle w:val="fontstyle01"/>
          <w:sz w:val="24"/>
          <w:szCs w:val="24"/>
        </w:rPr>
        <w:t>Se</w:t>
      </w:r>
      <w:r>
        <w:rPr>
          <w:rStyle w:val="fontstyle01"/>
          <w:sz w:val="24"/>
          <w:szCs w:val="24"/>
        </w:rPr>
        <w:t xml:space="preserve"> está viviendo momentos donde la pandemia COVID 19 afecto el avance académico donde cada  </w:t>
      </w:r>
      <w:r w:rsidRPr="006A5A8F">
        <w:rPr>
          <w:rFonts w:ascii="Arial" w:hAnsi="Arial" w:cs="Arial"/>
          <w:color w:val="000000"/>
        </w:rPr>
        <w:br/>
      </w:r>
      <w:proofErr w:type="spellStart"/>
      <w:r w:rsidRPr="006A5A8F">
        <w:rPr>
          <w:rStyle w:val="fontstyle01"/>
          <w:sz w:val="24"/>
          <w:szCs w:val="24"/>
        </w:rPr>
        <w:t>Cada</w:t>
      </w:r>
      <w:proofErr w:type="spellEnd"/>
      <w:r w:rsidRPr="006A5A8F">
        <w:rPr>
          <w:rStyle w:val="fontstyle01"/>
          <w:sz w:val="24"/>
          <w:szCs w:val="24"/>
        </w:rPr>
        <w:t xml:space="preserve"> institución cerró sus puertas por una temporada de largo plazo, dejando a la</w:t>
      </w:r>
      <w:r>
        <w:rPr>
          <w:rStyle w:val="fontstyle01"/>
          <w:sz w:val="24"/>
          <w:szCs w:val="24"/>
        </w:rPr>
        <w:t xml:space="preserve"> </w:t>
      </w:r>
      <w:r w:rsidRPr="006A5A8F">
        <w:rPr>
          <w:rStyle w:val="fontstyle01"/>
          <w:sz w:val="24"/>
          <w:szCs w:val="24"/>
        </w:rPr>
        <w:t>población sin la fuente de recursos que son los empleos laborales.</w:t>
      </w:r>
    </w:p>
    <w:p w14:paraId="119DCF0B" w14:textId="6E1C971C" w:rsidR="005753C7" w:rsidRDefault="005753C7" w:rsidP="001E05D7">
      <w:pPr>
        <w:pStyle w:val="Prrafodelista"/>
        <w:spacing w:line="360" w:lineRule="auto"/>
        <w:jc w:val="both"/>
        <w:rPr>
          <w:rStyle w:val="fontstyle01"/>
          <w:sz w:val="24"/>
          <w:szCs w:val="24"/>
        </w:rPr>
      </w:pPr>
    </w:p>
    <w:p w14:paraId="59DDFD43" w14:textId="3449E95A" w:rsidR="005753C7" w:rsidRDefault="005753C7" w:rsidP="001E05D7">
      <w:pPr>
        <w:pStyle w:val="Prrafodelista"/>
        <w:spacing w:line="360" w:lineRule="auto"/>
        <w:jc w:val="both"/>
        <w:rPr>
          <w:rStyle w:val="fontstyle01"/>
          <w:sz w:val="24"/>
          <w:szCs w:val="24"/>
        </w:rPr>
      </w:pPr>
    </w:p>
    <w:p w14:paraId="1289FEC2" w14:textId="77777777" w:rsidR="005753C7" w:rsidRDefault="005753C7" w:rsidP="001E05D7">
      <w:pPr>
        <w:pStyle w:val="Prrafodelista"/>
        <w:spacing w:line="360" w:lineRule="auto"/>
        <w:jc w:val="both"/>
        <w:rPr>
          <w:rStyle w:val="fontstyle01"/>
          <w:sz w:val="24"/>
          <w:szCs w:val="24"/>
        </w:rPr>
      </w:pPr>
    </w:p>
    <w:p w14:paraId="23F1FDE3" w14:textId="77777777" w:rsidR="00A747CF" w:rsidRDefault="001E05D7" w:rsidP="00A747CF">
      <w:pPr>
        <w:pStyle w:val="Prrafodelista"/>
        <w:spacing w:line="360" w:lineRule="auto"/>
        <w:jc w:val="both"/>
        <w:rPr>
          <w:rStyle w:val="fontstyle01"/>
          <w:sz w:val="24"/>
          <w:szCs w:val="24"/>
        </w:rPr>
      </w:pPr>
      <w:r>
        <w:rPr>
          <w:rStyle w:val="fontstyle01"/>
          <w:sz w:val="24"/>
          <w:szCs w:val="24"/>
        </w:rPr>
        <w:t>I</w:t>
      </w:r>
      <w:r w:rsidRPr="006A5A8F">
        <w:rPr>
          <w:rStyle w:val="fontstyle01"/>
          <w:sz w:val="24"/>
          <w:szCs w:val="24"/>
        </w:rPr>
        <w:t>nstituciones educativas de Ocosingo Chiapas, las</w:t>
      </w:r>
      <w:r w:rsidRPr="006A5A8F">
        <w:rPr>
          <w:rFonts w:ascii="Arial" w:hAnsi="Arial" w:cs="Arial"/>
          <w:color w:val="000000"/>
        </w:rPr>
        <w:br/>
      </w:r>
      <w:r w:rsidRPr="006A5A8F">
        <w:rPr>
          <w:rStyle w:val="fontstyle01"/>
          <w:sz w:val="24"/>
          <w:szCs w:val="24"/>
        </w:rPr>
        <w:t>universidades están poblada por alumnos de otras entidades y culturas.</w:t>
      </w:r>
      <w:r>
        <w:br/>
      </w:r>
      <w:r>
        <w:rPr>
          <w:rStyle w:val="fontstyle01"/>
          <w:sz w:val="24"/>
          <w:szCs w:val="24"/>
        </w:rPr>
        <w:t xml:space="preserve">Se hace </w:t>
      </w:r>
      <w:r w:rsidRPr="006A5A8F">
        <w:rPr>
          <w:rStyle w:val="fontstyle01"/>
          <w:sz w:val="24"/>
          <w:szCs w:val="24"/>
        </w:rPr>
        <w:t>menciono a otros factores como el alcoholismo, la drogadicción, el</w:t>
      </w:r>
      <w:r w:rsidR="005753C7">
        <w:rPr>
          <w:rFonts w:ascii="Arial" w:hAnsi="Arial" w:cs="Arial"/>
          <w:color w:val="000000"/>
        </w:rPr>
        <w:t xml:space="preserve"> </w:t>
      </w:r>
      <w:r w:rsidRPr="006A5A8F">
        <w:rPr>
          <w:rStyle w:val="fontstyle01"/>
          <w:sz w:val="24"/>
          <w:szCs w:val="24"/>
        </w:rPr>
        <w:t>tabaquismo, y los embarazos a temprana edad hace que los estudiantes les</w:t>
      </w:r>
      <w:r w:rsidR="005753C7">
        <w:rPr>
          <w:rFonts w:ascii="Arial" w:hAnsi="Arial" w:cs="Arial"/>
          <w:color w:val="000000"/>
        </w:rPr>
        <w:t xml:space="preserve"> </w:t>
      </w:r>
      <w:r w:rsidRPr="006A5A8F">
        <w:rPr>
          <w:rStyle w:val="fontstyle01"/>
          <w:sz w:val="24"/>
          <w:szCs w:val="24"/>
        </w:rPr>
        <w:t>obstruya sus metas planteadas si no hay apoyo por los</w:t>
      </w:r>
      <w:r>
        <w:rPr>
          <w:rStyle w:val="fontstyle01"/>
          <w:sz w:val="24"/>
          <w:szCs w:val="24"/>
        </w:rPr>
        <w:t xml:space="preserve"> </w:t>
      </w:r>
      <w:r w:rsidRPr="006A5A8F">
        <w:rPr>
          <w:rStyle w:val="fontstyle01"/>
          <w:sz w:val="24"/>
          <w:szCs w:val="24"/>
        </w:rPr>
        <w:t>parte</w:t>
      </w:r>
      <w:r>
        <w:rPr>
          <w:rStyle w:val="fontstyle01"/>
          <w:sz w:val="24"/>
          <w:szCs w:val="24"/>
        </w:rPr>
        <w:t>s</w:t>
      </w:r>
      <w:r w:rsidRPr="006A5A8F">
        <w:rPr>
          <w:rStyle w:val="fontstyle01"/>
          <w:sz w:val="24"/>
          <w:szCs w:val="24"/>
        </w:rPr>
        <w:t xml:space="preserve"> de los familiares.</w:t>
      </w:r>
    </w:p>
    <w:p w14:paraId="13911060" w14:textId="77777777" w:rsidR="00A747CF" w:rsidRDefault="00A747CF" w:rsidP="00A747CF">
      <w:pPr>
        <w:pStyle w:val="Prrafodelista"/>
        <w:spacing w:line="360" w:lineRule="auto"/>
        <w:jc w:val="both"/>
        <w:rPr>
          <w:rStyle w:val="fontstyle01"/>
          <w:sz w:val="24"/>
          <w:szCs w:val="24"/>
        </w:rPr>
      </w:pPr>
    </w:p>
    <w:p w14:paraId="5DA8EADA" w14:textId="77777777" w:rsidR="00A747CF" w:rsidRDefault="00A747CF" w:rsidP="00A747CF">
      <w:pPr>
        <w:pStyle w:val="Prrafodelista"/>
        <w:spacing w:line="360" w:lineRule="auto"/>
        <w:jc w:val="both"/>
        <w:rPr>
          <w:rStyle w:val="fontstyle01"/>
          <w:sz w:val="24"/>
          <w:szCs w:val="24"/>
        </w:rPr>
      </w:pPr>
    </w:p>
    <w:p w14:paraId="10D3F4A7" w14:textId="77777777" w:rsidR="00A747CF" w:rsidRDefault="00A747CF" w:rsidP="00A747CF">
      <w:pPr>
        <w:pStyle w:val="Prrafodelista"/>
        <w:spacing w:line="360" w:lineRule="auto"/>
        <w:jc w:val="both"/>
        <w:rPr>
          <w:rStyle w:val="fontstyle01"/>
          <w:sz w:val="24"/>
          <w:szCs w:val="24"/>
        </w:rPr>
      </w:pPr>
    </w:p>
    <w:p w14:paraId="4E7308CE" w14:textId="77777777" w:rsidR="00A747CF" w:rsidRDefault="00A747CF" w:rsidP="00A747CF">
      <w:pPr>
        <w:pStyle w:val="Prrafodelista"/>
        <w:spacing w:line="360" w:lineRule="auto"/>
        <w:jc w:val="both"/>
        <w:rPr>
          <w:rStyle w:val="fontstyle01"/>
          <w:sz w:val="24"/>
          <w:szCs w:val="24"/>
        </w:rPr>
      </w:pPr>
    </w:p>
    <w:p w14:paraId="3E4F56DF" w14:textId="2E5D5AD9" w:rsidR="001E05D7" w:rsidRPr="00A747CF" w:rsidRDefault="00B274EA" w:rsidP="00A747CF">
      <w:pPr>
        <w:pStyle w:val="Prrafodelista"/>
        <w:spacing w:line="360" w:lineRule="auto"/>
        <w:jc w:val="both"/>
        <w:rPr>
          <w:rFonts w:ascii="Arial" w:hAnsi="Arial" w:cs="Arial"/>
          <w:b/>
          <w:bCs/>
          <w:color w:val="000000"/>
          <w:sz w:val="28"/>
          <w:szCs w:val="28"/>
        </w:rPr>
      </w:pPr>
      <w:r w:rsidRPr="00A747CF">
        <w:rPr>
          <w:rFonts w:ascii="Arial" w:hAnsi="Arial" w:cs="Arial"/>
          <w:b/>
          <w:bCs/>
          <w:sz w:val="28"/>
          <w:szCs w:val="28"/>
          <w:lang w:val="es-MX"/>
        </w:rPr>
        <w:t xml:space="preserve">1.1.3. PROPÓSITOS, OBJETIVOS Y METAS DE LA INVESTIGACIÓN  </w:t>
      </w:r>
    </w:p>
    <w:p w14:paraId="5E179FD5" w14:textId="4B5BA01F" w:rsidR="005753C7" w:rsidRDefault="005753C7" w:rsidP="001E05D7">
      <w:pPr>
        <w:pStyle w:val="Prrafodelista"/>
        <w:spacing w:line="360" w:lineRule="auto"/>
        <w:jc w:val="both"/>
        <w:rPr>
          <w:rFonts w:ascii="Arial" w:hAnsi="Arial" w:cs="Arial"/>
          <w:b/>
          <w:bCs/>
          <w:color w:val="000000"/>
          <w:sz w:val="32"/>
          <w:szCs w:val="32"/>
          <w:lang w:val="es-MX"/>
        </w:rPr>
      </w:pPr>
    </w:p>
    <w:p w14:paraId="151A94C3" w14:textId="77777777" w:rsidR="005753C7" w:rsidRPr="008C7FBB" w:rsidRDefault="005753C7" w:rsidP="001E05D7">
      <w:pPr>
        <w:pStyle w:val="Prrafodelista"/>
        <w:spacing w:line="360" w:lineRule="auto"/>
        <w:jc w:val="both"/>
        <w:rPr>
          <w:rStyle w:val="fontstyle01"/>
          <w:b/>
          <w:bCs/>
          <w:sz w:val="32"/>
          <w:szCs w:val="32"/>
        </w:rPr>
      </w:pPr>
    </w:p>
    <w:p w14:paraId="04C475AB" w14:textId="37C9CBF7" w:rsidR="001E05D7" w:rsidRDefault="001E05D7" w:rsidP="001E05D7">
      <w:pPr>
        <w:pStyle w:val="Prrafodelista"/>
        <w:spacing w:line="360" w:lineRule="auto"/>
        <w:jc w:val="both"/>
        <w:rPr>
          <w:rStyle w:val="fontstyle01"/>
          <w:sz w:val="32"/>
          <w:szCs w:val="32"/>
        </w:rPr>
      </w:pPr>
      <w:r w:rsidRPr="00A43F65">
        <w:rPr>
          <w:rFonts w:ascii="Arial" w:hAnsi="Arial" w:cs="Arial"/>
          <w:color w:val="000000"/>
        </w:rPr>
        <w:br/>
      </w:r>
      <w:r w:rsidRPr="00EC219B">
        <w:rPr>
          <w:rStyle w:val="fontstyle01"/>
          <w:sz w:val="32"/>
          <w:szCs w:val="32"/>
        </w:rPr>
        <w:t xml:space="preserve"> Objetivo general de la investigación.</w:t>
      </w:r>
    </w:p>
    <w:p w14:paraId="53A29560" w14:textId="1F496B21" w:rsidR="005753C7" w:rsidRDefault="005753C7" w:rsidP="001E05D7">
      <w:pPr>
        <w:pStyle w:val="Prrafodelista"/>
        <w:spacing w:line="360" w:lineRule="auto"/>
        <w:jc w:val="both"/>
        <w:rPr>
          <w:rStyle w:val="fontstyle01"/>
          <w:sz w:val="32"/>
          <w:szCs w:val="32"/>
        </w:rPr>
      </w:pPr>
    </w:p>
    <w:p w14:paraId="5E9F9000" w14:textId="77777777" w:rsidR="005753C7" w:rsidRPr="00EC219B" w:rsidRDefault="005753C7" w:rsidP="001E05D7">
      <w:pPr>
        <w:pStyle w:val="Prrafodelista"/>
        <w:spacing w:line="360" w:lineRule="auto"/>
        <w:jc w:val="both"/>
        <w:rPr>
          <w:rStyle w:val="fontstyle01"/>
          <w:sz w:val="32"/>
          <w:szCs w:val="32"/>
        </w:rPr>
      </w:pPr>
    </w:p>
    <w:p w14:paraId="7FE2CDA0" w14:textId="77777777" w:rsidR="001E05D7" w:rsidRPr="00E133FA" w:rsidRDefault="001E05D7" w:rsidP="001E05D7">
      <w:pPr>
        <w:pStyle w:val="Prrafodelista"/>
        <w:numPr>
          <w:ilvl w:val="0"/>
          <w:numId w:val="1"/>
        </w:numPr>
        <w:spacing w:line="360" w:lineRule="auto"/>
        <w:jc w:val="both"/>
        <w:rPr>
          <w:rStyle w:val="fontstyle01"/>
          <w:sz w:val="24"/>
          <w:szCs w:val="24"/>
        </w:rPr>
      </w:pPr>
      <w:r w:rsidRPr="00A43F65">
        <w:rPr>
          <w:rStyle w:val="fontstyle01"/>
          <w:sz w:val="24"/>
          <w:szCs w:val="24"/>
        </w:rPr>
        <w:t>Que los estudiantes identifiquen las alternativas de apoyo económico o servicios</w:t>
      </w:r>
      <w:r>
        <w:rPr>
          <w:rStyle w:val="fontstyle01"/>
          <w:sz w:val="24"/>
          <w:szCs w:val="24"/>
        </w:rPr>
        <w:t xml:space="preserve"> </w:t>
      </w:r>
      <w:r w:rsidRPr="00A43F65">
        <w:rPr>
          <w:rStyle w:val="fontstyle01"/>
          <w:sz w:val="24"/>
          <w:szCs w:val="24"/>
        </w:rPr>
        <w:t>que ofrece el gobierno.</w:t>
      </w:r>
    </w:p>
    <w:p w14:paraId="3AF76F48" w14:textId="2A6446FD" w:rsidR="001E05D7" w:rsidRDefault="001E05D7" w:rsidP="001E05D7">
      <w:pPr>
        <w:pStyle w:val="Prrafodelista"/>
        <w:numPr>
          <w:ilvl w:val="0"/>
          <w:numId w:val="1"/>
        </w:numPr>
        <w:spacing w:line="360" w:lineRule="auto"/>
        <w:jc w:val="both"/>
        <w:rPr>
          <w:rStyle w:val="fontstyle01"/>
          <w:sz w:val="24"/>
          <w:szCs w:val="24"/>
        </w:rPr>
      </w:pPr>
      <w:r>
        <w:rPr>
          <w:rStyle w:val="fontstyle01"/>
          <w:sz w:val="24"/>
          <w:szCs w:val="24"/>
        </w:rPr>
        <w:t>Descubrir las causas de la deserción escolar de los ex estudiantes que no lograron egresar en la universidad de la selva.</w:t>
      </w:r>
    </w:p>
    <w:p w14:paraId="64041C78" w14:textId="0CC50927" w:rsidR="005753C7" w:rsidRDefault="005753C7" w:rsidP="005753C7">
      <w:pPr>
        <w:pStyle w:val="Prrafodelista"/>
        <w:spacing w:line="360" w:lineRule="auto"/>
        <w:ind w:left="1440"/>
        <w:jc w:val="both"/>
        <w:rPr>
          <w:rStyle w:val="fontstyle01"/>
          <w:sz w:val="24"/>
          <w:szCs w:val="24"/>
        </w:rPr>
      </w:pPr>
    </w:p>
    <w:p w14:paraId="7DFCE3AC" w14:textId="77777777" w:rsidR="005753C7" w:rsidRPr="00E133FA" w:rsidRDefault="005753C7" w:rsidP="005753C7">
      <w:pPr>
        <w:pStyle w:val="Prrafodelista"/>
        <w:spacing w:line="360" w:lineRule="auto"/>
        <w:ind w:left="1440"/>
        <w:jc w:val="both"/>
        <w:rPr>
          <w:rStyle w:val="fontstyle01"/>
          <w:sz w:val="24"/>
          <w:szCs w:val="24"/>
        </w:rPr>
      </w:pPr>
    </w:p>
    <w:p w14:paraId="4174F63F" w14:textId="69B73AC3" w:rsidR="001E05D7" w:rsidRDefault="001E05D7" w:rsidP="001E05D7">
      <w:pPr>
        <w:pStyle w:val="Prrafodelista"/>
        <w:spacing w:line="360" w:lineRule="auto"/>
        <w:jc w:val="both"/>
        <w:rPr>
          <w:rStyle w:val="fontstyle01"/>
          <w:sz w:val="32"/>
          <w:szCs w:val="32"/>
        </w:rPr>
      </w:pPr>
      <w:r w:rsidRPr="00A43F65">
        <w:rPr>
          <w:rFonts w:ascii="Arial" w:hAnsi="Arial" w:cs="Arial"/>
          <w:color w:val="000000"/>
        </w:rPr>
        <w:br/>
      </w:r>
      <w:r w:rsidRPr="00EC219B">
        <w:rPr>
          <w:rStyle w:val="fontstyle01"/>
          <w:sz w:val="32"/>
          <w:szCs w:val="32"/>
        </w:rPr>
        <w:t xml:space="preserve"> Objetivos específicos</w:t>
      </w:r>
    </w:p>
    <w:p w14:paraId="35563FA7" w14:textId="48D4CA53" w:rsidR="005753C7" w:rsidRDefault="005753C7" w:rsidP="001E05D7">
      <w:pPr>
        <w:pStyle w:val="Prrafodelista"/>
        <w:spacing w:line="360" w:lineRule="auto"/>
        <w:jc w:val="both"/>
        <w:rPr>
          <w:rStyle w:val="fontstyle01"/>
          <w:sz w:val="32"/>
          <w:szCs w:val="32"/>
        </w:rPr>
      </w:pPr>
    </w:p>
    <w:p w14:paraId="2662B822" w14:textId="77777777" w:rsidR="005753C7" w:rsidRPr="00EC219B" w:rsidRDefault="005753C7" w:rsidP="001E05D7">
      <w:pPr>
        <w:pStyle w:val="Prrafodelista"/>
        <w:spacing w:line="360" w:lineRule="auto"/>
        <w:jc w:val="both"/>
        <w:rPr>
          <w:rStyle w:val="fontstyle01"/>
          <w:sz w:val="32"/>
          <w:szCs w:val="32"/>
        </w:rPr>
      </w:pPr>
    </w:p>
    <w:p w14:paraId="3F17A79A" w14:textId="77777777" w:rsidR="001E05D7" w:rsidRDefault="001E05D7" w:rsidP="001E05D7">
      <w:pPr>
        <w:pStyle w:val="Prrafodelista"/>
        <w:numPr>
          <w:ilvl w:val="0"/>
          <w:numId w:val="2"/>
        </w:numPr>
        <w:spacing w:line="360" w:lineRule="auto"/>
        <w:jc w:val="both"/>
        <w:rPr>
          <w:rStyle w:val="fontstyle01"/>
          <w:sz w:val="24"/>
          <w:szCs w:val="24"/>
        </w:rPr>
      </w:pPr>
      <w:r w:rsidRPr="00A43F65">
        <w:rPr>
          <w:rStyle w:val="fontstyle01"/>
          <w:sz w:val="24"/>
          <w:szCs w:val="24"/>
        </w:rPr>
        <w:t>Realizar estudios socioeconómicos detallados a los alumnos, visitas domiciliarias</w:t>
      </w:r>
      <w:r>
        <w:rPr>
          <w:rFonts w:ascii="Arial" w:hAnsi="Arial" w:cs="Arial"/>
          <w:color w:val="000000"/>
        </w:rPr>
        <w:t xml:space="preserve"> </w:t>
      </w:r>
      <w:r w:rsidRPr="00A43F65">
        <w:rPr>
          <w:rStyle w:val="fontstyle01"/>
          <w:sz w:val="24"/>
          <w:szCs w:val="24"/>
        </w:rPr>
        <w:t>o por medio de las plataformas virtuales.</w:t>
      </w:r>
    </w:p>
    <w:p w14:paraId="09859B30" w14:textId="77777777" w:rsidR="001E05D7" w:rsidRDefault="001E05D7" w:rsidP="001E05D7">
      <w:pPr>
        <w:pStyle w:val="Prrafodelista"/>
        <w:numPr>
          <w:ilvl w:val="0"/>
          <w:numId w:val="2"/>
        </w:numPr>
        <w:spacing w:line="360" w:lineRule="auto"/>
        <w:jc w:val="both"/>
        <w:rPr>
          <w:rStyle w:val="fontstyle01"/>
          <w:sz w:val="24"/>
          <w:szCs w:val="24"/>
        </w:rPr>
      </w:pPr>
      <w:r>
        <w:rPr>
          <w:rStyle w:val="fontstyle01"/>
          <w:sz w:val="24"/>
          <w:szCs w:val="24"/>
        </w:rPr>
        <w:t>Determinar los factores económicos asociados a la deserción escolar de los ex estudiantes.</w:t>
      </w:r>
    </w:p>
    <w:p w14:paraId="659F248D" w14:textId="77777777" w:rsidR="001E05D7" w:rsidRDefault="001E05D7" w:rsidP="001E05D7">
      <w:pPr>
        <w:pStyle w:val="Prrafodelista"/>
        <w:numPr>
          <w:ilvl w:val="0"/>
          <w:numId w:val="2"/>
        </w:numPr>
        <w:spacing w:line="360" w:lineRule="auto"/>
        <w:jc w:val="both"/>
        <w:rPr>
          <w:rStyle w:val="fontstyle01"/>
          <w:sz w:val="24"/>
          <w:szCs w:val="24"/>
        </w:rPr>
      </w:pPr>
      <w:r>
        <w:rPr>
          <w:rStyle w:val="fontstyle01"/>
          <w:sz w:val="24"/>
          <w:szCs w:val="24"/>
        </w:rPr>
        <w:t xml:space="preserve"> Analizar los factores familiares asociados a la deserción escolar.</w:t>
      </w:r>
    </w:p>
    <w:p w14:paraId="7452FC51" w14:textId="77777777" w:rsidR="00A747CF" w:rsidRDefault="001E05D7" w:rsidP="00A747CF">
      <w:pPr>
        <w:pStyle w:val="Prrafodelista"/>
        <w:numPr>
          <w:ilvl w:val="0"/>
          <w:numId w:val="2"/>
        </w:numPr>
        <w:spacing w:line="360" w:lineRule="auto"/>
        <w:jc w:val="both"/>
        <w:rPr>
          <w:rStyle w:val="fontstyle01"/>
          <w:sz w:val="24"/>
          <w:szCs w:val="24"/>
        </w:rPr>
      </w:pPr>
      <w:r>
        <w:rPr>
          <w:rStyle w:val="fontstyle01"/>
          <w:sz w:val="24"/>
          <w:szCs w:val="24"/>
        </w:rPr>
        <w:t xml:space="preserve">Descubrir los factores pedagógicos asociados a la deserción </w:t>
      </w:r>
    </w:p>
    <w:p w14:paraId="4BF461ED" w14:textId="2EE37C5C" w:rsidR="00A747CF" w:rsidRDefault="00A747CF" w:rsidP="004E5E33">
      <w:pPr>
        <w:pStyle w:val="Prrafodelista"/>
        <w:spacing w:line="360" w:lineRule="auto"/>
        <w:ind w:left="1440"/>
        <w:jc w:val="both"/>
        <w:rPr>
          <w:rStyle w:val="fontstyle01"/>
          <w:sz w:val="24"/>
          <w:szCs w:val="24"/>
        </w:rPr>
      </w:pPr>
    </w:p>
    <w:p w14:paraId="6826A90A" w14:textId="2E2FD9BF" w:rsidR="004E5E33" w:rsidRDefault="004E5E33" w:rsidP="004E5E33">
      <w:pPr>
        <w:pStyle w:val="Prrafodelista"/>
        <w:spacing w:line="360" w:lineRule="auto"/>
        <w:ind w:left="1440"/>
        <w:jc w:val="both"/>
        <w:rPr>
          <w:rStyle w:val="fontstyle01"/>
          <w:sz w:val="24"/>
          <w:szCs w:val="24"/>
        </w:rPr>
      </w:pPr>
    </w:p>
    <w:p w14:paraId="7CC14A8D" w14:textId="77777777" w:rsidR="004E5E33" w:rsidRDefault="004E5E33" w:rsidP="004E5E33">
      <w:pPr>
        <w:pStyle w:val="Prrafodelista"/>
        <w:spacing w:line="360" w:lineRule="auto"/>
        <w:ind w:left="1440"/>
        <w:jc w:val="both"/>
        <w:rPr>
          <w:rStyle w:val="fontstyle01"/>
          <w:sz w:val="24"/>
          <w:szCs w:val="24"/>
        </w:rPr>
      </w:pPr>
    </w:p>
    <w:p w14:paraId="53815A6F" w14:textId="3709F17D" w:rsidR="001E05D7" w:rsidRPr="00A747CF" w:rsidRDefault="004E5E33" w:rsidP="004E5E33">
      <w:pPr>
        <w:spacing w:line="360" w:lineRule="auto"/>
        <w:jc w:val="both"/>
        <w:rPr>
          <w:rStyle w:val="fontstyle01"/>
          <w:sz w:val="24"/>
          <w:szCs w:val="24"/>
        </w:rPr>
      </w:pPr>
      <w:r>
        <w:rPr>
          <w:rStyle w:val="fontstyle01"/>
          <w:b/>
          <w:bCs/>
        </w:rPr>
        <w:t xml:space="preserve">         </w:t>
      </w:r>
      <w:r w:rsidR="00B274EA" w:rsidRPr="00A747CF">
        <w:rPr>
          <w:rStyle w:val="fontstyle01"/>
          <w:b/>
          <w:bCs/>
        </w:rPr>
        <w:t>1.1.4.  JUSTIFICACIÓN O RELEVANCIA DEL ESTUDIO.</w:t>
      </w:r>
    </w:p>
    <w:p w14:paraId="63591F97" w14:textId="6D1DC868" w:rsidR="005753C7" w:rsidRDefault="005753C7" w:rsidP="001E05D7">
      <w:pPr>
        <w:pStyle w:val="Prrafodelista"/>
        <w:spacing w:line="360" w:lineRule="auto"/>
        <w:jc w:val="both"/>
        <w:rPr>
          <w:rStyle w:val="fontstyle01"/>
          <w:b/>
          <w:bCs/>
          <w:sz w:val="24"/>
          <w:szCs w:val="24"/>
        </w:rPr>
      </w:pPr>
    </w:p>
    <w:p w14:paraId="2A9E34D8" w14:textId="77777777" w:rsidR="005753C7" w:rsidRPr="008C7FBB" w:rsidRDefault="005753C7" w:rsidP="001E05D7">
      <w:pPr>
        <w:pStyle w:val="Prrafodelista"/>
        <w:spacing w:line="360" w:lineRule="auto"/>
        <w:jc w:val="both"/>
        <w:rPr>
          <w:rStyle w:val="fontstyle01"/>
          <w:b/>
          <w:bCs/>
          <w:sz w:val="24"/>
          <w:szCs w:val="24"/>
        </w:rPr>
      </w:pPr>
    </w:p>
    <w:p w14:paraId="24772C5E" w14:textId="77777777" w:rsidR="001E05D7" w:rsidRDefault="001E05D7" w:rsidP="001E05D7">
      <w:pPr>
        <w:pStyle w:val="Prrafodelista"/>
        <w:spacing w:line="360" w:lineRule="auto"/>
        <w:jc w:val="both"/>
        <w:rPr>
          <w:rFonts w:ascii="Arial" w:hAnsi="Arial" w:cs="Arial"/>
          <w:color w:val="000000"/>
          <w:sz w:val="24"/>
          <w:szCs w:val="24"/>
          <w:lang w:val="es-MX"/>
        </w:rPr>
      </w:pPr>
      <w:r w:rsidRPr="006C2DC2">
        <w:rPr>
          <w:rFonts w:ascii="Arial" w:hAnsi="Arial" w:cs="Arial"/>
          <w:color w:val="000000"/>
          <w:sz w:val="24"/>
          <w:szCs w:val="24"/>
          <w:lang w:val="es-MX"/>
        </w:rPr>
        <w:t>¿Por qué realizo el estudio</w:t>
      </w:r>
      <w:r>
        <w:rPr>
          <w:rFonts w:ascii="Arial" w:hAnsi="Arial" w:cs="Arial"/>
          <w:color w:val="000000"/>
          <w:sz w:val="24"/>
          <w:szCs w:val="24"/>
          <w:lang w:val="es-MX"/>
        </w:rPr>
        <w:t>?</w:t>
      </w:r>
    </w:p>
    <w:p w14:paraId="0AEDD609" w14:textId="77777777" w:rsidR="001E05D7" w:rsidRDefault="001E05D7" w:rsidP="001E05D7">
      <w:pPr>
        <w:pStyle w:val="Prrafodelista"/>
        <w:spacing w:line="360" w:lineRule="auto"/>
        <w:jc w:val="both"/>
        <w:rPr>
          <w:rFonts w:ascii="Arial" w:hAnsi="Arial" w:cs="Arial"/>
          <w:color w:val="000000"/>
          <w:sz w:val="24"/>
          <w:szCs w:val="24"/>
          <w:lang w:val="es-MX"/>
        </w:rPr>
      </w:pPr>
    </w:p>
    <w:p w14:paraId="6138E079" w14:textId="77777777" w:rsidR="001E05D7" w:rsidRDefault="001E05D7" w:rsidP="001E05D7">
      <w:pPr>
        <w:pStyle w:val="Prrafodelista"/>
        <w:spacing w:line="360" w:lineRule="auto"/>
        <w:jc w:val="both"/>
        <w:rPr>
          <w:rFonts w:ascii="Arial" w:hAnsi="Arial" w:cs="Arial"/>
          <w:color w:val="000000"/>
          <w:sz w:val="24"/>
          <w:szCs w:val="24"/>
          <w:lang w:val="es-MX"/>
        </w:rPr>
      </w:pPr>
      <w:r w:rsidRPr="006C2DC2">
        <w:rPr>
          <w:rFonts w:ascii="Arial" w:hAnsi="Arial" w:cs="Arial"/>
          <w:color w:val="000000"/>
          <w:sz w:val="24"/>
          <w:szCs w:val="24"/>
          <w:lang w:val="es-MX"/>
        </w:rPr>
        <w:t xml:space="preserve">¿por qué voy a realizar la investigación? </w:t>
      </w:r>
    </w:p>
    <w:p w14:paraId="5E086D8D" w14:textId="77777777" w:rsidR="001E05D7" w:rsidRDefault="001E05D7" w:rsidP="001E05D7">
      <w:pPr>
        <w:pStyle w:val="Prrafodelista"/>
        <w:spacing w:line="360" w:lineRule="auto"/>
        <w:jc w:val="both"/>
        <w:rPr>
          <w:rFonts w:ascii="Arial" w:hAnsi="Arial" w:cs="Arial"/>
          <w:color w:val="000000"/>
          <w:sz w:val="24"/>
          <w:szCs w:val="24"/>
          <w:lang w:val="es-MX"/>
        </w:rPr>
      </w:pPr>
    </w:p>
    <w:p w14:paraId="668E4421" w14:textId="4E9AFA9E" w:rsidR="001E05D7" w:rsidRDefault="001E05D7" w:rsidP="005753C7">
      <w:pPr>
        <w:pStyle w:val="Prrafodelista"/>
        <w:spacing w:line="360" w:lineRule="auto"/>
        <w:jc w:val="both"/>
        <w:rPr>
          <w:rFonts w:ascii="Arial" w:hAnsi="Arial" w:cs="Arial"/>
          <w:color w:val="000000"/>
          <w:sz w:val="24"/>
          <w:szCs w:val="24"/>
          <w:lang w:val="es-MX"/>
        </w:rPr>
      </w:pPr>
      <w:r w:rsidRPr="006C2DC2">
        <w:rPr>
          <w:rFonts w:ascii="Arial" w:hAnsi="Arial" w:cs="Arial"/>
          <w:color w:val="000000"/>
          <w:sz w:val="24"/>
          <w:szCs w:val="24"/>
          <w:lang w:val="es-MX"/>
        </w:rPr>
        <w:t>¿para qué la voy a realizar?</w:t>
      </w:r>
    </w:p>
    <w:p w14:paraId="2A8D5C16" w14:textId="0C1285EC" w:rsidR="005753C7" w:rsidRDefault="005753C7" w:rsidP="005753C7">
      <w:pPr>
        <w:pStyle w:val="Prrafodelista"/>
        <w:spacing w:line="360" w:lineRule="auto"/>
        <w:jc w:val="both"/>
        <w:rPr>
          <w:rFonts w:ascii="Arial" w:hAnsi="Arial" w:cs="Arial"/>
          <w:color w:val="000000"/>
          <w:sz w:val="24"/>
          <w:szCs w:val="24"/>
          <w:lang w:val="es-MX"/>
        </w:rPr>
      </w:pPr>
    </w:p>
    <w:p w14:paraId="3DA85E9D" w14:textId="7F42897E" w:rsidR="005753C7" w:rsidRDefault="005753C7" w:rsidP="005753C7">
      <w:pPr>
        <w:pStyle w:val="Prrafodelista"/>
        <w:spacing w:line="360" w:lineRule="auto"/>
        <w:jc w:val="both"/>
        <w:rPr>
          <w:rFonts w:ascii="Arial" w:hAnsi="Arial" w:cs="Arial"/>
          <w:color w:val="000000"/>
          <w:sz w:val="24"/>
          <w:szCs w:val="24"/>
          <w:lang w:val="es-MX"/>
        </w:rPr>
      </w:pPr>
    </w:p>
    <w:p w14:paraId="36A1AC85" w14:textId="77777777" w:rsidR="005753C7" w:rsidRPr="005753C7" w:rsidRDefault="005753C7" w:rsidP="005753C7">
      <w:pPr>
        <w:pStyle w:val="Prrafodelista"/>
        <w:spacing w:line="360" w:lineRule="auto"/>
        <w:jc w:val="both"/>
        <w:rPr>
          <w:rStyle w:val="fontstyle01"/>
          <w:sz w:val="24"/>
          <w:szCs w:val="24"/>
          <w:lang w:val="es-MX"/>
        </w:rPr>
      </w:pPr>
    </w:p>
    <w:p w14:paraId="7AD8A6A3" w14:textId="6C2C6760" w:rsidR="001E05D7" w:rsidRDefault="001E05D7" w:rsidP="001E05D7">
      <w:pPr>
        <w:pStyle w:val="Prrafodelista"/>
        <w:spacing w:line="360" w:lineRule="auto"/>
        <w:jc w:val="both"/>
        <w:rPr>
          <w:rStyle w:val="fontstyle01"/>
          <w:sz w:val="24"/>
          <w:szCs w:val="24"/>
        </w:rPr>
      </w:pPr>
      <w:r w:rsidRPr="00A43F65">
        <w:rPr>
          <w:rStyle w:val="fontstyle01"/>
          <w:sz w:val="24"/>
          <w:szCs w:val="24"/>
        </w:rPr>
        <w:t>Esta investigación es importante realizarlo por que proporciona elementos</w:t>
      </w:r>
      <w:r w:rsidRPr="00A43F65">
        <w:rPr>
          <w:rFonts w:ascii="Arial" w:hAnsi="Arial" w:cs="Arial"/>
          <w:color w:val="000000"/>
        </w:rPr>
        <w:br/>
      </w:r>
      <w:r w:rsidRPr="00A43F65">
        <w:rPr>
          <w:rStyle w:val="fontstyle01"/>
          <w:sz w:val="24"/>
          <w:szCs w:val="24"/>
        </w:rPr>
        <w:t>importantes para reducir la deserción.</w:t>
      </w:r>
      <w:r w:rsidRPr="00A43F65">
        <w:rPr>
          <w:rFonts w:ascii="Arial" w:hAnsi="Arial" w:cs="Arial"/>
          <w:color w:val="000000"/>
        </w:rPr>
        <w:br/>
      </w:r>
      <w:r w:rsidRPr="00A43F65">
        <w:rPr>
          <w:rStyle w:val="fontstyle01"/>
          <w:sz w:val="24"/>
          <w:szCs w:val="24"/>
        </w:rPr>
        <w:t>Para cumplir con el artículo 3ª constitucional, que nos dice que la educación es</w:t>
      </w:r>
      <w:r w:rsidR="005753C7">
        <w:rPr>
          <w:rFonts w:ascii="Arial" w:hAnsi="Arial" w:cs="Arial"/>
          <w:color w:val="000000"/>
        </w:rPr>
        <w:t xml:space="preserve"> </w:t>
      </w:r>
      <w:r w:rsidRPr="00A43F65">
        <w:rPr>
          <w:rStyle w:val="fontstyle01"/>
          <w:sz w:val="24"/>
          <w:szCs w:val="24"/>
        </w:rPr>
        <w:t>obligatoria, laica y gratuita, es preciso ofrecer las posibilidades para que todos los</w:t>
      </w:r>
      <w:r>
        <w:rPr>
          <w:rFonts w:ascii="Arial" w:hAnsi="Arial" w:cs="Arial"/>
          <w:color w:val="000000"/>
        </w:rPr>
        <w:t xml:space="preserve"> </w:t>
      </w:r>
      <w:r w:rsidRPr="00A43F65">
        <w:rPr>
          <w:rStyle w:val="fontstyle01"/>
          <w:sz w:val="24"/>
          <w:szCs w:val="24"/>
        </w:rPr>
        <w:t>alumnos logren terminar sus estudios a nivel licenciatura, con la finalidad de evitarla deserción.</w:t>
      </w:r>
      <w:r>
        <w:rPr>
          <w:rStyle w:val="fontstyle01"/>
          <w:sz w:val="24"/>
          <w:szCs w:val="24"/>
        </w:rPr>
        <w:t xml:space="preserve"> </w:t>
      </w:r>
    </w:p>
    <w:p w14:paraId="7E86C84E" w14:textId="13BF510C" w:rsidR="005753C7" w:rsidRDefault="005753C7" w:rsidP="001E05D7">
      <w:pPr>
        <w:pStyle w:val="Prrafodelista"/>
        <w:spacing w:line="360" w:lineRule="auto"/>
        <w:jc w:val="both"/>
        <w:rPr>
          <w:rStyle w:val="fontstyle01"/>
          <w:sz w:val="24"/>
          <w:szCs w:val="24"/>
        </w:rPr>
      </w:pPr>
    </w:p>
    <w:p w14:paraId="2D9504D0" w14:textId="48E67608" w:rsidR="005753C7" w:rsidRDefault="005753C7" w:rsidP="001E05D7">
      <w:pPr>
        <w:pStyle w:val="Prrafodelista"/>
        <w:spacing w:line="360" w:lineRule="auto"/>
        <w:jc w:val="both"/>
        <w:rPr>
          <w:rStyle w:val="fontstyle01"/>
          <w:sz w:val="24"/>
          <w:szCs w:val="24"/>
        </w:rPr>
      </w:pPr>
    </w:p>
    <w:p w14:paraId="4C4ADBE9" w14:textId="77777777" w:rsidR="005753C7" w:rsidRDefault="005753C7" w:rsidP="001E05D7">
      <w:pPr>
        <w:pStyle w:val="Prrafodelista"/>
        <w:spacing w:line="360" w:lineRule="auto"/>
        <w:jc w:val="both"/>
        <w:rPr>
          <w:rStyle w:val="fontstyle01"/>
          <w:sz w:val="24"/>
          <w:szCs w:val="24"/>
        </w:rPr>
      </w:pPr>
    </w:p>
    <w:p w14:paraId="2100F97D" w14:textId="77777777" w:rsidR="005753C7" w:rsidRDefault="001E05D7" w:rsidP="001E05D7">
      <w:pPr>
        <w:pStyle w:val="Prrafodelista"/>
        <w:spacing w:line="360" w:lineRule="auto"/>
        <w:jc w:val="both"/>
        <w:rPr>
          <w:rFonts w:ascii="Arial" w:hAnsi="Arial" w:cs="Arial"/>
          <w:color w:val="000000"/>
          <w:sz w:val="24"/>
          <w:szCs w:val="24"/>
        </w:rPr>
      </w:pPr>
      <w:r>
        <w:rPr>
          <w:rFonts w:ascii="Arial" w:hAnsi="Arial" w:cs="Arial"/>
          <w:color w:val="000000"/>
          <w:sz w:val="24"/>
          <w:szCs w:val="24"/>
        </w:rPr>
        <w:t>E</w:t>
      </w:r>
      <w:r w:rsidRPr="00FD20E9">
        <w:rPr>
          <w:rFonts w:ascii="Arial" w:hAnsi="Arial" w:cs="Arial"/>
          <w:color w:val="000000"/>
          <w:sz w:val="24"/>
          <w:szCs w:val="24"/>
        </w:rPr>
        <w:t>s importante señalar que la educación se llega a definir como un recurso fundamental para obtener ciertos medios, como adquisición, transmisión y elevación del nivel cultural, que permita de cierta manera contribuir de forma continua al desarrollo de la persona, y al mismo tiempo, transformar a la sociedad. Ésta debe ser un factor clave para la obtención de conocimientos y que ayude a formar hombres que busquen el bienestar social (Ley General de Educación).</w:t>
      </w:r>
    </w:p>
    <w:p w14:paraId="0CED1A72" w14:textId="77777777" w:rsidR="005753C7" w:rsidRDefault="005753C7" w:rsidP="001E05D7">
      <w:pPr>
        <w:pStyle w:val="Prrafodelista"/>
        <w:spacing w:line="360" w:lineRule="auto"/>
        <w:jc w:val="both"/>
        <w:rPr>
          <w:rFonts w:ascii="Arial" w:hAnsi="Arial" w:cs="Arial"/>
          <w:color w:val="000000"/>
          <w:sz w:val="24"/>
          <w:szCs w:val="24"/>
        </w:rPr>
      </w:pPr>
    </w:p>
    <w:p w14:paraId="7859D684" w14:textId="77777777" w:rsidR="005753C7" w:rsidRDefault="005753C7" w:rsidP="001E05D7">
      <w:pPr>
        <w:pStyle w:val="Prrafodelista"/>
        <w:spacing w:line="360" w:lineRule="auto"/>
        <w:jc w:val="both"/>
        <w:rPr>
          <w:rFonts w:ascii="Arial" w:hAnsi="Arial" w:cs="Arial"/>
          <w:color w:val="000000"/>
          <w:sz w:val="24"/>
          <w:szCs w:val="24"/>
        </w:rPr>
      </w:pPr>
    </w:p>
    <w:p w14:paraId="4483C7B0" w14:textId="77777777" w:rsidR="005753C7" w:rsidRDefault="001E05D7" w:rsidP="001E05D7">
      <w:pPr>
        <w:pStyle w:val="Prrafodelista"/>
        <w:spacing w:line="360" w:lineRule="auto"/>
        <w:jc w:val="both"/>
        <w:rPr>
          <w:rStyle w:val="fontstyle01"/>
          <w:sz w:val="24"/>
          <w:szCs w:val="24"/>
        </w:rPr>
      </w:pPr>
      <w:r w:rsidRPr="00FD20E9">
        <w:rPr>
          <w:rFonts w:ascii="Arial" w:hAnsi="Arial" w:cs="Arial"/>
          <w:color w:val="000000"/>
        </w:rPr>
        <w:br/>
      </w:r>
      <w:r w:rsidRPr="00FD20E9">
        <w:rPr>
          <w:rStyle w:val="fontstyle01"/>
          <w:sz w:val="24"/>
          <w:szCs w:val="24"/>
        </w:rPr>
        <w:t>La formación en la universidad es un nivel educativo de cambio constante, como</w:t>
      </w:r>
      <w:r w:rsidR="005753C7">
        <w:rPr>
          <w:rFonts w:ascii="Arial" w:hAnsi="Arial" w:cs="Arial"/>
          <w:color w:val="000000"/>
        </w:rPr>
        <w:t xml:space="preserve"> </w:t>
      </w:r>
      <w:r w:rsidRPr="00FD20E9">
        <w:rPr>
          <w:rStyle w:val="fontstyle01"/>
          <w:sz w:val="24"/>
          <w:szCs w:val="24"/>
        </w:rPr>
        <w:t>tal de enfrentar retos que demande el mismo contexto escolar, con ello se puede</w:t>
      </w:r>
      <w:r w:rsidR="005753C7">
        <w:rPr>
          <w:rFonts w:ascii="Arial" w:hAnsi="Arial" w:cs="Arial"/>
          <w:color w:val="000000"/>
        </w:rPr>
        <w:t xml:space="preserve"> </w:t>
      </w:r>
      <w:r w:rsidRPr="00FD20E9">
        <w:rPr>
          <w:rStyle w:val="fontstyle01"/>
          <w:sz w:val="24"/>
          <w:szCs w:val="24"/>
        </w:rPr>
        <w:t>evitar la deserción que aqueja de la universidad de la selva.</w:t>
      </w:r>
    </w:p>
    <w:p w14:paraId="56ECB2DD" w14:textId="77777777" w:rsidR="005753C7" w:rsidRDefault="005753C7" w:rsidP="001E05D7">
      <w:pPr>
        <w:pStyle w:val="Prrafodelista"/>
        <w:spacing w:line="360" w:lineRule="auto"/>
        <w:jc w:val="both"/>
        <w:rPr>
          <w:rStyle w:val="fontstyle01"/>
          <w:sz w:val="24"/>
          <w:szCs w:val="24"/>
        </w:rPr>
      </w:pPr>
    </w:p>
    <w:p w14:paraId="1CBF2150" w14:textId="77777777" w:rsidR="005753C7" w:rsidRDefault="005753C7" w:rsidP="001E05D7">
      <w:pPr>
        <w:pStyle w:val="Prrafodelista"/>
        <w:spacing w:line="360" w:lineRule="auto"/>
        <w:jc w:val="both"/>
        <w:rPr>
          <w:rStyle w:val="fontstyle01"/>
          <w:sz w:val="24"/>
          <w:szCs w:val="24"/>
        </w:rPr>
      </w:pPr>
    </w:p>
    <w:p w14:paraId="647DB6B2" w14:textId="6DD4A8B1" w:rsidR="001E05D7" w:rsidRDefault="001E05D7" w:rsidP="001E05D7">
      <w:pPr>
        <w:pStyle w:val="Prrafodelista"/>
        <w:spacing w:line="360" w:lineRule="auto"/>
        <w:jc w:val="both"/>
        <w:rPr>
          <w:rStyle w:val="fontstyle01"/>
          <w:sz w:val="24"/>
          <w:szCs w:val="24"/>
        </w:rPr>
      </w:pPr>
      <w:r w:rsidRPr="00FD20E9">
        <w:rPr>
          <w:rFonts w:ascii="Arial" w:hAnsi="Arial" w:cs="Arial"/>
          <w:color w:val="000000"/>
        </w:rPr>
        <w:br/>
      </w:r>
      <w:r w:rsidRPr="00FD20E9">
        <w:rPr>
          <w:rStyle w:val="fontstyle01"/>
          <w:sz w:val="24"/>
          <w:szCs w:val="24"/>
        </w:rPr>
        <w:t>El estudiante se enfrente en un ambiente diferente, con poca orientación</w:t>
      </w:r>
      <w:r w:rsidR="005753C7">
        <w:rPr>
          <w:rStyle w:val="fontstyle01"/>
          <w:sz w:val="24"/>
          <w:szCs w:val="24"/>
        </w:rPr>
        <w:t xml:space="preserve"> </w:t>
      </w:r>
      <w:r w:rsidRPr="00FD20E9">
        <w:rPr>
          <w:rStyle w:val="fontstyle01"/>
          <w:sz w:val="24"/>
          <w:szCs w:val="24"/>
        </w:rPr>
        <w:t>que les</w:t>
      </w:r>
      <w:r w:rsidR="005753C7">
        <w:rPr>
          <w:rFonts w:ascii="Arial" w:hAnsi="Arial" w:cs="Arial"/>
          <w:color w:val="000000"/>
        </w:rPr>
        <w:t xml:space="preserve"> </w:t>
      </w:r>
      <w:r w:rsidRPr="00FD20E9">
        <w:rPr>
          <w:rStyle w:val="fontstyle01"/>
          <w:sz w:val="24"/>
          <w:szCs w:val="24"/>
        </w:rPr>
        <w:t>permite asimilar los valores que conforman patrones de comportamiento necesario</w:t>
      </w:r>
      <w:r w:rsidRPr="00FD20E9">
        <w:rPr>
          <w:rFonts w:ascii="Arial" w:hAnsi="Arial" w:cs="Arial"/>
          <w:color w:val="000000"/>
        </w:rPr>
        <w:t xml:space="preserve"> </w:t>
      </w:r>
      <w:r w:rsidRPr="00FD20E9">
        <w:rPr>
          <w:rStyle w:val="fontstyle01"/>
          <w:sz w:val="24"/>
          <w:szCs w:val="24"/>
        </w:rPr>
        <w:t>para integrarse a la comunidad universitaria, pues la información proporcionada no es suficiente para superar la etapa de transición y conocer las normas regaladoras para su estancia en la universidad UTS, dicha problemática se  genera por las diferentes situaciones sociales que vive el país y que ha vivido históricamente, donde la educación, en pocas ocasiones por no decir que nunca, se ha tomado como prioridad en las políticas estatales; los pocos recursos invertidos a la educación hacen que este sector presente problemáticas en las cuales los principales perjudicados son los  jóvenes, que al no terminar sus estudios o terminarlos de manera irregular con varios periodos de ausentismo hacen que la calidad de la educación sea baja y por ende existan problemas sociales mucho más graves.</w:t>
      </w:r>
    </w:p>
    <w:p w14:paraId="45D6B1B1" w14:textId="77777777" w:rsidR="001E05D7" w:rsidRDefault="001E05D7" w:rsidP="001E05D7">
      <w:pPr>
        <w:pStyle w:val="Prrafodelista"/>
        <w:spacing w:line="360" w:lineRule="auto"/>
        <w:jc w:val="both"/>
        <w:rPr>
          <w:rStyle w:val="fontstyle01"/>
          <w:sz w:val="24"/>
          <w:szCs w:val="24"/>
        </w:rPr>
      </w:pPr>
    </w:p>
    <w:p w14:paraId="5AEB1524" w14:textId="4029060D" w:rsidR="001E05D7" w:rsidRPr="005B2E78" w:rsidRDefault="005753C7" w:rsidP="005B2E78">
      <w:pPr>
        <w:jc w:val="center"/>
        <w:rPr>
          <w:b/>
          <w:bCs/>
          <w:sz w:val="32"/>
          <w:szCs w:val="32"/>
        </w:rPr>
      </w:pPr>
      <w:bookmarkStart w:id="4" w:name="_Toc74757750"/>
      <w:r w:rsidRPr="005B2E78">
        <w:rPr>
          <w:rFonts w:ascii="Arial" w:hAnsi="Arial" w:cs="Arial"/>
          <w:b/>
          <w:bCs/>
          <w:color w:val="000000" w:themeColor="text1"/>
          <w:sz w:val="32"/>
          <w:szCs w:val="32"/>
          <w:lang w:val="es-MX"/>
        </w:rPr>
        <w:t>CAPÍTULO 2</w:t>
      </w:r>
      <w:bookmarkEnd w:id="4"/>
    </w:p>
    <w:p w14:paraId="51F0531F" w14:textId="0BB1A44E" w:rsidR="005753C7" w:rsidRDefault="005753C7" w:rsidP="001E05D7">
      <w:pPr>
        <w:pStyle w:val="Prrafodelista"/>
        <w:spacing w:line="360" w:lineRule="auto"/>
        <w:jc w:val="center"/>
        <w:rPr>
          <w:rFonts w:ascii="Arial" w:hAnsi="Arial" w:cs="Arial"/>
          <w:b/>
          <w:bCs/>
          <w:color w:val="000000"/>
          <w:sz w:val="32"/>
          <w:szCs w:val="32"/>
          <w:lang w:val="es-MX"/>
        </w:rPr>
      </w:pPr>
    </w:p>
    <w:p w14:paraId="38F90839" w14:textId="77777777" w:rsidR="005753C7" w:rsidRPr="005753C7" w:rsidRDefault="005753C7" w:rsidP="001E05D7">
      <w:pPr>
        <w:pStyle w:val="Prrafodelista"/>
        <w:spacing w:line="360" w:lineRule="auto"/>
        <w:jc w:val="center"/>
        <w:rPr>
          <w:rFonts w:ascii="Arial" w:hAnsi="Arial" w:cs="Arial"/>
          <w:b/>
          <w:bCs/>
          <w:color w:val="000000"/>
          <w:sz w:val="32"/>
          <w:szCs w:val="32"/>
          <w:lang w:val="es-MX"/>
        </w:rPr>
      </w:pPr>
    </w:p>
    <w:p w14:paraId="0796DEDF" w14:textId="4B1533ED" w:rsidR="001E05D7" w:rsidRPr="004E5E33" w:rsidRDefault="005753C7" w:rsidP="004E5E33">
      <w:pPr>
        <w:pStyle w:val="Ttulo1"/>
        <w:jc w:val="center"/>
        <w:rPr>
          <w:rFonts w:ascii="Arial" w:hAnsi="Arial" w:cs="Arial"/>
          <w:b/>
          <w:bCs/>
          <w:color w:val="000000" w:themeColor="text1"/>
          <w:lang w:val="es-MX"/>
        </w:rPr>
      </w:pPr>
      <w:bookmarkStart w:id="5" w:name="_Toc74757751"/>
      <w:bookmarkStart w:id="6" w:name="_Toc74765713"/>
      <w:r w:rsidRPr="004E5E33">
        <w:rPr>
          <w:rFonts w:ascii="Arial" w:hAnsi="Arial" w:cs="Arial"/>
          <w:b/>
          <w:bCs/>
          <w:color w:val="000000" w:themeColor="text1"/>
          <w:lang w:val="es-MX"/>
        </w:rPr>
        <w:t>MARCO REFERENCIAL.</w:t>
      </w:r>
      <w:bookmarkEnd w:id="5"/>
      <w:bookmarkEnd w:id="6"/>
    </w:p>
    <w:p w14:paraId="0775E132" w14:textId="504CE353" w:rsidR="00B517C3" w:rsidRDefault="00B517C3" w:rsidP="001E05D7">
      <w:pPr>
        <w:pStyle w:val="Prrafodelista"/>
        <w:spacing w:line="360" w:lineRule="auto"/>
        <w:jc w:val="center"/>
        <w:rPr>
          <w:rFonts w:ascii="Arial" w:hAnsi="Arial" w:cs="Arial"/>
          <w:b/>
          <w:bCs/>
          <w:color w:val="000000"/>
          <w:sz w:val="32"/>
          <w:szCs w:val="32"/>
          <w:lang w:val="es-MX"/>
        </w:rPr>
      </w:pPr>
    </w:p>
    <w:p w14:paraId="30B9CEC8" w14:textId="77777777" w:rsidR="00B517C3" w:rsidRPr="005753C7" w:rsidRDefault="00B517C3" w:rsidP="001E05D7">
      <w:pPr>
        <w:pStyle w:val="Prrafodelista"/>
        <w:spacing w:line="360" w:lineRule="auto"/>
        <w:jc w:val="center"/>
        <w:rPr>
          <w:rFonts w:ascii="Arial" w:hAnsi="Arial" w:cs="Arial"/>
          <w:b/>
          <w:bCs/>
          <w:color w:val="000000"/>
          <w:sz w:val="32"/>
          <w:szCs w:val="32"/>
          <w:lang w:val="es-MX"/>
        </w:rPr>
      </w:pPr>
    </w:p>
    <w:p w14:paraId="53747F7A" w14:textId="532CBDD3" w:rsidR="00216023" w:rsidRPr="00EA6356" w:rsidRDefault="004E5E33" w:rsidP="004E5E33">
      <w:pPr>
        <w:pStyle w:val="Ttulo1"/>
        <w:rPr>
          <w:rFonts w:ascii="Arial" w:hAnsi="Arial" w:cs="Arial"/>
          <w:b/>
          <w:bCs/>
          <w:color w:val="000000" w:themeColor="text1"/>
          <w:sz w:val="28"/>
          <w:szCs w:val="28"/>
          <w:lang w:val="es-MX"/>
        </w:rPr>
      </w:pPr>
      <w:r>
        <w:rPr>
          <w:b/>
          <w:bCs/>
          <w:color w:val="000000" w:themeColor="text1"/>
          <w:lang w:val="es-MX"/>
        </w:rPr>
        <w:t xml:space="preserve">              </w:t>
      </w:r>
      <w:r w:rsidRPr="00EA6356">
        <w:rPr>
          <w:rFonts w:ascii="Arial" w:hAnsi="Arial" w:cs="Arial"/>
          <w:b/>
          <w:bCs/>
          <w:color w:val="000000" w:themeColor="text1"/>
          <w:sz w:val="28"/>
          <w:szCs w:val="28"/>
          <w:lang w:val="es-MX"/>
        </w:rPr>
        <w:t xml:space="preserve"> </w:t>
      </w:r>
      <w:bookmarkStart w:id="7" w:name="_Toc74765714"/>
      <w:r w:rsidRPr="00EA6356">
        <w:rPr>
          <w:rFonts w:ascii="Arial" w:hAnsi="Arial" w:cs="Arial"/>
          <w:b/>
          <w:bCs/>
          <w:color w:val="000000" w:themeColor="text1"/>
          <w:sz w:val="28"/>
          <w:szCs w:val="28"/>
          <w:lang w:val="es-MX"/>
        </w:rPr>
        <w:t xml:space="preserve">2.1. </w:t>
      </w:r>
      <w:r w:rsidR="00B274EA" w:rsidRPr="00EA6356">
        <w:rPr>
          <w:rFonts w:ascii="Arial" w:hAnsi="Arial" w:cs="Arial"/>
          <w:b/>
          <w:bCs/>
          <w:color w:val="000000" w:themeColor="text1"/>
          <w:sz w:val="28"/>
          <w:szCs w:val="28"/>
          <w:lang w:val="es-MX"/>
        </w:rPr>
        <w:t>MARCO CONCEPTUAL.</w:t>
      </w:r>
      <w:bookmarkEnd w:id="7"/>
    </w:p>
    <w:p w14:paraId="5EAE9BCC" w14:textId="5B732470" w:rsidR="00216023" w:rsidRDefault="00216023" w:rsidP="00216023">
      <w:pPr>
        <w:pStyle w:val="Prrafodelista"/>
        <w:spacing w:line="360" w:lineRule="auto"/>
        <w:ind w:left="1125"/>
        <w:jc w:val="both"/>
        <w:rPr>
          <w:rFonts w:ascii="Arial" w:hAnsi="Arial" w:cs="Arial"/>
          <w:color w:val="000000"/>
          <w:sz w:val="24"/>
          <w:szCs w:val="24"/>
          <w:lang w:val="es-MX"/>
        </w:rPr>
      </w:pPr>
    </w:p>
    <w:p w14:paraId="6B49C536" w14:textId="77777777" w:rsidR="00327DA4" w:rsidRPr="00216023" w:rsidRDefault="00327DA4" w:rsidP="00216023">
      <w:pPr>
        <w:pStyle w:val="Prrafodelista"/>
        <w:spacing w:line="360" w:lineRule="auto"/>
        <w:ind w:left="1125"/>
        <w:jc w:val="both"/>
        <w:rPr>
          <w:rFonts w:ascii="Arial" w:hAnsi="Arial" w:cs="Arial"/>
          <w:color w:val="000000"/>
          <w:sz w:val="24"/>
          <w:szCs w:val="24"/>
          <w:lang w:val="es-MX"/>
        </w:rPr>
      </w:pPr>
    </w:p>
    <w:p w14:paraId="6D637FF3" w14:textId="65597351" w:rsidR="00C25DEB" w:rsidRDefault="00216023" w:rsidP="00216023">
      <w:pPr>
        <w:pStyle w:val="Prrafodelista"/>
        <w:spacing w:line="360" w:lineRule="auto"/>
        <w:ind w:left="1125"/>
        <w:jc w:val="both"/>
        <w:rPr>
          <w:rFonts w:ascii="Arial" w:hAnsi="Arial" w:cs="Arial"/>
          <w:sz w:val="24"/>
          <w:szCs w:val="24"/>
        </w:rPr>
      </w:pPr>
      <w:r w:rsidRPr="000C59D1">
        <w:rPr>
          <w:rFonts w:ascii="Arial" w:hAnsi="Arial" w:cs="Arial"/>
          <w:sz w:val="24"/>
          <w:szCs w:val="24"/>
        </w:rPr>
        <w:t xml:space="preserve">Según Renato Silva (2006). </w:t>
      </w:r>
      <w:r w:rsidR="00C25DEB" w:rsidRPr="000C59D1">
        <w:rPr>
          <w:rFonts w:ascii="Arial" w:hAnsi="Arial" w:cs="Arial"/>
          <w:sz w:val="24"/>
          <w:szCs w:val="24"/>
        </w:rPr>
        <w:t xml:space="preserve">“La deserción universitaria se viene imponiendo, a lo largo del tiempo, como una realidad cada vez más preocupante en el ámbito de la educación superior”. </w:t>
      </w:r>
    </w:p>
    <w:p w14:paraId="33A9CA69" w14:textId="13C6EBC6" w:rsidR="00B274EA" w:rsidRDefault="00B274EA" w:rsidP="00216023">
      <w:pPr>
        <w:pStyle w:val="Prrafodelista"/>
        <w:spacing w:line="360" w:lineRule="auto"/>
        <w:ind w:left="1125"/>
        <w:jc w:val="both"/>
        <w:rPr>
          <w:rFonts w:ascii="Arial" w:hAnsi="Arial" w:cs="Arial"/>
          <w:sz w:val="24"/>
          <w:szCs w:val="24"/>
        </w:rPr>
      </w:pPr>
    </w:p>
    <w:p w14:paraId="514FC54C" w14:textId="7C50E18D" w:rsidR="00B274EA" w:rsidRDefault="00B274EA" w:rsidP="00216023">
      <w:pPr>
        <w:pStyle w:val="Prrafodelista"/>
        <w:spacing w:line="360" w:lineRule="auto"/>
        <w:ind w:left="1125"/>
        <w:jc w:val="both"/>
        <w:rPr>
          <w:rFonts w:ascii="Arial" w:hAnsi="Arial" w:cs="Arial"/>
          <w:sz w:val="24"/>
          <w:szCs w:val="24"/>
        </w:rPr>
      </w:pPr>
    </w:p>
    <w:p w14:paraId="45E9E279" w14:textId="77777777" w:rsidR="00B274EA" w:rsidRPr="000C59D1" w:rsidRDefault="00B274EA" w:rsidP="00216023">
      <w:pPr>
        <w:pStyle w:val="Prrafodelista"/>
        <w:spacing w:line="360" w:lineRule="auto"/>
        <w:ind w:left="1125"/>
        <w:jc w:val="both"/>
        <w:rPr>
          <w:rFonts w:ascii="Arial" w:hAnsi="Arial" w:cs="Arial"/>
          <w:color w:val="000000"/>
          <w:sz w:val="24"/>
          <w:szCs w:val="24"/>
          <w:lang w:val="es-MX"/>
        </w:rPr>
      </w:pPr>
    </w:p>
    <w:p w14:paraId="40EF9DD2" w14:textId="2C48B2B6" w:rsidR="00C25DEB" w:rsidRPr="000C59D1" w:rsidRDefault="00B274EA" w:rsidP="00C25DEB">
      <w:pPr>
        <w:pStyle w:val="Prrafodelista"/>
        <w:spacing w:line="360" w:lineRule="auto"/>
        <w:ind w:left="1125"/>
        <w:jc w:val="both"/>
        <w:rPr>
          <w:rFonts w:ascii="Arial" w:hAnsi="Arial" w:cs="Arial"/>
          <w:sz w:val="24"/>
          <w:szCs w:val="24"/>
        </w:rPr>
      </w:pPr>
      <w:r>
        <w:rPr>
          <w:rFonts w:ascii="Arial" w:hAnsi="Arial" w:cs="Arial"/>
          <w:sz w:val="24"/>
          <w:szCs w:val="24"/>
        </w:rPr>
        <w:t xml:space="preserve">Dice el autor que la deserción escolar es un gran problema que se viene viviendo hasta la actualidad. </w:t>
      </w:r>
    </w:p>
    <w:p w14:paraId="3FD066BA" w14:textId="3901D51F" w:rsidR="00327DA4" w:rsidRPr="000C59D1" w:rsidRDefault="00327DA4" w:rsidP="00C25DEB">
      <w:pPr>
        <w:pStyle w:val="Prrafodelista"/>
        <w:spacing w:line="360" w:lineRule="auto"/>
        <w:ind w:left="1125"/>
        <w:jc w:val="both"/>
        <w:rPr>
          <w:rFonts w:ascii="Arial" w:hAnsi="Arial" w:cs="Arial"/>
          <w:sz w:val="24"/>
          <w:szCs w:val="24"/>
        </w:rPr>
      </w:pPr>
    </w:p>
    <w:p w14:paraId="1659E127" w14:textId="77777777" w:rsidR="00327DA4" w:rsidRPr="000C59D1" w:rsidRDefault="00327DA4" w:rsidP="00C25DEB">
      <w:pPr>
        <w:pStyle w:val="Prrafodelista"/>
        <w:spacing w:line="360" w:lineRule="auto"/>
        <w:ind w:left="1125"/>
        <w:jc w:val="both"/>
        <w:rPr>
          <w:rFonts w:ascii="Arial" w:hAnsi="Arial" w:cs="Arial"/>
          <w:sz w:val="24"/>
          <w:szCs w:val="24"/>
        </w:rPr>
      </w:pPr>
    </w:p>
    <w:p w14:paraId="37D687DF" w14:textId="111F554F" w:rsidR="00C25DEB" w:rsidRPr="000C59D1" w:rsidRDefault="00C25DEB"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Tradicionalmente se ha llamado “desertor” a los alumnos que no completan su formación académica, dejándola por inasistencias, por reprobación o por vencimiento de las materias cursadas. El término “desertor” lleva consigo la connotación de fracaso, en muchos casos socialmente se ve a las personas que abandonan sus estudios como 10 fracasados. Pocas veces se piensa que la persona que pasa por una experiencia académica de nivel superior será en gran medida moldeada por la misma. Una persona adulta a través de su paso por la universidad puede descubrirse, ahondar en sus gustos profesionales, identificar ocupaciones compatibles con sus habilidades e intereses y crecer en su vida personal. (Silva, Renato</w:t>
      </w:r>
      <w:r w:rsidR="00216023" w:rsidRPr="000C59D1">
        <w:rPr>
          <w:rFonts w:ascii="Arial" w:hAnsi="Arial" w:cs="Arial"/>
          <w:sz w:val="24"/>
          <w:szCs w:val="24"/>
        </w:rPr>
        <w:t xml:space="preserve"> ,</w:t>
      </w:r>
      <w:r w:rsidRPr="000C59D1">
        <w:rPr>
          <w:rFonts w:ascii="Arial" w:hAnsi="Arial" w:cs="Arial"/>
          <w:sz w:val="24"/>
          <w:szCs w:val="24"/>
        </w:rPr>
        <w:t>2006</w:t>
      </w:r>
      <w:r w:rsidR="00216023" w:rsidRPr="000C59D1">
        <w:rPr>
          <w:rFonts w:ascii="Arial" w:hAnsi="Arial" w:cs="Arial"/>
          <w:sz w:val="24"/>
          <w:szCs w:val="24"/>
        </w:rPr>
        <w:t>)</w:t>
      </w:r>
    </w:p>
    <w:p w14:paraId="7A187DC1" w14:textId="189D4EF3" w:rsidR="00327DA4" w:rsidRPr="000C59D1" w:rsidRDefault="00327DA4" w:rsidP="00C25DEB">
      <w:pPr>
        <w:pStyle w:val="Prrafodelista"/>
        <w:spacing w:line="360" w:lineRule="auto"/>
        <w:ind w:left="1125"/>
        <w:jc w:val="both"/>
        <w:rPr>
          <w:rFonts w:ascii="Arial" w:hAnsi="Arial" w:cs="Arial"/>
          <w:sz w:val="24"/>
          <w:szCs w:val="24"/>
        </w:rPr>
      </w:pPr>
    </w:p>
    <w:p w14:paraId="65EA813D" w14:textId="77777777" w:rsidR="00327DA4" w:rsidRPr="000C59D1" w:rsidRDefault="00327DA4" w:rsidP="00C25DEB">
      <w:pPr>
        <w:pStyle w:val="Prrafodelista"/>
        <w:spacing w:line="360" w:lineRule="auto"/>
        <w:ind w:left="1125"/>
        <w:jc w:val="both"/>
        <w:rPr>
          <w:rFonts w:ascii="Arial" w:hAnsi="Arial" w:cs="Arial"/>
          <w:sz w:val="24"/>
          <w:szCs w:val="24"/>
        </w:rPr>
      </w:pPr>
    </w:p>
    <w:p w14:paraId="4B6B8D27" w14:textId="77777777" w:rsidR="00C25DEB" w:rsidRPr="000C59D1" w:rsidRDefault="00C25DEB" w:rsidP="00C25DEB">
      <w:pPr>
        <w:pStyle w:val="Prrafodelista"/>
        <w:spacing w:line="360" w:lineRule="auto"/>
        <w:ind w:left="1125"/>
        <w:jc w:val="both"/>
        <w:rPr>
          <w:rFonts w:ascii="Arial" w:hAnsi="Arial" w:cs="Arial"/>
          <w:sz w:val="24"/>
          <w:szCs w:val="24"/>
        </w:rPr>
      </w:pPr>
    </w:p>
    <w:p w14:paraId="1DE060BB" w14:textId="615A0BBD" w:rsidR="00327DA4" w:rsidRPr="000C59D1" w:rsidRDefault="00C25DEB" w:rsidP="000C59D1">
      <w:pPr>
        <w:pStyle w:val="Prrafodelista"/>
        <w:spacing w:line="360" w:lineRule="auto"/>
        <w:ind w:left="1125"/>
        <w:jc w:val="both"/>
        <w:rPr>
          <w:rFonts w:ascii="Arial" w:hAnsi="Arial" w:cs="Arial"/>
          <w:sz w:val="24"/>
          <w:szCs w:val="24"/>
        </w:rPr>
      </w:pPr>
      <w:r w:rsidRPr="000C59D1">
        <w:rPr>
          <w:rFonts w:ascii="Arial" w:hAnsi="Arial" w:cs="Arial"/>
          <w:sz w:val="24"/>
          <w:szCs w:val="24"/>
        </w:rPr>
        <w:t>“La Deserción estudiantil corresponde al abandono temporal o definitivo que efectúa un sujeto, con relación a sus estudios formales, ya sea primarios, secundarios o universitarios”, factor motivado por varios elementos tanto internos como por ejemplo desinterés personal, no tener motivación en la vida, desagrado por la escuela, materias, etc., Y externos, tales como presiones económicas, influencia negativa de padres, amigos, familiares, maestros, complejidad de las materias, (CEPAL 1990). El problema de la deserción tiene varios matices. En el caso de México hay una cuestión social muy clara, muchos jóvenes no siguen los estudios porque prefieren encontrar un empleo a temprana edad para ayudar a sus familias, y las becas para este objetivo aún son escasas, señala el "Informe sobre la educación superior en América Latina y el Caribe" de la Unesco,</w:t>
      </w:r>
      <w:r w:rsidR="000C59D1">
        <w:rPr>
          <w:rFonts w:ascii="Arial" w:hAnsi="Arial" w:cs="Arial"/>
          <w:sz w:val="24"/>
          <w:szCs w:val="24"/>
        </w:rPr>
        <w:t xml:space="preserve"> </w:t>
      </w:r>
      <w:r w:rsidRPr="000C59D1">
        <w:rPr>
          <w:rFonts w:ascii="Arial" w:hAnsi="Arial" w:cs="Arial"/>
          <w:sz w:val="24"/>
          <w:szCs w:val="24"/>
        </w:rPr>
        <w:t>(2005).</w:t>
      </w:r>
    </w:p>
    <w:p w14:paraId="6AC245F1" w14:textId="3A0213B4" w:rsidR="000C59D1" w:rsidRDefault="000C59D1" w:rsidP="000C59D1">
      <w:pPr>
        <w:pStyle w:val="Prrafodelista"/>
        <w:spacing w:line="360" w:lineRule="auto"/>
        <w:ind w:left="1125"/>
        <w:jc w:val="both"/>
        <w:rPr>
          <w:rFonts w:ascii="Arial" w:hAnsi="Arial" w:cs="Arial"/>
        </w:rPr>
      </w:pPr>
    </w:p>
    <w:p w14:paraId="7CBAC278" w14:textId="23C36CE2" w:rsidR="000C59D1" w:rsidRDefault="000C59D1" w:rsidP="000C59D1">
      <w:pPr>
        <w:pStyle w:val="Prrafodelista"/>
        <w:spacing w:line="360" w:lineRule="auto"/>
        <w:ind w:left="1125"/>
        <w:jc w:val="both"/>
        <w:rPr>
          <w:rFonts w:ascii="Arial" w:hAnsi="Arial" w:cs="Arial"/>
        </w:rPr>
      </w:pPr>
    </w:p>
    <w:p w14:paraId="1B34D42C" w14:textId="54BC6D0E" w:rsidR="000C59D1" w:rsidRPr="000C59D1" w:rsidRDefault="000C59D1" w:rsidP="000C59D1">
      <w:pPr>
        <w:spacing w:line="360" w:lineRule="auto"/>
        <w:jc w:val="both"/>
        <w:rPr>
          <w:rFonts w:ascii="Arial" w:hAnsi="Arial" w:cs="Arial"/>
        </w:rPr>
      </w:pPr>
    </w:p>
    <w:p w14:paraId="7CD89E86" w14:textId="77777777" w:rsidR="004E5E33" w:rsidRDefault="000C59D1" w:rsidP="004E5E33">
      <w:pPr>
        <w:pStyle w:val="Prrafodelista"/>
        <w:spacing w:line="360" w:lineRule="auto"/>
        <w:ind w:left="1125"/>
        <w:jc w:val="both"/>
        <w:rPr>
          <w:rFonts w:ascii="Arial" w:hAnsi="Arial" w:cs="Arial"/>
          <w:sz w:val="24"/>
          <w:szCs w:val="24"/>
        </w:rPr>
      </w:pPr>
      <w:r w:rsidRPr="000C59D1">
        <w:rPr>
          <w:rFonts w:ascii="Arial" w:hAnsi="Arial" w:cs="Arial"/>
          <w:sz w:val="24"/>
          <w:szCs w:val="24"/>
        </w:rPr>
        <w:t xml:space="preserve">Tinto </w:t>
      </w:r>
      <w:proofErr w:type="gramStart"/>
      <w:r w:rsidRPr="000C59D1">
        <w:rPr>
          <w:rFonts w:ascii="Arial" w:hAnsi="Arial" w:cs="Arial"/>
          <w:sz w:val="24"/>
          <w:szCs w:val="24"/>
        </w:rPr>
        <w:t>( 1982</w:t>
      </w:r>
      <w:proofErr w:type="gramEnd"/>
      <w:r w:rsidRPr="000C59D1">
        <w:rPr>
          <w:rFonts w:ascii="Arial" w:hAnsi="Arial" w:cs="Arial"/>
          <w:sz w:val="24"/>
          <w:szCs w:val="24"/>
        </w:rPr>
        <w:t>) define deserción como una situación a la que se enfrenta un estudiante cuando aspira y no logra concluir su proyecto educativo. Señala que se puede considerar como desertor a aquel individuo que siendo estudiante no presenta actividad académica durante tres semestres académicos consecutivos. En algunas investigaciones, a este comportamiento se le denomina "primera deserción" (</w:t>
      </w:r>
      <w:proofErr w:type="spellStart"/>
      <w:r w:rsidRPr="000C59D1">
        <w:rPr>
          <w:rFonts w:ascii="Arial" w:hAnsi="Arial" w:cs="Arial"/>
          <w:sz w:val="24"/>
          <w:szCs w:val="24"/>
        </w:rPr>
        <w:t>first</w:t>
      </w:r>
      <w:proofErr w:type="spellEnd"/>
      <w:r w:rsidRPr="000C59D1">
        <w:rPr>
          <w:rFonts w:ascii="Arial" w:hAnsi="Arial" w:cs="Arial"/>
          <w:sz w:val="24"/>
          <w:szCs w:val="24"/>
        </w:rPr>
        <w:t xml:space="preserve"> </w:t>
      </w:r>
      <w:proofErr w:type="spellStart"/>
      <w:r w:rsidRPr="000C59D1">
        <w:rPr>
          <w:rFonts w:ascii="Arial" w:hAnsi="Arial" w:cs="Arial"/>
          <w:sz w:val="24"/>
          <w:szCs w:val="24"/>
        </w:rPr>
        <w:t>drop</w:t>
      </w:r>
      <w:proofErr w:type="spellEnd"/>
      <w:r w:rsidRPr="000C59D1">
        <w:rPr>
          <w:rFonts w:ascii="Arial" w:hAnsi="Arial" w:cs="Arial"/>
          <w:sz w:val="24"/>
          <w:szCs w:val="24"/>
        </w:rPr>
        <w:t xml:space="preserve"> </w:t>
      </w:r>
      <w:proofErr w:type="spellStart"/>
      <w:r w:rsidRPr="000C59D1">
        <w:rPr>
          <w:rFonts w:ascii="Arial" w:hAnsi="Arial" w:cs="Arial"/>
          <w:sz w:val="24"/>
          <w:szCs w:val="24"/>
        </w:rPr>
        <w:t>out</w:t>
      </w:r>
      <w:proofErr w:type="spellEnd"/>
      <w:r w:rsidRPr="000C59D1">
        <w:rPr>
          <w:rFonts w:ascii="Arial" w:hAnsi="Arial" w:cs="Arial"/>
          <w:sz w:val="24"/>
          <w:szCs w:val="24"/>
        </w:rPr>
        <w:t>), ya que no se puede dete</w:t>
      </w:r>
      <w:r>
        <w:rPr>
          <w:rFonts w:ascii="Arial" w:hAnsi="Arial" w:cs="Arial"/>
          <w:sz w:val="24"/>
          <w:szCs w:val="24"/>
        </w:rPr>
        <w:t>r</w:t>
      </w:r>
      <w:r w:rsidRPr="000C59D1">
        <w:rPr>
          <w:rFonts w:ascii="Arial" w:hAnsi="Arial" w:cs="Arial"/>
          <w:sz w:val="24"/>
          <w:szCs w:val="24"/>
        </w:rPr>
        <w:t xml:space="preserve">minar si pasado este periodo de tiempo el joven retomará o no sus estudios o si decidirá iniciar otro programa académico en otra institución (Tinto 1989; Cabrera et al. 1992 y 1993; </w:t>
      </w:r>
      <w:proofErr w:type="spellStart"/>
      <w:r w:rsidRPr="000C59D1">
        <w:rPr>
          <w:rFonts w:ascii="Arial" w:hAnsi="Arial" w:cs="Arial"/>
          <w:sz w:val="24"/>
          <w:szCs w:val="24"/>
        </w:rPr>
        <w:t>Adelman</w:t>
      </w:r>
      <w:proofErr w:type="spellEnd"/>
      <w:r w:rsidRPr="000C59D1">
        <w:rPr>
          <w:rFonts w:ascii="Arial" w:hAnsi="Arial" w:cs="Arial"/>
          <w:sz w:val="24"/>
          <w:szCs w:val="24"/>
        </w:rPr>
        <w:t xml:space="preserve"> 1999).</w:t>
      </w:r>
    </w:p>
    <w:p w14:paraId="35B98CD8" w14:textId="77777777" w:rsidR="004E5E33" w:rsidRDefault="004E5E33" w:rsidP="004E5E33">
      <w:pPr>
        <w:pStyle w:val="Prrafodelista"/>
        <w:spacing w:line="360" w:lineRule="auto"/>
        <w:ind w:left="1125"/>
        <w:jc w:val="both"/>
        <w:rPr>
          <w:rFonts w:ascii="Arial" w:hAnsi="Arial" w:cs="Arial"/>
          <w:sz w:val="24"/>
          <w:szCs w:val="24"/>
        </w:rPr>
      </w:pPr>
    </w:p>
    <w:p w14:paraId="4EF816D9" w14:textId="77777777" w:rsidR="004E5E33" w:rsidRDefault="004E5E33" w:rsidP="004E5E33">
      <w:pPr>
        <w:pStyle w:val="Prrafodelista"/>
        <w:spacing w:line="360" w:lineRule="auto"/>
        <w:ind w:left="1125"/>
        <w:jc w:val="both"/>
        <w:rPr>
          <w:rFonts w:ascii="Arial" w:hAnsi="Arial" w:cs="Arial"/>
          <w:sz w:val="24"/>
          <w:szCs w:val="24"/>
        </w:rPr>
      </w:pPr>
    </w:p>
    <w:p w14:paraId="47D3F8B8" w14:textId="77777777" w:rsidR="004E5E33" w:rsidRDefault="004E5E33" w:rsidP="004E5E33">
      <w:pPr>
        <w:pStyle w:val="Prrafodelista"/>
        <w:spacing w:line="360" w:lineRule="auto"/>
        <w:ind w:left="1125"/>
        <w:jc w:val="both"/>
        <w:rPr>
          <w:rFonts w:ascii="Arial" w:hAnsi="Arial" w:cs="Arial"/>
          <w:sz w:val="24"/>
          <w:szCs w:val="24"/>
        </w:rPr>
      </w:pPr>
    </w:p>
    <w:p w14:paraId="64C89AB8" w14:textId="77777777" w:rsidR="004E5E33" w:rsidRDefault="004E5E33" w:rsidP="004E5E33">
      <w:pPr>
        <w:pStyle w:val="Prrafodelista"/>
        <w:spacing w:line="360" w:lineRule="auto"/>
        <w:ind w:left="1125"/>
        <w:jc w:val="both"/>
        <w:rPr>
          <w:rFonts w:ascii="Arial" w:hAnsi="Arial" w:cs="Arial"/>
          <w:sz w:val="24"/>
          <w:szCs w:val="24"/>
        </w:rPr>
      </w:pPr>
    </w:p>
    <w:p w14:paraId="7812B089" w14:textId="29F9874F" w:rsidR="00C25DEB" w:rsidRPr="004E5E33" w:rsidRDefault="004E5E33" w:rsidP="004E5E33">
      <w:pPr>
        <w:pStyle w:val="Prrafodelista"/>
        <w:spacing w:line="360" w:lineRule="auto"/>
        <w:ind w:left="1125"/>
        <w:jc w:val="both"/>
        <w:rPr>
          <w:rFonts w:ascii="Arial" w:hAnsi="Arial" w:cs="Arial"/>
          <w:b/>
          <w:bCs/>
          <w:sz w:val="28"/>
          <w:szCs w:val="28"/>
        </w:rPr>
      </w:pPr>
      <w:r w:rsidRPr="004E5E33">
        <w:rPr>
          <w:rFonts w:ascii="Arial" w:hAnsi="Arial" w:cs="Arial"/>
          <w:b/>
          <w:bCs/>
          <w:color w:val="000000" w:themeColor="text1"/>
          <w:sz w:val="28"/>
          <w:szCs w:val="28"/>
        </w:rPr>
        <w:t>2.1.1</w:t>
      </w:r>
      <w:r w:rsidR="00C25DEB" w:rsidRPr="004E5E33">
        <w:rPr>
          <w:rFonts w:ascii="Arial" w:hAnsi="Arial" w:cs="Arial"/>
          <w:b/>
          <w:bCs/>
          <w:color w:val="000000" w:themeColor="text1"/>
          <w:sz w:val="28"/>
          <w:szCs w:val="28"/>
        </w:rPr>
        <w:t xml:space="preserve">TEORIAS SOBRE LA DESERCION </w:t>
      </w:r>
      <w:r w:rsidRPr="004E5E33">
        <w:rPr>
          <w:rFonts w:ascii="Arial" w:hAnsi="Arial" w:cs="Arial"/>
          <w:b/>
          <w:bCs/>
          <w:color w:val="000000" w:themeColor="text1"/>
          <w:sz w:val="28"/>
          <w:szCs w:val="28"/>
        </w:rPr>
        <w:t xml:space="preserve">    </w:t>
      </w:r>
      <w:r w:rsidR="00C25DEB" w:rsidRPr="004E5E33">
        <w:rPr>
          <w:rFonts w:ascii="Arial" w:hAnsi="Arial" w:cs="Arial"/>
          <w:b/>
          <w:bCs/>
          <w:color w:val="000000" w:themeColor="text1"/>
          <w:sz w:val="28"/>
          <w:szCs w:val="28"/>
        </w:rPr>
        <w:t>PSICOLOGICAS</w:t>
      </w:r>
      <w:r w:rsidR="00327DA4" w:rsidRPr="004E5E33">
        <w:rPr>
          <w:rFonts w:ascii="Arial" w:hAnsi="Arial" w:cs="Arial"/>
          <w:b/>
          <w:bCs/>
          <w:color w:val="000000" w:themeColor="text1"/>
          <w:sz w:val="28"/>
          <w:szCs w:val="28"/>
        </w:rPr>
        <w:t>.</w:t>
      </w:r>
    </w:p>
    <w:p w14:paraId="76DD0EC4" w14:textId="2CAE98C9" w:rsidR="00327DA4" w:rsidRDefault="00327DA4" w:rsidP="00327DA4">
      <w:pPr>
        <w:pStyle w:val="Prrafodelista"/>
        <w:spacing w:line="360" w:lineRule="auto"/>
        <w:ind w:left="1125"/>
        <w:jc w:val="both"/>
        <w:rPr>
          <w:rFonts w:ascii="Arial" w:hAnsi="Arial" w:cs="Arial"/>
          <w:b/>
          <w:bCs/>
          <w:sz w:val="28"/>
          <w:szCs w:val="28"/>
        </w:rPr>
      </w:pPr>
    </w:p>
    <w:p w14:paraId="41283282" w14:textId="77777777" w:rsidR="00327DA4" w:rsidRPr="000C59D1" w:rsidRDefault="00327DA4" w:rsidP="00327DA4">
      <w:pPr>
        <w:pStyle w:val="Prrafodelista"/>
        <w:spacing w:line="360" w:lineRule="auto"/>
        <w:ind w:left="1125"/>
        <w:jc w:val="both"/>
        <w:rPr>
          <w:rFonts w:ascii="Arial" w:hAnsi="Arial" w:cs="Arial"/>
          <w:b/>
          <w:bCs/>
          <w:sz w:val="24"/>
          <w:szCs w:val="24"/>
        </w:rPr>
      </w:pPr>
    </w:p>
    <w:p w14:paraId="6EF1B724" w14:textId="678D6466" w:rsidR="00C25DEB" w:rsidRPr="000C59D1" w:rsidRDefault="00C25DEB"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La conducta de los estudiantes refleja atributos propios y específicos relacionados con las características psicológicas de cada individuo (personalidad, disposición motivación, habilidad y capacidad). (TINTO, 1987)</w:t>
      </w:r>
    </w:p>
    <w:p w14:paraId="36519145" w14:textId="3E2676C0" w:rsidR="00C25DEB" w:rsidRPr="000C59D1" w:rsidRDefault="00C25DEB" w:rsidP="00C25DEB">
      <w:pPr>
        <w:pStyle w:val="Prrafodelista"/>
        <w:spacing w:line="360" w:lineRule="auto"/>
        <w:ind w:left="1125"/>
        <w:jc w:val="both"/>
        <w:rPr>
          <w:rFonts w:ascii="Arial" w:hAnsi="Arial" w:cs="Arial"/>
          <w:sz w:val="24"/>
          <w:szCs w:val="24"/>
        </w:rPr>
      </w:pPr>
    </w:p>
    <w:p w14:paraId="64A66F33" w14:textId="6004F45B" w:rsidR="00327DA4" w:rsidRPr="000C59D1" w:rsidRDefault="00327DA4" w:rsidP="00C25DEB">
      <w:pPr>
        <w:pStyle w:val="Prrafodelista"/>
        <w:spacing w:line="360" w:lineRule="auto"/>
        <w:ind w:left="1125"/>
        <w:jc w:val="both"/>
        <w:rPr>
          <w:rFonts w:ascii="Arial" w:hAnsi="Arial" w:cs="Arial"/>
          <w:sz w:val="24"/>
          <w:szCs w:val="24"/>
        </w:rPr>
      </w:pPr>
    </w:p>
    <w:p w14:paraId="391F386D" w14:textId="77777777" w:rsidR="00327DA4" w:rsidRPr="000C59D1" w:rsidRDefault="00327DA4" w:rsidP="00C25DEB">
      <w:pPr>
        <w:pStyle w:val="Prrafodelista"/>
        <w:spacing w:line="360" w:lineRule="auto"/>
        <w:ind w:left="1125"/>
        <w:jc w:val="both"/>
        <w:rPr>
          <w:rFonts w:ascii="Arial" w:hAnsi="Arial" w:cs="Arial"/>
          <w:sz w:val="24"/>
          <w:szCs w:val="24"/>
        </w:rPr>
      </w:pPr>
    </w:p>
    <w:p w14:paraId="6F3E912F" w14:textId="7DC4809D" w:rsidR="00C25DEB" w:rsidRPr="000C59D1" w:rsidRDefault="00C25DEB"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Hay una cuestión social muy clara, muchos jóvenes no siguen los estudios porque prefieren encontrar un empleo a temprana edad para ayudar a sus familias, y las becas para este objetivo aún son escasas, señala el "Informe sobre la educación superior en América Latina y el Caribe" de la Unesco. (2005).</w:t>
      </w:r>
    </w:p>
    <w:p w14:paraId="76871120" w14:textId="77777777" w:rsidR="00327DA4" w:rsidRPr="000C59D1" w:rsidRDefault="00327DA4" w:rsidP="00C25DEB">
      <w:pPr>
        <w:pStyle w:val="Prrafodelista"/>
        <w:spacing w:line="360" w:lineRule="auto"/>
        <w:ind w:left="1125"/>
        <w:jc w:val="both"/>
        <w:rPr>
          <w:rFonts w:ascii="Arial" w:hAnsi="Arial" w:cs="Arial"/>
          <w:sz w:val="24"/>
          <w:szCs w:val="24"/>
        </w:rPr>
      </w:pPr>
    </w:p>
    <w:p w14:paraId="4ABC84F4" w14:textId="77777777" w:rsidR="00C25DEB" w:rsidRPr="000C59D1" w:rsidRDefault="00C25DEB" w:rsidP="00C25DEB">
      <w:pPr>
        <w:pStyle w:val="Prrafodelista"/>
        <w:spacing w:line="360" w:lineRule="auto"/>
        <w:ind w:left="1125"/>
        <w:jc w:val="both"/>
        <w:rPr>
          <w:rFonts w:ascii="Arial" w:hAnsi="Arial" w:cs="Arial"/>
          <w:sz w:val="24"/>
          <w:szCs w:val="24"/>
        </w:rPr>
      </w:pPr>
    </w:p>
    <w:p w14:paraId="6F62279A" w14:textId="4E3D3E41" w:rsidR="00C25DEB" w:rsidRPr="000C59D1" w:rsidRDefault="00C25DEB"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Las causas que influyen en que los jóvenes mexicanos dejen sus estudios son de tipo socioeconómicas, por cuestiones académicas y personales, cita el IESALC.</w:t>
      </w:r>
    </w:p>
    <w:p w14:paraId="1E8A29AB" w14:textId="36A8EFD6" w:rsidR="00BB40BF" w:rsidRPr="000C59D1" w:rsidRDefault="00BB40BF" w:rsidP="00C25DEB">
      <w:pPr>
        <w:pStyle w:val="Prrafodelista"/>
        <w:spacing w:line="360" w:lineRule="auto"/>
        <w:ind w:left="1125"/>
        <w:jc w:val="both"/>
        <w:rPr>
          <w:rFonts w:ascii="Arial" w:hAnsi="Arial" w:cs="Arial"/>
          <w:sz w:val="24"/>
          <w:szCs w:val="24"/>
        </w:rPr>
      </w:pPr>
    </w:p>
    <w:p w14:paraId="0A05BE49" w14:textId="1961AC52" w:rsidR="00327DA4" w:rsidRPr="000C59D1" w:rsidRDefault="00327DA4" w:rsidP="00C25DEB">
      <w:pPr>
        <w:pStyle w:val="Prrafodelista"/>
        <w:spacing w:line="360" w:lineRule="auto"/>
        <w:ind w:left="1125"/>
        <w:jc w:val="both"/>
        <w:rPr>
          <w:rFonts w:ascii="Arial" w:hAnsi="Arial" w:cs="Arial"/>
          <w:sz w:val="24"/>
          <w:szCs w:val="24"/>
        </w:rPr>
      </w:pPr>
    </w:p>
    <w:p w14:paraId="531C894C" w14:textId="77777777" w:rsidR="00327DA4" w:rsidRPr="000C59D1" w:rsidRDefault="00327DA4" w:rsidP="00C25DEB">
      <w:pPr>
        <w:pStyle w:val="Prrafodelista"/>
        <w:spacing w:line="360" w:lineRule="auto"/>
        <w:ind w:left="1125"/>
        <w:jc w:val="both"/>
        <w:rPr>
          <w:rFonts w:ascii="Arial" w:hAnsi="Arial" w:cs="Arial"/>
          <w:sz w:val="24"/>
          <w:szCs w:val="24"/>
        </w:rPr>
      </w:pPr>
    </w:p>
    <w:p w14:paraId="7A5221B3" w14:textId="7FCEC0F0" w:rsidR="00BB40BF" w:rsidRPr="000C59D1" w:rsidRDefault="00BB40BF"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El investigador Warner (1999, citado en Zúñiga, 2008) a su vez considera los siguientes factores de riesgo asociados al fracaso escolar en estudiantes Universitarios</w:t>
      </w:r>
      <w:r w:rsidR="00327DA4" w:rsidRPr="000C59D1">
        <w:rPr>
          <w:rFonts w:ascii="Arial" w:hAnsi="Arial" w:cs="Arial"/>
          <w:sz w:val="24"/>
          <w:szCs w:val="24"/>
        </w:rPr>
        <w:t>.</w:t>
      </w:r>
    </w:p>
    <w:p w14:paraId="194F7BDE" w14:textId="194FC553" w:rsidR="00327DA4" w:rsidRPr="000C59D1" w:rsidRDefault="00327DA4" w:rsidP="00C25DEB">
      <w:pPr>
        <w:pStyle w:val="Prrafodelista"/>
        <w:spacing w:line="360" w:lineRule="auto"/>
        <w:ind w:left="1125"/>
        <w:jc w:val="both"/>
        <w:rPr>
          <w:rFonts w:ascii="Arial" w:hAnsi="Arial" w:cs="Arial"/>
          <w:sz w:val="24"/>
          <w:szCs w:val="24"/>
        </w:rPr>
      </w:pPr>
    </w:p>
    <w:p w14:paraId="2451B42E" w14:textId="77777777" w:rsidR="00327DA4" w:rsidRPr="000C59D1" w:rsidRDefault="00327DA4" w:rsidP="00C25DEB">
      <w:pPr>
        <w:pStyle w:val="Prrafodelista"/>
        <w:spacing w:line="360" w:lineRule="auto"/>
        <w:ind w:left="1125"/>
        <w:jc w:val="both"/>
        <w:rPr>
          <w:rFonts w:ascii="Arial" w:hAnsi="Arial" w:cs="Arial"/>
          <w:sz w:val="24"/>
          <w:szCs w:val="24"/>
        </w:rPr>
      </w:pPr>
    </w:p>
    <w:p w14:paraId="2CC9A3D7" w14:textId="77777777" w:rsidR="00BB40BF" w:rsidRPr="000C59D1" w:rsidRDefault="00BB40BF" w:rsidP="00C25DEB">
      <w:pPr>
        <w:pStyle w:val="Prrafodelista"/>
        <w:spacing w:line="360" w:lineRule="auto"/>
        <w:ind w:left="1125"/>
        <w:jc w:val="both"/>
        <w:rPr>
          <w:rFonts w:ascii="Arial" w:hAnsi="Arial" w:cs="Arial"/>
          <w:sz w:val="24"/>
          <w:szCs w:val="24"/>
        </w:rPr>
      </w:pPr>
    </w:p>
    <w:p w14:paraId="4F3163EC" w14:textId="5FF82260" w:rsidR="00BB40BF" w:rsidRPr="000C59D1" w:rsidRDefault="00BB40BF" w:rsidP="00327DA4">
      <w:pPr>
        <w:pStyle w:val="Prrafodelista"/>
        <w:numPr>
          <w:ilvl w:val="0"/>
          <w:numId w:val="17"/>
        </w:numPr>
        <w:spacing w:line="360" w:lineRule="auto"/>
        <w:jc w:val="both"/>
        <w:rPr>
          <w:rFonts w:ascii="Arial" w:hAnsi="Arial" w:cs="Arial"/>
          <w:sz w:val="24"/>
          <w:szCs w:val="24"/>
        </w:rPr>
      </w:pPr>
      <w:r w:rsidRPr="000C59D1">
        <w:rPr>
          <w:rFonts w:ascii="Arial" w:hAnsi="Arial" w:cs="Arial"/>
          <w:sz w:val="24"/>
          <w:szCs w:val="24"/>
        </w:rPr>
        <w:t xml:space="preserve">Factores personales: Baja autoestima, baja percepción de la autoeficacia, estilos de afrontamiento a las demandas, problemas o trastornos de personalidad, carencia de metas. </w:t>
      </w:r>
    </w:p>
    <w:p w14:paraId="165CE40C" w14:textId="77777777" w:rsidR="00327DA4" w:rsidRPr="000C59D1" w:rsidRDefault="00327DA4" w:rsidP="00C25DEB">
      <w:pPr>
        <w:pStyle w:val="Prrafodelista"/>
        <w:spacing w:line="360" w:lineRule="auto"/>
        <w:ind w:left="1125"/>
        <w:jc w:val="both"/>
        <w:rPr>
          <w:rFonts w:ascii="Arial" w:hAnsi="Arial" w:cs="Arial"/>
          <w:sz w:val="24"/>
          <w:szCs w:val="24"/>
        </w:rPr>
      </w:pPr>
    </w:p>
    <w:p w14:paraId="54B0B45F" w14:textId="1A048452" w:rsidR="00327DA4" w:rsidRPr="000C59D1" w:rsidRDefault="00327DA4" w:rsidP="00C25DEB">
      <w:pPr>
        <w:pStyle w:val="Prrafodelista"/>
        <w:spacing w:line="360" w:lineRule="auto"/>
        <w:ind w:left="1125"/>
        <w:jc w:val="both"/>
        <w:rPr>
          <w:rFonts w:ascii="Arial" w:hAnsi="Arial" w:cs="Arial"/>
          <w:sz w:val="24"/>
          <w:szCs w:val="24"/>
        </w:rPr>
      </w:pPr>
    </w:p>
    <w:p w14:paraId="3A54EF2B" w14:textId="77777777" w:rsidR="00327DA4" w:rsidRPr="000C59D1" w:rsidRDefault="00327DA4" w:rsidP="00C25DEB">
      <w:pPr>
        <w:pStyle w:val="Prrafodelista"/>
        <w:spacing w:line="360" w:lineRule="auto"/>
        <w:ind w:left="1125"/>
        <w:jc w:val="both"/>
        <w:rPr>
          <w:rFonts w:ascii="Arial" w:hAnsi="Arial" w:cs="Arial"/>
          <w:sz w:val="24"/>
          <w:szCs w:val="24"/>
        </w:rPr>
      </w:pPr>
    </w:p>
    <w:p w14:paraId="26215E65" w14:textId="04A54E12" w:rsidR="00BB40BF" w:rsidRPr="000C59D1" w:rsidRDefault="00BB40BF"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b) Factores Socioeconómicos: Problemas Económicos, Influencia de patrones de conductas inadecuadas, influencia de patrones de pares o amigos.</w:t>
      </w:r>
    </w:p>
    <w:p w14:paraId="4B4D66A1" w14:textId="676812FE" w:rsidR="00BB40BF" w:rsidRPr="000C59D1" w:rsidRDefault="00BB40BF" w:rsidP="00C25DEB">
      <w:pPr>
        <w:pStyle w:val="Prrafodelista"/>
        <w:spacing w:line="360" w:lineRule="auto"/>
        <w:ind w:left="1125"/>
        <w:jc w:val="both"/>
        <w:rPr>
          <w:rFonts w:ascii="Arial" w:hAnsi="Arial" w:cs="Arial"/>
          <w:sz w:val="24"/>
          <w:szCs w:val="24"/>
        </w:rPr>
      </w:pPr>
    </w:p>
    <w:p w14:paraId="1EAD9A54" w14:textId="05064C41" w:rsidR="00327DA4" w:rsidRPr="000C59D1" w:rsidRDefault="00327DA4" w:rsidP="00C25DEB">
      <w:pPr>
        <w:pStyle w:val="Prrafodelista"/>
        <w:spacing w:line="360" w:lineRule="auto"/>
        <w:ind w:left="1125"/>
        <w:jc w:val="both"/>
        <w:rPr>
          <w:rFonts w:ascii="Arial" w:hAnsi="Arial" w:cs="Arial"/>
          <w:sz w:val="24"/>
          <w:szCs w:val="24"/>
        </w:rPr>
      </w:pPr>
    </w:p>
    <w:p w14:paraId="5DA814E1" w14:textId="77777777" w:rsidR="00327DA4" w:rsidRPr="000C59D1" w:rsidRDefault="00327DA4" w:rsidP="00C25DEB">
      <w:pPr>
        <w:pStyle w:val="Prrafodelista"/>
        <w:spacing w:line="360" w:lineRule="auto"/>
        <w:ind w:left="1125"/>
        <w:jc w:val="both"/>
        <w:rPr>
          <w:rFonts w:ascii="Arial" w:hAnsi="Arial" w:cs="Arial"/>
          <w:sz w:val="24"/>
          <w:szCs w:val="24"/>
        </w:rPr>
      </w:pPr>
    </w:p>
    <w:p w14:paraId="5183BE06" w14:textId="77777777" w:rsidR="00BB40BF" w:rsidRPr="000C59D1" w:rsidRDefault="00BB40BF"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 xml:space="preserve"> c) Factores Familiares: Desintegración Familiar, falta o pobre comunicación entre padres e hijos, y/o hermanos; sistema de crianza muy permisivos o por el contrario inflexibles. </w:t>
      </w:r>
    </w:p>
    <w:p w14:paraId="020B5F6B" w14:textId="1435EF95" w:rsidR="00BB40BF" w:rsidRPr="000C59D1" w:rsidRDefault="00BB40BF" w:rsidP="00C25DEB">
      <w:pPr>
        <w:pStyle w:val="Prrafodelista"/>
        <w:spacing w:line="360" w:lineRule="auto"/>
        <w:ind w:left="1125"/>
        <w:jc w:val="both"/>
        <w:rPr>
          <w:rFonts w:ascii="Arial" w:hAnsi="Arial" w:cs="Arial"/>
          <w:sz w:val="24"/>
          <w:szCs w:val="24"/>
        </w:rPr>
      </w:pPr>
    </w:p>
    <w:p w14:paraId="7434D38F" w14:textId="29A50A24" w:rsidR="00327DA4" w:rsidRPr="000C59D1" w:rsidRDefault="00327DA4" w:rsidP="00C25DEB">
      <w:pPr>
        <w:pStyle w:val="Prrafodelista"/>
        <w:spacing w:line="360" w:lineRule="auto"/>
        <w:ind w:left="1125"/>
        <w:jc w:val="both"/>
        <w:rPr>
          <w:rFonts w:ascii="Arial" w:hAnsi="Arial" w:cs="Arial"/>
          <w:sz w:val="24"/>
          <w:szCs w:val="24"/>
        </w:rPr>
      </w:pPr>
    </w:p>
    <w:p w14:paraId="3B82BDDA" w14:textId="77777777" w:rsidR="00327DA4" w:rsidRPr="000C59D1" w:rsidRDefault="00327DA4" w:rsidP="00C25DEB">
      <w:pPr>
        <w:pStyle w:val="Prrafodelista"/>
        <w:spacing w:line="360" w:lineRule="auto"/>
        <w:ind w:left="1125"/>
        <w:jc w:val="both"/>
        <w:rPr>
          <w:rFonts w:ascii="Arial" w:hAnsi="Arial" w:cs="Arial"/>
          <w:sz w:val="24"/>
          <w:szCs w:val="24"/>
        </w:rPr>
      </w:pPr>
    </w:p>
    <w:p w14:paraId="2F327CF6" w14:textId="77777777" w:rsidR="004E5E33" w:rsidRDefault="00BB40BF" w:rsidP="004E5E33">
      <w:pPr>
        <w:pStyle w:val="Prrafodelista"/>
        <w:spacing w:line="360" w:lineRule="auto"/>
        <w:ind w:left="1125"/>
        <w:jc w:val="both"/>
        <w:rPr>
          <w:rFonts w:ascii="Arial" w:hAnsi="Arial" w:cs="Arial"/>
          <w:sz w:val="24"/>
          <w:szCs w:val="24"/>
        </w:rPr>
      </w:pPr>
      <w:r w:rsidRPr="000C59D1">
        <w:rPr>
          <w:rFonts w:ascii="Arial" w:hAnsi="Arial" w:cs="Arial"/>
          <w:sz w:val="24"/>
          <w:szCs w:val="24"/>
        </w:rPr>
        <w:t>d) Factores Educativos: Relaciones negativas con compañeros y maestros, sistemas educativos represivos o estrictos.</w:t>
      </w:r>
    </w:p>
    <w:p w14:paraId="33755156" w14:textId="77777777" w:rsidR="004E5E33" w:rsidRDefault="004E5E33" w:rsidP="004E5E33">
      <w:pPr>
        <w:pStyle w:val="Prrafodelista"/>
        <w:spacing w:line="360" w:lineRule="auto"/>
        <w:ind w:left="1125"/>
        <w:jc w:val="both"/>
        <w:rPr>
          <w:rFonts w:ascii="Arial" w:hAnsi="Arial" w:cs="Arial"/>
          <w:sz w:val="24"/>
          <w:szCs w:val="24"/>
        </w:rPr>
      </w:pPr>
    </w:p>
    <w:p w14:paraId="351CBEF0" w14:textId="77777777" w:rsidR="004E5E33" w:rsidRDefault="004E5E33" w:rsidP="004E5E33">
      <w:pPr>
        <w:pStyle w:val="Prrafodelista"/>
        <w:spacing w:line="360" w:lineRule="auto"/>
        <w:ind w:left="1125"/>
        <w:jc w:val="both"/>
        <w:rPr>
          <w:rFonts w:ascii="Arial" w:hAnsi="Arial" w:cs="Arial"/>
          <w:sz w:val="24"/>
          <w:szCs w:val="24"/>
        </w:rPr>
      </w:pPr>
    </w:p>
    <w:p w14:paraId="64544B01" w14:textId="77777777" w:rsidR="004E5E33" w:rsidRDefault="004E5E33" w:rsidP="004E5E33">
      <w:pPr>
        <w:pStyle w:val="Prrafodelista"/>
        <w:spacing w:line="360" w:lineRule="auto"/>
        <w:ind w:left="1125"/>
        <w:jc w:val="both"/>
        <w:rPr>
          <w:rFonts w:ascii="Arial" w:hAnsi="Arial" w:cs="Arial"/>
          <w:sz w:val="24"/>
          <w:szCs w:val="24"/>
        </w:rPr>
      </w:pPr>
    </w:p>
    <w:p w14:paraId="635B107D" w14:textId="11B17A02" w:rsidR="00327DA4" w:rsidRPr="004E5E33" w:rsidRDefault="00B274EA" w:rsidP="004E5E33">
      <w:pPr>
        <w:pStyle w:val="Prrafodelista"/>
        <w:spacing w:line="360" w:lineRule="auto"/>
        <w:ind w:left="1125"/>
        <w:jc w:val="both"/>
        <w:rPr>
          <w:rFonts w:ascii="Arial" w:hAnsi="Arial" w:cs="Arial"/>
          <w:sz w:val="24"/>
          <w:szCs w:val="24"/>
        </w:rPr>
      </w:pPr>
      <w:r w:rsidRPr="004E5E33">
        <w:rPr>
          <w:rFonts w:ascii="Arial" w:hAnsi="Arial" w:cs="Arial"/>
          <w:b/>
          <w:bCs/>
          <w:sz w:val="28"/>
          <w:szCs w:val="28"/>
          <w:lang w:val="es-MX"/>
        </w:rPr>
        <w:t xml:space="preserve"> 2.</w:t>
      </w:r>
      <w:r w:rsidR="00B165C6">
        <w:rPr>
          <w:rFonts w:ascii="Arial" w:hAnsi="Arial" w:cs="Arial"/>
          <w:b/>
          <w:bCs/>
          <w:sz w:val="28"/>
          <w:szCs w:val="28"/>
          <w:lang w:val="es-MX"/>
        </w:rPr>
        <w:t>2</w:t>
      </w:r>
      <w:r w:rsidRPr="004E5E33">
        <w:rPr>
          <w:rFonts w:ascii="Arial" w:hAnsi="Arial" w:cs="Arial"/>
          <w:b/>
          <w:bCs/>
          <w:sz w:val="28"/>
          <w:szCs w:val="28"/>
          <w:lang w:val="es-MX"/>
        </w:rPr>
        <w:t>. ANTECEDENTES.</w:t>
      </w:r>
    </w:p>
    <w:p w14:paraId="26C9720A" w14:textId="06E62C8A" w:rsidR="00327DA4" w:rsidRDefault="00327DA4" w:rsidP="00327DA4">
      <w:pPr>
        <w:pStyle w:val="Prrafodelista"/>
        <w:spacing w:line="360" w:lineRule="auto"/>
        <w:ind w:left="1125"/>
        <w:jc w:val="both"/>
        <w:rPr>
          <w:rFonts w:ascii="Gill Sans MT" w:hAnsi="Gill Sans MT" w:cs="Gill Sans MT"/>
          <w:b/>
          <w:bCs/>
          <w:color w:val="000000"/>
          <w:sz w:val="28"/>
          <w:szCs w:val="28"/>
          <w:lang w:val="es-MX"/>
        </w:rPr>
      </w:pPr>
    </w:p>
    <w:p w14:paraId="47475E22" w14:textId="77777777" w:rsidR="00A54A4B" w:rsidRDefault="00A54A4B" w:rsidP="00327DA4">
      <w:pPr>
        <w:pStyle w:val="Prrafodelista"/>
        <w:spacing w:line="360" w:lineRule="auto"/>
        <w:ind w:left="1125"/>
        <w:jc w:val="both"/>
        <w:rPr>
          <w:rFonts w:ascii="Gill Sans MT" w:hAnsi="Gill Sans MT" w:cs="Gill Sans MT"/>
          <w:b/>
          <w:bCs/>
          <w:color w:val="000000"/>
          <w:sz w:val="28"/>
          <w:szCs w:val="28"/>
          <w:lang w:val="es-MX"/>
        </w:rPr>
      </w:pPr>
    </w:p>
    <w:p w14:paraId="6064B5BD" w14:textId="77777777" w:rsidR="00327DA4" w:rsidRDefault="004E1900"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Antecedentes históricos de la deserción escolar</w:t>
      </w:r>
    </w:p>
    <w:p w14:paraId="235E5987" w14:textId="114603F2"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Información Internacionales de la deserción escolar.</w:t>
      </w:r>
    </w:p>
    <w:p w14:paraId="4612131C" w14:textId="3E73FBDA"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0291BC81" w14:textId="2BF96054"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8F14A97"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F4A3AC4"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1 -</w:t>
      </w:r>
      <w:r w:rsidR="004E1900" w:rsidRPr="00327DA4">
        <w:rPr>
          <w:rFonts w:ascii="Arial" w:eastAsia="Times New Roman" w:hAnsi="Arial" w:cs="Arial"/>
          <w:color w:val="000000" w:themeColor="text1"/>
          <w:sz w:val="24"/>
          <w:szCs w:val="24"/>
          <w:lang w:val="es-MX" w:eastAsia="es-MX"/>
        </w:rPr>
        <w:t>La deserción escolar limita de una manera enorme el número de empleos que van a poder ser desarrollados en un futuro por un alumno. Lamentablemente existe un vínculo muy alto entre abandono escolar prematuro y pobreza.</w:t>
      </w:r>
    </w:p>
    <w:p w14:paraId="71C6B8BC"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66CC47A5" w14:textId="45E569B8"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0D159D7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7B8CA23C" w14:textId="77777777" w:rsidR="00327DA4" w:rsidRDefault="004E1900"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 xml:space="preserve">En las últimas décadas se ha conseguido que el 90% de los niños de países como México, Venezuela, Argentina o Perú estén escolarizados en la educación básica, sin </w:t>
      </w:r>
      <w:r w:rsidR="00327DA4" w:rsidRPr="00327DA4">
        <w:rPr>
          <w:rFonts w:ascii="Arial" w:eastAsia="Times New Roman" w:hAnsi="Arial" w:cs="Arial"/>
          <w:color w:val="000000" w:themeColor="text1"/>
          <w:sz w:val="24"/>
          <w:szCs w:val="24"/>
          <w:lang w:val="es-MX" w:eastAsia="es-MX"/>
        </w:rPr>
        <w:t>embargo,</w:t>
      </w:r>
      <w:r w:rsidRPr="00327DA4">
        <w:rPr>
          <w:rFonts w:ascii="Arial" w:eastAsia="Times New Roman" w:hAnsi="Arial" w:cs="Arial"/>
          <w:color w:val="000000" w:themeColor="text1"/>
          <w:sz w:val="24"/>
          <w:szCs w:val="24"/>
          <w:lang w:val="es-MX" w:eastAsia="es-MX"/>
        </w:rPr>
        <w:t xml:space="preserve"> la deserción escolar es un grave problema puesto que tan solo el 50% de los niños logra acabar los estudios de secundaria.</w:t>
      </w:r>
    </w:p>
    <w:p w14:paraId="681C913F"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4805B1BB"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59119BCD"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65B32D6C" w14:textId="25E270B0" w:rsidR="00327DA4" w:rsidRDefault="004E1900"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Muchas de las profesiones que aportan un mayor valor añadido para la sociedad, esto es, que generan mayor riqueza para los países, son desarrolladas por personas con formación universitaria y tan solo uno de cada 8 jóvenes latinoamericanos continúa estudiando más allá de los 20 años, edad en la que aún no se ha terminado una licenciatura universitaria.</w:t>
      </w:r>
    </w:p>
    <w:p w14:paraId="7B09CB5A" w14:textId="41CB3D79"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D021583" w14:textId="4400122A"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51C5AB5A"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763B641" w14:textId="77777777" w:rsidR="00327DA4" w:rsidRDefault="004E1900"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 xml:space="preserve">Sin </w:t>
      </w:r>
      <w:r w:rsidR="00327DA4" w:rsidRPr="00327DA4">
        <w:rPr>
          <w:rFonts w:ascii="Arial" w:eastAsia="Times New Roman" w:hAnsi="Arial" w:cs="Arial"/>
          <w:color w:val="000000" w:themeColor="text1"/>
          <w:sz w:val="24"/>
          <w:szCs w:val="24"/>
          <w:lang w:val="es-MX" w:eastAsia="es-MX"/>
        </w:rPr>
        <w:t>embargo,</w:t>
      </w:r>
      <w:r w:rsidRPr="00327DA4">
        <w:rPr>
          <w:rFonts w:ascii="Arial" w:eastAsia="Times New Roman" w:hAnsi="Arial" w:cs="Arial"/>
          <w:color w:val="000000" w:themeColor="text1"/>
          <w:sz w:val="24"/>
          <w:szCs w:val="24"/>
          <w:lang w:val="es-MX" w:eastAsia="es-MX"/>
        </w:rPr>
        <w:t xml:space="preserve"> no todos los países tienen iguales tasas puesto que en Chile y Argentina más de la cuarta parte de los jóvenes alcanzan la universidad, en México un poco menos seguido de Brasil.</w:t>
      </w:r>
    </w:p>
    <w:p w14:paraId="0CEA086B"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B3D65F7"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7091D9B9"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DDD18D5" w14:textId="77777777" w:rsidR="00327DA4" w:rsidRDefault="00712376" w:rsidP="00327DA4">
      <w:pPr>
        <w:pStyle w:val="Prrafodelista"/>
        <w:spacing w:line="360" w:lineRule="auto"/>
        <w:ind w:left="1125"/>
        <w:jc w:val="both"/>
        <w:rPr>
          <w:rFonts w:ascii="Arial" w:hAnsi="Arial" w:cs="Arial"/>
          <w:color w:val="000000" w:themeColor="text1"/>
          <w:sz w:val="24"/>
          <w:szCs w:val="24"/>
          <w:shd w:val="clear" w:color="auto" w:fill="FFFFFF"/>
        </w:rPr>
      </w:pPr>
      <w:r w:rsidRPr="00327DA4">
        <w:rPr>
          <w:rFonts w:ascii="Arial" w:hAnsi="Arial" w:cs="Arial"/>
          <w:color w:val="000000" w:themeColor="text1"/>
          <w:sz w:val="24"/>
          <w:szCs w:val="24"/>
          <w:shd w:val="clear" w:color="auto" w:fill="FFFFFF"/>
        </w:rPr>
        <w:t>Otras causas son la </w:t>
      </w:r>
      <w:r w:rsidRPr="00327DA4">
        <w:rPr>
          <w:rStyle w:val="Textoennegrita"/>
          <w:rFonts w:ascii="Arial" w:hAnsi="Arial" w:cs="Arial"/>
          <w:b w:val="0"/>
          <w:bCs w:val="0"/>
          <w:color w:val="000000" w:themeColor="text1"/>
          <w:sz w:val="24"/>
          <w:szCs w:val="24"/>
          <w:shd w:val="clear" w:color="auto" w:fill="FFFFFF"/>
        </w:rPr>
        <w:t>falta de recursos suficientes en el sistema educativo</w:t>
      </w:r>
      <w:r w:rsidRPr="00327DA4">
        <w:rPr>
          <w:rFonts w:ascii="Arial" w:hAnsi="Arial" w:cs="Arial"/>
          <w:color w:val="000000" w:themeColor="text1"/>
          <w:sz w:val="24"/>
          <w:szCs w:val="24"/>
          <w:shd w:val="clear" w:color="auto" w:fill="FFFFFF"/>
        </w:rPr>
        <w:t>, la falta de becas para libros y de escuelas con el suficiente número de profesores y capacitación de éstos para que puedan atender convenientemente a alumnos de diversas edades en aulas separadas por cursos. Esperamos haberos ayudado a conocer cuáles son los antecedentes de la deserción escolar en América Latina y en especial en países como México, Argentina, Chile, Colombia, Venezuela o Perú entre otros.</w:t>
      </w:r>
    </w:p>
    <w:p w14:paraId="33AD4D1D"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73F34797"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5D408532"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0E1A07A6"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2 -La información obtenida de Espíndola y León (2002) indica que actualmente cerca del 37% de los adolescentes latinoamericanos entre 15 y 19 años de edad abandonan la escuela a lo largo del ciclo escolar.</w:t>
      </w:r>
    </w:p>
    <w:p w14:paraId="0E8B4CD7"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C528AFC"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DA062A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1F11D98"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Si nos situamos alrededor del año 2000, la tasa global de deserción de los adolescentes entre 15 y 19 años de edad era inferior al 20% en las zonas urbanas de Bolivia, Chile, República Dominicana y Perú En Argentina, Brasil, Colombia y Panamá comprendía entre un 20% y un 25%. En otro grupo de países (Costa Rica, Ecuador, El Salvador, México, Nicaragua, Paraguay, Uruguay y Venezuela) la deserción escolar afectaba a un porcentaje situado entre el 25% y el 35% de los adolescentes, mientras que en Honduras y Guatemala dicha tasa alcanzaba al 40% y al 47%, respectivamente Espíndola y León (2002).</w:t>
      </w:r>
    </w:p>
    <w:p w14:paraId="0A520DA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5B778C5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3E095512"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1123385"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De esta manera es importante también destacar que Espíndola y León (2002) menciona las diferencias entre hombres y mujeres en cuanto a frecuencia de deserción escolar. En las zonas urbanas, las niñas abandonan la escuela con menor frecuencia que los niños; progresan a lo largo del ciclo escolar con menor repetición, y una mayor proporción de chicas que de varones egresa de la educación secundaria sin retraso. En las zonas rurales, en cambio, las mujeres tienden a abandonar la escuela antes que los hombres, sobre todo durante los primeros años de la primaria, y en algunos países (Bolivia, República Dominicana, Guatemala, Paraguay y Perú) un porcentaje mayor de niñas que de niños no ingresa al sistema o lo abandona sin completar el primer grado.</w:t>
      </w:r>
    </w:p>
    <w:p w14:paraId="46EA4B39"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390D9AD0"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3B5568D6"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047562D6"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A finales de los años noventa, en cinco países (Costa Rica, República Dominicana, Honduras, Uruguay y Venezuela) las adolescentes de 15 a 19 años registraban una tasa global de deserción entre 5 y 9 puntos porcentuales más baja que la de los varones de esas mismas edades. En las zonas urbanas de otros cinco (Argentina, Brasil, Colombia, Nicaragua y Panamá) las diferencias en las tasas de deserción entre ambos sexos eran menores, pero igualmente significativas: entre 2 y 4 puntos porcentuales más bajas las correspondientes a las niñas. En Chile, Guatemala, México y Paraguay prácticamente no se advertían diferencias, mientras que en Bolivia y El Salvador las jóvenes mostraban tasas de deserción algo más elevadas que las de los varones (Espíndola y León 2002).</w:t>
      </w:r>
    </w:p>
    <w:p w14:paraId="663A831A"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24B67E1"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54A798E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E5F6F8F" w14:textId="77777777" w:rsidR="00327DA4" w:rsidRDefault="00712376" w:rsidP="00327DA4">
      <w:pPr>
        <w:pStyle w:val="Prrafodelista"/>
        <w:spacing w:line="360" w:lineRule="auto"/>
        <w:ind w:left="1125"/>
        <w:jc w:val="both"/>
        <w:rPr>
          <w:rFonts w:ascii="Arial" w:hAnsi="Arial" w:cs="Arial"/>
          <w:color w:val="000000" w:themeColor="text1"/>
          <w:sz w:val="24"/>
          <w:szCs w:val="24"/>
          <w:shd w:val="clear" w:color="auto" w:fill="FFFFFF"/>
        </w:rPr>
      </w:pPr>
      <w:r w:rsidRPr="00327DA4">
        <w:rPr>
          <w:rFonts w:ascii="Arial" w:eastAsia="Times New Roman" w:hAnsi="Arial" w:cs="Arial"/>
          <w:color w:val="000000" w:themeColor="text1"/>
          <w:sz w:val="24"/>
          <w:szCs w:val="24"/>
          <w:lang w:val="es-MX" w:eastAsia="es-MX"/>
        </w:rPr>
        <w:t xml:space="preserve">3- </w:t>
      </w:r>
      <w:r w:rsidRPr="00327DA4">
        <w:rPr>
          <w:rFonts w:ascii="Arial" w:hAnsi="Arial" w:cs="Arial"/>
          <w:color w:val="000000" w:themeColor="text1"/>
          <w:sz w:val="24"/>
          <w:szCs w:val="24"/>
          <w:shd w:val="clear" w:color="auto" w:fill="FFFFFF"/>
        </w:rPr>
        <w:t>se aplicó una encuesta a 147 jóvenes sobre situación familiar, historia escolar, motivos de deserción y planes futuros, entre otros. Los resultados muestran que 86% de las personas participantes abandonó la escuela entre el primer y tercer semestre, con un promedio de calificación, en el último semestre cursado, de 7.49. Las razones de abandono escolar en este estudio, fueron las económicas, que incluyeron tanto la falta de recursos del hogar para enfrentar los gastos que demanda la asistencia a la escuela, como el abandono que se produce para trabajar o para buscar empleo. Igualmente se encuentran los problemas familiares, aquellos asociados a la falta de interés, incluida la valoración virtual, no real, que hacen de la educación los padres y las madres; y los problemas de desempeño escolar: bajo rendimiento, problemas de conducta y otros asociados a la edad.</w:t>
      </w:r>
    </w:p>
    <w:p w14:paraId="3BED4A59"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4A03EF84"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269FFCF3"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4BB021DD"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shd w:val="clear" w:color="auto" w:fill="FFFFFF"/>
          <w:lang w:val="es-MX" w:eastAsia="es-MX"/>
        </w:rPr>
      </w:pPr>
      <w:r w:rsidRPr="00327DA4">
        <w:rPr>
          <w:rFonts w:ascii="Arial" w:eastAsia="Times New Roman" w:hAnsi="Arial" w:cs="Arial"/>
          <w:color w:val="000000" w:themeColor="text1"/>
          <w:sz w:val="24"/>
          <w:szCs w:val="24"/>
          <w:lang w:val="es-MX" w:eastAsia="es-MX"/>
        </w:rPr>
        <w:t xml:space="preserve">4- Por otra </w:t>
      </w:r>
      <w:r w:rsidR="00327DA4" w:rsidRPr="00327DA4">
        <w:rPr>
          <w:rFonts w:ascii="Arial" w:eastAsia="Times New Roman" w:hAnsi="Arial" w:cs="Arial"/>
          <w:color w:val="000000" w:themeColor="text1"/>
          <w:sz w:val="24"/>
          <w:szCs w:val="24"/>
          <w:lang w:val="es-MX" w:eastAsia="es-MX"/>
        </w:rPr>
        <w:t>parte,</w:t>
      </w:r>
      <w:r w:rsidRPr="00327DA4">
        <w:rPr>
          <w:rFonts w:ascii="Arial" w:eastAsia="Times New Roman" w:hAnsi="Arial" w:cs="Arial"/>
          <w:color w:val="000000" w:themeColor="text1"/>
          <w:sz w:val="24"/>
          <w:szCs w:val="24"/>
          <w:lang w:val="es-MX" w:eastAsia="es-MX"/>
        </w:rPr>
        <w:t xml:space="preserve"> </w:t>
      </w:r>
      <w:r w:rsidR="00327DA4" w:rsidRPr="00327DA4">
        <w:rPr>
          <w:rFonts w:ascii="Arial" w:eastAsia="Times New Roman" w:hAnsi="Arial" w:cs="Arial"/>
          <w:color w:val="000000" w:themeColor="text1"/>
          <w:sz w:val="24"/>
          <w:szCs w:val="24"/>
          <w:lang w:val="es-MX" w:eastAsia="es-MX"/>
        </w:rPr>
        <w:t>en Sonora se</w:t>
      </w:r>
      <w:r w:rsidRPr="00327DA4">
        <w:rPr>
          <w:rFonts w:ascii="Arial" w:eastAsia="Times New Roman" w:hAnsi="Arial" w:cs="Arial"/>
          <w:color w:val="000000" w:themeColor="text1"/>
          <w:sz w:val="24"/>
          <w:szCs w:val="24"/>
          <w:shd w:val="clear" w:color="auto" w:fill="FFFFFF"/>
          <w:lang w:val="es-MX" w:eastAsia="es-MX"/>
        </w:rPr>
        <w:t xml:space="preserve"> aplicó una encuesta a 147 jóvenes sobre situación familiar, historia escolar, motivos de deserción y planes futuros, entre otros. Los resultados muestran que 86% de las personas participantes abandonó la escuela entre el primer y tercer semestre, con un promedio de calificación, en el último semestre cursado, de 7.49. Las razones de abandono escolar en este estudio, fueron las económicas, que incluyeron tanto la falta de recursos del hogar para enfrentar los gastos que demanda la asistencia a la escuela, como el abandono que se produce para trabajar o para buscar empleo. Igualmente se encuentran los problemas familiares, aquellos asociados a la falta de interés, incluida la valoración virtual, no real, que hacen de la educación los padres y las madres; y los problemas de desempeño escolar: bajo rendimiento, problemas de conducta y otros asociados a la edad.</w:t>
      </w:r>
    </w:p>
    <w:p w14:paraId="614A2929"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7D53B430"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71576F90"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43956E45"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eastAsia="es-MX"/>
        </w:rPr>
      </w:pPr>
      <w:r w:rsidRPr="00327DA4">
        <w:rPr>
          <w:rFonts w:ascii="Arial" w:eastAsia="Times New Roman" w:hAnsi="Arial" w:cs="Arial"/>
          <w:color w:val="000000" w:themeColor="text1"/>
          <w:sz w:val="24"/>
          <w:szCs w:val="24"/>
          <w:lang w:eastAsia="es-MX"/>
        </w:rPr>
        <w:t>En </w:t>
      </w:r>
      <w:hyperlink r:id="rId10" w:history="1">
        <w:r w:rsidRPr="00327DA4">
          <w:rPr>
            <w:rFonts w:ascii="Arial" w:eastAsia="Times New Roman" w:hAnsi="Arial" w:cs="Arial"/>
            <w:color w:val="000000" w:themeColor="text1"/>
            <w:sz w:val="24"/>
            <w:szCs w:val="24"/>
            <w:lang w:eastAsia="es-MX"/>
          </w:rPr>
          <w:t>México</w:t>
        </w:r>
      </w:hyperlink>
      <w:r w:rsidRPr="00327DA4">
        <w:rPr>
          <w:rFonts w:ascii="Arial" w:eastAsia="Times New Roman" w:hAnsi="Arial" w:cs="Arial"/>
          <w:color w:val="000000" w:themeColor="text1"/>
          <w:sz w:val="24"/>
          <w:szCs w:val="24"/>
          <w:lang w:eastAsia="es-MX"/>
        </w:rPr>
        <w:t> una de las metas educativas es lograr que la mayoría de los </w:t>
      </w:r>
      <w:hyperlink r:id="rId11" w:history="1">
        <w:r w:rsidRPr="00327DA4">
          <w:rPr>
            <w:rFonts w:ascii="Arial" w:eastAsia="Times New Roman" w:hAnsi="Arial" w:cs="Arial"/>
            <w:color w:val="000000" w:themeColor="text1"/>
            <w:sz w:val="24"/>
            <w:szCs w:val="24"/>
            <w:lang w:eastAsia="es-MX"/>
          </w:rPr>
          <w:t>niños</w:t>
        </w:r>
      </w:hyperlink>
      <w:r w:rsidRPr="00327DA4">
        <w:rPr>
          <w:rFonts w:ascii="Arial" w:eastAsia="Times New Roman" w:hAnsi="Arial" w:cs="Arial"/>
          <w:color w:val="000000" w:themeColor="text1"/>
          <w:sz w:val="24"/>
          <w:szCs w:val="24"/>
          <w:lang w:eastAsia="es-MX"/>
        </w:rPr>
        <w:t> y los </w:t>
      </w:r>
      <w:hyperlink r:id="rId12" w:history="1">
        <w:r w:rsidRPr="00327DA4">
          <w:rPr>
            <w:rFonts w:ascii="Arial" w:eastAsia="Times New Roman" w:hAnsi="Arial" w:cs="Arial"/>
            <w:color w:val="000000" w:themeColor="text1"/>
            <w:sz w:val="24"/>
            <w:szCs w:val="24"/>
            <w:lang w:eastAsia="es-MX"/>
          </w:rPr>
          <w:t>adolescentes</w:t>
        </w:r>
      </w:hyperlink>
      <w:r w:rsidRPr="00327DA4">
        <w:rPr>
          <w:rFonts w:ascii="Arial" w:eastAsia="Times New Roman" w:hAnsi="Arial" w:cs="Arial"/>
          <w:color w:val="000000" w:themeColor="text1"/>
          <w:sz w:val="24"/>
          <w:szCs w:val="24"/>
          <w:lang w:eastAsia="es-MX"/>
        </w:rPr>
        <w:t> cursen al menos </w:t>
      </w:r>
      <w:hyperlink r:id="rId13" w:history="1">
        <w:r w:rsidRPr="00327DA4">
          <w:rPr>
            <w:rFonts w:ascii="Arial" w:eastAsia="Times New Roman" w:hAnsi="Arial" w:cs="Arial"/>
            <w:color w:val="000000" w:themeColor="text1"/>
            <w:sz w:val="24"/>
            <w:szCs w:val="24"/>
            <w:lang w:eastAsia="es-MX"/>
          </w:rPr>
          <w:t>la educación</w:t>
        </w:r>
      </w:hyperlink>
      <w:r w:rsidRPr="00327DA4">
        <w:rPr>
          <w:rFonts w:ascii="Arial" w:eastAsia="Times New Roman" w:hAnsi="Arial" w:cs="Arial"/>
          <w:color w:val="000000" w:themeColor="text1"/>
          <w:sz w:val="24"/>
          <w:szCs w:val="24"/>
          <w:lang w:eastAsia="es-MX"/>
        </w:rPr>
        <w:t> básica, misma que contempla la </w:t>
      </w:r>
      <w:hyperlink r:id="rId14" w:history="1">
        <w:r w:rsidRPr="00327DA4">
          <w:rPr>
            <w:rFonts w:ascii="Arial" w:eastAsia="Times New Roman" w:hAnsi="Arial" w:cs="Arial"/>
            <w:color w:val="000000" w:themeColor="text1"/>
            <w:sz w:val="24"/>
            <w:szCs w:val="24"/>
            <w:lang w:eastAsia="es-MX"/>
          </w:rPr>
          <w:t>escuela</w:t>
        </w:r>
      </w:hyperlink>
      <w:r w:rsidRPr="00327DA4">
        <w:rPr>
          <w:rFonts w:ascii="Arial" w:eastAsia="Times New Roman" w:hAnsi="Arial" w:cs="Arial"/>
          <w:color w:val="000000" w:themeColor="text1"/>
          <w:sz w:val="24"/>
          <w:szCs w:val="24"/>
          <w:lang w:eastAsia="es-MX"/>
        </w:rPr>
        <w:t> primaria y la secundaria (nueve años). En el ámbito gubernamental se piensa en la </w:t>
      </w:r>
      <w:hyperlink r:id="rId15" w:history="1">
        <w:r w:rsidRPr="00327DA4">
          <w:rPr>
            <w:rFonts w:ascii="Arial" w:eastAsia="Times New Roman" w:hAnsi="Arial" w:cs="Arial"/>
            <w:color w:val="000000" w:themeColor="text1"/>
            <w:sz w:val="24"/>
            <w:szCs w:val="24"/>
            <w:lang w:eastAsia="es-MX"/>
          </w:rPr>
          <w:t>educación</w:t>
        </w:r>
      </w:hyperlink>
      <w:r w:rsidRPr="00327DA4">
        <w:rPr>
          <w:rFonts w:ascii="Arial" w:eastAsia="Times New Roman" w:hAnsi="Arial" w:cs="Arial"/>
          <w:color w:val="000000" w:themeColor="text1"/>
          <w:sz w:val="24"/>
          <w:szCs w:val="24"/>
          <w:lang w:eastAsia="es-MX"/>
        </w:rPr>
        <w:t> como un factor que contribuye al </w:t>
      </w:r>
      <w:hyperlink r:id="rId16" w:history="1">
        <w:r w:rsidRPr="00327DA4">
          <w:rPr>
            <w:rFonts w:ascii="Arial" w:eastAsia="Times New Roman" w:hAnsi="Arial" w:cs="Arial"/>
            <w:color w:val="000000" w:themeColor="text1"/>
            <w:sz w:val="24"/>
            <w:szCs w:val="24"/>
            <w:lang w:eastAsia="es-MX"/>
          </w:rPr>
          <w:t>desarrollo</w:t>
        </w:r>
      </w:hyperlink>
      <w:r w:rsidRPr="00327DA4">
        <w:rPr>
          <w:rFonts w:ascii="Arial" w:eastAsia="Times New Roman" w:hAnsi="Arial" w:cs="Arial"/>
          <w:color w:val="000000" w:themeColor="text1"/>
          <w:sz w:val="24"/>
          <w:szCs w:val="24"/>
          <w:lang w:eastAsia="es-MX"/>
        </w:rPr>
        <w:t> nacional y al bienestar de las personas2. También se afirma que la deserción escolar resulta costosa tanto para el país como para los propios individuos. En ese tenor, se reporta que 40 de cada 100 adolescentes abandonan la escuela secundaria y pasan a formar parte de lo que se ha denominado como índice de fracaso escolar (Quiroz 2000)</w:t>
      </w:r>
      <w:r w:rsidR="00EB442D" w:rsidRPr="00327DA4">
        <w:rPr>
          <w:rFonts w:ascii="Arial" w:eastAsia="Times New Roman" w:hAnsi="Arial" w:cs="Arial"/>
          <w:color w:val="000000" w:themeColor="text1"/>
          <w:sz w:val="24"/>
          <w:szCs w:val="24"/>
          <w:lang w:eastAsia="es-MX"/>
        </w:rPr>
        <w:t xml:space="preserve">. </w:t>
      </w:r>
      <w:r w:rsidRPr="00327DA4">
        <w:rPr>
          <w:rFonts w:ascii="Arial" w:eastAsia="Times New Roman" w:hAnsi="Arial" w:cs="Arial"/>
          <w:color w:val="000000" w:themeColor="text1"/>
          <w:sz w:val="24"/>
          <w:szCs w:val="24"/>
          <w:lang w:eastAsia="es-MX"/>
        </w:rPr>
        <w:t>Hay estudios que muestran que los alumnos desertan cuando sienten que sus esfuerzos académicos les producen ansiedad o porque creen que están en condiciones humillantes en escuelas que los señalan y califican como tontos. También se dice que la deserción escolar es el último escalón en un </w:t>
      </w:r>
      <w:hyperlink r:id="rId17" w:anchor="PROCE" w:history="1">
        <w:r w:rsidRPr="00327DA4">
          <w:rPr>
            <w:rFonts w:ascii="Arial" w:eastAsia="Times New Roman" w:hAnsi="Arial" w:cs="Arial"/>
            <w:color w:val="000000" w:themeColor="text1"/>
            <w:sz w:val="24"/>
            <w:szCs w:val="24"/>
            <w:lang w:eastAsia="es-MX"/>
          </w:rPr>
          <w:t>proceso</w:t>
        </w:r>
      </w:hyperlink>
      <w:r w:rsidRPr="00327DA4">
        <w:rPr>
          <w:rFonts w:ascii="Arial" w:eastAsia="Times New Roman" w:hAnsi="Arial" w:cs="Arial"/>
          <w:color w:val="000000" w:themeColor="text1"/>
          <w:sz w:val="24"/>
          <w:szCs w:val="24"/>
          <w:lang w:eastAsia="es-MX"/>
        </w:rPr>
        <w:t> de desarrollo que es resultado de la falta de identificación con la escuela. De igual manera, se analiza cómo los alumnos tienen cogniciones y percepciones sobre sí mismos que funcionan como mediadores de la </w:t>
      </w:r>
      <w:hyperlink r:id="rId18" w:history="1">
        <w:r w:rsidRPr="00327DA4">
          <w:rPr>
            <w:rFonts w:ascii="Arial" w:eastAsia="Times New Roman" w:hAnsi="Arial" w:cs="Arial"/>
            <w:color w:val="000000" w:themeColor="text1"/>
            <w:sz w:val="24"/>
            <w:szCs w:val="24"/>
            <w:lang w:eastAsia="es-MX"/>
          </w:rPr>
          <w:t>conducta</w:t>
        </w:r>
      </w:hyperlink>
      <w:r w:rsidRPr="00327DA4">
        <w:rPr>
          <w:rFonts w:ascii="Arial" w:eastAsia="Times New Roman" w:hAnsi="Arial" w:cs="Arial"/>
          <w:color w:val="000000" w:themeColor="text1"/>
          <w:sz w:val="24"/>
          <w:szCs w:val="24"/>
          <w:lang w:eastAsia="es-MX"/>
        </w:rPr>
        <w:t> y, si se encuentran en situaciones de </w:t>
      </w:r>
      <w:hyperlink r:id="rId19" w:history="1">
        <w:r w:rsidRPr="00327DA4">
          <w:rPr>
            <w:rFonts w:ascii="Arial" w:eastAsia="Times New Roman" w:hAnsi="Arial" w:cs="Arial"/>
            <w:color w:val="000000" w:themeColor="text1"/>
            <w:sz w:val="24"/>
            <w:szCs w:val="24"/>
            <w:lang w:eastAsia="es-MX"/>
          </w:rPr>
          <w:t>aprendizaje</w:t>
        </w:r>
      </w:hyperlink>
      <w:r w:rsidRPr="00327DA4">
        <w:rPr>
          <w:rFonts w:ascii="Arial" w:eastAsia="Times New Roman" w:hAnsi="Arial" w:cs="Arial"/>
          <w:color w:val="000000" w:themeColor="text1"/>
          <w:sz w:val="24"/>
          <w:szCs w:val="24"/>
          <w:lang w:eastAsia="es-MX"/>
        </w:rPr>
        <w:t> difíciles para ellos, generan reacciones emocionales como el miedo, la vergüenza o la ansiedad. Desertar de la escuela, como fenómeno analizado desde una perspectiva que toma en cuenta la agencia de los alumnos, no supone una </w:t>
      </w:r>
      <w:hyperlink r:id="rId20" w:history="1">
        <w:r w:rsidRPr="00327DA4">
          <w:rPr>
            <w:rFonts w:ascii="Arial" w:eastAsia="Times New Roman" w:hAnsi="Arial" w:cs="Arial"/>
            <w:color w:val="000000" w:themeColor="text1"/>
            <w:sz w:val="24"/>
            <w:szCs w:val="24"/>
            <w:lang w:eastAsia="es-MX"/>
          </w:rPr>
          <w:t>acción</w:t>
        </w:r>
      </w:hyperlink>
      <w:r w:rsidRPr="00327DA4">
        <w:rPr>
          <w:rFonts w:ascii="Arial" w:eastAsia="Times New Roman" w:hAnsi="Arial" w:cs="Arial"/>
          <w:color w:val="000000" w:themeColor="text1"/>
          <w:sz w:val="24"/>
          <w:szCs w:val="24"/>
          <w:lang w:eastAsia="es-MX"/>
        </w:rPr>
        <w:t> con significado negativo sino un paso activo que los alumnos dan para alcanzar otro tipo de </w:t>
      </w:r>
      <w:hyperlink r:id="rId21" w:history="1">
        <w:r w:rsidRPr="00327DA4">
          <w:rPr>
            <w:rFonts w:ascii="Arial" w:eastAsia="Times New Roman" w:hAnsi="Arial" w:cs="Arial"/>
            <w:color w:val="000000" w:themeColor="text1"/>
            <w:sz w:val="24"/>
            <w:szCs w:val="24"/>
            <w:lang w:eastAsia="es-MX"/>
          </w:rPr>
          <w:t>objetivos</w:t>
        </w:r>
      </w:hyperlink>
      <w:r w:rsidRPr="00327DA4">
        <w:rPr>
          <w:rFonts w:ascii="Arial" w:eastAsia="Times New Roman" w:hAnsi="Arial" w:cs="Arial"/>
          <w:color w:val="000000" w:themeColor="text1"/>
          <w:sz w:val="24"/>
          <w:szCs w:val="24"/>
          <w:lang w:eastAsia="es-MX"/>
        </w:rPr>
        <w:t>. Entonces, aunque la deserción puede ser un fenómeno indeseable en el plano político y social no lo es necesariamente para los estudiantes, muchos de los cuales lo toman como un paso para resolver necesidades personales durante su desarrollo</w:t>
      </w:r>
      <w:r w:rsidR="00EB442D" w:rsidRPr="00327DA4">
        <w:rPr>
          <w:rFonts w:ascii="Arial" w:eastAsia="Times New Roman" w:hAnsi="Arial" w:cs="Arial"/>
          <w:color w:val="000000" w:themeColor="text1"/>
          <w:sz w:val="24"/>
          <w:szCs w:val="24"/>
          <w:lang w:eastAsia="es-MX"/>
        </w:rPr>
        <w:t xml:space="preserve">. </w:t>
      </w:r>
      <w:r w:rsidRPr="00327DA4">
        <w:rPr>
          <w:rFonts w:ascii="Arial" w:eastAsia="Times New Roman" w:hAnsi="Arial" w:cs="Arial"/>
          <w:color w:val="000000" w:themeColor="text1"/>
          <w:sz w:val="24"/>
          <w:szCs w:val="24"/>
          <w:lang w:eastAsia="es-MX"/>
        </w:rPr>
        <w:t>En el enfoque sociocultural también es central ubicarse en el </w:t>
      </w:r>
      <w:hyperlink r:id="rId22" w:anchor="ANALIT" w:history="1">
        <w:r w:rsidRPr="00327DA4">
          <w:rPr>
            <w:rFonts w:ascii="Arial" w:eastAsia="Times New Roman" w:hAnsi="Arial" w:cs="Arial"/>
            <w:color w:val="000000" w:themeColor="text1"/>
            <w:sz w:val="24"/>
            <w:szCs w:val="24"/>
            <w:lang w:eastAsia="es-MX"/>
          </w:rPr>
          <w:t>análisis</w:t>
        </w:r>
      </w:hyperlink>
      <w:r w:rsidRPr="00327DA4">
        <w:rPr>
          <w:rFonts w:ascii="Arial" w:eastAsia="Times New Roman" w:hAnsi="Arial" w:cs="Arial"/>
          <w:color w:val="000000" w:themeColor="text1"/>
          <w:sz w:val="24"/>
          <w:szCs w:val="24"/>
          <w:lang w:eastAsia="es-MX"/>
        </w:rPr>
        <w:t> de </w:t>
      </w:r>
      <w:hyperlink r:id="rId23" w:history="1">
        <w:r w:rsidRPr="00327DA4">
          <w:rPr>
            <w:rFonts w:ascii="Arial" w:eastAsia="Times New Roman" w:hAnsi="Arial" w:cs="Arial"/>
            <w:color w:val="000000" w:themeColor="text1"/>
            <w:sz w:val="24"/>
            <w:szCs w:val="24"/>
            <w:lang w:eastAsia="es-MX"/>
          </w:rPr>
          <w:t>grupos</w:t>
        </w:r>
      </w:hyperlink>
      <w:r w:rsidRPr="00327DA4">
        <w:rPr>
          <w:rFonts w:ascii="Arial" w:eastAsia="Times New Roman" w:hAnsi="Arial" w:cs="Arial"/>
          <w:color w:val="000000" w:themeColor="text1"/>
          <w:sz w:val="24"/>
          <w:szCs w:val="24"/>
          <w:lang w:eastAsia="es-MX"/>
        </w:rPr>
        <w:t> sociales particulares para entender los aspectos de conformación histórica, de prácticas sociales y de condiciones </w:t>
      </w:r>
      <w:hyperlink r:id="rId24" w:history="1">
        <w:r w:rsidRPr="00327DA4">
          <w:rPr>
            <w:rFonts w:ascii="Arial" w:eastAsia="Times New Roman" w:hAnsi="Arial" w:cs="Arial"/>
            <w:color w:val="000000" w:themeColor="text1"/>
            <w:sz w:val="24"/>
            <w:szCs w:val="24"/>
            <w:lang w:eastAsia="es-MX"/>
          </w:rPr>
          <w:t>materiales</w:t>
        </w:r>
      </w:hyperlink>
      <w:r w:rsidRPr="00327DA4">
        <w:rPr>
          <w:rFonts w:ascii="Arial" w:eastAsia="Times New Roman" w:hAnsi="Arial" w:cs="Arial"/>
          <w:color w:val="000000" w:themeColor="text1"/>
          <w:sz w:val="24"/>
          <w:szCs w:val="24"/>
          <w:lang w:eastAsia="es-MX"/>
        </w:rPr>
        <w:t> asociadas al valor de la escuela. En México, es común</w:t>
      </w:r>
      <w:r w:rsidR="00EB442D" w:rsidRPr="00327DA4">
        <w:rPr>
          <w:rFonts w:ascii="Arial" w:eastAsia="Times New Roman" w:hAnsi="Arial" w:cs="Arial"/>
          <w:color w:val="000000" w:themeColor="text1"/>
          <w:sz w:val="24"/>
          <w:szCs w:val="24"/>
          <w:lang w:eastAsia="es-MX"/>
        </w:rPr>
        <w:t xml:space="preserve"> </w:t>
      </w:r>
      <w:r w:rsidRPr="00327DA4">
        <w:rPr>
          <w:rFonts w:ascii="Arial" w:eastAsia="Times New Roman" w:hAnsi="Arial" w:cs="Arial"/>
          <w:color w:val="000000" w:themeColor="text1"/>
          <w:sz w:val="24"/>
          <w:szCs w:val="24"/>
          <w:lang w:eastAsia="es-MX"/>
        </w:rPr>
        <w:t>que las </w:t>
      </w:r>
      <w:hyperlink r:id="rId25" w:history="1">
        <w:r w:rsidRPr="00327DA4">
          <w:rPr>
            <w:rFonts w:ascii="Arial" w:eastAsia="Times New Roman" w:hAnsi="Arial" w:cs="Arial"/>
            <w:color w:val="000000" w:themeColor="text1"/>
            <w:sz w:val="24"/>
            <w:szCs w:val="24"/>
            <w:lang w:eastAsia="es-MX"/>
          </w:rPr>
          <w:t>investigaciones</w:t>
        </w:r>
      </w:hyperlink>
      <w:r w:rsidRPr="00327DA4">
        <w:rPr>
          <w:rFonts w:ascii="Arial" w:eastAsia="Times New Roman" w:hAnsi="Arial" w:cs="Arial"/>
          <w:color w:val="000000" w:themeColor="text1"/>
          <w:sz w:val="24"/>
          <w:szCs w:val="24"/>
          <w:lang w:eastAsia="es-MX"/>
        </w:rPr>
        <w:t> sostengan que los alumnos desertan de la escuela porque son hijos de familias de escasos </w:t>
      </w:r>
      <w:hyperlink r:id="rId26" w:history="1">
        <w:r w:rsidRPr="00327DA4">
          <w:rPr>
            <w:rFonts w:ascii="Arial" w:eastAsia="Times New Roman" w:hAnsi="Arial" w:cs="Arial"/>
            <w:color w:val="000000" w:themeColor="text1"/>
            <w:sz w:val="24"/>
            <w:szCs w:val="24"/>
            <w:lang w:eastAsia="es-MX"/>
          </w:rPr>
          <w:t>recursos</w:t>
        </w:r>
      </w:hyperlink>
      <w:r w:rsidRPr="00327DA4">
        <w:rPr>
          <w:rFonts w:ascii="Arial" w:eastAsia="Times New Roman" w:hAnsi="Arial" w:cs="Arial"/>
          <w:color w:val="000000" w:themeColor="text1"/>
          <w:sz w:val="24"/>
          <w:szCs w:val="24"/>
          <w:lang w:eastAsia="es-MX"/>
        </w:rPr>
        <w:t> y tienen que abandonar la escuela para ayudar a sus padres.5 Esto es cierto para muchas poblaciones pero no es el caso de todas. Las investigaciones con </w:t>
      </w:r>
      <w:hyperlink r:id="rId27" w:anchor="grupo" w:history="1">
        <w:r w:rsidRPr="00327DA4">
          <w:rPr>
            <w:rFonts w:ascii="Arial" w:eastAsia="Times New Roman" w:hAnsi="Arial" w:cs="Arial"/>
            <w:color w:val="000000" w:themeColor="text1"/>
            <w:sz w:val="24"/>
            <w:szCs w:val="24"/>
            <w:lang w:eastAsia="es-MX"/>
          </w:rPr>
          <w:t>grupos sociales</w:t>
        </w:r>
      </w:hyperlink>
      <w:r w:rsidRPr="00327DA4">
        <w:rPr>
          <w:rFonts w:ascii="Arial" w:eastAsia="Times New Roman" w:hAnsi="Arial" w:cs="Arial"/>
          <w:color w:val="000000" w:themeColor="text1"/>
          <w:sz w:val="24"/>
          <w:szCs w:val="24"/>
          <w:lang w:eastAsia="es-MX"/>
        </w:rPr>
        <w:t> específicos permiten conocer y analizar formas de deserción escolar que no responden exclusivamente a condiciones de </w:t>
      </w:r>
      <w:hyperlink r:id="rId28" w:history="1">
        <w:r w:rsidRPr="00327DA4">
          <w:rPr>
            <w:rFonts w:ascii="Arial" w:eastAsia="Times New Roman" w:hAnsi="Arial" w:cs="Arial"/>
            <w:color w:val="000000" w:themeColor="text1"/>
            <w:sz w:val="24"/>
            <w:szCs w:val="24"/>
            <w:lang w:eastAsia="es-MX"/>
          </w:rPr>
          <w:t>pobreza</w:t>
        </w:r>
      </w:hyperlink>
      <w:r w:rsidRPr="00327DA4">
        <w:rPr>
          <w:rFonts w:ascii="Arial" w:eastAsia="Times New Roman" w:hAnsi="Arial" w:cs="Arial"/>
          <w:color w:val="000000" w:themeColor="text1"/>
          <w:sz w:val="24"/>
          <w:szCs w:val="24"/>
          <w:lang w:eastAsia="es-MX"/>
        </w:rPr>
        <w:t> o de desinterés por parte de las familias. Al analizar las maneras en que los individuos se apropian de modelos culturales sobre el valor de la escuela y los legitiman o rechazan, podemos entender la perspectiva de los alumnos desertores sin tener que verlos como víctimas eternas de las condiciones materiales en las que viven.</w:t>
      </w:r>
      <w:r w:rsidR="00EB442D" w:rsidRPr="00327DA4">
        <w:rPr>
          <w:rFonts w:ascii="Arial" w:eastAsia="Times New Roman" w:hAnsi="Arial" w:cs="Arial"/>
          <w:color w:val="000000" w:themeColor="text1"/>
          <w:sz w:val="24"/>
          <w:szCs w:val="24"/>
          <w:lang w:eastAsia="es-MX"/>
        </w:rPr>
        <w:t xml:space="preserve"> </w:t>
      </w:r>
    </w:p>
    <w:p w14:paraId="5A47ECCD"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05AB526E"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67E72209"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5CE2E554"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eastAsia="es-MX"/>
        </w:rPr>
      </w:pPr>
      <w:r w:rsidRPr="00327DA4">
        <w:rPr>
          <w:rFonts w:ascii="Arial" w:eastAsia="Times New Roman" w:hAnsi="Arial" w:cs="Arial"/>
          <w:color w:val="000000" w:themeColor="text1"/>
          <w:sz w:val="24"/>
          <w:szCs w:val="24"/>
          <w:lang w:eastAsia="es-MX"/>
        </w:rPr>
        <w:t>Sin embargo, es claro que en las familias y en las comunidades en las que transcurre la vida de los alumnos existen prácticas sociales que no fomentan el interés por continuar estudiando, incluyendo prácticas de exclusión escolar. La cultura del romance amoroso, las prácticas de </w:t>
      </w:r>
      <w:hyperlink r:id="rId29" w:history="1">
        <w:r w:rsidRPr="00327DA4">
          <w:rPr>
            <w:rFonts w:ascii="Arial" w:eastAsia="Times New Roman" w:hAnsi="Arial" w:cs="Arial"/>
            <w:color w:val="000000" w:themeColor="text1"/>
            <w:sz w:val="24"/>
            <w:szCs w:val="24"/>
            <w:lang w:eastAsia="es-MX"/>
          </w:rPr>
          <w:t>consumo</w:t>
        </w:r>
      </w:hyperlink>
      <w:r w:rsidRPr="00327DA4">
        <w:rPr>
          <w:rFonts w:ascii="Arial" w:eastAsia="Times New Roman" w:hAnsi="Arial" w:cs="Arial"/>
          <w:color w:val="000000" w:themeColor="text1"/>
          <w:sz w:val="24"/>
          <w:szCs w:val="24"/>
          <w:lang w:eastAsia="es-MX"/>
        </w:rPr>
        <w:t> juvenil para las que se requiere tener dinero, las prácticas escolares que no fomentan formas alternativas de </w:t>
      </w:r>
      <w:hyperlink r:id="rId30" w:anchor="desa" w:history="1">
        <w:r w:rsidRPr="00327DA4">
          <w:rPr>
            <w:rFonts w:ascii="Arial" w:eastAsia="Times New Roman" w:hAnsi="Arial" w:cs="Arial"/>
            <w:color w:val="000000" w:themeColor="text1"/>
            <w:sz w:val="24"/>
            <w:szCs w:val="24"/>
            <w:lang w:eastAsia="es-MX"/>
          </w:rPr>
          <w:t>motivación</w:t>
        </w:r>
      </w:hyperlink>
      <w:r w:rsidRPr="00327DA4">
        <w:rPr>
          <w:rFonts w:ascii="Arial" w:eastAsia="Times New Roman" w:hAnsi="Arial" w:cs="Arial"/>
          <w:color w:val="000000" w:themeColor="text1"/>
          <w:sz w:val="24"/>
          <w:szCs w:val="24"/>
          <w:lang w:eastAsia="es-MX"/>
        </w:rPr>
        <w:t> de los alumnos o que no generan </w:t>
      </w:r>
      <w:hyperlink r:id="rId31" w:anchor="acti" w:history="1">
        <w:r w:rsidRPr="00327DA4">
          <w:rPr>
            <w:rFonts w:ascii="Arial" w:eastAsia="Times New Roman" w:hAnsi="Arial" w:cs="Arial"/>
            <w:color w:val="000000" w:themeColor="text1"/>
            <w:sz w:val="24"/>
            <w:szCs w:val="24"/>
            <w:lang w:eastAsia="es-MX"/>
          </w:rPr>
          <w:t>actitudes</w:t>
        </w:r>
      </w:hyperlink>
      <w:r w:rsidRPr="00327DA4">
        <w:rPr>
          <w:rFonts w:ascii="Arial" w:eastAsia="Times New Roman" w:hAnsi="Arial" w:cs="Arial"/>
          <w:color w:val="000000" w:themeColor="text1"/>
          <w:sz w:val="24"/>
          <w:szCs w:val="24"/>
          <w:lang w:eastAsia="es-MX"/>
        </w:rPr>
        <w:t> de </w:t>
      </w:r>
      <w:hyperlink r:id="rId32" w:history="1">
        <w:r w:rsidRPr="00327DA4">
          <w:rPr>
            <w:rFonts w:ascii="Arial" w:eastAsia="Times New Roman" w:hAnsi="Arial" w:cs="Arial"/>
            <w:color w:val="000000" w:themeColor="text1"/>
            <w:sz w:val="24"/>
            <w:szCs w:val="24"/>
            <w:lang w:eastAsia="es-MX"/>
          </w:rPr>
          <w:t>tolerancia</w:t>
        </w:r>
      </w:hyperlink>
      <w:r w:rsidRPr="00327DA4">
        <w:rPr>
          <w:rFonts w:ascii="Arial" w:eastAsia="Times New Roman" w:hAnsi="Arial" w:cs="Arial"/>
          <w:color w:val="000000" w:themeColor="text1"/>
          <w:sz w:val="24"/>
          <w:szCs w:val="24"/>
          <w:lang w:eastAsia="es-MX"/>
        </w:rPr>
        <w:t> para con los alumnos problemáticos pueden confluir para que los estudiantes planteen visiones sobre sí mismos alejadas de la escuela.</w:t>
      </w:r>
    </w:p>
    <w:p w14:paraId="09CC8817"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01D15BAC"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111E5221"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1B12DE20" w14:textId="77777777" w:rsidR="00327DA4" w:rsidRDefault="00D83C37" w:rsidP="00327DA4">
      <w:pPr>
        <w:pStyle w:val="Prrafodelista"/>
        <w:spacing w:line="360" w:lineRule="auto"/>
        <w:ind w:left="1125"/>
        <w:jc w:val="both"/>
        <w:rPr>
          <w:rFonts w:ascii="Arial" w:eastAsia="Times New Roman" w:hAnsi="Arial" w:cs="Arial"/>
          <w:color w:val="333333"/>
          <w:sz w:val="24"/>
          <w:szCs w:val="24"/>
          <w:lang w:val="es-MX" w:eastAsia="es-MX"/>
        </w:rPr>
      </w:pPr>
      <w:r w:rsidRPr="00327DA4">
        <w:rPr>
          <w:rFonts w:ascii="Arial" w:eastAsia="Times New Roman" w:hAnsi="Arial" w:cs="Arial"/>
          <w:color w:val="333333"/>
          <w:sz w:val="24"/>
          <w:szCs w:val="24"/>
          <w:lang w:val="es-MX" w:eastAsia="es-MX"/>
        </w:rPr>
        <w:t>En México y específicamente en Chiapas, la deserción escolar preocupa a la sociedad y al Gobierno. De acuerdo a la Encuesta Nacional de Ocupación y Empleo (ENOE), este estado mexicano todavía tiene fuertes rezagos que aún deben superarse como es el caso del analfabetismo.</w:t>
      </w:r>
    </w:p>
    <w:p w14:paraId="5C49991D" w14:textId="77777777" w:rsidR="00327DA4" w:rsidRDefault="00327DA4" w:rsidP="00327DA4">
      <w:pPr>
        <w:pStyle w:val="Prrafodelista"/>
        <w:spacing w:line="360" w:lineRule="auto"/>
        <w:ind w:left="1125"/>
        <w:jc w:val="both"/>
        <w:rPr>
          <w:rFonts w:ascii="Arial" w:eastAsia="Times New Roman" w:hAnsi="Arial" w:cs="Arial"/>
          <w:color w:val="333333"/>
          <w:sz w:val="24"/>
          <w:szCs w:val="24"/>
          <w:lang w:val="es-MX" w:eastAsia="es-MX"/>
        </w:rPr>
      </w:pPr>
    </w:p>
    <w:p w14:paraId="738C9CA0" w14:textId="77777777" w:rsidR="00327DA4" w:rsidRDefault="00327DA4" w:rsidP="00327DA4">
      <w:pPr>
        <w:pStyle w:val="Prrafodelista"/>
        <w:spacing w:line="360" w:lineRule="auto"/>
        <w:ind w:left="1125"/>
        <w:jc w:val="both"/>
        <w:rPr>
          <w:rFonts w:ascii="Arial" w:eastAsia="Times New Roman" w:hAnsi="Arial" w:cs="Arial"/>
          <w:color w:val="333333"/>
          <w:sz w:val="24"/>
          <w:szCs w:val="24"/>
          <w:lang w:val="es-MX" w:eastAsia="es-MX"/>
        </w:rPr>
      </w:pPr>
    </w:p>
    <w:p w14:paraId="611FB74C" w14:textId="77777777" w:rsidR="00327DA4" w:rsidRDefault="00327DA4" w:rsidP="00327DA4">
      <w:pPr>
        <w:pStyle w:val="Prrafodelista"/>
        <w:spacing w:line="360" w:lineRule="auto"/>
        <w:ind w:left="1125"/>
        <w:jc w:val="both"/>
        <w:rPr>
          <w:rFonts w:ascii="Arial" w:eastAsia="Times New Roman" w:hAnsi="Arial" w:cs="Arial"/>
          <w:color w:val="333333"/>
          <w:sz w:val="24"/>
          <w:szCs w:val="24"/>
          <w:lang w:val="es-MX" w:eastAsia="es-MX"/>
        </w:rPr>
      </w:pPr>
    </w:p>
    <w:p w14:paraId="47FF0480" w14:textId="77777777"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Las políticas públicas no están enfocadas a evitar que los niños y adolescentes abandonen la escuela en México. El ENOE señala que tan solo el año pasado en la entidad el 4,2 por ciento de los jóvenes se encontraban sin instrucción educativa, mientras que el 7,8 por ciento no contemplaron sus estudios de primaria.</w:t>
      </w:r>
    </w:p>
    <w:p w14:paraId="7FB64BCD"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4665AA5A"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07FEA39B"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6B83B87A" w14:textId="28D6D04B"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 xml:space="preserve">La deserción escolar de los adolescentes a nivel medio superior en Chiapas se convierte en otro tema emergente, </w:t>
      </w:r>
      <w:r w:rsidR="00327DA4" w:rsidRPr="00327DA4">
        <w:rPr>
          <w:rFonts w:ascii="Helvetica" w:eastAsia="Times New Roman" w:hAnsi="Helvetica" w:cs="Times New Roman"/>
          <w:color w:val="333333"/>
          <w:sz w:val="24"/>
          <w:szCs w:val="24"/>
          <w:lang w:val="es-MX" w:eastAsia="es-MX"/>
        </w:rPr>
        <w:t>ya que,</w:t>
      </w:r>
      <w:r w:rsidRPr="00327DA4">
        <w:rPr>
          <w:rFonts w:ascii="Helvetica" w:eastAsia="Times New Roman" w:hAnsi="Helvetica" w:cs="Times New Roman"/>
          <w:color w:val="333333"/>
          <w:sz w:val="24"/>
          <w:szCs w:val="24"/>
          <w:lang w:val="es-MX" w:eastAsia="es-MX"/>
        </w:rPr>
        <w:t xml:space="preserve"> de acuerdo con la encuesta, el 30,5 por ciento de los adolescentes de entre 15 y 19 años de edad contaron con al menos un grado aprobado en dicho nivel, sin embargo, solo el 75,7 por ciento cumplen con la última condición.</w:t>
      </w:r>
    </w:p>
    <w:p w14:paraId="08388B79"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6FE7A405"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366356DB"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0576112E" w14:textId="77777777"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Cabe hacer mención que el factor más poderoso y que no permite que muchos niños y adolescentes continúen sus estudios es la pobreza, por lo que se señala que cerca del 36 por ciento de la población adolescente tuvieron que dejar sus estudios para ponerse a trabajar.</w:t>
      </w:r>
    </w:p>
    <w:p w14:paraId="7EDCDEC4"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126F4726"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44B395A8"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5D1CF3B3" w14:textId="77777777"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El Gobierno poco ha ayuda con las políticas públicas para evitar la deserción escolar de niños y jóvenes. Chiapas tiene un grave problema en cuanto a este rezago.</w:t>
      </w:r>
    </w:p>
    <w:p w14:paraId="26A881A5"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0C2D7A55"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62ADAF81"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4F95828F" w14:textId="77777777"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Sin embargo, además de la falta de políticas públicas, los padres de familia no se comprometen en mucho para coadyuvar con las autoridades. Lizeth Coello, Chiapas.</w:t>
      </w:r>
    </w:p>
    <w:p w14:paraId="6C0C8B72"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3563F44A"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430AEF87"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26BFCCA2" w14:textId="77777777" w:rsidR="00327DA4" w:rsidRDefault="00D83C37" w:rsidP="00327DA4">
      <w:pPr>
        <w:pStyle w:val="Prrafodelista"/>
        <w:spacing w:line="360" w:lineRule="auto"/>
        <w:ind w:left="1125"/>
        <w:jc w:val="both"/>
        <w:rPr>
          <w:rFonts w:ascii="Helvetica" w:eastAsia="Times New Roman" w:hAnsi="Helvetica" w:cs="Times New Roman"/>
          <w:color w:val="222222"/>
          <w:sz w:val="24"/>
          <w:szCs w:val="24"/>
          <w:lang w:val="es-MX" w:eastAsia="es-MX"/>
        </w:rPr>
      </w:pPr>
      <w:r w:rsidRPr="00327DA4">
        <w:rPr>
          <w:rFonts w:ascii="Helvetica" w:eastAsia="Times New Roman" w:hAnsi="Helvetica" w:cs="Times New Roman"/>
          <w:color w:val="222222"/>
          <w:sz w:val="24"/>
          <w:szCs w:val="24"/>
          <w:lang w:val="es-MX" w:eastAsia="es-MX"/>
        </w:rPr>
        <w:t xml:space="preserve">Mientras </w:t>
      </w:r>
      <w:r w:rsidR="00327DA4" w:rsidRPr="00327DA4">
        <w:rPr>
          <w:rFonts w:ascii="Helvetica" w:eastAsia="Times New Roman" w:hAnsi="Helvetica" w:cs="Times New Roman"/>
          <w:color w:val="222222"/>
          <w:sz w:val="24"/>
          <w:szCs w:val="24"/>
          <w:lang w:val="es-MX" w:eastAsia="es-MX"/>
        </w:rPr>
        <w:t>que,</w:t>
      </w:r>
      <w:r w:rsidRPr="00327DA4">
        <w:rPr>
          <w:rFonts w:ascii="Helvetica" w:eastAsia="Times New Roman" w:hAnsi="Helvetica" w:cs="Times New Roman"/>
          <w:color w:val="222222"/>
          <w:sz w:val="24"/>
          <w:szCs w:val="24"/>
          <w:lang w:val="es-MX" w:eastAsia="es-MX"/>
        </w:rPr>
        <w:t xml:space="preserve"> en educación básica, la matrícula escolar en el estado de Chiapas llega a millón 400 mil alumnos, en el nivel superior apenas llega a los 109 mil estudiantes.</w:t>
      </w:r>
    </w:p>
    <w:p w14:paraId="3197A681"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7A660CEA"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03DE58DA"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721CBA66" w14:textId="44E9F646" w:rsidR="00327DA4" w:rsidRDefault="00D83C37" w:rsidP="00327DA4">
      <w:pPr>
        <w:pStyle w:val="Prrafodelista"/>
        <w:spacing w:line="360" w:lineRule="auto"/>
        <w:ind w:left="1125"/>
        <w:jc w:val="both"/>
        <w:rPr>
          <w:rFonts w:ascii="Helvetica" w:eastAsia="Times New Roman" w:hAnsi="Helvetica" w:cs="Times New Roman"/>
          <w:color w:val="222222"/>
          <w:sz w:val="24"/>
          <w:szCs w:val="24"/>
          <w:lang w:val="es-MX" w:eastAsia="es-MX"/>
        </w:rPr>
      </w:pPr>
      <w:r w:rsidRPr="00327DA4">
        <w:rPr>
          <w:rFonts w:ascii="Helvetica" w:eastAsia="Times New Roman" w:hAnsi="Helvetica" w:cs="Times New Roman"/>
          <w:color w:val="222222"/>
          <w:sz w:val="24"/>
          <w:szCs w:val="24"/>
          <w:lang w:val="es-MX" w:eastAsia="es-MX"/>
        </w:rPr>
        <w:t xml:space="preserve">Lo cual indica que la deserción escolar tiene su raíz en el nivel básico, pues </w:t>
      </w:r>
      <w:r w:rsidR="00A54A4B" w:rsidRPr="00327DA4">
        <w:rPr>
          <w:rFonts w:ascii="Helvetica" w:eastAsia="Times New Roman" w:hAnsi="Helvetica" w:cs="Times New Roman"/>
          <w:color w:val="222222"/>
          <w:sz w:val="24"/>
          <w:szCs w:val="24"/>
          <w:lang w:val="es-MX" w:eastAsia="es-MX"/>
        </w:rPr>
        <w:t>una alta población de jóvenes ya no cursa</w:t>
      </w:r>
      <w:r w:rsidRPr="00327DA4">
        <w:rPr>
          <w:rFonts w:ascii="Helvetica" w:eastAsia="Times New Roman" w:hAnsi="Helvetica" w:cs="Times New Roman"/>
          <w:color w:val="222222"/>
          <w:sz w:val="24"/>
          <w:szCs w:val="24"/>
          <w:lang w:val="es-MX" w:eastAsia="es-MX"/>
        </w:rPr>
        <w:t xml:space="preserve"> el bachillerato y mucho menos la universidad.</w:t>
      </w:r>
    </w:p>
    <w:p w14:paraId="37926D13"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51EABE84"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3121B5AB"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30BD8A25" w14:textId="77777777"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327DA4">
        <w:rPr>
          <w:rFonts w:ascii="Helvetica" w:eastAsia="Times New Roman" w:hAnsi="Helvetica" w:cs="Times New Roman"/>
          <w:color w:val="222222"/>
          <w:sz w:val="24"/>
          <w:szCs w:val="24"/>
          <w:lang w:val="es-MX" w:eastAsia="es-MX"/>
        </w:rPr>
        <w:t>De acuerdo con las autoridades de la Secretaría de Edición Pública, la matrícula escolar en el nivel media superior, es de 300 mil alumnos, es decir que más del 70 por ciento de los que egresaron de la secundaria ya no pudieron entrar a preparatoria o al bachillerato.</w:t>
      </w:r>
    </w:p>
    <w:p w14:paraId="51055A0A"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4A3ECF74"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0BC0341F"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4F6474B5" w14:textId="77777777"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A54A4B">
        <w:rPr>
          <w:rFonts w:ascii="Helvetica" w:eastAsia="Times New Roman" w:hAnsi="Helvetica" w:cs="Times New Roman"/>
          <w:color w:val="222222"/>
          <w:sz w:val="24"/>
          <w:szCs w:val="24"/>
          <w:lang w:val="es-MX" w:eastAsia="es-MX"/>
        </w:rPr>
        <w:t>En el caso de las universidades, en Chiapas existen 232 instituciones privadas, mientras que las públicas apenas llegan a las 31 instituciones.</w:t>
      </w:r>
    </w:p>
    <w:p w14:paraId="7424D640"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55BEC1E4"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1F42EA32"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2B1F0674" w14:textId="6D29A120"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A54A4B">
        <w:rPr>
          <w:rFonts w:ascii="Helvetica" w:eastAsia="Times New Roman" w:hAnsi="Helvetica" w:cs="Times New Roman"/>
          <w:color w:val="222222"/>
          <w:sz w:val="24"/>
          <w:szCs w:val="24"/>
          <w:lang w:val="es-MX" w:eastAsia="es-MX"/>
        </w:rPr>
        <w:t xml:space="preserve">En estas 31 universidades públicas se encuentran 49 mil estudiantes; mientras </w:t>
      </w:r>
      <w:r w:rsidR="00B274EA" w:rsidRPr="00A54A4B">
        <w:rPr>
          <w:rFonts w:ascii="Helvetica" w:eastAsia="Times New Roman" w:hAnsi="Helvetica" w:cs="Times New Roman"/>
          <w:color w:val="222222"/>
          <w:sz w:val="24"/>
          <w:szCs w:val="24"/>
          <w:lang w:val="es-MX" w:eastAsia="es-MX"/>
        </w:rPr>
        <w:t>que,</w:t>
      </w:r>
      <w:r w:rsidRPr="00A54A4B">
        <w:rPr>
          <w:rFonts w:ascii="Helvetica" w:eastAsia="Times New Roman" w:hAnsi="Helvetica" w:cs="Times New Roman"/>
          <w:color w:val="222222"/>
          <w:sz w:val="24"/>
          <w:szCs w:val="24"/>
          <w:lang w:val="es-MX" w:eastAsia="es-MX"/>
        </w:rPr>
        <w:t xml:space="preserve"> en las 232 instituciones privadas, permanecen 50 mil estudiantes, por lo que Chiapas está considerando como el estado en donde la matrícula de educación superior esta compartida casi en un 50 por ciento entre las universidades públicas y las privadas.</w:t>
      </w:r>
    </w:p>
    <w:p w14:paraId="2BA8D72A"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1BDDDE26"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7FDA0CEA"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0E2E8E16" w14:textId="77777777"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A54A4B">
        <w:rPr>
          <w:rFonts w:ascii="Helvetica" w:eastAsia="Times New Roman" w:hAnsi="Helvetica" w:cs="Times New Roman"/>
          <w:color w:val="222222"/>
          <w:sz w:val="24"/>
          <w:szCs w:val="24"/>
          <w:lang w:val="es-MX" w:eastAsia="es-MX"/>
        </w:rPr>
        <w:t>El propio presidente de la República, demandó a las autoridades educativas, elevar la matrícula a un 40% de los jóvenes en edad de estudiar la educación superior. No obstante, la principal causa de que los jóvenes no entren a una universidad es la económica.</w:t>
      </w:r>
    </w:p>
    <w:p w14:paraId="4199805F"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4E630A8E"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2A56DE33"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54BC71A2" w14:textId="77777777"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A54A4B">
        <w:rPr>
          <w:rFonts w:ascii="Helvetica" w:eastAsia="Times New Roman" w:hAnsi="Helvetica" w:cs="Times New Roman"/>
          <w:color w:val="222222"/>
          <w:sz w:val="24"/>
          <w:szCs w:val="24"/>
          <w:lang w:val="es-MX" w:eastAsia="es-MX"/>
        </w:rPr>
        <w:t xml:space="preserve">Alma Rosa </w:t>
      </w:r>
      <w:proofErr w:type="spellStart"/>
      <w:r w:rsidRPr="00A54A4B">
        <w:rPr>
          <w:rFonts w:ascii="Helvetica" w:eastAsia="Times New Roman" w:hAnsi="Helvetica" w:cs="Times New Roman"/>
          <w:color w:val="222222"/>
          <w:sz w:val="24"/>
          <w:szCs w:val="24"/>
          <w:lang w:val="es-MX" w:eastAsia="es-MX"/>
        </w:rPr>
        <w:t>Simán</w:t>
      </w:r>
      <w:proofErr w:type="spellEnd"/>
      <w:r w:rsidRPr="00A54A4B">
        <w:rPr>
          <w:rFonts w:ascii="Helvetica" w:eastAsia="Times New Roman" w:hAnsi="Helvetica" w:cs="Times New Roman"/>
          <w:color w:val="222222"/>
          <w:sz w:val="24"/>
          <w:szCs w:val="24"/>
          <w:lang w:val="es-MX" w:eastAsia="es-MX"/>
        </w:rPr>
        <w:t xml:space="preserve"> Estefan, integrante de la Comisión de Educación del Congreso del estado, dijo que la demanda que hay para entrar a una universidad pública en Chiapas es revisada ante el número de jóvenes que quieren estudiar el nivel superior, de ahí que las universidades privadas representan la única opción para satisfacer la cantidad de estudiantes que desean continuar sus estudios.</w:t>
      </w:r>
    </w:p>
    <w:p w14:paraId="71722936"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0286344D"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69805625"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77428F3A" w14:textId="628EB3DF" w:rsidR="00A54A4B" w:rsidRDefault="003F6768" w:rsidP="00A54A4B">
      <w:pPr>
        <w:pStyle w:val="Prrafodelista"/>
        <w:spacing w:line="360" w:lineRule="auto"/>
        <w:ind w:left="1125"/>
        <w:jc w:val="both"/>
        <w:rPr>
          <w:rFonts w:ascii="Arial" w:hAnsi="Arial" w:cs="Arial"/>
          <w:color w:val="111111"/>
          <w:sz w:val="24"/>
          <w:szCs w:val="24"/>
          <w:shd w:val="clear" w:color="auto" w:fill="FFFFFF"/>
        </w:rPr>
      </w:pPr>
      <w:r w:rsidRPr="00A54A4B">
        <w:rPr>
          <w:rFonts w:ascii="Arial" w:hAnsi="Arial" w:cs="Arial"/>
          <w:color w:val="111111"/>
          <w:sz w:val="24"/>
          <w:szCs w:val="24"/>
          <w:shd w:val="clear" w:color="auto" w:fill="FFFFFF"/>
        </w:rPr>
        <w:t xml:space="preserve">El Instituto Nacional de Estadística y Geografía </w:t>
      </w:r>
      <w:r w:rsidR="00AE0228" w:rsidRPr="00AE0228">
        <w:rPr>
          <w:rFonts w:ascii="Arial" w:hAnsi="Arial" w:cs="Arial"/>
          <w:b/>
          <w:bCs/>
          <w:color w:val="111111"/>
          <w:sz w:val="24"/>
          <w:szCs w:val="24"/>
          <w:shd w:val="clear" w:color="auto" w:fill="FFFFFF"/>
        </w:rPr>
        <w:t>(</w:t>
      </w:r>
      <w:r w:rsidR="00AE0228" w:rsidRPr="00AE0228">
        <w:rPr>
          <w:rStyle w:val="Textoennegrita"/>
          <w:rFonts w:ascii="Arial" w:hAnsi="Arial" w:cs="Arial"/>
          <w:b w:val="0"/>
          <w:bCs w:val="0"/>
          <w:color w:val="111111"/>
          <w:sz w:val="24"/>
          <w:szCs w:val="24"/>
          <w:shd w:val="clear" w:color="auto" w:fill="FFFFFF"/>
        </w:rPr>
        <w:t>INEGI</w:t>
      </w:r>
      <w:r w:rsidR="00AE0228" w:rsidRPr="00AE0228">
        <w:rPr>
          <w:rFonts w:ascii="Arial" w:hAnsi="Arial" w:cs="Arial"/>
          <w:b/>
          <w:bCs/>
          <w:color w:val="111111"/>
          <w:sz w:val="24"/>
          <w:szCs w:val="24"/>
          <w:shd w:val="clear" w:color="auto" w:fill="FFFFFF"/>
        </w:rPr>
        <w:t>)</w:t>
      </w:r>
      <w:r w:rsidR="00AE0228" w:rsidRPr="00A54A4B">
        <w:rPr>
          <w:rFonts w:ascii="Arial" w:hAnsi="Arial" w:cs="Arial"/>
          <w:color w:val="111111"/>
          <w:sz w:val="24"/>
          <w:szCs w:val="24"/>
          <w:shd w:val="clear" w:color="auto" w:fill="FFFFFF"/>
        </w:rPr>
        <w:t xml:space="preserve"> </w:t>
      </w:r>
      <w:r w:rsidRPr="00A54A4B">
        <w:rPr>
          <w:rFonts w:ascii="Arial" w:hAnsi="Arial" w:cs="Arial"/>
          <w:color w:val="111111"/>
          <w:sz w:val="24"/>
          <w:szCs w:val="24"/>
          <w:shd w:val="clear" w:color="auto" w:fill="FFFFFF"/>
        </w:rPr>
        <w:t>reportó que 5.2 millones de personas entre 3 a 29 años </w:t>
      </w:r>
      <w:r w:rsidRPr="00AE0228">
        <w:rPr>
          <w:rStyle w:val="Textoennegrita"/>
          <w:rFonts w:ascii="Arial" w:hAnsi="Arial" w:cs="Arial"/>
          <w:b w:val="0"/>
          <w:bCs w:val="0"/>
          <w:color w:val="111111"/>
          <w:sz w:val="24"/>
          <w:szCs w:val="24"/>
          <w:shd w:val="clear" w:color="auto" w:fill="FFFFFF"/>
        </w:rPr>
        <w:t>desertaron</w:t>
      </w:r>
      <w:r w:rsidRPr="00A54A4B">
        <w:rPr>
          <w:rFonts w:ascii="Arial" w:hAnsi="Arial" w:cs="Arial"/>
          <w:color w:val="111111"/>
          <w:sz w:val="24"/>
          <w:szCs w:val="24"/>
          <w:shd w:val="clear" w:color="auto" w:fill="FFFFFF"/>
        </w:rPr>
        <w:t xml:space="preserve"> para el </w:t>
      </w:r>
      <w:r w:rsidRPr="00AE0228">
        <w:rPr>
          <w:rFonts w:ascii="Arial" w:hAnsi="Arial" w:cs="Arial"/>
          <w:color w:val="111111"/>
          <w:sz w:val="24"/>
          <w:szCs w:val="24"/>
          <w:shd w:val="clear" w:color="auto" w:fill="FFFFFF"/>
        </w:rPr>
        <w:t>ciclo </w:t>
      </w:r>
      <w:r w:rsidRPr="00AE0228">
        <w:rPr>
          <w:rStyle w:val="Textoennegrita"/>
          <w:rFonts w:ascii="Arial" w:hAnsi="Arial" w:cs="Arial"/>
          <w:b w:val="0"/>
          <w:bCs w:val="0"/>
          <w:color w:val="111111"/>
          <w:sz w:val="24"/>
          <w:szCs w:val="24"/>
          <w:shd w:val="clear" w:color="auto" w:fill="FFFFFF"/>
        </w:rPr>
        <w:t>escolar</w:t>
      </w:r>
      <w:r w:rsidRPr="00AE0228">
        <w:rPr>
          <w:rFonts w:ascii="Arial" w:hAnsi="Arial" w:cs="Arial"/>
          <w:b/>
          <w:bCs/>
          <w:color w:val="111111"/>
          <w:sz w:val="24"/>
          <w:szCs w:val="24"/>
          <w:shd w:val="clear" w:color="auto" w:fill="FFFFFF"/>
        </w:rPr>
        <w:t> </w:t>
      </w:r>
      <w:r w:rsidRPr="00AE0228">
        <w:rPr>
          <w:rStyle w:val="Textoennegrita"/>
          <w:rFonts w:ascii="Arial" w:hAnsi="Arial" w:cs="Arial"/>
          <w:b w:val="0"/>
          <w:bCs w:val="0"/>
          <w:color w:val="111111"/>
          <w:sz w:val="24"/>
          <w:szCs w:val="24"/>
          <w:shd w:val="clear" w:color="auto" w:fill="FFFFFF"/>
        </w:rPr>
        <w:t>2020</w:t>
      </w:r>
      <w:r w:rsidRPr="00AE0228">
        <w:rPr>
          <w:rFonts w:ascii="Arial" w:hAnsi="Arial" w:cs="Arial"/>
          <w:b/>
          <w:bCs/>
          <w:color w:val="111111"/>
          <w:sz w:val="24"/>
          <w:szCs w:val="24"/>
          <w:shd w:val="clear" w:color="auto" w:fill="FFFFFF"/>
        </w:rPr>
        <w:t>-</w:t>
      </w:r>
      <w:r w:rsidRPr="00AE0228">
        <w:rPr>
          <w:rStyle w:val="Textoennegrita"/>
          <w:rFonts w:ascii="Arial" w:hAnsi="Arial" w:cs="Arial"/>
          <w:b w:val="0"/>
          <w:bCs w:val="0"/>
          <w:color w:val="111111"/>
          <w:sz w:val="24"/>
          <w:szCs w:val="24"/>
          <w:shd w:val="clear" w:color="auto" w:fill="FFFFFF"/>
        </w:rPr>
        <w:t>2021</w:t>
      </w:r>
      <w:r w:rsidRPr="00A54A4B">
        <w:rPr>
          <w:rFonts w:ascii="Arial" w:hAnsi="Arial" w:cs="Arial"/>
          <w:color w:val="111111"/>
          <w:sz w:val="24"/>
          <w:szCs w:val="24"/>
          <w:shd w:val="clear" w:color="auto" w:fill="FFFFFF"/>
        </w:rPr>
        <w:t xml:space="preserve"> debido a la falta de dinero y por la crisis sanitaria causada por el virus de Covid-19. </w:t>
      </w:r>
    </w:p>
    <w:p w14:paraId="205C170A" w14:textId="77777777" w:rsidR="00A54A4B" w:rsidRDefault="00A54A4B" w:rsidP="00A54A4B">
      <w:pPr>
        <w:pStyle w:val="Prrafodelista"/>
        <w:spacing w:line="360" w:lineRule="auto"/>
        <w:ind w:left="1125"/>
        <w:jc w:val="both"/>
        <w:rPr>
          <w:rFonts w:ascii="Arial" w:hAnsi="Arial" w:cs="Arial"/>
          <w:color w:val="111111"/>
          <w:sz w:val="24"/>
          <w:szCs w:val="24"/>
          <w:shd w:val="clear" w:color="auto" w:fill="FFFFFF"/>
        </w:rPr>
      </w:pPr>
    </w:p>
    <w:p w14:paraId="1D9B05BA" w14:textId="77777777" w:rsidR="00A54A4B" w:rsidRDefault="00A54A4B" w:rsidP="00A54A4B">
      <w:pPr>
        <w:pStyle w:val="Prrafodelista"/>
        <w:spacing w:line="360" w:lineRule="auto"/>
        <w:ind w:left="1125"/>
        <w:jc w:val="both"/>
        <w:rPr>
          <w:rFonts w:ascii="Arial" w:hAnsi="Arial" w:cs="Arial"/>
          <w:color w:val="111111"/>
          <w:sz w:val="24"/>
          <w:szCs w:val="24"/>
          <w:shd w:val="clear" w:color="auto" w:fill="FFFFFF"/>
        </w:rPr>
      </w:pPr>
    </w:p>
    <w:p w14:paraId="6F0823DC" w14:textId="77777777" w:rsidR="00A54A4B" w:rsidRDefault="00A54A4B" w:rsidP="00A54A4B">
      <w:pPr>
        <w:pStyle w:val="Prrafodelista"/>
        <w:spacing w:line="360" w:lineRule="auto"/>
        <w:ind w:left="1125"/>
        <w:jc w:val="both"/>
        <w:rPr>
          <w:rFonts w:ascii="Arial" w:hAnsi="Arial" w:cs="Arial"/>
          <w:color w:val="111111"/>
          <w:sz w:val="24"/>
          <w:szCs w:val="24"/>
          <w:shd w:val="clear" w:color="auto" w:fill="FFFFFF"/>
        </w:rPr>
      </w:pPr>
    </w:p>
    <w:p w14:paraId="08C2F4B8" w14:textId="108E3E26" w:rsidR="00A54A4B" w:rsidRDefault="003F6768" w:rsidP="00A54A4B">
      <w:pPr>
        <w:pStyle w:val="Prrafodelista"/>
        <w:spacing w:line="360" w:lineRule="auto"/>
        <w:ind w:left="1125"/>
        <w:jc w:val="both"/>
        <w:rPr>
          <w:rFonts w:ascii="Arial" w:eastAsia="Times New Roman" w:hAnsi="Arial" w:cs="Arial"/>
          <w:color w:val="000000"/>
          <w:sz w:val="24"/>
          <w:szCs w:val="24"/>
          <w:lang w:val="es-MX" w:eastAsia="es-MX"/>
        </w:rPr>
      </w:pPr>
      <w:r w:rsidRPr="00A54A4B">
        <w:rPr>
          <w:rFonts w:ascii="Arial" w:eastAsia="Times New Roman" w:hAnsi="Arial" w:cs="Arial"/>
          <w:color w:val="000000"/>
          <w:sz w:val="24"/>
          <w:szCs w:val="24"/>
          <w:lang w:val="es-MX" w:eastAsia="es-MX"/>
        </w:rPr>
        <w:t>El</w:t>
      </w:r>
      <w:r w:rsidR="00AE0228" w:rsidRPr="00A54A4B">
        <w:rPr>
          <w:rFonts w:ascii="Arial" w:eastAsia="Times New Roman" w:hAnsi="Arial" w:cs="Arial"/>
          <w:color w:val="000000"/>
          <w:sz w:val="24"/>
          <w:szCs w:val="24"/>
          <w:lang w:val="es-MX" w:eastAsia="es-MX"/>
        </w:rPr>
        <w:t xml:space="preserve"> INEGI </w:t>
      </w:r>
      <w:r w:rsidRPr="00A54A4B">
        <w:rPr>
          <w:rFonts w:ascii="Arial" w:eastAsia="Times New Roman" w:hAnsi="Arial" w:cs="Arial"/>
          <w:color w:val="000000"/>
          <w:sz w:val="24"/>
          <w:szCs w:val="24"/>
          <w:lang w:val="es-MX" w:eastAsia="es-MX"/>
        </w:rPr>
        <w:t xml:space="preserve">detalló </w:t>
      </w:r>
      <w:proofErr w:type="gramStart"/>
      <w:r w:rsidRPr="00A54A4B">
        <w:rPr>
          <w:rFonts w:ascii="Arial" w:eastAsia="Times New Roman" w:hAnsi="Arial" w:cs="Arial"/>
          <w:color w:val="000000"/>
          <w:sz w:val="24"/>
          <w:szCs w:val="24"/>
          <w:lang w:val="es-MX" w:eastAsia="es-MX"/>
        </w:rPr>
        <w:t>qu</w:t>
      </w:r>
      <w:r w:rsidR="00AE0228">
        <w:rPr>
          <w:rFonts w:ascii="Arial" w:eastAsia="Times New Roman" w:hAnsi="Arial" w:cs="Arial"/>
          <w:color w:val="000000"/>
          <w:sz w:val="24"/>
          <w:szCs w:val="24"/>
          <w:lang w:val="es-MX" w:eastAsia="es-MX"/>
        </w:rPr>
        <w:t>e</w:t>
      </w:r>
      <w:proofErr w:type="gramEnd"/>
      <w:r w:rsidRPr="00A54A4B">
        <w:rPr>
          <w:rFonts w:ascii="Arial" w:eastAsia="Times New Roman" w:hAnsi="Arial" w:cs="Arial"/>
          <w:color w:val="000000"/>
          <w:sz w:val="24"/>
          <w:szCs w:val="24"/>
          <w:lang w:val="es-MX" w:eastAsia="es-MX"/>
        </w:rPr>
        <w:t xml:space="preserve"> de este total, 3 millones corresponden al nivel de educación básica (preescolar, primaria y secundaria) y precisó que «adicional a los 5.2 millones que no concluyeron el ciclo escolar por COVID-19 y falta de recursos, 3.6 millones no se inscribieron porque tenían que trabajar».</w:t>
      </w:r>
    </w:p>
    <w:p w14:paraId="4F42B2BA"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4B8FE008"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3176CC28"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75E81C00" w14:textId="72A04AA9" w:rsidR="00A54A4B" w:rsidRDefault="003F6768" w:rsidP="00A54A4B">
      <w:pPr>
        <w:pStyle w:val="Prrafodelista"/>
        <w:spacing w:line="360" w:lineRule="auto"/>
        <w:ind w:left="1125"/>
        <w:jc w:val="both"/>
        <w:rPr>
          <w:rFonts w:ascii="Arial" w:eastAsia="Times New Roman" w:hAnsi="Arial" w:cs="Arial"/>
          <w:color w:val="000000"/>
          <w:sz w:val="24"/>
          <w:szCs w:val="24"/>
          <w:lang w:val="es-MX" w:eastAsia="es-MX"/>
        </w:rPr>
      </w:pPr>
      <w:r w:rsidRPr="00A54A4B">
        <w:rPr>
          <w:rFonts w:ascii="Arial" w:eastAsia="Times New Roman" w:hAnsi="Arial" w:cs="Arial"/>
          <w:color w:val="000000"/>
          <w:sz w:val="24"/>
          <w:szCs w:val="24"/>
          <w:lang w:val="es-MX" w:eastAsia="es-MX"/>
        </w:rPr>
        <w:t>De acuerdo con su Encuesta para la Medición del Impacto Covid-19 en la Educación (</w:t>
      </w:r>
      <w:r w:rsidR="00AE0228" w:rsidRPr="00A54A4B">
        <w:rPr>
          <w:rFonts w:ascii="Arial" w:eastAsia="Times New Roman" w:hAnsi="Arial" w:cs="Arial"/>
          <w:color w:val="000000"/>
          <w:sz w:val="24"/>
          <w:szCs w:val="24"/>
          <w:lang w:val="es-MX" w:eastAsia="es-MX"/>
        </w:rPr>
        <w:t>ECOVID</w:t>
      </w:r>
      <w:r w:rsidRPr="00A54A4B">
        <w:rPr>
          <w:rFonts w:ascii="Arial" w:eastAsia="Times New Roman" w:hAnsi="Arial" w:cs="Arial"/>
          <w:color w:val="000000"/>
          <w:sz w:val="24"/>
          <w:szCs w:val="24"/>
          <w:lang w:val="es-MX" w:eastAsia="es-MX"/>
        </w:rPr>
        <w:t>-ED) 2020, 738.4 mil estudiantes desertaron de sus clases durante el ciclo escolar 2019-2020 debido a la pandemia, asimismo precisó que para el nuevo periodo 2020-2021, solo se inscribieron 32.9 millones de alumnos de los que el 92% fue reinscripción y el 8% se integró por primera vez al sistema educativo.</w:t>
      </w:r>
    </w:p>
    <w:p w14:paraId="2FF4216F"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5436D4B8"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3DC522E0"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5091ABED" w14:textId="6C1BA3DF" w:rsidR="00A54A4B" w:rsidRDefault="003F6768" w:rsidP="00A54A4B">
      <w:pPr>
        <w:pStyle w:val="Prrafodelista"/>
        <w:spacing w:line="360" w:lineRule="auto"/>
        <w:ind w:left="1125"/>
        <w:jc w:val="both"/>
        <w:rPr>
          <w:rFonts w:ascii="Arial" w:eastAsia="Times New Roman" w:hAnsi="Arial" w:cs="Arial"/>
          <w:color w:val="000000"/>
          <w:sz w:val="24"/>
          <w:szCs w:val="24"/>
          <w:lang w:val="es-MX" w:eastAsia="es-MX"/>
        </w:rPr>
      </w:pPr>
      <w:r w:rsidRPr="00A54A4B">
        <w:rPr>
          <w:rFonts w:ascii="Arial" w:eastAsia="Times New Roman" w:hAnsi="Arial" w:cs="Arial"/>
          <w:color w:val="000000"/>
          <w:sz w:val="24"/>
          <w:szCs w:val="24"/>
          <w:lang w:val="es-MX" w:eastAsia="es-MX"/>
        </w:rPr>
        <w:t xml:space="preserve">«La ECOVID-ED arroja que 2.3 millones de personas entre 3 y 29 años no están inscritas en el ciclo escolar vigente (2020-2021) por motivos asociados directamente a la pandemia por la COVID-19 y 2.9 millones, por falta de dinero o recursos», detalló el </w:t>
      </w:r>
      <w:r w:rsidR="00A54A4B" w:rsidRPr="00A54A4B">
        <w:rPr>
          <w:rFonts w:ascii="Arial" w:eastAsia="Times New Roman" w:hAnsi="Arial" w:cs="Arial"/>
          <w:color w:val="000000"/>
          <w:sz w:val="24"/>
          <w:szCs w:val="24"/>
          <w:lang w:val="es-MX" w:eastAsia="es-MX"/>
        </w:rPr>
        <w:t>INEGI</w:t>
      </w:r>
      <w:r w:rsidR="00A54A4B">
        <w:rPr>
          <w:rFonts w:ascii="Arial" w:eastAsia="Times New Roman" w:hAnsi="Arial" w:cs="Arial"/>
          <w:color w:val="000000"/>
          <w:sz w:val="24"/>
          <w:szCs w:val="24"/>
          <w:lang w:val="es-MX" w:eastAsia="es-MX"/>
        </w:rPr>
        <w:t>.</w:t>
      </w:r>
    </w:p>
    <w:p w14:paraId="0AC1C54A"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74334267"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7FF9FE59"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22634658" w14:textId="77777777" w:rsidR="004E5E33" w:rsidRDefault="003F6768" w:rsidP="004E5E33">
      <w:pPr>
        <w:pStyle w:val="Prrafodelista"/>
        <w:spacing w:line="360" w:lineRule="auto"/>
        <w:ind w:left="1125"/>
        <w:jc w:val="both"/>
        <w:rPr>
          <w:rFonts w:ascii="Arial" w:eastAsia="Times New Roman" w:hAnsi="Arial" w:cs="Arial"/>
          <w:color w:val="000000"/>
          <w:sz w:val="24"/>
          <w:szCs w:val="24"/>
          <w:lang w:val="es-MX" w:eastAsia="es-MX"/>
        </w:rPr>
      </w:pPr>
      <w:r w:rsidRPr="00A54A4B">
        <w:rPr>
          <w:rFonts w:ascii="Arial" w:eastAsia="Times New Roman" w:hAnsi="Arial" w:cs="Arial"/>
          <w:color w:val="000000"/>
          <w:sz w:val="24"/>
          <w:szCs w:val="24"/>
          <w:lang w:val="es-MX" w:eastAsia="es-MX"/>
        </w:rPr>
        <w:t>En el reporte también se especificó que el total de personas que sí estuvo inscrito en el periodo 2019-2020, pero que ya no se reinscribió para el periodo 2020-2021 ya sea por motivo de la pandemia de Covid-19 o por falta de recursos económicos fue de 1.8 millones; de los que 1.5 millones acudían a escuelas públicas y 243 mil a colegios privados.</w:t>
      </w:r>
    </w:p>
    <w:p w14:paraId="549A1D40" w14:textId="77777777" w:rsidR="004E5E33" w:rsidRDefault="004E5E33" w:rsidP="004E5E33">
      <w:pPr>
        <w:pStyle w:val="Prrafodelista"/>
        <w:spacing w:line="360" w:lineRule="auto"/>
        <w:ind w:left="1125"/>
        <w:jc w:val="both"/>
        <w:rPr>
          <w:rFonts w:ascii="Arial" w:eastAsia="Times New Roman" w:hAnsi="Arial" w:cs="Arial"/>
          <w:color w:val="000000"/>
          <w:sz w:val="24"/>
          <w:szCs w:val="24"/>
          <w:lang w:val="es-MX" w:eastAsia="es-MX"/>
        </w:rPr>
      </w:pPr>
    </w:p>
    <w:p w14:paraId="20F0B8CD" w14:textId="77777777" w:rsidR="004E5E33" w:rsidRDefault="004E5E33" w:rsidP="004E5E33">
      <w:pPr>
        <w:pStyle w:val="Prrafodelista"/>
        <w:spacing w:line="360" w:lineRule="auto"/>
        <w:ind w:left="1125"/>
        <w:jc w:val="both"/>
        <w:rPr>
          <w:rFonts w:ascii="Arial" w:eastAsia="Times New Roman" w:hAnsi="Arial" w:cs="Arial"/>
          <w:color w:val="000000"/>
          <w:sz w:val="24"/>
          <w:szCs w:val="24"/>
          <w:lang w:val="es-MX" w:eastAsia="es-MX"/>
        </w:rPr>
      </w:pPr>
    </w:p>
    <w:p w14:paraId="4CC7E3E0" w14:textId="77777777" w:rsidR="004E5E33" w:rsidRDefault="004E5E33" w:rsidP="004E5E33">
      <w:pPr>
        <w:pStyle w:val="Prrafodelista"/>
        <w:spacing w:line="360" w:lineRule="auto"/>
        <w:ind w:left="1125"/>
        <w:jc w:val="both"/>
        <w:rPr>
          <w:rFonts w:ascii="Arial" w:eastAsia="Times New Roman" w:hAnsi="Arial" w:cs="Arial"/>
          <w:color w:val="000000"/>
          <w:sz w:val="24"/>
          <w:szCs w:val="24"/>
          <w:lang w:val="es-MX" w:eastAsia="es-MX"/>
        </w:rPr>
      </w:pPr>
    </w:p>
    <w:p w14:paraId="077B94D9" w14:textId="4DEE5F39" w:rsidR="00A54A4B" w:rsidRPr="00EA6356" w:rsidRDefault="00B274EA" w:rsidP="004E5E33">
      <w:pPr>
        <w:pStyle w:val="Prrafodelista"/>
        <w:spacing w:line="360" w:lineRule="auto"/>
        <w:ind w:left="1125"/>
        <w:jc w:val="both"/>
        <w:rPr>
          <w:rFonts w:ascii="Arial" w:eastAsia="Times New Roman" w:hAnsi="Arial" w:cs="Arial"/>
          <w:b/>
          <w:bCs/>
          <w:color w:val="000000"/>
          <w:sz w:val="28"/>
          <w:szCs w:val="28"/>
          <w:lang w:val="es-MX" w:eastAsia="es-MX"/>
        </w:rPr>
      </w:pPr>
      <w:r w:rsidRPr="00EA6356">
        <w:rPr>
          <w:rFonts w:ascii="Arial" w:hAnsi="Arial" w:cs="Arial"/>
          <w:b/>
          <w:bCs/>
          <w:sz w:val="28"/>
          <w:szCs w:val="28"/>
          <w:lang w:val="es-MX"/>
        </w:rPr>
        <w:t>2.4. MARCO TEÓRICO CONCEPTO.</w:t>
      </w:r>
    </w:p>
    <w:p w14:paraId="3B65DA3F" w14:textId="38C27F28"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3DD12A1A"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3847593E"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7F7CB35A" w14:textId="7939C835"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14E1C75C"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73ED2B9E"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17D632D7"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4D624751"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74B4CEB2"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2C2B5066"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6F7767D9" w14:textId="52D7F235" w:rsidR="00C616B2" w:rsidRPr="005B2E78" w:rsidRDefault="00C616B2" w:rsidP="005B2E78">
      <w:pPr>
        <w:spacing w:line="360" w:lineRule="auto"/>
        <w:jc w:val="both"/>
        <w:rPr>
          <w:rFonts w:ascii="Arial" w:hAnsi="Arial" w:cs="Arial"/>
          <w:b/>
          <w:bCs/>
          <w:color w:val="000000"/>
          <w:sz w:val="32"/>
          <w:szCs w:val="32"/>
          <w:lang w:val="es-MX"/>
        </w:rPr>
      </w:pPr>
    </w:p>
    <w:p w14:paraId="4173B731" w14:textId="77777777" w:rsidR="00C616B2" w:rsidRDefault="00C616B2" w:rsidP="00EA6356">
      <w:pPr>
        <w:pStyle w:val="Ttulo1"/>
        <w:rPr>
          <w:lang w:val="es-MX"/>
        </w:rPr>
      </w:pPr>
    </w:p>
    <w:p w14:paraId="77ABE99F" w14:textId="77777777" w:rsidR="00A54A4B" w:rsidRPr="005B2E78" w:rsidRDefault="00A54A4B" w:rsidP="005B2E78">
      <w:pPr>
        <w:jc w:val="center"/>
        <w:rPr>
          <w:rFonts w:ascii="Arial" w:hAnsi="Arial" w:cs="Arial"/>
          <w:b/>
          <w:bCs/>
          <w:color w:val="000000" w:themeColor="text1"/>
          <w:sz w:val="32"/>
          <w:szCs w:val="32"/>
          <w:lang w:val="es-MX"/>
        </w:rPr>
      </w:pPr>
      <w:r w:rsidRPr="005B2E78">
        <w:rPr>
          <w:rFonts w:ascii="Arial" w:hAnsi="Arial" w:cs="Arial"/>
          <w:b/>
          <w:bCs/>
          <w:color w:val="000000" w:themeColor="text1"/>
          <w:sz w:val="32"/>
          <w:szCs w:val="32"/>
          <w:lang w:val="es-MX"/>
        </w:rPr>
        <w:t>CAPITULO 3</w:t>
      </w:r>
    </w:p>
    <w:p w14:paraId="24260D09" w14:textId="77777777" w:rsidR="00A54A4B" w:rsidRDefault="00A54A4B" w:rsidP="00EA6356">
      <w:pPr>
        <w:pStyle w:val="Ttulo1"/>
        <w:rPr>
          <w:lang w:val="es-MX"/>
        </w:rPr>
      </w:pPr>
    </w:p>
    <w:p w14:paraId="33B588D7" w14:textId="77777777" w:rsidR="00A54A4B" w:rsidRDefault="00A54A4B" w:rsidP="00EA6356">
      <w:pPr>
        <w:pStyle w:val="Ttulo1"/>
        <w:rPr>
          <w:lang w:val="es-MX"/>
        </w:rPr>
      </w:pPr>
    </w:p>
    <w:p w14:paraId="20416B88" w14:textId="0DF277C5" w:rsidR="005B2E78" w:rsidRDefault="00A54A4B" w:rsidP="005B2E78">
      <w:pPr>
        <w:jc w:val="center"/>
        <w:rPr>
          <w:rFonts w:ascii="Arial" w:hAnsi="Arial" w:cs="Arial"/>
          <w:b/>
          <w:bCs/>
          <w:color w:val="000000" w:themeColor="text1"/>
          <w:sz w:val="32"/>
          <w:szCs w:val="32"/>
          <w:lang w:val="es-MX"/>
        </w:rPr>
      </w:pPr>
      <w:r w:rsidRPr="005B2E78">
        <w:rPr>
          <w:rFonts w:ascii="Arial" w:hAnsi="Arial" w:cs="Arial"/>
          <w:b/>
          <w:bCs/>
          <w:color w:val="000000" w:themeColor="text1"/>
          <w:sz w:val="32"/>
          <w:szCs w:val="32"/>
          <w:lang w:val="es-MX"/>
        </w:rPr>
        <w:t>METODOLÓGICO</w:t>
      </w:r>
    </w:p>
    <w:p w14:paraId="29E98A5F" w14:textId="7B7EC332" w:rsidR="005B2E78" w:rsidRDefault="005B2E78" w:rsidP="005B2E78">
      <w:pPr>
        <w:jc w:val="center"/>
        <w:rPr>
          <w:rFonts w:ascii="Arial" w:hAnsi="Arial" w:cs="Arial"/>
          <w:b/>
          <w:bCs/>
          <w:color w:val="000000" w:themeColor="text1"/>
          <w:sz w:val="32"/>
          <w:szCs w:val="32"/>
          <w:lang w:val="es-MX"/>
        </w:rPr>
      </w:pPr>
    </w:p>
    <w:p w14:paraId="49134B8D" w14:textId="77777777" w:rsidR="005B2E78" w:rsidRPr="005B2E78" w:rsidRDefault="005B2E78" w:rsidP="005B2E78">
      <w:pPr>
        <w:jc w:val="center"/>
        <w:rPr>
          <w:rFonts w:ascii="Arial" w:hAnsi="Arial" w:cs="Arial"/>
          <w:b/>
          <w:bCs/>
          <w:color w:val="000000" w:themeColor="text1"/>
          <w:sz w:val="32"/>
          <w:szCs w:val="32"/>
          <w:lang w:val="es-MX"/>
        </w:rPr>
      </w:pPr>
    </w:p>
    <w:p w14:paraId="413D6A86" w14:textId="6C9AE93B" w:rsidR="00A54A4B" w:rsidRPr="005B2E78" w:rsidRDefault="005B2E78" w:rsidP="005B2E78">
      <w:pPr>
        <w:rPr>
          <w:lang w:val="es-MX"/>
        </w:rPr>
      </w:pPr>
      <w:r>
        <w:rPr>
          <w:rFonts w:ascii="Arial" w:hAnsi="Arial" w:cs="Arial"/>
          <w:b/>
          <w:bCs/>
          <w:sz w:val="28"/>
          <w:szCs w:val="28"/>
        </w:rPr>
        <w:t xml:space="preserve">             </w:t>
      </w:r>
      <w:r w:rsidR="001E05D7" w:rsidRPr="005B2E78">
        <w:rPr>
          <w:rFonts w:ascii="Arial" w:hAnsi="Arial" w:cs="Arial"/>
          <w:b/>
          <w:bCs/>
          <w:sz w:val="28"/>
          <w:szCs w:val="28"/>
        </w:rPr>
        <w:t xml:space="preserve">3.1. </w:t>
      </w:r>
      <w:r w:rsidR="00B274EA" w:rsidRPr="005B2E78">
        <w:rPr>
          <w:rFonts w:ascii="Arial" w:hAnsi="Arial" w:cs="Arial"/>
          <w:b/>
          <w:bCs/>
          <w:sz w:val="28"/>
          <w:szCs w:val="28"/>
        </w:rPr>
        <w:t>TIPOS DE INVESTIGACIÓN</w:t>
      </w:r>
      <w:r w:rsidR="00B274EA" w:rsidRPr="00EA6356">
        <w:t xml:space="preserve">. </w:t>
      </w:r>
    </w:p>
    <w:p w14:paraId="7EE59B7F" w14:textId="77777777" w:rsidR="00A54A4B" w:rsidRPr="00EA6356" w:rsidRDefault="00A54A4B" w:rsidP="00A54A4B">
      <w:pPr>
        <w:pStyle w:val="Prrafodelista"/>
        <w:spacing w:line="360" w:lineRule="auto"/>
        <w:ind w:left="1125"/>
        <w:rPr>
          <w:rFonts w:ascii="Arial" w:hAnsi="Arial" w:cs="Arial"/>
          <w:b/>
          <w:bCs/>
          <w:color w:val="000000" w:themeColor="text1"/>
          <w:sz w:val="24"/>
          <w:szCs w:val="24"/>
        </w:rPr>
      </w:pPr>
    </w:p>
    <w:p w14:paraId="7F0D5418" w14:textId="77777777" w:rsidR="00A54A4B" w:rsidRDefault="00A54A4B" w:rsidP="00A54A4B">
      <w:pPr>
        <w:pStyle w:val="Prrafodelista"/>
        <w:spacing w:line="360" w:lineRule="auto"/>
        <w:ind w:left="1125"/>
        <w:rPr>
          <w:rFonts w:ascii="Arial" w:hAnsi="Arial" w:cs="Arial"/>
          <w:sz w:val="24"/>
          <w:szCs w:val="24"/>
        </w:rPr>
      </w:pPr>
    </w:p>
    <w:p w14:paraId="58D1408F" w14:textId="77777777" w:rsidR="00F817FB" w:rsidRDefault="001E05D7" w:rsidP="00F817FB">
      <w:pPr>
        <w:pStyle w:val="Prrafodelista"/>
        <w:spacing w:line="360" w:lineRule="auto"/>
        <w:ind w:left="1125"/>
        <w:rPr>
          <w:rFonts w:ascii="Arial" w:hAnsi="Arial" w:cs="Arial"/>
          <w:sz w:val="24"/>
          <w:szCs w:val="24"/>
        </w:rPr>
      </w:pPr>
      <w:r w:rsidRPr="0075105A">
        <w:rPr>
          <w:rFonts w:ascii="Arial" w:hAnsi="Arial" w:cs="Arial"/>
          <w:sz w:val="24"/>
          <w:szCs w:val="24"/>
        </w:rPr>
        <w:t>Este método de investigación es para clasificar, ordenar datos recogidos y obtenidos de las causas de la deserción escolar o abandono escolar en los estudiantes al no poder concluir y lograr un grado de estudio.</w:t>
      </w:r>
    </w:p>
    <w:p w14:paraId="0A2F0E75" w14:textId="77777777" w:rsidR="00F817FB" w:rsidRDefault="00F817FB" w:rsidP="00F817FB">
      <w:pPr>
        <w:pStyle w:val="Prrafodelista"/>
        <w:spacing w:line="360" w:lineRule="auto"/>
        <w:ind w:left="1125"/>
        <w:rPr>
          <w:rFonts w:ascii="Arial" w:hAnsi="Arial" w:cs="Arial"/>
          <w:sz w:val="24"/>
          <w:szCs w:val="24"/>
        </w:rPr>
      </w:pPr>
    </w:p>
    <w:p w14:paraId="20F59352" w14:textId="77777777" w:rsidR="00F817FB" w:rsidRDefault="00F817FB" w:rsidP="00F817FB">
      <w:pPr>
        <w:pStyle w:val="Prrafodelista"/>
        <w:spacing w:line="360" w:lineRule="auto"/>
        <w:ind w:left="1125"/>
        <w:rPr>
          <w:rFonts w:ascii="Arial" w:hAnsi="Arial" w:cs="Arial"/>
          <w:sz w:val="24"/>
          <w:szCs w:val="24"/>
        </w:rPr>
      </w:pPr>
    </w:p>
    <w:p w14:paraId="093A9AE4" w14:textId="77777777" w:rsidR="00F817FB" w:rsidRPr="00F817FB" w:rsidRDefault="00F817FB" w:rsidP="00F817FB">
      <w:pPr>
        <w:pStyle w:val="Prrafodelista"/>
        <w:spacing w:line="360" w:lineRule="auto"/>
        <w:ind w:left="1125"/>
        <w:rPr>
          <w:rFonts w:ascii="Arial" w:hAnsi="Arial" w:cs="Arial"/>
          <w:sz w:val="24"/>
          <w:szCs w:val="24"/>
        </w:rPr>
      </w:pPr>
    </w:p>
    <w:p w14:paraId="11BEE089" w14:textId="082186BC" w:rsidR="00A54A4B" w:rsidRPr="00F817FB" w:rsidRDefault="001E05D7" w:rsidP="00F817FB">
      <w:pPr>
        <w:pStyle w:val="Prrafodelista"/>
        <w:spacing w:line="360" w:lineRule="auto"/>
        <w:ind w:left="1125"/>
        <w:rPr>
          <w:rFonts w:ascii="Arial" w:hAnsi="Arial" w:cs="Arial"/>
          <w:sz w:val="24"/>
          <w:szCs w:val="24"/>
        </w:rPr>
      </w:pPr>
      <w:r w:rsidRPr="00F817FB">
        <w:rPr>
          <w:rFonts w:ascii="Arial" w:hAnsi="Arial" w:cs="Arial"/>
          <w:b/>
          <w:bCs/>
          <w:color w:val="000000" w:themeColor="text1"/>
          <w:sz w:val="28"/>
          <w:szCs w:val="28"/>
          <w:lang w:val="es-MX"/>
        </w:rPr>
        <w:t>3.</w:t>
      </w:r>
      <w:r w:rsidR="00A54A4B" w:rsidRPr="00F817FB">
        <w:rPr>
          <w:rFonts w:ascii="Arial" w:hAnsi="Arial" w:cs="Arial"/>
          <w:b/>
          <w:bCs/>
          <w:color w:val="000000" w:themeColor="text1"/>
          <w:sz w:val="28"/>
          <w:szCs w:val="28"/>
          <w:lang w:val="es-MX"/>
        </w:rPr>
        <w:t xml:space="preserve"> 2.</w:t>
      </w:r>
      <w:r w:rsidRPr="00F817FB">
        <w:rPr>
          <w:rFonts w:ascii="Arial" w:hAnsi="Arial" w:cs="Arial"/>
          <w:b/>
          <w:bCs/>
          <w:color w:val="000000" w:themeColor="text1"/>
          <w:sz w:val="28"/>
          <w:szCs w:val="28"/>
          <w:lang w:val="es-MX"/>
        </w:rPr>
        <w:t xml:space="preserve"> TIPOS DE INVESTIGACIÓN</w:t>
      </w:r>
      <w:r w:rsidR="00A54A4B" w:rsidRPr="00F817FB">
        <w:rPr>
          <w:rFonts w:ascii="Arial" w:hAnsi="Arial" w:cs="Arial"/>
          <w:b/>
          <w:bCs/>
          <w:color w:val="000000" w:themeColor="text1"/>
          <w:sz w:val="28"/>
          <w:szCs w:val="28"/>
          <w:lang w:val="es-MX"/>
        </w:rPr>
        <w:t>.</w:t>
      </w:r>
    </w:p>
    <w:p w14:paraId="5EEF1425" w14:textId="77777777" w:rsidR="00A54A4B" w:rsidRDefault="00A54A4B" w:rsidP="00A54A4B">
      <w:pPr>
        <w:pStyle w:val="Prrafodelista"/>
        <w:spacing w:line="360" w:lineRule="auto"/>
        <w:ind w:left="1125"/>
        <w:rPr>
          <w:rFonts w:ascii="Arial" w:hAnsi="Arial" w:cs="Arial"/>
          <w:b/>
          <w:bCs/>
          <w:sz w:val="24"/>
          <w:szCs w:val="24"/>
          <w:lang w:val="es-MX"/>
        </w:rPr>
      </w:pPr>
    </w:p>
    <w:p w14:paraId="240837C7" w14:textId="77777777" w:rsidR="00A54A4B" w:rsidRDefault="00A54A4B" w:rsidP="00A54A4B">
      <w:pPr>
        <w:pStyle w:val="Prrafodelista"/>
        <w:spacing w:line="360" w:lineRule="auto"/>
        <w:ind w:left="1125"/>
        <w:rPr>
          <w:rFonts w:ascii="Arial" w:hAnsi="Arial" w:cs="Arial"/>
          <w:b/>
          <w:bCs/>
          <w:sz w:val="24"/>
          <w:szCs w:val="24"/>
          <w:lang w:val="es-MX"/>
        </w:rPr>
      </w:pPr>
    </w:p>
    <w:p w14:paraId="79C69B16" w14:textId="19D646A9" w:rsidR="00A54A4B" w:rsidRDefault="001E05D7" w:rsidP="00A54A4B">
      <w:pPr>
        <w:pStyle w:val="Prrafodelista"/>
        <w:spacing w:line="360" w:lineRule="auto"/>
        <w:ind w:left="1125"/>
        <w:rPr>
          <w:rFonts w:ascii="Arial" w:hAnsi="Arial" w:cs="Arial"/>
          <w:sz w:val="24"/>
          <w:szCs w:val="24"/>
          <w:lang w:val="es-MX"/>
        </w:rPr>
      </w:pPr>
      <w:r w:rsidRPr="003B7FC5">
        <w:rPr>
          <w:rFonts w:ascii="Arial" w:hAnsi="Arial" w:cs="Arial"/>
          <w:sz w:val="24"/>
          <w:szCs w:val="24"/>
          <w:lang w:val="es-MX"/>
        </w:rPr>
        <w:t>En el tema planteado en la tesi</w:t>
      </w:r>
      <w:r>
        <w:rPr>
          <w:rFonts w:ascii="Arial" w:hAnsi="Arial" w:cs="Arial"/>
          <w:sz w:val="24"/>
          <w:szCs w:val="24"/>
          <w:lang w:val="es-MX"/>
        </w:rPr>
        <w:t>na</w:t>
      </w:r>
      <w:r w:rsidRPr="003B7FC5">
        <w:rPr>
          <w:rFonts w:ascii="Arial" w:hAnsi="Arial" w:cs="Arial"/>
          <w:sz w:val="24"/>
          <w:szCs w:val="24"/>
          <w:lang w:val="es-MX"/>
        </w:rPr>
        <w:t xml:space="preserve"> se han empleado los siguientes tipos de </w:t>
      </w:r>
      <w:r>
        <w:rPr>
          <w:rFonts w:ascii="Arial" w:hAnsi="Arial" w:cs="Arial"/>
          <w:sz w:val="24"/>
          <w:szCs w:val="24"/>
          <w:lang w:val="es-MX"/>
        </w:rPr>
        <w:t>investigación</w:t>
      </w:r>
      <w:r w:rsidR="00A54A4B">
        <w:rPr>
          <w:rFonts w:ascii="Arial" w:hAnsi="Arial" w:cs="Arial"/>
          <w:sz w:val="24"/>
          <w:szCs w:val="24"/>
          <w:lang w:val="es-MX"/>
        </w:rPr>
        <w:t>.</w:t>
      </w:r>
    </w:p>
    <w:p w14:paraId="3C1CD0B4" w14:textId="77777777" w:rsidR="00A54A4B" w:rsidRDefault="00A54A4B" w:rsidP="00A54A4B">
      <w:pPr>
        <w:pStyle w:val="Prrafodelista"/>
        <w:spacing w:line="360" w:lineRule="auto"/>
        <w:ind w:left="1125"/>
        <w:rPr>
          <w:rFonts w:ascii="Arial" w:hAnsi="Arial" w:cs="Arial"/>
          <w:sz w:val="24"/>
          <w:szCs w:val="24"/>
          <w:lang w:val="es-MX"/>
        </w:rPr>
      </w:pPr>
    </w:p>
    <w:p w14:paraId="0A733B95" w14:textId="77777777" w:rsidR="00A54A4B" w:rsidRDefault="00A54A4B" w:rsidP="00A54A4B">
      <w:pPr>
        <w:pStyle w:val="Prrafodelista"/>
        <w:spacing w:line="360" w:lineRule="auto"/>
        <w:ind w:left="1125"/>
        <w:rPr>
          <w:rFonts w:ascii="Arial" w:hAnsi="Arial" w:cs="Arial"/>
          <w:sz w:val="24"/>
          <w:szCs w:val="24"/>
          <w:lang w:val="es-MX"/>
        </w:rPr>
      </w:pPr>
    </w:p>
    <w:p w14:paraId="77403AD9" w14:textId="77777777" w:rsidR="00A54A4B" w:rsidRDefault="00A54A4B" w:rsidP="00A54A4B">
      <w:pPr>
        <w:pStyle w:val="Prrafodelista"/>
        <w:spacing w:line="360" w:lineRule="auto"/>
        <w:ind w:left="1125"/>
        <w:rPr>
          <w:rFonts w:ascii="Arial" w:hAnsi="Arial" w:cs="Arial"/>
          <w:sz w:val="24"/>
          <w:szCs w:val="24"/>
          <w:lang w:val="es-MX"/>
        </w:rPr>
      </w:pPr>
    </w:p>
    <w:p w14:paraId="1DE232FB" w14:textId="77777777" w:rsidR="00A54A4B" w:rsidRDefault="001E05D7" w:rsidP="00A54A4B">
      <w:pPr>
        <w:pStyle w:val="Prrafodelista"/>
        <w:spacing w:line="360" w:lineRule="auto"/>
        <w:ind w:left="1125"/>
        <w:rPr>
          <w:rFonts w:ascii="Arial" w:hAnsi="Arial" w:cs="Arial"/>
          <w:sz w:val="24"/>
          <w:szCs w:val="24"/>
          <w:lang w:val="es-MX"/>
        </w:rPr>
      </w:pPr>
      <w:r w:rsidRPr="003B7FC5">
        <w:rPr>
          <w:rFonts w:ascii="Arial" w:hAnsi="Arial" w:cs="Arial"/>
          <w:sz w:val="24"/>
          <w:szCs w:val="24"/>
          <w:lang w:val="es-MX"/>
        </w:rPr>
        <w:t xml:space="preserve">a) Descriptivo; por cuanto analiza o describe la realidad presente, en cuanto a hechos, personas, situaciones, además a través de la información obtenida se clasifica elementos y estructuras para caracterizar la realidad. </w:t>
      </w:r>
    </w:p>
    <w:p w14:paraId="2E41B533" w14:textId="77777777" w:rsidR="00A54A4B" w:rsidRDefault="001E05D7" w:rsidP="00A54A4B">
      <w:pPr>
        <w:pStyle w:val="Prrafodelista"/>
        <w:spacing w:line="360" w:lineRule="auto"/>
        <w:ind w:left="1125"/>
        <w:rPr>
          <w:rFonts w:ascii="Arial" w:hAnsi="Arial" w:cs="Arial"/>
          <w:sz w:val="24"/>
          <w:szCs w:val="24"/>
          <w:lang w:val="es-MX"/>
        </w:rPr>
      </w:pPr>
      <w:r w:rsidRPr="003B7FC5">
        <w:rPr>
          <w:rFonts w:ascii="Arial" w:hAnsi="Arial" w:cs="Arial"/>
          <w:sz w:val="24"/>
          <w:szCs w:val="24"/>
          <w:lang w:val="es-MX"/>
        </w:rPr>
        <w:t xml:space="preserve">b) Explicativo; este tipo de investigación nos va a permitir el análisis del fenómeno en estudio para encontrar su rectificación y hallar las posibles soluciones. </w:t>
      </w:r>
    </w:p>
    <w:p w14:paraId="59ACDF83" w14:textId="77777777" w:rsidR="00A54A4B" w:rsidRDefault="00A54A4B" w:rsidP="00A54A4B">
      <w:pPr>
        <w:pStyle w:val="Prrafodelista"/>
        <w:spacing w:line="360" w:lineRule="auto"/>
        <w:ind w:left="1125"/>
        <w:rPr>
          <w:rFonts w:ascii="Arial" w:hAnsi="Arial" w:cs="Arial"/>
          <w:sz w:val="24"/>
          <w:szCs w:val="24"/>
          <w:lang w:val="es-MX"/>
        </w:rPr>
      </w:pPr>
    </w:p>
    <w:p w14:paraId="338CC7FF" w14:textId="641F79EB" w:rsidR="00A54A4B" w:rsidRDefault="00A54A4B" w:rsidP="00A54A4B">
      <w:pPr>
        <w:pStyle w:val="Prrafodelista"/>
        <w:spacing w:line="360" w:lineRule="auto"/>
        <w:ind w:left="1125"/>
        <w:rPr>
          <w:rFonts w:ascii="Arial" w:hAnsi="Arial" w:cs="Arial"/>
          <w:sz w:val="24"/>
          <w:szCs w:val="24"/>
          <w:lang w:val="es-MX"/>
        </w:rPr>
      </w:pPr>
    </w:p>
    <w:p w14:paraId="26951832" w14:textId="77777777" w:rsidR="00A920C5" w:rsidRDefault="00A920C5" w:rsidP="00A54A4B">
      <w:pPr>
        <w:pStyle w:val="Prrafodelista"/>
        <w:spacing w:line="360" w:lineRule="auto"/>
        <w:ind w:left="1125"/>
        <w:rPr>
          <w:rFonts w:ascii="Arial" w:hAnsi="Arial" w:cs="Arial"/>
          <w:sz w:val="24"/>
          <w:szCs w:val="24"/>
          <w:lang w:val="es-MX"/>
        </w:rPr>
      </w:pPr>
    </w:p>
    <w:p w14:paraId="41FDBB52" w14:textId="49FF8B8E" w:rsidR="00A920C5" w:rsidRPr="00B274EA" w:rsidRDefault="003A479F" w:rsidP="00EA6356">
      <w:pPr>
        <w:pStyle w:val="Ttulo1"/>
        <w:rPr>
          <w:lang w:val="es-MX"/>
        </w:rPr>
      </w:pPr>
      <w:r>
        <w:rPr>
          <w:lang w:val="es-MX"/>
        </w:rPr>
        <w:t xml:space="preserve">               </w:t>
      </w:r>
      <w:bookmarkStart w:id="8" w:name="_Toc74765715"/>
      <w:r w:rsidR="008760A3" w:rsidRPr="00F817FB">
        <w:rPr>
          <w:rFonts w:ascii="Arial" w:hAnsi="Arial" w:cs="Arial"/>
          <w:b/>
          <w:bCs/>
          <w:color w:val="000000" w:themeColor="text1"/>
          <w:sz w:val="28"/>
          <w:szCs w:val="28"/>
        </w:rPr>
        <w:t xml:space="preserve">3. 3.  </w:t>
      </w:r>
      <w:r w:rsidR="00B274EA" w:rsidRPr="00F817FB">
        <w:rPr>
          <w:rFonts w:ascii="Arial" w:hAnsi="Arial" w:cs="Arial"/>
          <w:b/>
          <w:bCs/>
          <w:color w:val="000000" w:themeColor="text1"/>
          <w:sz w:val="28"/>
          <w:szCs w:val="28"/>
        </w:rPr>
        <w:t>ENFOQUE: DESCRIPTIVO, CUALITATIVO</w:t>
      </w:r>
      <w:r w:rsidR="00B274EA" w:rsidRPr="00B274EA">
        <w:rPr>
          <w:lang w:val="es-MX"/>
        </w:rPr>
        <w:t>.</w:t>
      </w:r>
      <w:bookmarkEnd w:id="8"/>
      <w:r w:rsidR="00B274EA" w:rsidRPr="00B274EA">
        <w:rPr>
          <w:lang w:val="es-MX"/>
        </w:rPr>
        <w:t xml:space="preserve"> </w:t>
      </w:r>
    </w:p>
    <w:p w14:paraId="5475168B" w14:textId="77777777" w:rsidR="00A920C5" w:rsidRDefault="00A920C5" w:rsidP="00A920C5">
      <w:pPr>
        <w:pStyle w:val="Prrafodelista"/>
        <w:spacing w:line="360" w:lineRule="auto"/>
        <w:ind w:left="1125"/>
        <w:rPr>
          <w:rFonts w:ascii="Arial" w:hAnsi="Arial" w:cs="Arial"/>
          <w:b/>
          <w:bCs/>
          <w:sz w:val="24"/>
          <w:szCs w:val="24"/>
          <w:lang w:val="es-MX"/>
        </w:rPr>
      </w:pPr>
    </w:p>
    <w:p w14:paraId="20C67762" w14:textId="77777777" w:rsidR="00A920C5" w:rsidRDefault="00A920C5" w:rsidP="00A920C5">
      <w:pPr>
        <w:pStyle w:val="Prrafodelista"/>
        <w:spacing w:line="360" w:lineRule="auto"/>
        <w:ind w:left="1125"/>
        <w:rPr>
          <w:rFonts w:ascii="Arial" w:hAnsi="Arial" w:cs="Arial"/>
          <w:b/>
          <w:bCs/>
          <w:sz w:val="24"/>
          <w:szCs w:val="24"/>
          <w:lang w:val="es-MX"/>
        </w:rPr>
      </w:pPr>
    </w:p>
    <w:p w14:paraId="410CC7D6" w14:textId="77777777" w:rsidR="00F817FB" w:rsidRDefault="001E05D7" w:rsidP="00F817FB">
      <w:pPr>
        <w:pStyle w:val="Prrafodelista"/>
        <w:spacing w:line="360" w:lineRule="auto"/>
        <w:ind w:left="1125"/>
        <w:jc w:val="both"/>
        <w:rPr>
          <w:rFonts w:ascii="Arial" w:hAnsi="Arial" w:cs="Arial"/>
          <w:sz w:val="24"/>
          <w:szCs w:val="24"/>
          <w:lang w:val="es-MX"/>
        </w:rPr>
      </w:pPr>
      <w:r w:rsidRPr="003B7FC5">
        <w:rPr>
          <w:rFonts w:ascii="Arial" w:hAnsi="Arial" w:cs="Arial"/>
          <w:sz w:val="24"/>
          <w:szCs w:val="24"/>
          <w:lang w:val="es-MX"/>
        </w:rPr>
        <w:t xml:space="preserve">Esta investigación es de carácter descriptivo y cualitativo, porque está dirigida a determinar cómo es y cómo está la situación de las variables </w:t>
      </w:r>
      <w:r>
        <w:rPr>
          <w:rFonts w:ascii="Arial" w:hAnsi="Arial" w:cs="Arial"/>
          <w:sz w:val="24"/>
          <w:szCs w:val="24"/>
          <w:lang w:val="es-MX"/>
        </w:rPr>
        <w:t>independientes</w:t>
      </w:r>
      <w:r w:rsidRPr="003B7FC5">
        <w:rPr>
          <w:rFonts w:ascii="Arial" w:hAnsi="Arial" w:cs="Arial"/>
          <w:sz w:val="24"/>
          <w:szCs w:val="24"/>
          <w:lang w:val="es-MX"/>
        </w:rPr>
        <w:t xml:space="preserve"> y dependientes, en este caso los factores asociados y la</w:t>
      </w:r>
      <w:r>
        <w:rPr>
          <w:rFonts w:ascii="Arial" w:hAnsi="Arial" w:cs="Arial"/>
          <w:sz w:val="24"/>
          <w:szCs w:val="24"/>
          <w:lang w:val="es-MX"/>
        </w:rPr>
        <w:t xml:space="preserve"> </w:t>
      </w:r>
      <w:r w:rsidRPr="003B7FC5">
        <w:rPr>
          <w:rFonts w:ascii="Arial" w:hAnsi="Arial" w:cs="Arial"/>
          <w:sz w:val="24"/>
          <w:szCs w:val="24"/>
          <w:lang w:val="es-MX"/>
        </w:rPr>
        <w:t xml:space="preserve">deserción escolar y cualitativo porque nos ayuda a entender el fenómeno </w:t>
      </w:r>
      <w:r>
        <w:rPr>
          <w:rFonts w:ascii="Arial" w:hAnsi="Arial" w:cs="Arial"/>
          <w:sz w:val="24"/>
          <w:szCs w:val="24"/>
          <w:lang w:val="es-MX"/>
        </w:rPr>
        <w:t>social</w:t>
      </w:r>
      <w:r w:rsidRPr="003B7FC5">
        <w:rPr>
          <w:rFonts w:ascii="Arial" w:hAnsi="Arial" w:cs="Arial"/>
          <w:sz w:val="24"/>
          <w:szCs w:val="24"/>
          <w:lang w:val="es-MX"/>
        </w:rPr>
        <w:t xml:space="preserve"> y sus características, para de esta manera plantear una propuesta factible para la solución del problema.</w:t>
      </w:r>
    </w:p>
    <w:p w14:paraId="2215AF1C" w14:textId="77777777" w:rsidR="00F817FB" w:rsidRDefault="00F817FB" w:rsidP="00F817FB">
      <w:pPr>
        <w:pStyle w:val="Prrafodelista"/>
        <w:spacing w:line="360" w:lineRule="auto"/>
        <w:ind w:left="1125"/>
        <w:jc w:val="both"/>
        <w:rPr>
          <w:rFonts w:ascii="Arial" w:hAnsi="Arial" w:cs="Arial"/>
          <w:sz w:val="24"/>
          <w:szCs w:val="24"/>
          <w:lang w:val="es-MX"/>
        </w:rPr>
      </w:pPr>
    </w:p>
    <w:p w14:paraId="4D1AD4F4" w14:textId="77777777" w:rsidR="00F817FB" w:rsidRDefault="00F817FB" w:rsidP="00F817FB">
      <w:pPr>
        <w:pStyle w:val="Prrafodelista"/>
        <w:spacing w:line="360" w:lineRule="auto"/>
        <w:ind w:left="1125"/>
        <w:jc w:val="both"/>
        <w:rPr>
          <w:rFonts w:ascii="Arial" w:hAnsi="Arial" w:cs="Arial"/>
          <w:sz w:val="24"/>
          <w:szCs w:val="24"/>
          <w:lang w:val="es-MX"/>
        </w:rPr>
      </w:pPr>
    </w:p>
    <w:p w14:paraId="5612B9FA" w14:textId="77777777" w:rsidR="00F817FB" w:rsidRDefault="00F817FB" w:rsidP="00F817FB">
      <w:pPr>
        <w:pStyle w:val="Prrafodelista"/>
        <w:spacing w:line="360" w:lineRule="auto"/>
        <w:ind w:left="1125"/>
        <w:jc w:val="both"/>
        <w:rPr>
          <w:rFonts w:ascii="Arial" w:hAnsi="Arial" w:cs="Arial"/>
          <w:sz w:val="24"/>
          <w:szCs w:val="24"/>
          <w:lang w:val="es-MX"/>
        </w:rPr>
      </w:pPr>
    </w:p>
    <w:p w14:paraId="628FB653" w14:textId="77777777" w:rsidR="00F817FB" w:rsidRPr="00F817FB" w:rsidRDefault="00F817FB" w:rsidP="00F817FB">
      <w:pPr>
        <w:pStyle w:val="Prrafodelista"/>
        <w:spacing w:line="360" w:lineRule="auto"/>
        <w:ind w:left="1125"/>
        <w:jc w:val="both"/>
        <w:rPr>
          <w:rFonts w:ascii="Arial" w:hAnsi="Arial" w:cs="Arial"/>
          <w:b/>
          <w:bCs/>
          <w:sz w:val="28"/>
          <w:szCs w:val="28"/>
          <w:lang w:val="es-MX"/>
        </w:rPr>
      </w:pPr>
    </w:p>
    <w:p w14:paraId="0CCB55DF" w14:textId="77777777" w:rsidR="00F817FB" w:rsidRDefault="003A479F" w:rsidP="00F817FB">
      <w:pPr>
        <w:pStyle w:val="Prrafodelista"/>
        <w:spacing w:line="360" w:lineRule="auto"/>
        <w:ind w:left="1125"/>
        <w:jc w:val="both"/>
        <w:rPr>
          <w:rFonts w:ascii="Arial" w:hAnsi="Arial" w:cs="Arial"/>
          <w:b/>
          <w:bCs/>
          <w:sz w:val="28"/>
          <w:szCs w:val="28"/>
        </w:rPr>
      </w:pPr>
      <w:r w:rsidRPr="00F817FB">
        <w:rPr>
          <w:rFonts w:ascii="Arial" w:hAnsi="Arial" w:cs="Arial"/>
          <w:b/>
          <w:bCs/>
          <w:sz w:val="28"/>
          <w:szCs w:val="28"/>
        </w:rPr>
        <w:t xml:space="preserve"> </w:t>
      </w:r>
    </w:p>
    <w:p w14:paraId="690E60D2" w14:textId="77777777" w:rsidR="00F817FB" w:rsidRDefault="00F817FB" w:rsidP="00F817FB">
      <w:pPr>
        <w:pStyle w:val="Prrafodelista"/>
        <w:spacing w:line="360" w:lineRule="auto"/>
        <w:ind w:left="1125"/>
        <w:jc w:val="both"/>
        <w:rPr>
          <w:rFonts w:ascii="Arial" w:hAnsi="Arial" w:cs="Arial"/>
          <w:b/>
          <w:bCs/>
          <w:sz w:val="28"/>
          <w:szCs w:val="28"/>
        </w:rPr>
      </w:pPr>
    </w:p>
    <w:p w14:paraId="494CD8F8" w14:textId="77777777" w:rsidR="00F817FB" w:rsidRDefault="00F817FB" w:rsidP="00F817FB">
      <w:pPr>
        <w:pStyle w:val="Prrafodelista"/>
        <w:spacing w:line="360" w:lineRule="auto"/>
        <w:ind w:left="1125"/>
        <w:jc w:val="both"/>
        <w:rPr>
          <w:rFonts w:ascii="Arial" w:hAnsi="Arial" w:cs="Arial"/>
          <w:b/>
          <w:bCs/>
          <w:sz w:val="28"/>
          <w:szCs w:val="28"/>
        </w:rPr>
      </w:pPr>
    </w:p>
    <w:p w14:paraId="58761EB0" w14:textId="77777777" w:rsidR="00F817FB" w:rsidRDefault="00F817FB" w:rsidP="00F817FB">
      <w:pPr>
        <w:pStyle w:val="Prrafodelista"/>
        <w:spacing w:line="360" w:lineRule="auto"/>
        <w:ind w:left="1125"/>
        <w:jc w:val="both"/>
        <w:rPr>
          <w:rFonts w:ascii="Arial" w:hAnsi="Arial" w:cs="Arial"/>
          <w:b/>
          <w:bCs/>
          <w:sz w:val="28"/>
          <w:szCs w:val="28"/>
        </w:rPr>
      </w:pPr>
    </w:p>
    <w:p w14:paraId="55736A96" w14:textId="77777777" w:rsidR="00F817FB" w:rsidRDefault="00F817FB" w:rsidP="00F817FB">
      <w:pPr>
        <w:pStyle w:val="Prrafodelista"/>
        <w:spacing w:line="360" w:lineRule="auto"/>
        <w:ind w:left="1125"/>
        <w:jc w:val="both"/>
        <w:rPr>
          <w:rFonts w:ascii="Arial" w:hAnsi="Arial" w:cs="Arial"/>
          <w:b/>
          <w:bCs/>
          <w:sz w:val="28"/>
          <w:szCs w:val="28"/>
        </w:rPr>
      </w:pPr>
    </w:p>
    <w:p w14:paraId="18418CD0" w14:textId="77777777" w:rsidR="00F817FB" w:rsidRDefault="00F817FB" w:rsidP="00F817FB">
      <w:pPr>
        <w:pStyle w:val="Prrafodelista"/>
        <w:spacing w:line="360" w:lineRule="auto"/>
        <w:ind w:left="1125"/>
        <w:jc w:val="both"/>
        <w:rPr>
          <w:rFonts w:ascii="Arial" w:hAnsi="Arial" w:cs="Arial"/>
          <w:b/>
          <w:bCs/>
          <w:sz w:val="28"/>
          <w:szCs w:val="28"/>
        </w:rPr>
      </w:pPr>
    </w:p>
    <w:p w14:paraId="621632DA" w14:textId="77777777" w:rsidR="00F817FB" w:rsidRDefault="00F817FB" w:rsidP="00F817FB">
      <w:pPr>
        <w:pStyle w:val="Prrafodelista"/>
        <w:spacing w:line="360" w:lineRule="auto"/>
        <w:ind w:left="1125"/>
        <w:jc w:val="both"/>
        <w:rPr>
          <w:rFonts w:ascii="Arial" w:hAnsi="Arial" w:cs="Arial"/>
          <w:b/>
          <w:bCs/>
          <w:sz w:val="28"/>
          <w:szCs w:val="28"/>
        </w:rPr>
      </w:pPr>
    </w:p>
    <w:p w14:paraId="755E47E1" w14:textId="77777777" w:rsidR="00F817FB" w:rsidRDefault="00F817FB" w:rsidP="00F817FB">
      <w:pPr>
        <w:pStyle w:val="Prrafodelista"/>
        <w:spacing w:line="360" w:lineRule="auto"/>
        <w:ind w:left="1125"/>
        <w:jc w:val="both"/>
        <w:rPr>
          <w:rFonts w:ascii="Arial" w:hAnsi="Arial" w:cs="Arial"/>
          <w:b/>
          <w:bCs/>
          <w:sz w:val="28"/>
          <w:szCs w:val="28"/>
        </w:rPr>
      </w:pPr>
    </w:p>
    <w:p w14:paraId="2542A39C" w14:textId="77777777" w:rsidR="00F817FB" w:rsidRDefault="00F817FB" w:rsidP="00F817FB">
      <w:pPr>
        <w:pStyle w:val="Prrafodelista"/>
        <w:spacing w:line="360" w:lineRule="auto"/>
        <w:ind w:left="1125"/>
        <w:jc w:val="both"/>
        <w:rPr>
          <w:rFonts w:ascii="Arial" w:hAnsi="Arial" w:cs="Arial"/>
          <w:b/>
          <w:bCs/>
          <w:sz w:val="28"/>
          <w:szCs w:val="28"/>
        </w:rPr>
      </w:pPr>
    </w:p>
    <w:p w14:paraId="655B451E" w14:textId="77777777" w:rsidR="00F817FB" w:rsidRDefault="00F817FB" w:rsidP="00F817FB">
      <w:pPr>
        <w:pStyle w:val="Prrafodelista"/>
        <w:spacing w:line="360" w:lineRule="auto"/>
        <w:ind w:left="1125"/>
        <w:jc w:val="both"/>
        <w:rPr>
          <w:rFonts w:ascii="Arial" w:hAnsi="Arial" w:cs="Arial"/>
          <w:b/>
          <w:bCs/>
          <w:sz w:val="28"/>
          <w:szCs w:val="28"/>
        </w:rPr>
      </w:pPr>
    </w:p>
    <w:p w14:paraId="63D1CF7B" w14:textId="088B5C29" w:rsidR="00C616B2" w:rsidRDefault="003A479F" w:rsidP="00F817FB">
      <w:pPr>
        <w:pStyle w:val="Prrafodelista"/>
        <w:spacing w:line="360" w:lineRule="auto"/>
        <w:ind w:left="1125"/>
        <w:jc w:val="both"/>
        <w:rPr>
          <w:rFonts w:ascii="Arial" w:hAnsi="Arial" w:cs="Arial"/>
          <w:b/>
          <w:bCs/>
          <w:sz w:val="28"/>
          <w:szCs w:val="28"/>
        </w:rPr>
      </w:pPr>
      <w:r w:rsidRPr="00F817FB">
        <w:rPr>
          <w:rFonts w:ascii="Arial" w:hAnsi="Arial" w:cs="Arial"/>
          <w:b/>
          <w:bCs/>
          <w:sz w:val="28"/>
          <w:szCs w:val="28"/>
        </w:rPr>
        <w:t xml:space="preserve">  </w:t>
      </w:r>
      <w:r w:rsidR="001E05D7" w:rsidRPr="00F817FB">
        <w:rPr>
          <w:rFonts w:ascii="Arial" w:hAnsi="Arial" w:cs="Arial"/>
          <w:b/>
          <w:bCs/>
          <w:sz w:val="28"/>
          <w:szCs w:val="28"/>
        </w:rPr>
        <w:t>3</w:t>
      </w:r>
      <w:r w:rsidR="00A920C5" w:rsidRPr="00F817FB">
        <w:rPr>
          <w:rFonts w:ascii="Arial" w:hAnsi="Arial" w:cs="Arial"/>
          <w:b/>
          <w:bCs/>
          <w:sz w:val="28"/>
          <w:szCs w:val="28"/>
        </w:rPr>
        <w:t>. 5</w:t>
      </w:r>
      <w:r w:rsidR="001E05D7" w:rsidRPr="00F817FB">
        <w:rPr>
          <w:rFonts w:ascii="Arial" w:hAnsi="Arial" w:cs="Arial"/>
          <w:b/>
          <w:bCs/>
          <w:sz w:val="28"/>
          <w:szCs w:val="28"/>
        </w:rPr>
        <w:t xml:space="preserve">. </w:t>
      </w:r>
      <w:r w:rsidR="00B274EA" w:rsidRPr="00F817FB">
        <w:rPr>
          <w:rFonts w:ascii="Arial" w:hAnsi="Arial" w:cs="Arial"/>
          <w:b/>
          <w:bCs/>
          <w:sz w:val="28"/>
          <w:szCs w:val="28"/>
        </w:rPr>
        <w:t>POBLACIÓN.</w:t>
      </w:r>
      <w:r w:rsidR="001E05D7" w:rsidRPr="00F817FB">
        <w:rPr>
          <w:rFonts w:ascii="Arial" w:hAnsi="Arial" w:cs="Arial"/>
          <w:b/>
          <w:bCs/>
          <w:sz w:val="28"/>
          <w:szCs w:val="28"/>
        </w:rPr>
        <w:tab/>
      </w:r>
    </w:p>
    <w:p w14:paraId="18A770C8" w14:textId="6A9E6712" w:rsidR="00F817FB" w:rsidRDefault="00F817FB" w:rsidP="00F817FB">
      <w:pPr>
        <w:pStyle w:val="Prrafodelista"/>
        <w:spacing w:line="360" w:lineRule="auto"/>
        <w:ind w:left="1125"/>
        <w:jc w:val="both"/>
        <w:rPr>
          <w:rFonts w:ascii="Arial" w:hAnsi="Arial" w:cs="Arial"/>
          <w:b/>
          <w:bCs/>
          <w:sz w:val="28"/>
          <w:szCs w:val="28"/>
        </w:rPr>
      </w:pPr>
    </w:p>
    <w:p w14:paraId="59E50324" w14:textId="77777777" w:rsidR="00F817FB" w:rsidRPr="00F817FB" w:rsidRDefault="00F817FB" w:rsidP="00F817FB">
      <w:pPr>
        <w:pStyle w:val="Prrafodelista"/>
        <w:spacing w:line="360" w:lineRule="auto"/>
        <w:ind w:left="1125"/>
        <w:jc w:val="both"/>
        <w:rPr>
          <w:rFonts w:ascii="Arial" w:hAnsi="Arial" w:cs="Arial"/>
          <w:b/>
          <w:bCs/>
          <w:sz w:val="28"/>
          <w:szCs w:val="28"/>
          <w:lang w:val="es-MX"/>
        </w:rPr>
      </w:pPr>
    </w:p>
    <w:p w14:paraId="41DEA94B" w14:textId="6A51F60E" w:rsidR="00C616B2" w:rsidRDefault="00C616B2" w:rsidP="00C616B2">
      <w:pPr>
        <w:pStyle w:val="Prrafodelista"/>
        <w:spacing w:line="360" w:lineRule="auto"/>
        <w:ind w:left="1125"/>
        <w:rPr>
          <w:rFonts w:ascii="Arial" w:hAnsi="Arial" w:cs="Arial"/>
          <w:sz w:val="24"/>
          <w:szCs w:val="24"/>
        </w:rPr>
      </w:pPr>
      <w:r>
        <w:rPr>
          <w:rFonts w:ascii="Arial" w:hAnsi="Arial" w:cs="Arial"/>
          <w:sz w:val="24"/>
          <w:szCs w:val="24"/>
        </w:rPr>
        <w:t xml:space="preserve">La población de estudio e investigación está compuesta por </w:t>
      </w:r>
      <w:r w:rsidR="00B274EA">
        <w:rPr>
          <w:rFonts w:ascii="Arial" w:hAnsi="Arial" w:cs="Arial"/>
          <w:sz w:val="24"/>
          <w:szCs w:val="24"/>
        </w:rPr>
        <w:t>4</w:t>
      </w:r>
      <w:r>
        <w:rPr>
          <w:rFonts w:ascii="Arial" w:hAnsi="Arial" w:cs="Arial"/>
          <w:sz w:val="24"/>
          <w:szCs w:val="24"/>
        </w:rPr>
        <w:t xml:space="preserve"> ex- estudiantes.</w:t>
      </w:r>
    </w:p>
    <w:p w14:paraId="5C770879" w14:textId="5D8CFE05" w:rsidR="00C616B2" w:rsidRPr="00C616B2" w:rsidRDefault="00C616B2" w:rsidP="00C616B2">
      <w:pPr>
        <w:spacing w:line="360" w:lineRule="auto"/>
        <w:jc w:val="both"/>
        <w:rPr>
          <w:rFonts w:ascii="Arial" w:hAnsi="Arial" w:cs="Arial"/>
          <w:sz w:val="24"/>
          <w:szCs w:val="24"/>
          <w:lang w:val="es-MX"/>
        </w:rPr>
      </w:pPr>
    </w:p>
    <w:p w14:paraId="04F9ED85" w14:textId="77777777" w:rsidR="00C616B2" w:rsidRPr="00A920C5" w:rsidRDefault="00C616B2" w:rsidP="00A920C5">
      <w:pPr>
        <w:pStyle w:val="Prrafodelista"/>
        <w:spacing w:line="360" w:lineRule="auto"/>
        <w:ind w:left="1125"/>
        <w:jc w:val="both"/>
        <w:rPr>
          <w:rFonts w:ascii="Arial" w:hAnsi="Arial" w:cs="Arial"/>
          <w:sz w:val="24"/>
          <w:szCs w:val="24"/>
          <w:lang w:val="es-MX"/>
        </w:rPr>
      </w:pPr>
    </w:p>
    <w:tbl>
      <w:tblPr>
        <w:tblStyle w:val="Tablaconcuadrcula4-nfasis6"/>
        <w:tblpPr w:leftFromText="141" w:rightFromText="141" w:vertAnchor="text" w:horzAnchor="margin" w:tblpXSpec="right" w:tblpY="124"/>
        <w:tblW w:w="7606" w:type="dxa"/>
        <w:tblLook w:val="04A0" w:firstRow="1" w:lastRow="0" w:firstColumn="1" w:lastColumn="0" w:noHBand="0" w:noVBand="1"/>
      </w:tblPr>
      <w:tblGrid>
        <w:gridCol w:w="2564"/>
        <w:gridCol w:w="2555"/>
        <w:gridCol w:w="2487"/>
      </w:tblGrid>
      <w:tr w:rsidR="00C616B2" w14:paraId="010658D2" w14:textId="77777777" w:rsidTr="00C616B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564" w:type="dxa"/>
          </w:tcPr>
          <w:p w14:paraId="500FBF6B" w14:textId="77777777" w:rsidR="00C616B2" w:rsidRDefault="00C616B2" w:rsidP="00C616B2">
            <w:pPr>
              <w:spacing w:line="360" w:lineRule="auto"/>
              <w:jc w:val="both"/>
              <w:rPr>
                <w:rFonts w:ascii="Arial" w:hAnsi="Arial" w:cs="Arial"/>
                <w:sz w:val="24"/>
                <w:szCs w:val="24"/>
              </w:rPr>
            </w:pPr>
            <w:r>
              <w:rPr>
                <w:rFonts w:ascii="Arial" w:hAnsi="Arial" w:cs="Arial"/>
                <w:sz w:val="24"/>
                <w:szCs w:val="24"/>
              </w:rPr>
              <w:t xml:space="preserve">Nombres </w:t>
            </w:r>
          </w:p>
        </w:tc>
        <w:tc>
          <w:tcPr>
            <w:tcW w:w="2555" w:type="dxa"/>
          </w:tcPr>
          <w:p w14:paraId="072F42F1" w14:textId="77777777" w:rsidR="00C616B2" w:rsidRDefault="00C616B2" w:rsidP="00C616B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Datos personales.</w:t>
            </w:r>
          </w:p>
        </w:tc>
        <w:tc>
          <w:tcPr>
            <w:tcW w:w="2487" w:type="dxa"/>
          </w:tcPr>
          <w:p w14:paraId="3B27CD93" w14:textId="77777777" w:rsidR="00C616B2" w:rsidRDefault="00C616B2" w:rsidP="00C616B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Factores de egreso</w:t>
            </w:r>
          </w:p>
        </w:tc>
      </w:tr>
      <w:tr w:rsidR="00C616B2" w14:paraId="7555934E" w14:textId="77777777" w:rsidTr="00C616B2">
        <w:trPr>
          <w:cnfStyle w:val="000000100000" w:firstRow="0" w:lastRow="0" w:firstColumn="0" w:lastColumn="0" w:oddVBand="0" w:evenVBand="0" w:oddHBand="1" w:evenHBand="0" w:firstRowFirstColumn="0" w:firstRowLastColumn="0" w:lastRowFirstColumn="0" w:lastRowLastColumn="0"/>
          <w:trHeight w:val="1895"/>
        </w:trPr>
        <w:tc>
          <w:tcPr>
            <w:cnfStyle w:val="001000000000" w:firstRow="0" w:lastRow="0" w:firstColumn="1" w:lastColumn="0" w:oddVBand="0" w:evenVBand="0" w:oddHBand="0" w:evenHBand="0" w:firstRowFirstColumn="0" w:firstRowLastColumn="0" w:lastRowFirstColumn="0" w:lastRowLastColumn="0"/>
            <w:tcW w:w="2564" w:type="dxa"/>
          </w:tcPr>
          <w:p w14:paraId="6B8A30A6" w14:textId="77777777" w:rsidR="00C616B2" w:rsidRDefault="00C616B2" w:rsidP="00C616B2">
            <w:pPr>
              <w:spacing w:line="360" w:lineRule="auto"/>
              <w:jc w:val="both"/>
              <w:rPr>
                <w:rFonts w:ascii="Arial" w:hAnsi="Arial" w:cs="Arial"/>
                <w:sz w:val="24"/>
                <w:szCs w:val="24"/>
              </w:rPr>
            </w:pPr>
            <w:r>
              <w:rPr>
                <w:rFonts w:ascii="Arial" w:hAnsi="Arial" w:cs="Arial"/>
                <w:sz w:val="24"/>
                <w:szCs w:val="24"/>
              </w:rPr>
              <w:t xml:space="preserve">Gildardo De </w:t>
            </w:r>
            <w:proofErr w:type="spellStart"/>
            <w:r>
              <w:rPr>
                <w:rFonts w:ascii="Arial" w:hAnsi="Arial" w:cs="Arial"/>
                <w:sz w:val="24"/>
                <w:szCs w:val="24"/>
              </w:rPr>
              <w:t>ara</w:t>
            </w:r>
            <w:proofErr w:type="spellEnd"/>
            <w:r>
              <w:rPr>
                <w:rFonts w:ascii="Arial" w:hAnsi="Arial" w:cs="Arial"/>
                <w:sz w:val="24"/>
                <w:szCs w:val="24"/>
              </w:rPr>
              <w:t xml:space="preserve"> Monterrosa.</w:t>
            </w:r>
          </w:p>
        </w:tc>
        <w:tc>
          <w:tcPr>
            <w:tcW w:w="2555" w:type="dxa"/>
          </w:tcPr>
          <w:p w14:paraId="2F7951A2"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Fecha de nacimiento: 11 de noviembre del año 1998.</w:t>
            </w:r>
          </w:p>
          <w:p w14:paraId="5C3D867F"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Estudio en la universidad de la selva con la licenciatura en gastronomía.</w:t>
            </w:r>
          </w:p>
          <w:p w14:paraId="3F5D9D63"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Actualmente se encuentra viviendo en Ocosingo Chiapas, tomando como apoyo a la institución de CONAFE para lograr ganar sus años de beca y seguir estudiando.</w:t>
            </w:r>
          </w:p>
          <w:p w14:paraId="056BC459"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2583498"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487" w:type="dxa"/>
          </w:tcPr>
          <w:p w14:paraId="5CE66FC7"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Falta de recuso económico.</w:t>
            </w:r>
          </w:p>
          <w:p w14:paraId="0F5B06DA"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Porque los materiales y recursos a uso en sus prácticas diarias están caras, no podría solventar sus gastos por </w:t>
            </w:r>
            <w:proofErr w:type="spellStart"/>
            <w:r>
              <w:rPr>
                <w:rFonts w:ascii="Arial" w:hAnsi="Arial" w:cs="Arial"/>
                <w:sz w:val="24"/>
                <w:szCs w:val="24"/>
              </w:rPr>
              <w:t>si</w:t>
            </w:r>
            <w:proofErr w:type="spellEnd"/>
            <w:r>
              <w:rPr>
                <w:rFonts w:ascii="Arial" w:hAnsi="Arial" w:cs="Arial"/>
                <w:sz w:val="24"/>
                <w:szCs w:val="24"/>
              </w:rPr>
              <w:t xml:space="preserve"> solo. </w:t>
            </w:r>
          </w:p>
          <w:p w14:paraId="32229FB4"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Tomo como inmediato a sus padres, con tal de concluir a ser técnico en gastronomía, los padres vendieron sus terrenos con tal de terminar los cuatros años en técnico. Quedando truco en no terminar la licenciatura. </w:t>
            </w:r>
          </w:p>
        </w:tc>
      </w:tr>
      <w:tr w:rsidR="00C616B2" w14:paraId="334E2C3D" w14:textId="77777777" w:rsidTr="00C616B2">
        <w:trPr>
          <w:trHeight w:val="1860"/>
        </w:trPr>
        <w:tc>
          <w:tcPr>
            <w:cnfStyle w:val="001000000000" w:firstRow="0" w:lastRow="0" w:firstColumn="1" w:lastColumn="0" w:oddVBand="0" w:evenVBand="0" w:oddHBand="0" w:evenHBand="0" w:firstRowFirstColumn="0" w:firstRowLastColumn="0" w:lastRowFirstColumn="0" w:lastRowLastColumn="0"/>
            <w:tcW w:w="2564" w:type="dxa"/>
          </w:tcPr>
          <w:p w14:paraId="6F010C26" w14:textId="77777777" w:rsidR="00C616B2" w:rsidRDefault="00C616B2" w:rsidP="00C616B2">
            <w:pPr>
              <w:spacing w:line="360" w:lineRule="auto"/>
              <w:jc w:val="both"/>
              <w:rPr>
                <w:rFonts w:ascii="Arial" w:hAnsi="Arial" w:cs="Arial"/>
                <w:sz w:val="24"/>
                <w:szCs w:val="24"/>
              </w:rPr>
            </w:pPr>
            <w:r>
              <w:rPr>
                <w:rFonts w:ascii="Arial" w:hAnsi="Arial" w:cs="Arial"/>
                <w:sz w:val="24"/>
                <w:szCs w:val="24"/>
              </w:rPr>
              <w:t>Deisy Jiménez Pérez</w:t>
            </w:r>
          </w:p>
        </w:tc>
        <w:tc>
          <w:tcPr>
            <w:tcW w:w="2555" w:type="dxa"/>
          </w:tcPr>
          <w:p w14:paraId="163BEE8A" w14:textId="77777777" w:rsidR="00C616B2" w:rsidRDefault="00C616B2" w:rsidP="00C616B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Licenciatura en informática. Dejo trunca su carrera en el cuarto cuatrimestre en la universidad de la selva  </w:t>
            </w:r>
          </w:p>
        </w:tc>
        <w:tc>
          <w:tcPr>
            <w:tcW w:w="2487" w:type="dxa"/>
          </w:tcPr>
          <w:p w14:paraId="143AEACB" w14:textId="52EDB31B" w:rsidR="00C616B2" w:rsidRDefault="00C616B2" w:rsidP="00C616B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Falta de recurso económico</w:t>
            </w:r>
            <w:r w:rsidR="00355599">
              <w:rPr>
                <w:rFonts w:ascii="Arial" w:hAnsi="Arial" w:cs="Arial"/>
                <w:sz w:val="24"/>
                <w:szCs w:val="24"/>
              </w:rPr>
              <w:t>.</w:t>
            </w:r>
          </w:p>
        </w:tc>
      </w:tr>
      <w:tr w:rsidR="00C616B2" w14:paraId="4D4C8349" w14:textId="77777777" w:rsidTr="00C616B2">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2564" w:type="dxa"/>
          </w:tcPr>
          <w:p w14:paraId="0C8C3920" w14:textId="7C822D17" w:rsidR="00C616B2" w:rsidRDefault="00355599" w:rsidP="00C616B2">
            <w:pPr>
              <w:spacing w:line="360" w:lineRule="auto"/>
              <w:jc w:val="both"/>
              <w:rPr>
                <w:rFonts w:ascii="Arial" w:hAnsi="Arial" w:cs="Arial"/>
                <w:sz w:val="24"/>
                <w:szCs w:val="24"/>
              </w:rPr>
            </w:pPr>
            <w:r>
              <w:rPr>
                <w:rFonts w:ascii="Arial" w:hAnsi="Arial" w:cs="Arial"/>
                <w:sz w:val="24"/>
                <w:szCs w:val="24"/>
              </w:rPr>
              <w:t xml:space="preserve">Francisco Alfonso </w:t>
            </w:r>
            <w:proofErr w:type="spellStart"/>
            <w:r>
              <w:rPr>
                <w:rFonts w:ascii="Arial" w:hAnsi="Arial" w:cs="Arial"/>
                <w:sz w:val="24"/>
                <w:szCs w:val="24"/>
              </w:rPr>
              <w:t>Villagran</w:t>
            </w:r>
            <w:proofErr w:type="spellEnd"/>
            <w:r>
              <w:rPr>
                <w:rFonts w:ascii="Arial" w:hAnsi="Arial" w:cs="Arial"/>
                <w:sz w:val="24"/>
                <w:szCs w:val="24"/>
              </w:rPr>
              <w:t xml:space="preserve"> Sotomayor.</w:t>
            </w:r>
          </w:p>
        </w:tc>
        <w:tc>
          <w:tcPr>
            <w:tcW w:w="2555" w:type="dxa"/>
          </w:tcPr>
          <w:p w14:paraId="7A783585" w14:textId="526D6DDC" w:rsidR="00C616B2" w:rsidRDefault="00355599"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Licenciatura de contabilidad, 22 años vive en Ocosingo Chiapas barrio, fraccionamiento siglo 21.</w:t>
            </w:r>
          </w:p>
        </w:tc>
        <w:tc>
          <w:tcPr>
            <w:tcW w:w="2487" w:type="dxa"/>
          </w:tcPr>
          <w:p w14:paraId="70AA38A8" w14:textId="3449E787" w:rsidR="00C616B2" w:rsidRDefault="00355599"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Falta de recursos económicos.</w:t>
            </w:r>
          </w:p>
        </w:tc>
      </w:tr>
      <w:tr w:rsidR="00355599" w14:paraId="538EF819" w14:textId="77777777" w:rsidTr="00C616B2">
        <w:trPr>
          <w:trHeight w:val="1860"/>
        </w:trPr>
        <w:tc>
          <w:tcPr>
            <w:cnfStyle w:val="001000000000" w:firstRow="0" w:lastRow="0" w:firstColumn="1" w:lastColumn="0" w:oddVBand="0" w:evenVBand="0" w:oddHBand="0" w:evenHBand="0" w:firstRowFirstColumn="0" w:firstRowLastColumn="0" w:lastRowFirstColumn="0" w:lastRowLastColumn="0"/>
            <w:tcW w:w="2564" w:type="dxa"/>
          </w:tcPr>
          <w:p w14:paraId="4FF87A9F" w14:textId="55682928" w:rsidR="00355599" w:rsidRDefault="00355599" w:rsidP="00C616B2">
            <w:pPr>
              <w:spacing w:line="360" w:lineRule="auto"/>
              <w:jc w:val="both"/>
              <w:rPr>
                <w:rFonts w:ascii="Arial" w:hAnsi="Arial" w:cs="Arial"/>
                <w:sz w:val="24"/>
                <w:szCs w:val="24"/>
              </w:rPr>
            </w:pPr>
            <w:r>
              <w:rPr>
                <w:rFonts w:ascii="Arial" w:hAnsi="Arial" w:cs="Arial"/>
                <w:sz w:val="24"/>
                <w:szCs w:val="24"/>
              </w:rPr>
              <w:t xml:space="preserve">Alberto de </w:t>
            </w:r>
            <w:proofErr w:type="gramStart"/>
            <w:r>
              <w:rPr>
                <w:rFonts w:ascii="Arial" w:hAnsi="Arial" w:cs="Arial"/>
                <w:sz w:val="24"/>
                <w:szCs w:val="24"/>
              </w:rPr>
              <w:t>Jesús  Domínguez</w:t>
            </w:r>
            <w:proofErr w:type="gramEnd"/>
            <w:r>
              <w:rPr>
                <w:rFonts w:ascii="Arial" w:hAnsi="Arial" w:cs="Arial"/>
                <w:sz w:val="24"/>
                <w:szCs w:val="24"/>
              </w:rPr>
              <w:t xml:space="preserve"> Gómez.</w:t>
            </w:r>
          </w:p>
        </w:tc>
        <w:tc>
          <w:tcPr>
            <w:tcW w:w="2555" w:type="dxa"/>
          </w:tcPr>
          <w:p w14:paraId="0A84FEB5" w14:textId="3020A645" w:rsidR="00355599" w:rsidRDefault="00355599" w:rsidP="00C616B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Licenciatura en las TIC, 19 años de edad, es de   Maravilla Tenejapa Tabasco. Se </w:t>
            </w:r>
            <w:proofErr w:type="spellStart"/>
            <w:r>
              <w:rPr>
                <w:rFonts w:ascii="Arial" w:hAnsi="Arial" w:cs="Arial"/>
                <w:sz w:val="24"/>
                <w:szCs w:val="24"/>
              </w:rPr>
              <w:t>en</w:t>
            </w:r>
            <w:proofErr w:type="spellEnd"/>
            <w:r>
              <w:rPr>
                <w:rFonts w:ascii="Arial" w:hAnsi="Arial" w:cs="Arial"/>
                <w:sz w:val="24"/>
                <w:szCs w:val="24"/>
              </w:rPr>
              <w:t xml:space="preserve"> encuentra actualmente viviendo en Ocosingo Chiapas.</w:t>
            </w:r>
          </w:p>
        </w:tc>
        <w:tc>
          <w:tcPr>
            <w:tcW w:w="2487" w:type="dxa"/>
          </w:tcPr>
          <w:p w14:paraId="2B2C0A2C" w14:textId="3D1C683B" w:rsidR="00355599" w:rsidRDefault="00C67FA0" w:rsidP="00C616B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Falta de recursos económicos.</w:t>
            </w:r>
          </w:p>
        </w:tc>
      </w:tr>
    </w:tbl>
    <w:p w14:paraId="2833F752" w14:textId="77777777" w:rsidR="00A920C5" w:rsidRDefault="00A920C5" w:rsidP="00A920C5">
      <w:pPr>
        <w:pStyle w:val="Prrafodelista"/>
        <w:spacing w:line="360" w:lineRule="auto"/>
        <w:ind w:left="1125"/>
        <w:rPr>
          <w:rFonts w:ascii="Arial" w:hAnsi="Arial" w:cs="Arial"/>
          <w:sz w:val="24"/>
          <w:szCs w:val="24"/>
        </w:rPr>
      </w:pPr>
    </w:p>
    <w:p w14:paraId="71B2FC94" w14:textId="77777777" w:rsidR="00A920C5" w:rsidRDefault="00A920C5" w:rsidP="00A920C5">
      <w:pPr>
        <w:pStyle w:val="Prrafodelista"/>
        <w:spacing w:line="360" w:lineRule="auto"/>
        <w:ind w:left="1125"/>
        <w:rPr>
          <w:rFonts w:ascii="Arial" w:hAnsi="Arial" w:cs="Arial"/>
          <w:sz w:val="24"/>
          <w:szCs w:val="24"/>
        </w:rPr>
      </w:pPr>
    </w:p>
    <w:p w14:paraId="6B809457" w14:textId="77777777" w:rsidR="00A920C5" w:rsidRPr="00A920C5" w:rsidRDefault="00A920C5" w:rsidP="00A920C5">
      <w:pPr>
        <w:spacing w:line="360" w:lineRule="auto"/>
        <w:rPr>
          <w:rFonts w:ascii="Arial" w:hAnsi="Arial" w:cs="Arial"/>
          <w:sz w:val="24"/>
          <w:szCs w:val="24"/>
        </w:rPr>
      </w:pPr>
    </w:p>
    <w:p w14:paraId="104F4579" w14:textId="77777777" w:rsidR="00A920C5" w:rsidRDefault="00A920C5" w:rsidP="00A920C5">
      <w:pPr>
        <w:pStyle w:val="Prrafodelista"/>
        <w:spacing w:line="360" w:lineRule="auto"/>
        <w:ind w:left="1125"/>
        <w:rPr>
          <w:rFonts w:ascii="Arial" w:hAnsi="Arial" w:cs="Arial"/>
          <w:sz w:val="24"/>
          <w:szCs w:val="24"/>
        </w:rPr>
      </w:pPr>
    </w:p>
    <w:p w14:paraId="6295C4B6" w14:textId="02638AE4" w:rsidR="00A920C5" w:rsidRPr="005B2E78" w:rsidRDefault="003A479F" w:rsidP="005B2E78">
      <w:pPr>
        <w:rPr>
          <w:rFonts w:ascii="Arial" w:hAnsi="Arial" w:cs="Arial"/>
          <w:b/>
          <w:bCs/>
          <w:sz w:val="28"/>
          <w:szCs w:val="28"/>
        </w:rPr>
      </w:pPr>
      <w:r>
        <w:rPr>
          <w:rFonts w:ascii="Arial" w:hAnsi="Arial" w:cs="Arial"/>
          <w:b/>
          <w:bCs/>
          <w:sz w:val="28"/>
          <w:szCs w:val="28"/>
        </w:rPr>
        <w:t xml:space="preserve">              </w:t>
      </w:r>
      <w:r w:rsidR="001E05D7" w:rsidRPr="005B2E78">
        <w:rPr>
          <w:rFonts w:ascii="Arial" w:hAnsi="Arial" w:cs="Arial"/>
          <w:b/>
          <w:bCs/>
          <w:sz w:val="28"/>
          <w:szCs w:val="28"/>
        </w:rPr>
        <w:t>3.</w:t>
      </w:r>
      <w:r w:rsidR="00A920C5" w:rsidRPr="005B2E78">
        <w:rPr>
          <w:rFonts w:ascii="Arial" w:hAnsi="Arial" w:cs="Arial"/>
          <w:b/>
          <w:bCs/>
          <w:sz w:val="28"/>
          <w:szCs w:val="28"/>
        </w:rPr>
        <w:t xml:space="preserve"> 6</w:t>
      </w:r>
      <w:r w:rsidR="001E05D7" w:rsidRPr="005B2E78">
        <w:rPr>
          <w:rFonts w:ascii="Arial" w:hAnsi="Arial" w:cs="Arial"/>
          <w:b/>
          <w:bCs/>
          <w:sz w:val="28"/>
          <w:szCs w:val="28"/>
        </w:rPr>
        <w:t xml:space="preserve">. </w:t>
      </w:r>
      <w:r w:rsidR="00B274EA" w:rsidRPr="005B2E78">
        <w:rPr>
          <w:rFonts w:ascii="Arial" w:hAnsi="Arial" w:cs="Arial"/>
          <w:b/>
          <w:bCs/>
          <w:sz w:val="28"/>
          <w:szCs w:val="28"/>
        </w:rPr>
        <w:t>INSTRUMENTOS.</w:t>
      </w:r>
    </w:p>
    <w:p w14:paraId="2613885D" w14:textId="77777777" w:rsidR="00A920C5" w:rsidRDefault="00A920C5" w:rsidP="00A920C5">
      <w:pPr>
        <w:pStyle w:val="Prrafodelista"/>
        <w:spacing w:line="360" w:lineRule="auto"/>
        <w:ind w:left="1125"/>
        <w:rPr>
          <w:rFonts w:ascii="Arial" w:hAnsi="Arial" w:cs="Arial"/>
          <w:sz w:val="32"/>
          <w:szCs w:val="32"/>
        </w:rPr>
      </w:pPr>
    </w:p>
    <w:p w14:paraId="329C8507" w14:textId="77777777" w:rsidR="00A920C5" w:rsidRDefault="00A920C5" w:rsidP="00A920C5">
      <w:pPr>
        <w:pStyle w:val="Prrafodelista"/>
        <w:spacing w:line="360" w:lineRule="auto"/>
        <w:ind w:left="1125"/>
        <w:jc w:val="both"/>
        <w:rPr>
          <w:rFonts w:ascii="Arial" w:hAnsi="Arial" w:cs="Arial"/>
          <w:sz w:val="32"/>
          <w:szCs w:val="32"/>
        </w:rPr>
      </w:pPr>
    </w:p>
    <w:p w14:paraId="0C0B6649" w14:textId="77777777" w:rsidR="005B2E78" w:rsidRDefault="001E05D7" w:rsidP="005B2E78">
      <w:pPr>
        <w:pStyle w:val="Prrafodelista"/>
        <w:spacing w:line="360" w:lineRule="auto"/>
        <w:ind w:left="1125"/>
        <w:jc w:val="both"/>
        <w:rPr>
          <w:rFonts w:ascii="Arial" w:hAnsi="Arial" w:cs="Arial"/>
          <w:color w:val="000000"/>
          <w:sz w:val="24"/>
          <w:szCs w:val="24"/>
          <w:lang w:val="es-MX"/>
        </w:rPr>
      </w:pPr>
      <w:r w:rsidRPr="0075105A">
        <w:rPr>
          <w:rFonts w:ascii="Arial" w:hAnsi="Arial" w:cs="Arial"/>
          <w:sz w:val="24"/>
          <w:szCs w:val="24"/>
        </w:rPr>
        <w:t>Ha estos instrumentos sirven para la recolección de datos y obtener información viable, que mediante estas plataformas se realiza preguntas o cuestionarios, que poseen una gran importancia a la situación real en lo que se vive de la pandemia covid-19.</w:t>
      </w:r>
      <w:r w:rsidR="001D19E7">
        <w:rPr>
          <w:rFonts w:ascii="Arial" w:hAnsi="Arial" w:cs="Arial"/>
          <w:color w:val="000000"/>
          <w:sz w:val="24"/>
          <w:szCs w:val="24"/>
          <w:lang w:val="es-MX"/>
        </w:rPr>
        <w:t xml:space="preserve">Este mecanismo nos ha servido para recolectar y registrar la información, entre estos se encuentran los formularios de preguntas, los mismos que deben poseer validez, grado en que un instrumento mide realidad investigada; en este trabajo se ha aplicado los siguientes </w:t>
      </w:r>
    </w:p>
    <w:p w14:paraId="715B715A" w14:textId="77777777" w:rsidR="005B2E78" w:rsidRDefault="005B2E78" w:rsidP="005B2E78">
      <w:pPr>
        <w:pStyle w:val="Prrafodelista"/>
        <w:spacing w:line="360" w:lineRule="auto"/>
        <w:ind w:left="1125"/>
        <w:jc w:val="both"/>
        <w:rPr>
          <w:rFonts w:ascii="Arial" w:hAnsi="Arial" w:cs="Arial"/>
          <w:color w:val="000000"/>
          <w:sz w:val="24"/>
          <w:szCs w:val="24"/>
          <w:lang w:val="es-MX"/>
        </w:rPr>
      </w:pPr>
    </w:p>
    <w:p w14:paraId="35270607" w14:textId="77777777" w:rsidR="005B2E78" w:rsidRDefault="005B2E78" w:rsidP="005B2E78">
      <w:pPr>
        <w:pStyle w:val="Prrafodelista"/>
        <w:spacing w:line="360" w:lineRule="auto"/>
        <w:ind w:left="1125"/>
        <w:jc w:val="both"/>
        <w:rPr>
          <w:rFonts w:ascii="Arial" w:hAnsi="Arial" w:cs="Arial"/>
          <w:color w:val="000000"/>
          <w:sz w:val="24"/>
          <w:szCs w:val="24"/>
          <w:lang w:val="es-MX"/>
        </w:rPr>
      </w:pPr>
    </w:p>
    <w:p w14:paraId="005013F7" w14:textId="77777777" w:rsidR="005B2E78" w:rsidRDefault="005B2E78" w:rsidP="005B2E78">
      <w:pPr>
        <w:pStyle w:val="Prrafodelista"/>
        <w:spacing w:line="360" w:lineRule="auto"/>
        <w:ind w:left="1125"/>
        <w:jc w:val="both"/>
        <w:rPr>
          <w:rFonts w:ascii="Arial" w:hAnsi="Arial" w:cs="Arial"/>
          <w:color w:val="000000"/>
          <w:sz w:val="24"/>
          <w:szCs w:val="24"/>
          <w:lang w:val="es-MX"/>
        </w:rPr>
      </w:pPr>
    </w:p>
    <w:p w14:paraId="761D99E7" w14:textId="351EF955" w:rsidR="00A920C5" w:rsidRPr="005B2E78" w:rsidRDefault="005B2E78" w:rsidP="005B2E78">
      <w:pPr>
        <w:pStyle w:val="Prrafodelista"/>
        <w:spacing w:line="360" w:lineRule="auto"/>
        <w:ind w:left="1125"/>
        <w:jc w:val="both"/>
        <w:rPr>
          <w:rFonts w:ascii="Arial" w:hAnsi="Arial" w:cs="Arial"/>
          <w:color w:val="000000"/>
          <w:sz w:val="24"/>
          <w:szCs w:val="24"/>
          <w:lang w:val="es-MX"/>
        </w:rPr>
      </w:pPr>
      <w:r w:rsidRPr="005B2E78">
        <w:rPr>
          <w:rFonts w:ascii="Arial" w:hAnsi="Arial" w:cs="Arial"/>
          <w:b/>
          <w:bCs/>
          <w:color w:val="000000" w:themeColor="text1"/>
          <w:sz w:val="24"/>
          <w:szCs w:val="24"/>
          <w:lang w:val="es-MX"/>
        </w:rPr>
        <w:t>3.6.1. LA ENCUESTA.</w:t>
      </w:r>
    </w:p>
    <w:p w14:paraId="4B011E36" w14:textId="77777777" w:rsidR="00A920C5" w:rsidRDefault="00A920C5" w:rsidP="00A920C5">
      <w:pPr>
        <w:pStyle w:val="Prrafodelista"/>
        <w:spacing w:line="360" w:lineRule="auto"/>
        <w:ind w:left="1125"/>
        <w:rPr>
          <w:rFonts w:ascii="Arial" w:hAnsi="Arial" w:cs="Arial"/>
          <w:b/>
          <w:bCs/>
          <w:sz w:val="24"/>
          <w:szCs w:val="24"/>
          <w:lang w:val="es-MX"/>
        </w:rPr>
      </w:pPr>
    </w:p>
    <w:p w14:paraId="2929F6C9" w14:textId="77777777" w:rsidR="00A920C5" w:rsidRDefault="00A920C5" w:rsidP="00A920C5">
      <w:pPr>
        <w:pStyle w:val="Prrafodelista"/>
        <w:spacing w:line="360" w:lineRule="auto"/>
        <w:ind w:left="1125"/>
        <w:rPr>
          <w:rFonts w:ascii="Arial" w:hAnsi="Arial" w:cs="Arial"/>
          <w:b/>
          <w:bCs/>
          <w:sz w:val="24"/>
          <w:szCs w:val="24"/>
          <w:lang w:val="es-MX"/>
        </w:rPr>
      </w:pPr>
    </w:p>
    <w:p w14:paraId="3CB7C884" w14:textId="77777777" w:rsidR="00F33A56" w:rsidRDefault="001D19E7" w:rsidP="00F33A56">
      <w:pPr>
        <w:pStyle w:val="Prrafodelista"/>
        <w:spacing w:line="360" w:lineRule="auto"/>
        <w:ind w:left="1125"/>
        <w:jc w:val="both"/>
        <w:rPr>
          <w:rFonts w:ascii="Arial" w:hAnsi="Arial" w:cs="Arial"/>
          <w:sz w:val="24"/>
          <w:szCs w:val="24"/>
          <w:lang w:val="es-MX"/>
        </w:rPr>
      </w:pPr>
      <w:r w:rsidRPr="002947AA">
        <w:rPr>
          <w:rFonts w:ascii="Arial" w:hAnsi="Arial" w:cs="Arial"/>
          <w:sz w:val="24"/>
          <w:szCs w:val="24"/>
          <w:lang w:val="es-MX"/>
        </w:rPr>
        <w:t xml:space="preserve">consiste en obtener información de los sujetos de estudios proporcionados por ellos mismos, sobre opiniones, conocimientos, actitudes o sugerencias. Hay dos maneras de obtener información: la </w:t>
      </w:r>
      <w:r>
        <w:rPr>
          <w:rFonts w:ascii="Arial" w:hAnsi="Arial" w:cs="Arial"/>
          <w:sz w:val="24"/>
          <w:szCs w:val="24"/>
          <w:lang w:val="es-MX"/>
        </w:rPr>
        <w:t>entrevista</w:t>
      </w:r>
      <w:r w:rsidRPr="002947AA">
        <w:rPr>
          <w:rFonts w:ascii="Arial" w:hAnsi="Arial" w:cs="Arial"/>
          <w:sz w:val="24"/>
          <w:szCs w:val="24"/>
          <w:lang w:val="es-MX"/>
        </w:rPr>
        <w:t xml:space="preserve"> y el cuestionario. En la entrevista, las respuestas son </w:t>
      </w:r>
      <w:r>
        <w:rPr>
          <w:rFonts w:ascii="Arial" w:hAnsi="Arial" w:cs="Arial"/>
          <w:sz w:val="24"/>
          <w:szCs w:val="24"/>
          <w:lang w:val="es-MX"/>
        </w:rPr>
        <w:t>formuladas</w:t>
      </w:r>
      <w:r w:rsidRPr="002947AA">
        <w:rPr>
          <w:rFonts w:ascii="Arial" w:hAnsi="Arial" w:cs="Arial"/>
          <w:sz w:val="24"/>
          <w:szCs w:val="24"/>
          <w:lang w:val="es-MX"/>
        </w:rPr>
        <w:t xml:space="preserve"> verbalmente y se necesita del entrevistador; en el</w:t>
      </w:r>
      <w:r>
        <w:rPr>
          <w:rFonts w:ascii="Arial" w:hAnsi="Arial" w:cs="Arial"/>
          <w:sz w:val="24"/>
          <w:szCs w:val="24"/>
          <w:lang w:val="es-MX"/>
        </w:rPr>
        <w:t xml:space="preserve"> </w:t>
      </w:r>
      <w:r w:rsidRPr="002947AA">
        <w:rPr>
          <w:rFonts w:ascii="Arial" w:hAnsi="Arial" w:cs="Arial"/>
          <w:sz w:val="24"/>
          <w:szCs w:val="24"/>
          <w:lang w:val="es-MX"/>
        </w:rPr>
        <w:t xml:space="preserve">procedimiento denominado cuestionario, las respuestas son formuladas </w:t>
      </w:r>
      <w:r>
        <w:rPr>
          <w:rFonts w:ascii="Arial" w:hAnsi="Arial" w:cs="Arial"/>
          <w:sz w:val="24"/>
          <w:szCs w:val="24"/>
          <w:lang w:val="es-MX"/>
        </w:rPr>
        <w:t>por</w:t>
      </w:r>
      <w:r w:rsidRPr="002947AA">
        <w:rPr>
          <w:rFonts w:ascii="Arial" w:hAnsi="Arial" w:cs="Arial"/>
          <w:sz w:val="24"/>
          <w:szCs w:val="24"/>
          <w:lang w:val="es-MX"/>
        </w:rPr>
        <w:t xml:space="preserve"> escrito y no se requiere del entrevistador. </w:t>
      </w:r>
    </w:p>
    <w:p w14:paraId="5DFFE386" w14:textId="77777777" w:rsidR="00F33A56" w:rsidRDefault="00F33A56" w:rsidP="00F33A56">
      <w:pPr>
        <w:pStyle w:val="Prrafodelista"/>
        <w:spacing w:line="360" w:lineRule="auto"/>
        <w:ind w:left="1125"/>
        <w:jc w:val="both"/>
        <w:rPr>
          <w:rFonts w:ascii="Arial" w:hAnsi="Arial" w:cs="Arial"/>
          <w:sz w:val="24"/>
          <w:szCs w:val="24"/>
          <w:lang w:val="es-MX"/>
        </w:rPr>
      </w:pPr>
    </w:p>
    <w:p w14:paraId="71BFD065" w14:textId="77777777" w:rsidR="00F33A56" w:rsidRDefault="00F33A56" w:rsidP="00F33A56">
      <w:pPr>
        <w:pStyle w:val="Prrafodelista"/>
        <w:spacing w:line="360" w:lineRule="auto"/>
        <w:ind w:left="1125"/>
        <w:jc w:val="both"/>
        <w:rPr>
          <w:rFonts w:ascii="Arial" w:hAnsi="Arial" w:cs="Arial"/>
          <w:sz w:val="24"/>
          <w:szCs w:val="24"/>
          <w:lang w:val="es-MX"/>
        </w:rPr>
      </w:pPr>
    </w:p>
    <w:p w14:paraId="3D25125F" w14:textId="77777777" w:rsidR="00F33A56" w:rsidRDefault="00F33A56" w:rsidP="00F33A56">
      <w:pPr>
        <w:pStyle w:val="Prrafodelista"/>
        <w:spacing w:line="360" w:lineRule="auto"/>
        <w:ind w:left="1125"/>
        <w:jc w:val="both"/>
        <w:rPr>
          <w:rFonts w:ascii="Arial" w:hAnsi="Arial" w:cs="Arial"/>
          <w:sz w:val="24"/>
          <w:szCs w:val="24"/>
          <w:lang w:val="es-MX"/>
        </w:rPr>
      </w:pPr>
    </w:p>
    <w:p w14:paraId="081DAF04" w14:textId="66AAAFBF" w:rsidR="00A920C5" w:rsidRPr="005B2E78" w:rsidRDefault="00B274EA" w:rsidP="00F33A56">
      <w:pPr>
        <w:pStyle w:val="Prrafodelista"/>
        <w:spacing w:line="360" w:lineRule="auto"/>
        <w:ind w:left="1125"/>
        <w:jc w:val="both"/>
        <w:rPr>
          <w:rFonts w:ascii="Arial" w:hAnsi="Arial" w:cs="Arial"/>
          <w:b/>
          <w:bCs/>
          <w:sz w:val="24"/>
          <w:szCs w:val="24"/>
          <w:lang w:val="es-MX"/>
        </w:rPr>
      </w:pPr>
      <w:r w:rsidRPr="005B2E78">
        <w:rPr>
          <w:rFonts w:ascii="Arial" w:hAnsi="Arial" w:cs="Arial"/>
          <w:b/>
          <w:bCs/>
          <w:sz w:val="24"/>
          <w:szCs w:val="24"/>
          <w:lang w:val="es-MX"/>
        </w:rPr>
        <w:t xml:space="preserve">3.6.2. </w:t>
      </w:r>
      <w:r w:rsidR="001D19E7" w:rsidRPr="005B2E78">
        <w:rPr>
          <w:rFonts w:ascii="Arial" w:hAnsi="Arial" w:cs="Arial"/>
          <w:b/>
          <w:bCs/>
          <w:sz w:val="24"/>
          <w:szCs w:val="24"/>
          <w:lang w:val="es-MX"/>
        </w:rPr>
        <w:t xml:space="preserve">La entrevista. </w:t>
      </w:r>
    </w:p>
    <w:p w14:paraId="40561B96" w14:textId="77777777" w:rsidR="00A920C5" w:rsidRDefault="00A920C5" w:rsidP="00A920C5">
      <w:pPr>
        <w:pStyle w:val="Prrafodelista"/>
        <w:spacing w:line="360" w:lineRule="auto"/>
        <w:ind w:left="1125"/>
        <w:jc w:val="both"/>
        <w:rPr>
          <w:rFonts w:ascii="Arial" w:hAnsi="Arial" w:cs="Arial"/>
          <w:b/>
          <w:bCs/>
          <w:sz w:val="24"/>
          <w:szCs w:val="24"/>
          <w:lang w:val="es-MX"/>
        </w:rPr>
      </w:pPr>
    </w:p>
    <w:p w14:paraId="6DC95E61" w14:textId="77777777" w:rsidR="00A920C5" w:rsidRDefault="00A920C5" w:rsidP="00A920C5">
      <w:pPr>
        <w:pStyle w:val="Prrafodelista"/>
        <w:spacing w:line="360" w:lineRule="auto"/>
        <w:ind w:left="1125"/>
        <w:jc w:val="both"/>
        <w:rPr>
          <w:rFonts w:ascii="Arial" w:hAnsi="Arial" w:cs="Arial"/>
          <w:b/>
          <w:bCs/>
          <w:sz w:val="24"/>
          <w:szCs w:val="24"/>
          <w:lang w:val="es-MX"/>
        </w:rPr>
      </w:pPr>
    </w:p>
    <w:p w14:paraId="617B5D7A" w14:textId="77777777" w:rsidR="00F817FB" w:rsidRDefault="001D19E7" w:rsidP="00F817FB">
      <w:pPr>
        <w:pStyle w:val="Prrafodelista"/>
        <w:spacing w:line="360" w:lineRule="auto"/>
        <w:ind w:left="1125"/>
        <w:jc w:val="both"/>
        <w:rPr>
          <w:rFonts w:ascii="Arial" w:hAnsi="Arial" w:cs="Arial"/>
          <w:sz w:val="24"/>
          <w:szCs w:val="24"/>
          <w:lang w:val="es-MX"/>
        </w:rPr>
      </w:pPr>
      <w:r w:rsidRPr="002947AA">
        <w:rPr>
          <w:rFonts w:ascii="Arial" w:hAnsi="Arial" w:cs="Arial"/>
          <w:sz w:val="24"/>
          <w:szCs w:val="24"/>
          <w:lang w:val="es-MX"/>
        </w:rPr>
        <w:t>es un conjunto de preguntas respecto a una o más variables a medir; esta técnica nos permitirá tener un acercamiento objeto- sujeto, para determinar objetivamente las preguntas inicialmente establecidas en un patrón predefinido. A esto hemos considerado como entrevista dirigida, pues nos permitirá obtener información por medio del diálogo entre dos o más personas</w:t>
      </w:r>
      <w:r>
        <w:rPr>
          <w:rFonts w:ascii="Arial" w:hAnsi="Arial" w:cs="Arial"/>
          <w:sz w:val="24"/>
          <w:szCs w:val="24"/>
          <w:lang w:val="es-MX"/>
        </w:rPr>
        <w:t>.</w:t>
      </w:r>
    </w:p>
    <w:p w14:paraId="181DF119" w14:textId="77777777" w:rsidR="00F817FB" w:rsidRDefault="00F817FB" w:rsidP="00F817FB">
      <w:pPr>
        <w:pStyle w:val="Prrafodelista"/>
        <w:spacing w:line="360" w:lineRule="auto"/>
        <w:ind w:left="1125"/>
        <w:jc w:val="both"/>
        <w:rPr>
          <w:rFonts w:ascii="Arial" w:hAnsi="Arial" w:cs="Arial"/>
          <w:sz w:val="24"/>
          <w:szCs w:val="24"/>
          <w:lang w:val="es-MX"/>
        </w:rPr>
      </w:pPr>
    </w:p>
    <w:p w14:paraId="5795AEF6" w14:textId="54BE004A" w:rsidR="00A920C5" w:rsidRPr="00F817FB" w:rsidRDefault="00B274EA" w:rsidP="00F817FB">
      <w:pPr>
        <w:pStyle w:val="Prrafodelista"/>
        <w:spacing w:line="360" w:lineRule="auto"/>
        <w:ind w:left="1125"/>
        <w:jc w:val="both"/>
        <w:rPr>
          <w:rFonts w:ascii="Arial" w:hAnsi="Arial" w:cs="Arial"/>
          <w:sz w:val="24"/>
          <w:szCs w:val="24"/>
          <w:lang w:val="es-MX"/>
        </w:rPr>
      </w:pPr>
      <w:r w:rsidRPr="00F817FB">
        <w:rPr>
          <w:rFonts w:ascii="Arial" w:hAnsi="Arial" w:cs="Arial"/>
          <w:b/>
          <w:bCs/>
          <w:sz w:val="28"/>
          <w:szCs w:val="28"/>
        </w:rPr>
        <w:t>3. 7. EQUIPOS.</w:t>
      </w:r>
    </w:p>
    <w:p w14:paraId="1C23A059" w14:textId="1DCB3952" w:rsidR="00082F0F" w:rsidRDefault="00082F0F" w:rsidP="00082F0F">
      <w:pPr>
        <w:pStyle w:val="Prrafodelista"/>
        <w:spacing w:line="360" w:lineRule="auto"/>
        <w:ind w:left="1125"/>
        <w:jc w:val="both"/>
        <w:rPr>
          <w:rFonts w:ascii="Arial" w:hAnsi="Arial" w:cs="Arial"/>
          <w:sz w:val="24"/>
          <w:szCs w:val="24"/>
        </w:rPr>
      </w:pPr>
    </w:p>
    <w:p w14:paraId="7577D9DB" w14:textId="77777777" w:rsidR="00A920C5" w:rsidRDefault="00A920C5" w:rsidP="00A920C5">
      <w:pPr>
        <w:pStyle w:val="Prrafodelista"/>
        <w:spacing w:line="360" w:lineRule="auto"/>
        <w:ind w:left="1125"/>
        <w:jc w:val="both"/>
      </w:pPr>
    </w:p>
    <w:p w14:paraId="7427D216" w14:textId="0DEA05C7" w:rsidR="00082F0F" w:rsidRDefault="00B274EA"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EL CELULAR</w:t>
      </w:r>
      <w:r w:rsidR="00082F0F">
        <w:rPr>
          <w:rFonts w:ascii="Arial" w:hAnsi="Arial" w:cs="Arial"/>
          <w:sz w:val="24"/>
          <w:szCs w:val="24"/>
        </w:rPr>
        <w:t>; es fue de gran apoyo porque con este medio logre tener una comunicación activa con mi población a investigar.</w:t>
      </w:r>
    </w:p>
    <w:p w14:paraId="22F1C9C6" w14:textId="77777777" w:rsidR="00082F0F" w:rsidRDefault="00082F0F" w:rsidP="00082F0F">
      <w:pPr>
        <w:pStyle w:val="Prrafodelista"/>
        <w:spacing w:line="360" w:lineRule="auto"/>
        <w:ind w:left="1125"/>
        <w:jc w:val="both"/>
        <w:rPr>
          <w:rFonts w:ascii="Arial" w:hAnsi="Arial" w:cs="Arial"/>
          <w:sz w:val="24"/>
          <w:szCs w:val="24"/>
        </w:rPr>
      </w:pPr>
    </w:p>
    <w:p w14:paraId="300CAAF5" w14:textId="77777777" w:rsidR="00082F0F" w:rsidRDefault="00082F0F" w:rsidP="00082F0F">
      <w:pPr>
        <w:pStyle w:val="Prrafodelista"/>
        <w:spacing w:line="360" w:lineRule="auto"/>
        <w:ind w:left="1125"/>
        <w:jc w:val="both"/>
        <w:rPr>
          <w:rFonts w:ascii="Arial" w:hAnsi="Arial" w:cs="Arial"/>
          <w:sz w:val="24"/>
          <w:szCs w:val="24"/>
        </w:rPr>
      </w:pPr>
    </w:p>
    <w:p w14:paraId="5F28B20D" w14:textId="373C2F10" w:rsidR="00082F0F" w:rsidRDefault="00B274EA"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EXCEL; </w:t>
      </w:r>
      <w:r w:rsidR="008760A3">
        <w:rPr>
          <w:rFonts w:ascii="Arial" w:hAnsi="Arial" w:cs="Arial"/>
          <w:sz w:val="24"/>
          <w:szCs w:val="24"/>
        </w:rPr>
        <w:t xml:space="preserve">con el formato Excel se </w:t>
      </w:r>
      <w:r>
        <w:rPr>
          <w:rFonts w:ascii="Arial" w:hAnsi="Arial" w:cs="Arial"/>
          <w:sz w:val="24"/>
          <w:szCs w:val="24"/>
        </w:rPr>
        <w:t>realizó</w:t>
      </w:r>
      <w:r w:rsidR="008760A3">
        <w:rPr>
          <w:rFonts w:ascii="Arial" w:hAnsi="Arial" w:cs="Arial"/>
          <w:sz w:val="24"/>
          <w:szCs w:val="24"/>
        </w:rPr>
        <w:t xml:space="preserve"> cronogramas de actividades donde se </w:t>
      </w:r>
      <w:r>
        <w:rPr>
          <w:rFonts w:ascii="Arial" w:hAnsi="Arial" w:cs="Arial"/>
          <w:sz w:val="24"/>
          <w:szCs w:val="24"/>
        </w:rPr>
        <w:t>plasmó</w:t>
      </w:r>
      <w:r w:rsidR="008760A3">
        <w:rPr>
          <w:rFonts w:ascii="Arial" w:hAnsi="Arial" w:cs="Arial"/>
          <w:sz w:val="24"/>
          <w:szCs w:val="24"/>
        </w:rPr>
        <w:t xml:space="preserve"> las actividades a realizar, los meses e ir visualizando hasta logra concluir la actividad. También se </w:t>
      </w:r>
      <w:r w:rsidR="00C67FA0">
        <w:rPr>
          <w:rFonts w:ascii="Arial" w:hAnsi="Arial" w:cs="Arial"/>
          <w:sz w:val="24"/>
          <w:szCs w:val="24"/>
        </w:rPr>
        <w:t>realizó</w:t>
      </w:r>
      <w:r w:rsidR="008760A3">
        <w:rPr>
          <w:rFonts w:ascii="Arial" w:hAnsi="Arial" w:cs="Arial"/>
          <w:sz w:val="24"/>
          <w:szCs w:val="24"/>
        </w:rPr>
        <w:t xml:space="preserve"> grafica para el análisis del problema y hacerlo muestra a los resultados obtenidos. </w:t>
      </w:r>
    </w:p>
    <w:p w14:paraId="1B08AB62" w14:textId="6656E130" w:rsidR="00E80790" w:rsidRDefault="00E80790" w:rsidP="00082F0F">
      <w:pPr>
        <w:pStyle w:val="Prrafodelista"/>
        <w:spacing w:line="360" w:lineRule="auto"/>
        <w:ind w:left="1125"/>
        <w:jc w:val="both"/>
        <w:rPr>
          <w:rFonts w:ascii="Arial" w:hAnsi="Arial" w:cs="Arial"/>
          <w:sz w:val="24"/>
          <w:szCs w:val="24"/>
        </w:rPr>
      </w:pPr>
    </w:p>
    <w:p w14:paraId="3B93C17D" w14:textId="3C3F9870" w:rsidR="00E80790" w:rsidRDefault="00B274EA"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INTERNET</w:t>
      </w:r>
      <w:r w:rsidR="00E80790">
        <w:rPr>
          <w:rFonts w:ascii="Arial" w:hAnsi="Arial" w:cs="Arial"/>
          <w:sz w:val="24"/>
          <w:szCs w:val="24"/>
        </w:rPr>
        <w:t xml:space="preserve">; se </w:t>
      </w:r>
      <w:r w:rsidR="00C67FA0">
        <w:rPr>
          <w:rFonts w:ascii="Arial" w:hAnsi="Arial" w:cs="Arial"/>
          <w:sz w:val="24"/>
          <w:szCs w:val="24"/>
        </w:rPr>
        <w:t>realizó</w:t>
      </w:r>
      <w:r w:rsidR="00E80790">
        <w:rPr>
          <w:rFonts w:ascii="Arial" w:hAnsi="Arial" w:cs="Arial"/>
          <w:sz w:val="24"/>
          <w:szCs w:val="24"/>
        </w:rPr>
        <w:t xml:space="preserve"> investigaciones en gran parte las citas de autores a fuentes de libros, </w:t>
      </w:r>
      <w:r w:rsidR="00C67FA0">
        <w:rPr>
          <w:rFonts w:ascii="Arial" w:hAnsi="Arial" w:cs="Arial"/>
          <w:sz w:val="24"/>
          <w:szCs w:val="24"/>
        </w:rPr>
        <w:t>páginas</w:t>
      </w:r>
      <w:r w:rsidR="00E80790">
        <w:rPr>
          <w:rFonts w:ascii="Arial" w:hAnsi="Arial" w:cs="Arial"/>
          <w:sz w:val="24"/>
          <w:szCs w:val="24"/>
        </w:rPr>
        <w:t xml:space="preserve"> web, revistas. También fue un medio para estar conectados a recibir y entregar avances en la plataforma educativa UDS.</w:t>
      </w:r>
    </w:p>
    <w:p w14:paraId="4EB9875E" w14:textId="3E8B046E" w:rsidR="00E80790" w:rsidRDefault="00E80790" w:rsidP="00082F0F">
      <w:pPr>
        <w:pStyle w:val="Prrafodelista"/>
        <w:spacing w:line="360" w:lineRule="auto"/>
        <w:ind w:left="1125"/>
        <w:jc w:val="both"/>
        <w:rPr>
          <w:rFonts w:ascii="Arial" w:hAnsi="Arial" w:cs="Arial"/>
          <w:sz w:val="24"/>
          <w:szCs w:val="24"/>
        </w:rPr>
      </w:pPr>
    </w:p>
    <w:p w14:paraId="7635BD49" w14:textId="75C0340E" w:rsidR="00E80790" w:rsidRDefault="00E80790"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GMAIL; se dio uso para recibir sobre las explicaciones de </w:t>
      </w:r>
      <w:r w:rsidR="00984B11">
        <w:rPr>
          <w:rFonts w:ascii="Arial" w:hAnsi="Arial" w:cs="Arial"/>
          <w:sz w:val="24"/>
          <w:szCs w:val="24"/>
        </w:rPr>
        <w:t>los capítulos de elaboración de tesina.</w:t>
      </w:r>
    </w:p>
    <w:p w14:paraId="6DCDD48E" w14:textId="77777777" w:rsidR="00984B11" w:rsidRPr="00984B11" w:rsidRDefault="00984B11" w:rsidP="00984B11">
      <w:pPr>
        <w:pStyle w:val="Prrafodelista"/>
        <w:rPr>
          <w:rFonts w:ascii="Arial" w:hAnsi="Arial" w:cs="Arial"/>
          <w:sz w:val="24"/>
          <w:szCs w:val="24"/>
        </w:rPr>
      </w:pPr>
    </w:p>
    <w:p w14:paraId="02BB7D98" w14:textId="6A4DA8D6" w:rsidR="00984B11" w:rsidRDefault="00984B11"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WORD; a este formato es el recurso donde desde principio empecé a elaborar mis redacciones sobre del planteamiento del problema.</w:t>
      </w:r>
    </w:p>
    <w:p w14:paraId="38B23112" w14:textId="77777777" w:rsidR="00984B11" w:rsidRPr="00984B11" w:rsidRDefault="00984B11" w:rsidP="00984B11">
      <w:pPr>
        <w:pStyle w:val="Prrafodelista"/>
        <w:rPr>
          <w:rFonts w:ascii="Arial" w:hAnsi="Arial" w:cs="Arial"/>
          <w:sz w:val="24"/>
          <w:szCs w:val="24"/>
        </w:rPr>
      </w:pPr>
    </w:p>
    <w:p w14:paraId="5807A783" w14:textId="0C753487" w:rsidR="00984B11" w:rsidRDefault="00B274EA"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LA COMPUTADORA PORTÁTIL, </w:t>
      </w:r>
      <w:r w:rsidR="00984B11">
        <w:rPr>
          <w:rFonts w:ascii="Arial" w:hAnsi="Arial" w:cs="Arial"/>
          <w:sz w:val="24"/>
          <w:szCs w:val="24"/>
        </w:rPr>
        <w:t xml:space="preserve">uno de los principales recursos para la elaboración de todas las actividades. </w:t>
      </w:r>
    </w:p>
    <w:p w14:paraId="15084621" w14:textId="77777777" w:rsidR="00F33A56" w:rsidRDefault="00F33A56" w:rsidP="00F33A56"/>
    <w:p w14:paraId="67A5B43D" w14:textId="77777777" w:rsidR="00F33A56" w:rsidRDefault="00F33A56" w:rsidP="00F33A56"/>
    <w:p w14:paraId="236CD229" w14:textId="77777777" w:rsidR="005B2E78" w:rsidRDefault="005B2E78" w:rsidP="00F33A56">
      <w:pPr>
        <w:ind w:left="1134"/>
        <w:rPr>
          <w:rFonts w:ascii="Arial" w:hAnsi="Arial" w:cs="Arial"/>
          <w:b/>
          <w:bCs/>
          <w:sz w:val="28"/>
          <w:szCs w:val="28"/>
        </w:rPr>
      </w:pPr>
    </w:p>
    <w:p w14:paraId="57C364B4" w14:textId="5D80709B" w:rsidR="00A920C5" w:rsidRPr="00F33A56" w:rsidRDefault="00B274EA" w:rsidP="00F33A56">
      <w:pPr>
        <w:ind w:left="1134"/>
        <w:rPr>
          <w:rFonts w:ascii="Arial" w:hAnsi="Arial" w:cs="Arial"/>
          <w:b/>
          <w:bCs/>
          <w:sz w:val="28"/>
          <w:szCs w:val="28"/>
        </w:rPr>
      </w:pPr>
      <w:r w:rsidRPr="00F33A56">
        <w:rPr>
          <w:rFonts w:ascii="Arial" w:hAnsi="Arial" w:cs="Arial"/>
          <w:b/>
          <w:bCs/>
          <w:sz w:val="28"/>
          <w:szCs w:val="28"/>
        </w:rPr>
        <w:t>3. 8. PROCEDIMIENTO.</w:t>
      </w:r>
    </w:p>
    <w:p w14:paraId="71A75910" w14:textId="3C109E3E" w:rsidR="008760A3" w:rsidRDefault="008760A3" w:rsidP="008760A3">
      <w:pPr>
        <w:pStyle w:val="Prrafodelista"/>
        <w:spacing w:line="360" w:lineRule="auto"/>
        <w:ind w:left="1125"/>
        <w:jc w:val="both"/>
        <w:rPr>
          <w:rFonts w:ascii="Arial" w:hAnsi="Arial" w:cs="Arial"/>
          <w:sz w:val="32"/>
          <w:szCs w:val="32"/>
        </w:rPr>
      </w:pPr>
    </w:p>
    <w:p w14:paraId="64938BDC" w14:textId="05A0741B" w:rsidR="008760A3" w:rsidRDefault="00CF5C98" w:rsidP="008760A3">
      <w:pPr>
        <w:pStyle w:val="Prrafodelista"/>
        <w:spacing w:line="360" w:lineRule="auto"/>
        <w:ind w:left="1125"/>
        <w:jc w:val="both"/>
        <w:rPr>
          <w:rFonts w:ascii="Arial" w:hAnsi="Arial" w:cs="Arial"/>
          <w:sz w:val="24"/>
          <w:szCs w:val="24"/>
        </w:rPr>
      </w:pPr>
      <w:r>
        <w:rPr>
          <w:rFonts w:ascii="Arial" w:hAnsi="Arial" w:cs="Arial"/>
          <w:sz w:val="24"/>
          <w:szCs w:val="24"/>
        </w:rPr>
        <w:t>Mi primer investigador</w:t>
      </w:r>
      <w:r w:rsidR="008760A3">
        <w:rPr>
          <w:rFonts w:ascii="Arial" w:hAnsi="Arial" w:cs="Arial"/>
          <w:sz w:val="24"/>
          <w:szCs w:val="24"/>
        </w:rPr>
        <w:t xml:space="preserve">, </w:t>
      </w:r>
      <w:r>
        <w:rPr>
          <w:rFonts w:ascii="Arial" w:hAnsi="Arial" w:cs="Arial"/>
          <w:sz w:val="24"/>
          <w:szCs w:val="24"/>
        </w:rPr>
        <w:t xml:space="preserve">lo cite en a cenar a una local, por la C 2A ORIENTE NORTE S/N OCOSINGO, CHIS. A un puesto que se llama la Lupita. Al inicio el muchacho estaba callado y tímido, sabía que le haría algunas preguntas referentes a su vida académica y que </w:t>
      </w:r>
      <w:proofErr w:type="spellStart"/>
      <w:r>
        <w:rPr>
          <w:rFonts w:ascii="Arial" w:hAnsi="Arial" w:cs="Arial"/>
          <w:sz w:val="24"/>
          <w:szCs w:val="24"/>
        </w:rPr>
        <w:t>esta</w:t>
      </w:r>
      <w:proofErr w:type="spellEnd"/>
      <w:r>
        <w:rPr>
          <w:rFonts w:ascii="Arial" w:hAnsi="Arial" w:cs="Arial"/>
          <w:sz w:val="24"/>
          <w:szCs w:val="24"/>
        </w:rPr>
        <w:t xml:space="preserve"> haciendo para logra concluir su meta. Con la técnica de la entrevista informar se fue dando un buen ambiente </w:t>
      </w:r>
      <w:r w:rsidR="00CB2607">
        <w:rPr>
          <w:rFonts w:ascii="Arial" w:hAnsi="Arial" w:cs="Arial"/>
          <w:sz w:val="24"/>
          <w:szCs w:val="24"/>
        </w:rPr>
        <w:t>hasta que logre recopilar la información necesaria.</w:t>
      </w:r>
    </w:p>
    <w:p w14:paraId="7792E4DB" w14:textId="59629679" w:rsidR="00CB2607" w:rsidRDefault="00CB2607" w:rsidP="008760A3">
      <w:pPr>
        <w:pStyle w:val="Prrafodelista"/>
        <w:spacing w:line="360" w:lineRule="auto"/>
        <w:ind w:left="1125"/>
        <w:jc w:val="both"/>
        <w:rPr>
          <w:rFonts w:ascii="Arial" w:hAnsi="Arial" w:cs="Arial"/>
          <w:sz w:val="24"/>
          <w:szCs w:val="24"/>
        </w:rPr>
      </w:pPr>
    </w:p>
    <w:p w14:paraId="363395F8" w14:textId="740D2827" w:rsidR="00CB2607" w:rsidRDefault="00CB2607" w:rsidP="008760A3">
      <w:pPr>
        <w:pStyle w:val="Prrafodelista"/>
        <w:spacing w:line="360" w:lineRule="auto"/>
        <w:ind w:left="1125"/>
        <w:jc w:val="both"/>
        <w:rPr>
          <w:rFonts w:ascii="Arial" w:hAnsi="Arial" w:cs="Arial"/>
          <w:sz w:val="24"/>
          <w:szCs w:val="24"/>
        </w:rPr>
      </w:pPr>
    </w:p>
    <w:p w14:paraId="37CA50F0" w14:textId="678FC8E6" w:rsidR="00CB2607" w:rsidRDefault="00CB2607" w:rsidP="008760A3">
      <w:pPr>
        <w:pStyle w:val="Prrafodelista"/>
        <w:spacing w:line="360" w:lineRule="auto"/>
        <w:ind w:left="1125"/>
        <w:jc w:val="both"/>
        <w:rPr>
          <w:rFonts w:ascii="Arial" w:hAnsi="Arial" w:cs="Arial"/>
          <w:sz w:val="24"/>
          <w:szCs w:val="24"/>
        </w:rPr>
      </w:pPr>
    </w:p>
    <w:p w14:paraId="786D1CB3" w14:textId="77777777" w:rsidR="00F33A56" w:rsidRDefault="00CB2607" w:rsidP="00F33A56">
      <w:pPr>
        <w:pStyle w:val="Prrafodelista"/>
        <w:spacing w:line="360" w:lineRule="auto"/>
        <w:ind w:left="1125"/>
        <w:jc w:val="both"/>
        <w:rPr>
          <w:rFonts w:ascii="Arial" w:hAnsi="Arial" w:cs="Arial"/>
          <w:sz w:val="24"/>
          <w:szCs w:val="24"/>
        </w:rPr>
      </w:pPr>
      <w:r>
        <w:rPr>
          <w:rFonts w:ascii="Arial" w:hAnsi="Arial" w:cs="Arial"/>
          <w:sz w:val="24"/>
          <w:szCs w:val="24"/>
        </w:rPr>
        <w:t>En mi segundo investigador, ella propuso la fecha y horario para recoger la información, y pueda ver la realidad de su vida actual la solución que le dio a su vida. En el ambiente no fue nada agradable porque la entrevista se llevó acabo a lugar de su trabajo, había mucha gente, ella realizaba sus labores como mesera, en el tiempo que de conversación no se podría expresar con toda liberta. A mi entrevista lo realice de manera formal, ella con toda la actitud respondiéndome las preguntas hasta finalizar</w:t>
      </w:r>
      <w:r w:rsidR="007D0D41">
        <w:rPr>
          <w:rFonts w:ascii="Arial" w:hAnsi="Arial" w:cs="Arial"/>
          <w:sz w:val="24"/>
          <w:szCs w:val="24"/>
        </w:rPr>
        <w:t>,</w:t>
      </w:r>
      <w:r>
        <w:rPr>
          <w:rFonts w:ascii="Arial" w:hAnsi="Arial" w:cs="Arial"/>
          <w:sz w:val="24"/>
          <w:szCs w:val="24"/>
        </w:rPr>
        <w:t xml:space="preserve"> </w:t>
      </w:r>
      <w:r w:rsidR="007D0D41">
        <w:rPr>
          <w:rFonts w:ascii="Arial" w:hAnsi="Arial" w:cs="Arial"/>
          <w:sz w:val="24"/>
          <w:szCs w:val="24"/>
        </w:rPr>
        <w:t>siento que casi no fue nada agradable.</w:t>
      </w:r>
    </w:p>
    <w:p w14:paraId="5E1A1014" w14:textId="77777777" w:rsidR="00F33A56" w:rsidRDefault="00F33A56" w:rsidP="00F33A56">
      <w:pPr>
        <w:pStyle w:val="Prrafodelista"/>
        <w:spacing w:line="360" w:lineRule="auto"/>
        <w:ind w:left="1125"/>
        <w:jc w:val="both"/>
        <w:rPr>
          <w:rFonts w:ascii="Arial" w:hAnsi="Arial" w:cs="Arial"/>
          <w:sz w:val="24"/>
          <w:szCs w:val="24"/>
        </w:rPr>
      </w:pPr>
    </w:p>
    <w:p w14:paraId="5AED5B5E" w14:textId="77777777" w:rsidR="00F33A56" w:rsidRDefault="00F33A56" w:rsidP="00F33A56">
      <w:pPr>
        <w:pStyle w:val="Prrafodelista"/>
        <w:spacing w:line="360" w:lineRule="auto"/>
        <w:ind w:left="1125"/>
        <w:jc w:val="both"/>
        <w:rPr>
          <w:rFonts w:ascii="Arial" w:hAnsi="Arial" w:cs="Arial"/>
          <w:sz w:val="24"/>
          <w:szCs w:val="24"/>
        </w:rPr>
      </w:pPr>
    </w:p>
    <w:p w14:paraId="7976DC47" w14:textId="77777777" w:rsidR="00F33A56" w:rsidRDefault="00F33A56" w:rsidP="00F33A56">
      <w:pPr>
        <w:pStyle w:val="Prrafodelista"/>
        <w:spacing w:line="360" w:lineRule="auto"/>
        <w:ind w:left="1125"/>
        <w:jc w:val="both"/>
        <w:rPr>
          <w:rFonts w:ascii="Arial" w:hAnsi="Arial" w:cs="Arial"/>
          <w:sz w:val="24"/>
          <w:szCs w:val="24"/>
        </w:rPr>
      </w:pPr>
    </w:p>
    <w:p w14:paraId="18A299E3" w14:textId="5ED7020F" w:rsidR="00A920C5" w:rsidRPr="00F33A56" w:rsidRDefault="00B274EA" w:rsidP="00F33A56">
      <w:pPr>
        <w:pStyle w:val="Prrafodelista"/>
        <w:spacing w:line="360" w:lineRule="auto"/>
        <w:ind w:left="1125"/>
        <w:jc w:val="both"/>
        <w:rPr>
          <w:rFonts w:ascii="Arial" w:hAnsi="Arial" w:cs="Arial"/>
          <w:sz w:val="24"/>
          <w:szCs w:val="24"/>
        </w:rPr>
      </w:pPr>
      <w:r w:rsidRPr="00F33A56">
        <w:rPr>
          <w:rFonts w:ascii="Arial" w:hAnsi="Arial" w:cs="Arial"/>
          <w:b/>
          <w:bCs/>
          <w:color w:val="000000" w:themeColor="text1"/>
          <w:sz w:val="28"/>
          <w:szCs w:val="28"/>
        </w:rPr>
        <w:t>3. 9. LÍMITE DE TIEMPO.</w:t>
      </w:r>
    </w:p>
    <w:p w14:paraId="743D47DB" w14:textId="031C2040" w:rsidR="00A920C5" w:rsidRPr="008760A3" w:rsidRDefault="00A920C5" w:rsidP="008760A3">
      <w:pPr>
        <w:pStyle w:val="Prrafodelista"/>
        <w:numPr>
          <w:ilvl w:val="0"/>
          <w:numId w:val="18"/>
        </w:numPr>
        <w:spacing w:line="360" w:lineRule="auto"/>
        <w:jc w:val="both"/>
        <w:rPr>
          <w:rFonts w:ascii="Arial" w:hAnsi="Arial" w:cs="Arial"/>
          <w:sz w:val="24"/>
          <w:szCs w:val="24"/>
        </w:rPr>
      </w:pPr>
      <w:r w:rsidRPr="008760A3">
        <w:rPr>
          <w:rFonts w:ascii="Arial" w:hAnsi="Arial" w:cs="Arial"/>
          <w:sz w:val="24"/>
          <w:szCs w:val="24"/>
        </w:rPr>
        <w:t>ENERO 2021 A JULIO 2021.</w:t>
      </w:r>
    </w:p>
    <w:p w14:paraId="690DE34E" w14:textId="110329B7" w:rsidR="00A920C5" w:rsidRDefault="00A920C5" w:rsidP="00A920C5">
      <w:pPr>
        <w:pStyle w:val="Prrafodelista"/>
        <w:spacing w:line="360" w:lineRule="auto"/>
        <w:ind w:left="1125"/>
        <w:jc w:val="both"/>
        <w:rPr>
          <w:rFonts w:ascii="Arial" w:hAnsi="Arial" w:cs="Arial"/>
          <w:b/>
          <w:bCs/>
          <w:sz w:val="32"/>
          <w:szCs w:val="32"/>
        </w:rPr>
      </w:pPr>
    </w:p>
    <w:p w14:paraId="1899B1A1" w14:textId="4FB773A1" w:rsidR="007D0D41" w:rsidRPr="003A479F" w:rsidRDefault="003A479F" w:rsidP="003A479F">
      <w:pPr>
        <w:spacing w:line="360" w:lineRule="auto"/>
        <w:jc w:val="both"/>
        <w:rPr>
          <w:rFonts w:ascii="Arial" w:hAnsi="Arial" w:cs="Arial"/>
          <w:b/>
          <w:bCs/>
          <w:sz w:val="32"/>
          <w:szCs w:val="32"/>
        </w:rPr>
      </w:pPr>
      <w:r>
        <w:rPr>
          <w:rFonts w:ascii="Arial" w:hAnsi="Arial" w:cs="Arial"/>
          <w:b/>
          <w:bCs/>
          <w:sz w:val="32"/>
          <w:szCs w:val="32"/>
        </w:rPr>
        <w:t xml:space="preserve"> </w:t>
      </w:r>
    </w:p>
    <w:p w14:paraId="46DB8E4A" w14:textId="77777777" w:rsidR="007D0D41" w:rsidRDefault="007D0D41" w:rsidP="00A920C5">
      <w:pPr>
        <w:pStyle w:val="Prrafodelista"/>
        <w:spacing w:line="360" w:lineRule="auto"/>
        <w:ind w:left="1125"/>
        <w:jc w:val="both"/>
        <w:rPr>
          <w:rFonts w:ascii="Arial" w:hAnsi="Arial" w:cs="Arial"/>
          <w:b/>
          <w:bCs/>
          <w:sz w:val="32"/>
          <w:szCs w:val="32"/>
        </w:rPr>
      </w:pPr>
    </w:p>
    <w:p w14:paraId="41549678" w14:textId="21518EEB" w:rsidR="00921326" w:rsidRPr="00F33A56" w:rsidRDefault="00B274EA" w:rsidP="00F33A56">
      <w:pPr>
        <w:pStyle w:val="Ttulo1"/>
        <w:ind w:left="1134"/>
        <w:rPr>
          <w:rFonts w:ascii="Arial" w:hAnsi="Arial" w:cs="Arial"/>
          <w:b/>
          <w:bCs/>
          <w:color w:val="000000" w:themeColor="text1"/>
          <w:sz w:val="28"/>
          <w:szCs w:val="28"/>
        </w:rPr>
      </w:pPr>
      <w:bookmarkStart w:id="9" w:name="_Toc74765716"/>
      <w:r w:rsidRPr="00F33A56">
        <w:rPr>
          <w:rFonts w:ascii="Arial" w:hAnsi="Arial" w:cs="Arial"/>
          <w:b/>
          <w:bCs/>
          <w:color w:val="000000" w:themeColor="text1"/>
          <w:sz w:val="28"/>
          <w:szCs w:val="28"/>
        </w:rPr>
        <w:t>3. 10. LÍMITE DE ESPACIO.</w:t>
      </w:r>
      <w:bookmarkEnd w:id="9"/>
    </w:p>
    <w:p w14:paraId="32360E11" w14:textId="6AAE9542" w:rsidR="00921326" w:rsidRDefault="00921326" w:rsidP="00921326">
      <w:pPr>
        <w:pStyle w:val="Prrafodelista"/>
        <w:spacing w:line="360" w:lineRule="auto"/>
        <w:ind w:left="1125"/>
        <w:jc w:val="both"/>
        <w:rPr>
          <w:rFonts w:ascii="Arial" w:hAnsi="Arial" w:cs="Arial"/>
          <w:b/>
          <w:bCs/>
          <w:sz w:val="28"/>
          <w:szCs w:val="28"/>
        </w:rPr>
      </w:pPr>
    </w:p>
    <w:p w14:paraId="46A0FE83" w14:textId="77777777" w:rsidR="00921326" w:rsidRDefault="00921326" w:rsidP="00921326">
      <w:pPr>
        <w:pStyle w:val="Prrafodelista"/>
        <w:spacing w:line="360" w:lineRule="auto"/>
        <w:ind w:left="1125"/>
        <w:jc w:val="both"/>
        <w:rPr>
          <w:rFonts w:ascii="Arial" w:hAnsi="Arial" w:cs="Arial"/>
          <w:b/>
          <w:bCs/>
          <w:sz w:val="28"/>
          <w:szCs w:val="28"/>
        </w:rPr>
      </w:pPr>
    </w:p>
    <w:p w14:paraId="7B3AE90B" w14:textId="1E0B3639" w:rsidR="00921326" w:rsidRDefault="00921326" w:rsidP="00921326">
      <w:pPr>
        <w:pStyle w:val="Prrafodelista"/>
        <w:spacing w:line="360" w:lineRule="auto"/>
        <w:ind w:left="1125"/>
        <w:jc w:val="both"/>
        <w:rPr>
          <w:rFonts w:ascii="Arial" w:hAnsi="Arial" w:cs="Arial"/>
          <w:b/>
          <w:bCs/>
          <w:sz w:val="28"/>
          <w:szCs w:val="28"/>
        </w:rPr>
      </w:pPr>
      <w:r>
        <w:rPr>
          <w:rFonts w:ascii="Arial" w:hAnsi="Arial" w:cs="Arial"/>
          <w:noProof/>
          <w:sz w:val="24"/>
          <w:szCs w:val="24"/>
        </w:rPr>
        <w:drawing>
          <wp:inline distT="0" distB="0" distL="0" distR="0" wp14:anchorId="2F2BD97D" wp14:editId="51C76D07">
            <wp:extent cx="5431790" cy="3197123"/>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3">
                      <a:extLst>
                        <a:ext uri="{28A0092B-C50C-407E-A947-70E740481C1C}">
                          <a14:useLocalDpi xmlns:a14="http://schemas.microsoft.com/office/drawing/2010/main" val="0"/>
                        </a:ext>
                      </a:extLst>
                    </a:blip>
                    <a:stretch>
                      <a:fillRect/>
                    </a:stretch>
                  </pic:blipFill>
                  <pic:spPr>
                    <a:xfrm>
                      <a:off x="0" y="0"/>
                      <a:ext cx="5431790" cy="3197123"/>
                    </a:xfrm>
                    <a:prstGeom prst="rect">
                      <a:avLst/>
                    </a:prstGeom>
                  </pic:spPr>
                </pic:pic>
              </a:graphicData>
            </a:graphic>
          </wp:inline>
        </w:drawing>
      </w:r>
    </w:p>
    <w:p w14:paraId="324BAE06" w14:textId="77777777" w:rsidR="00921326" w:rsidRDefault="004E1900" w:rsidP="00921326">
      <w:pPr>
        <w:pStyle w:val="Prrafodelista"/>
        <w:spacing w:line="360" w:lineRule="auto"/>
        <w:ind w:left="1125"/>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563A92D1" wp14:editId="2A66214D">
                <wp:simplePos x="0" y="0"/>
                <wp:positionH relativeFrom="column">
                  <wp:posOffset>3124220</wp:posOffset>
                </wp:positionH>
                <wp:positionV relativeFrom="paragraph">
                  <wp:posOffset>854324</wp:posOffset>
                </wp:positionV>
                <wp:extent cx="650449" cy="546754"/>
                <wp:effectExtent l="0" t="0" r="16510" b="24765"/>
                <wp:wrapNone/>
                <wp:docPr id="6" name="Cuadro de texto 6"/>
                <wp:cNvGraphicFramePr/>
                <a:graphic xmlns:a="http://schemas.openxmlformats.org/drawingml/2006/main">
                  <a:graphicData uri="http://schemas.microsoft.com/office/word/2010/wordprocessingShape">
                    <wps:wsp>
                      <wps:cNvSpPr txBox="1"/>
                      <wps:spPr>
                        <a:xfrm>
                          <a:off x="0" y="0"/>
                          <a:ext cx="650449" cy="546754"/>
                        </a:xfrm>
                        <a:prstGeom prst="rect">
                          <a:avLst/>
                        </a:prstGeom>
                        <a:noFill/>
                        <a:ln w="6350">
                          <a:solidFill>
                            <a:srgbClr val="002060"/>
                          </a:solidFill>
                        </a:ln>
                      </wps:spPr>
                      <wps:txbx>
                        <w:txbxContent>
                          <w:p w14:paraId="6A8E18ED" w14:textId="77777777" w:rsidR="00824BCD" w:rsidRDefault="00824B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A92D1" id="Cuadro de texto 6" o:spid="_x0000_s1027" type="#_x0000_t202" style="position:absolute;left:0;text-align:left;margin-left:246pt;margin-top:67.25pt;width:51.2pt;height:43.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" filled="f" strokecolor="#002060" strokeweight=".5pt">
                <v:textbox>
                  <w:txbxContent>
                    <w:p w14:paraId="6A8E18ED" w14:textId="77777777" w:rsidR="00824BCD" w:rsidRDefault="00824BCD"/>
                  </w:txbxContent>
                </v:textbox>
              </v:shape>
            </w:pict>
          </mc:Fallback>
        </mc:AlternateContent>
      </w:r>
      <w:r w:rsidR="001D19E7">
        <w:rPr>
          <w:rFonts w:ascii="Arial" w:hAnsi="Arial" w:cs="Arial"/>
          <w:sz w:val="24"/>
          <w:szCs w:val="24"/>
        </w:rPr>
        <w:t xml:space="preserve">Imagen </w:t>
      </w:r>
      <w:r w:rsidR="00581FD7">
        <w:rPr>
          <w:rFonts w:ascii="Arial" w:hAnsi="Arial" w:cs="Arial"/>
          <w:sz w:val="24"/>
          <w:szCs w:val="24"/>
        </w:rPr>
        <w:t>de ubicación</w:t>
      </w:r>
      <w:r w:rsidR="001D19E7">
        <w:rPr>
          <w:rFonts w:ascii="Arial" w:hAnsi="Arial" w:cs="Arial"/>
          <w:sz w:val="24"/>
          <w:szCs w:val="24"/>
        </w:rPr>
        <w:t xml:space="preserve"> de</w:t>
      </w:r>
      <w:r w:rsidR="00B96DE6">
        <w:rPr>
          <w:rFonts w:ascii="Arial" w:hAnsi="Arial" w:cs="Arial"/>
          <w:sz w:val="24"/>
          <w:szCs w:val="24"/>
        </w:rPr>
        <w:t xml:space="preserve"> la</w:t>
      </w:r>
      <w:r w:rsidR="001D19E7">
        <w:rPr>
          <w:rFonts w:ascii="Arial" w:hAnsi="Arial" w:cs="Arial"/>
          <w:sz w:val="24"/>
          <w:szCs w:val="24"/>
        </w:rPr>
        <w:t xml:space="preserve"> UTS </w:t>
      </w:r>
      <w:r w:rsidR="00581FD7">
        <w:rPr>
          <w:rFonts w:ascii="Arial" w:hAnsi="Arial" w:cs="Arial"/>
          <w:sz w:val="24"/>
          <w:szCs w:val="24"/>
        </w:rPr>
        <w:t>(FUENTE GOOGLE</w:t>
      </w:r>
      <w:r w:rsidR="001D19E7">
        <w:rPr>
          <w:rFonts w:ascii="Arial" w:hAnsi="Arial" w:cs="Arial"/>
          <w:sz w:val="24"/>
          <w:szCs w:val="24"/>
        </w:rPr>
        <w:t xml:space="preserve">, </w:t>
      </w:r>
      <w:r w:rsidR="00581FD7">
        <w:rPr>
          <w:rFonts w:ascii="Arial" w:hAnsi="Arial" w:cs="Arial"/>
          <w:sz w:val="24"/>
          <w:szCs w:val="24"/>
        </w:rPr>
        <w:t>IMAGENES)</w:t>
      </w:r>
    </w:p>
    <w:p w14:paraId="27E3F5B3" w14:textId="77777777" w:rsidR="00921326" w:rsidRDefault="00921326" w:rsidP="00921326">
      <w:pPr>
        <w:pStyle w:val="Prrafodelista"/>
        <w:spacing w:line="360" w:lineRule="auto"/>
        <w:ind w:left="1125"/>
        <w:jc w:val="both"/>
        <w:rPr>
          <w:rFonts w:ascii="Arial" w:hAnsi="Arial" w:cs="Arial"/>
          <w:sz w:val="24"/>
          <w:szCs w:val="24"/>
        </w:rPr>
      </w:pPr>
    </w:p>
    <w:p w14:paraId="4010E7F7" w14:textId="77777777" w:rsidR="00921326" w:rsidRDefault="00921326" w:rsidP="00921326">
      <w:pPr>
        <w:pStyle w:val="Prrafodelista"/>
        <w:spacing w:line="360" w:lineRule="auto"/>
        <w:ind w:left="1125"/>
        <w:jc w:val="both"/>
        <w:rPr>
          <w:rFonts w:ascii="Arial" w:hAnsi="Arial" w:cs="Arial"/>
          <w:sz w:val="24"/>
          <w:szCs w:val="24"/>
        </w:rPr>
      </w:pPr>
    </w:p>
    <w:p w14:paraId="0417D821" w14:textId="77777777" w:rsidR="00921326" w:rsidRDefault="00921326" w:rsidP="00921326">
      <w:pPr>
        <w:pStyle w:val="Prrafodelista"/>
        <w:spacing w:line="360" w:lineRule="auto"/>
        <w:ind w:left="1125"/>
        <w:jc w:val="both"/>
        <w:rPr>
          <w:rFonts w:ascii="Arial" w:hAnsi="Arial" w:cs="Arial"/>
          <w:sz w:val="24"/>
          <w:szCs w:val="24"/>
        </w:rPr>
      </w:pPr>
    </w:p>
    <w:p w14:paraId="074A7A83" w14:textId="77777777" w:rsidR="00921326" w:rsidRDefault="00921326" w:rsidP="00921326">
      <w:pPr>
        <w:pStyle w:val="Prrafodelista"/>
        <w:spacing w:line="360" w:lineRule="auto"/>
        <w:ind w:left="1125"/>
        <w:jc w:val="both"/>
        <w:rPr>
          <w:rFonts w:ascii="Arial" w:hAnsi="Arial" w:cs="Arial"/>
          <w:sz w:val="24"/>
          <w:szCs w:val="24"/>
        </w:rPr>
      </w:pPr>
    </w:p>
    <w:p w14:paraId="7CCD164B" w14:textId="77777777" w:rsidR="00921326" w:rsidRDefault="00921326" w:rsidP="00921326">
      <w:pPr>
        <w:pStyle w:val="Prrafodelista"/>
        <w:spacing w:line="360" w:lineRule="auto"/>
        <w:ind w:left="1125"/>
        <w:jc w:val="both"/>
        <w:rPr>
          <w:rFonts w:ascii="Arial" w:hAnsi="Arial" w:cs="Arial"/>
          <w:sz w:val="24"/>
          <w:szCs w:val="24"/>
        </w:rPr>
      </w:pPr>
    </w:p>
    <w:p w14:paraId="45AE1249" w14:textId="77777777" w:rsidR="00C67FA0" w:rsidRPr="00B165C6" w:rsidRDefault="00C67FA0" w:rsidP="00B165C6">
      <w:pPr>
        <w:spacing w:line="360" w:lineRule="auto"/>
        <w:rPr>
          <w:rFonts w:ascii="Arial" w:hAnsi="Arial" w:cs="Arial"/>
          <w:b/>
          <w:bCs/>
          <w:color w:val="000000"/>
          <w:sz w:val="32"/>
          <w:szCs w:val="32"/>
          <w:lang w:val="es-MX"/>
        </w:rPr>
        <w:sectPr w:rsidR="00C67FA0" w:rsidRPr="00B165C6" w:rsidSect="005B2E78">
          <w:footerReference w:type="default" r:id="rId34"/>
          <w:pgSz w:w="12240" w:h="15840"/>
          <w:pgMar w:top="1418" w:right="1418" w:bottom="1418" w:left="2268" w:header="709" w:footer="709" w:gutter="0"/>
          <w:cols w:space="708"/>
          <w:titlePg/>
          <w:docGrid w:linePitch="360"/>
        </w:sectPr>
      </w:pPr>
    </w:p>
    <w:p w14:paraId="75839907" w14:textId="5492AA37" w:rsidR="00921326" w:rsidRPr="00F33A56" w:rsidRDefault="00921326" w:rsidP="00B165C6">
      <w:pPr>
        <w:pStyle w:val="Ttulo1"/>
        <w:rPr>
          <w:rFonts w:ascii="Arial" w:hAnsi="Arial" w:cs="Arial"/>
          <w:b/>
          <w:bCs/>
          <w:color w:val="000000" w:themeColor="text1"/>
          <w:sz w:val="28"/>
          <w:szCs w:val="28"/>
          <w:lang w:val="es-MX"/>
        </w:rPr>
      </w:pPr>
    </w:p>
    <w:p w14:paraId="375C1E83" w14:textId="18AC3D90" w:rsidR="00B165C6" w:rsidRDefault="00B165C6" w:rsidP="00B165C6">
      <w:pPr>
        <w:jc w:val="center"/>
        <w:rPr>
          <w:rFonts w:ascii="Arial" w:hAnsi="Arial" w:cs="Arial"/>
          <w:b/>
          <w:bCs/>
          <w:color w:val="000000" w:themeColor="text1"/>
          <w:sz w:val="32"/>
          <w:szCs w:val="32"/>
          <w:lang w:val="es-MX"/>
        </w:rPr>
      </w:pPr>
      <w:r w:rsidRPr="00B165C6">
        <w:rPr>
          <w:rFonts w:ascii="Arial" w:hAnsi="Arial" w:cs="Arial"/>
          <w:b/>
          <w:bCs/>
          <w:color w:val="000000" w:themeColor="text1"/>
          <w:sz w:val="32"/>
          <w:szCs w:val="32"/>
          <w:lang w:val="es-MX"/>
        </w:rPr>
        <w:t>CAPITULO 4</w:t>
      </w:r>
      <w:bookmarkStart w:id="10" w:name="_Toc74765718"/>
    </w:p>
    <w:p w14:paraId="22C26A46" w14:textId="6A0A7882" w:rsidR="00B165C6" w:rsidRDefault="00B165C6" w:rsidP="00B165C6">
      <w:pPr>
        <w:jc w:val="center"/>
        <w:rPr>
          <w:rFonts w:ascii="Arial" w:hAnsi="Arial" w:cs="Arial"/>
          <w:b/>
          <w:bCs/>
          <w:color w:val="000000" w:themeColor="text1"/>
          <w:sz w:val="32"/>
          <w:szCs w:val="32"/>
          <w:lang w:val="es-MX"/>
        </w:rPr>
      </w:pPr>
    </w:p>
    <w:p w14:paraId="2EBDFB27" w14:textId="3E260B0D" w:rsidR="00B165C6" w:rsidRDefault="00B165C6" w:rsidP="00B165C6">
      <w:pPr>
        <w:jc w:val="center"/>
        <w:rPr>
          <w:rFonts w:ascii="Arial" w:hAnsi="Arial" w:cs="Arial"/>
          <w:b/>
          <w:bCs/>
          <w:color w:val="000000" w:themeColor="text1"/>
          <w:sz w:val="32"/>
          <w:szCs w:val="32"/>
          <w:lang w:val="es-MX"/>
        </w:rPr>
      </w:pPr>
    </w:p>
    <w:p w14:paraId="5482D9F2" w14:textId="77777777" w:rsidR="00B165C6" w:rsidRDefault="00B165C6" w:rsidP="00B165C6">
      <w:pPr>
        <w:jc w:val="center"/>
        <w:rPr>
          <w:rFonts w:ascii="Arial" w:hAnsi="Arial" w:cs="Arial"/>
          <w:b/>
          <w:bCs/>
          <w:color w:val="000000" w:themeColor="text1"/>
          <w:sz w:val="32"/>
          <w:szCs w:val="32"/>
          <w:lang w:val="es-MX"/>
        </w:rPr>
      </w:pPr>
    </w:p>
    <w:p w14:paraId="713B6991" w14:textId="0D2DF6A7" w:rsidR="00921326" w:rsidRPr="00B165C6" w:rsidRDefault="00921326" w:rsidP="00B165C6">
      <w:pPr>
        <w:jc w:val="center"/>
        <w:rPr>
          <w:rFonts w:ascii="Arial" w:hAnsi="Arial" w:cs="Arial"/>
          <w:b/>
          <w:bCs/>
          <w:color w:val="000000" w:themeColor="text1"/>
          <w:sz w:val="32"/>
          <w:szCs w:val="32"/>
          <w:lang w:val="es-MX"/>
        </w:rPr>
      </w:pPr>
      <w:r w:rsidRPr="00B165C6">
        <w:rPr>
          <w:rFonts w:ascii="Arial" w:hAnsi="Arial" w:cs="Arial"/>
          <w:b/>
          <w:bCs/>
          <w:color w:val="000000" w:themeColor="text1"/>
          <w:sz w:val="32"/>
          <w:szCs w:val="32"/>
          <w:lang w:val="es-MX"/>
        </w:rPr>
        <w:t>ANÁLISIS DE RESULTADO.</w:t>
      </w:r>
      <w:bookmarkEnd w:id="10"/>
    </w:p>
    <w:p w14:paraId="355C9CE9" w14:textId="77777777" w:rsidR="00921326" w:rsidRDefault="00921326" w:rsidP="00EA6356">
      <w:pPr>
        <w:pStyle w:val="Ttulo1"/>
        <w:rPr>
          <w:lang w:val="es-MX"/>
        </w:rPr>
      </w:pPr>
    </w:p>
    <w:p w14:paraId="3743E6F5" w14:textId="77777777" w:rsidR="00921326" w:rsidRDefault="00921326" w:rsidP="00EA6356">
      <w:pPr>
        <w:pStyle w:val="Ttulo1"/>
        <w:rPr>
          <w:lang w:val="es-MX"/>
        </w:rPr>
      </w:pPr>
    </w:p>
    <w:p w14:paraId="5A39BCB2" w14:textId="6D46276D" w:rsidR="00BA388B" w:rsidRPr="00F33A56" w:rsidRDefault="00B274EA" w:rsidP="00F33A56">
      <w:pPr>
        <w:pStyle w:val="Ttulo1"/>
        <w:ind w:left="1134"/>
        <w:rPr>
          <w:rFonts w:ascii="Arial" w:hAnsi="Arial" w:cs="Arial"/>
          <w:b/>
          <w:bCs/>
          <w:color w:val="000000" w:themeColor="text1"/>
          <w:sz w:val="28"/>
          <w:szCs w:val="28"/>
          <w:lang w:val="es-MX"/>
        </w:rPr>
      </w:pPr>
      <w:bookmarkStart w:id="11" w:name="_Toc74765719"/>
      <w:r w:rsidRPr="00F33A56">
        <w:rPr>
          <w:rFonts w:ascii="Arial" w:hAnsi="Arial" w:cs="Arial"/>
          <w:b/>
          <w:bCs/>
          <w:color w:val="000000" w:themeColor="text1"/>
          <w:sz w:val="28"/>
          <w:szCs w:val="28"/>
          <w:lang w:val="es-MX"/>
        </w:rPr>
        <w:t>4.1. TÉCNICA DE ANÁLISIS Y PROCESAMIENTO DE LA INFORMACIÓN</w:t>
      </w:r>
      <w:r w:rsidR="008C7FBB" w:rsidRPr="00F33A56">
        <w:rPr>
          <w:rFonts w:ascii="Arial" w:hAnsi="Arial" w:cs="Arial"/>
          <w:b/>
          <w:bCs/>
          <w:color w:val="000000" w:themeColor="text1"/>
          <w:sz w:val="28"/>
          <w:szCs w:val="28"/>
          <w:lang w:val="es-MX"/>
        </w:rPr>
        <w:t>.</w:t>
      </w:r>
      <w:bookmarkEnd w:id="11"/>
    </w:p>
    <w:p w14:paraId="12C821CC"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031CD73D"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04AE9C52" w14:textId="723C1602" w:rsidR="00BA388B" w:rsidRPr="00C67FA0" w:rsidRDefault="00821990" w:rsidP="00C67FA0">
      <w:pPr>
        <w:pStyle w:val="Prrafodelista"/>
        <w:spacing w:line="360" w:lineRule="auto"/>
        <w:ind w:left="1125"/>
        <w:rPr>
          <w:rFonts w:ascii="Arial" w:hAnsi="Arial" w:cs="Arial"/>
          <w:b/>
          <w:bCs/>
          <w:color w:val="000000"/>
          <w:sz w:val="24"/>
          <w:szCs w:val="24"/>
          <w:lang w:val="es-MX"/>
        </w:rPr>
      </w:pPr>
      <w:r>
        <w:rPr>
          <w:noProof/>
        </w:rPr>
        <w:drawing>
          <wp:inline distT="0" distB="0" distL="0" distR="0" wp14:anchorId="1691C0C8" wp14:editId="709D66F6">
            <wp:extent cx="4643438" cy="2587228"/>
            <wp:effectExtent l="0" t="0" r="5080" b="3810"/>
            <wp:docPr id="7" name="Gráfico 7">
              <a:extLst xmlns:a="http://schemas.openxmlformats.org/drawingml/2006/main">
                <a:ext uri="{FF2B5EF4-FFF2-40B4-BE49-F238E27FC236}">
                  <a16:creationId xmlns:a16="http://schemas.microsoft.com/office/drawing/2014/main" id="{4166BA4A-0B52-4BDF-96EF-FCC21D8C2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C67FA0" w:rsidRPr="00C67FA0">
        <w:rPr>
          <w:rFonts w:ascii="Arial" w:hAnsi="Arial" w:cs="Arial"/>
          <w:b/>
          <w:bCs/>
          <w:color w:val="000000"/>
          <w:sz w:val="24"/>
          <w:szCs w:val="24"/>
          <w:lang w:val="es-MX"/>
        </w:rPr>
        <w:t xml:space="preserve">Josué </w:t>
      </w:r>
      <w:r w:rsidR="00C67FA0">
        <w:rPr>
          <w:rFonts w:ascii="Arial" w:hAnsi="Arial" w:cs="Arial"/>
          <w:b/>
          <w:bCs/>
          <w:color w:val="000000"/>
          <w:sz w:val="24"/>
          <w:szCs w:val="24"/>
          <w:lang w:val="es-MX"/>
        </w:rPr>
        <w:t>M</w:t>
      </w:r>
      <w:r w:rsidR="00C67FA0" w:rsidRPr="00C67FA0">
        <w:rPr>
          <w:rFonts w:ascii="Arial" w:hAnsi="Arial" w:cs="Arial"/>
          <w:b/>
          <w:bCs/>
          <w:color w:val="000000"/>
          <w:sz w:val="24"/>
          <w:szCs w:val="24"/>
          <w:lang w:val="es-MX"/>
        </w:rPr>
        <w:t>iranda Rodríguez.</w:t>
      </w:r>
    </w:p>
    <w:p w14:paraId="2014E8DF" w14:textId="052D7429" w:rsidR="00BA388B" w:rsidRDefault="00BA388B" w:rsidP="00BA388B">
      <w:pPr>
        <w:pStyle w:val="Prrafodelista"/>
        <w:spacing w:line="360" w:lineRule="auto"/>
        <w:ind w:left="1125"/>
        <w:rPr>
          <w:rFonts w:ascii="Arial" w:hAnsi="Arial" w:cs="Arial"/>
          <w:b/>
          <w:bCs/>
          <w:color w:val="000000"/>
          <w:sz w:val="24"/>
          <w:szCs w:val="24"/>
          <w:lang w:val="es-MX"/>
        </w:rPr>
      </w:pPr>
    </w:p>
    <w:p w14:paraId="3BCDF5B4" w14:textId="6757C5B1" w:rsidR="00C67FA0" w:rsidRDefault="00C67FA0" w:rsidP="00BA388B">
      <w:pPr>
        <w:pStyle w:val="Prrafodelista"/>
        <w:spacing w:line="360" w:lineRule="auto"/>
        <w:ind w:left="1125"/>
        <w:rPr>
          <w:rFonts w:ascii="Arial" w:hAnsi="Arial" w:cs="Arial"/>
          <w:b/>
          <w:bCs/>
          <w:color w:val="000000"/>
          <w:sz w:val="24"/>
          <w:szCs w:val="24"/>
          <w:lang w:val="es-MX"/>
        </w:rPr>
      </w:pPr>
    </w:p>
    <w:p w14:paraId="2D480632" w14:textId="2CF009D5" w:rsidR="00C67FA0" w:rsidRPr="00C67FA0" w:rsidRDefault="00C67FA0" w:rsidP="00D206BD">
      <w:pPr>
        <w:pStyle w:val="Prrafodelista"/>
        <w:spacing w:line="360" w:lineRule="auto"/>
        <w:ind w:left="1125"/>
        <w:jc w:val="both"/>
        <w:rPr>
          <w:rFonts w:ascii="Arial" w:hAnsi="Arial" w:cs="Arial"/>
          <w:color w:val="000000"/>
          <w:sz w:val="24"/>
          <w:szCs w:val="24"/>
          <w:lang w:val="es-MX"/>
        </w:rPr>
      </w:pPr>
      <w:r>
        <w:rPr>
          <w:rFonts w:ascii="Arial" w:hAnsi="Arial" w:cs="Arial"/>
          <w:color w:val="000000"/>
          <w:sz w:val="24"/>
          <w:szCs w:val="24"/>
          <w:lang w:val="es-MX"/>
        </w:rPr>
        <w:t xml:space="preserve">En esta grafica hice la representación sobre </w:t>
      </w:r>
      <w:r w:rsidR="00D374E0">
        <w:rPr>
          <w:rFonts w:ascii="Arial" w:hAnsi="Arial" w:cs="Arial"/>
          <w:color w:val="000000"/>
          <w:sz w:val="24"/>
          <w:szCs w:val="24"/>
          <w:lang w:val="es-MX"/>
        </w:rPr>
        <w:t xml:space="preserve">el resultado de mi encuesta. Sobre los factores de sus abandonos escolares. Obtuve como resultado el 50% de ex estudiantes afirmaron por la falta de beca no lograron seguir adelante. El 25% afirma que por falta de recurso económico no logro concluir sus estudios y el otro 25% afirman </w:t>
      </w:r>
      <w:proofErr w:type="gramStart"/>
      <w:r w:rsidR="00D374E0">
        <w:rPr>
          <w:rFonts w:ascii="Arial" w:hAnsi="Arial" w:cs="Arial"/>
          <w:color w:val="000000"/>
          <w:sz w:val="24"/>
          <w:szCs w:val="24"/>
          <w:lang w:val="es-MX"/>
        </w:rPr>
        <w:t>que</w:t>
      </w:r>
      <w:proofErr w:type="gramEnd"/>
      <w:r w:rsidR="00D374E0">
        <w:rPr>
          <w:rFonts w:ascii="Arial" w:hAnsi="Arial" w:cs="Arial"/>
          <w:color w:val="000000"/>
          <w:sz w:val="24"/>
          <w:szCs w:val="24"/>
          <w:lang w:val="es-MX"/>
        </w:rPr>
        <w:t xml:space="preserve"> por falta de apoyo familiar, la motivación</w:t>
      </w:r>
      <w:r w:rsidR="00D206BD">
        <w:rPr>
          <w:rFonts w:ascii="Arial" w:hAnsi="Arial" w:cs="Arial"/>
          <w:color w:val="000000"/>
          <w:sz w:val="24"/>
          <w:szCs w:val="24"/>
          <w:lang w:val="es-MX"/>
        </w:rPr>
        <w:t>, abandono sus estudios.</w:t>
      </w:r>
    </w:p>
    <w:p w14:paraId="0FAF856A" w14:textId="20F440AE" w:rsidR="00BA388B" w:rsidRDefault="00821990" w:rsidP="00BA388B">
      <w:pPr>
        <w:pStyle w:val="Prrafodelista"/>
        <w:spacing w:line="360" w:lineRule="auto"/>
        <w:ind w:left="1125"/>
        <w:rPr>
          <w:rFonts w:ascii="Arial" w:hAnsi="Arial" w:cs="Arial"/>
          <w:b/>
          <w:bCs/>
          <w:color w:val="000000"/>
          <w:sz w:val="24"/>
          <w:szCs w:val="24"/>
          <w:lang w:val="es-MX"/>
        </w:rPr>
      </w:pPr>
      <w:r>
        <w:rPr>
          <w:noProof/>
        </w:rPr>
        <w:lastRenderedPageBreak/>
        <w:drawing>
          <wp:inline distT="0" distB="0" distL="0" distR="0" wp14:anchorId="556216CC" wp14:editId="73CEDC70">
            <wp:extent cx="4684395" cy="3518452"/>
            <wp:effectExtent l="0" t="0" r="1905" b="6350"/>
            <wp:docPr id="9" name="Gráfico 9">
              <a:extLst xmlns:a="http://schemas.openxmlformats.org/drawingml/2006/main">
                <a:ext uri="{FF2B5EF4-FFF2-40B4-BE49-F238E27FC236}">
                  <a16:creationId xmlns:a16="http://schemas.microsoft.com/office/drawing/2014/main" id="{6BEF0761-C4D7-4987-A92A-A59A640B3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60BE830" w14:textId="73FB9382" w:rsidR="00BA388B" w:rsidRDefault="00C67FA0" w:rsidP="00BA388B">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Josué Miranda Rodríguez</w:t>
      </w:r>
    </w:p>
    <w:p w14:paraId="5FB918E6" w14:textId="649CE47A" w:rsidR="00BA388B" w:rsidRDefault="00BA388B" w:rsidP="00BA388B">
      <w:pPr>
        <w:pStyle w:val="Prrafodelista"/>
        <w:spacing w:line="360" w:lineRule="auto"/>
        <w:ind w:left="1125"/>
        <w:rPr>
          <w:rFonts w:ascii="Arial" w:hAnsi="Arial" w:cs="Arial"/>
          <w:b/>
          <w:bCs/>
          <w:color w:val="000000"/>
          <w:sz w:val="24"/>
          <w:szCs w:val="24"/>
          <w:lang w:val="es-MX"/>
        </w:rPr>
      </w:pPr>
    </w:p>
    <w:p w14:paraId="71F61B3F" w14:textId="550E545A" w:rsidR="00D206BD" w:rsidRDefault="00D206BD" w:rsidP="00BA388B">
      <w:pPr>
        <w:pStyle w:val="Prrafodelista"/>
        <w:spacing w:line="360" w:lineRule="auto"/>
        <w:ind w:left="1125"/>
        <w:rPr>
          <w:rFonts w:ascii="Arial" w:hAnsi="Arial" w:cs="Arial"/>
          <w:b/>
          <w:bCs/>
          <w:color w:val="000000"/>
          <w:sz w:val="24"/>
          <w:szCs w:val="24"/>
          <w:lang w:val="es-MX"/>
        </w:rPr>
      </w:pPr>
    </w:p>
    <w:p w14:paraId="21C6E0E8" w14:textId="77777777" w:rsidR="00A55AD0" w:rsidRDefault="00A55AD0" w:rsidP="00BA388B">
      <w:pPr>
        <w:pStyle w:val="Prrafodelista"/>
        <w:spacing w:line="360" w:lineRule="auto"/>
        <w:ind w:left="1125"/>
        <w:rPr>
          <w:rFonts w:ascii="Arial" w:hAnsi="Arial" w:cs="Arial"/>
          <w:b/>
          <w:bCs/>
          <w:color w:val="000000"/>
          <w:sz w:val="24"/>
          <w:szCs w:val="24"/>
          <w:lang w:val="es-MX"/>
        </w:rPr>
      </w:pPr>
    </w:p>
    <w:p w14:paraId="37205C7B" w14:textId="5D8ABDD2" w:rsidR="00D206BD" w:rsidRPr="00A55AD0" w:rsidRDefault="00D206BD" w:rsidP="00A55AD0">
      <w:pPr>
        <w:pStyle w:val="Prrafodelista"/>
        <w:spacing w:line="360" w:lineRule="auto"/>
        <w:ind w:left="1125"/>
        <w:jc w:val="both"/>
        <w:rPr>
          <w:rFonts w:ascii="Arial" w:hAnsi="Arial" w:cs="Arial"/>
          <w:color w:val="000000"/>
          <w:sz w:val="24"/>
          <w:szCs w:val="24"/>
          <w:lang w:val="es-MX"/>
        </w:rPr>
      </w:pPr>
      <w:r w:rsidRPr="00D206BD">
        <w:rPr>
          <w:rFonts w:ascii="Arial" w:hAnsi="Arial" w:cs="Arial"/>
          <w:color w:val="000000"/>
          <w:sz w:val="24"/>
          <w:szCs w:val="24"/>
          <w:lang w:val="es-MX"/>
        </w:rPr>
        <w:t>En</w:t>
      </w:r>
      <w:r w:rsidR="00A052F9">
        <w:rPr>
          <w:rFonts w:ascii="Arial" w:hAnsi="Arial" w:cs="Arial"/>
          <w:color w:val="000000"/>
          <w:sz w:val="24"/>
          <w:szCs w:val="24"/>
          <w:lang w:val="es-MX"/>
        </w:rPr>
        <w:t xml:space="preserve"> esta </w:t>
      </w:r>
      <w:r w:rsidR="00A052F9" w:rsidRPr="00D206BD">
        <w:rPr>
          <w:rFonts w:ascii="Arial" w:hAnsi="Arial" w:cs="Arial"/>
          <w:color w:val="000000"/>
          <w:sz w:val="24"/>
          <w:szCs w:val="24"/>
          <w:lang w:val="es-MX"/>
        </w:rPr>
        <w:t>encuesta</w:t>
      </w:r>
      <w:r w:rsidRPr="00D206BD">
        <w:rPr>
          <w:rFonts w:ascii="Arial" w:hAnsi="Arial" w:cs="Arial"/>
          <w:color w:val="000000"/>
          <w:sz w:val="24"/>
          <w:szCs w:val="24"/>
          <w:lang w:val="es-MX"/>
        </w:rPr>
        <w:t xml:space="preserve"> fue sobre quienes tuvieron apoyo por parte de sus padres.</w:t>
      </w:r>
      <w:r>
        <w:rPr>
          <w:rFonts w:ascii="Arial" w:hAnsi="Arial" w:cs="Arial"/>
          <w:color w:val="000000"/>
          <w:sz w:val="24"/>
          <w:szCs w:val="24"/>
          <w:lang w:val="es-MX"/>
        </w:rPr>
        <w:t xml:space="preserve"> </w:t>
      </w:r>
      <w:r w:rsidR="00A052F9">
        <w:rPr>
          <w:rFonts w:ascii="Arial" w:hAnsi="Arial" w:cs="Arial"/>
          <w:color w:val="000000"/>
          <w:sz w:val="24"/>
          <w:szCs w:val="24"/>
          <w:lang w:val="es-MX"/>
        </w:rPr>
        <w:t>El 100% no tuvieron apoyo de sus padres, a lo mismo que los jóvenes vienen de una familia de bajos ingresos económicos. Los cuatro ex estudiantes de la UTS se quedaron a trabajar en tiendas, bar y uno se metió en la institución de CONAFE. Hacen mención que los jóvenes viendo la necesidad se dedicaron al campo laboral y poder también apoyar a sus padres y logren sustentarse.</w:t>
      </w:r>
      <w:r w:rsidR="00A55AD0">
        <w:rPr>
          <w:rFonts w:ascii="Arial" w:hAnsi="Arial" w:cs="Arial"/>
          <w:color w:val="000000"/>
          <w:sz w:val="24"/>
          <w:szCs w:val="24"/>
          <w:lang w:val="es-MX"/>
        </w:rPr>
        <w:t xml:space="preserve"> Se vive una realidad dura sobre a esta actualidad y por la enfermedad mundial.</w:t>
      </w:r>
    </w:p>
    <w:p w14:paraId="694058D5" w14:textId="77777777" w:rsidR="00D206BD" w:rsidRDefault="00D206BD" w:rsidP="00BA388B">
      <w:pPr>
        <w:pStyle w:val="Prrafodelista"/>
        <w:spacing w:line="360" w:lineRule="auto"/>
        <w:ind w:left="1125"/>
        <w:rPr>
          <w:rFonts w:ascii="Arial" w:hAnsi="Arial" w:cs="Arial"/>
          <w:b/>
          <w:bCs/>
          <w:color w:val="000000"/>
          <w:sz w:val="24"/>
          <w:szCs w:val="24"/>
          <w:lang w:val="es-MX"/>
        </w:rPr>
      </w:pPr>
    </w:p>
    <w:p w14:paraId="60CDF92F" w14:textId="77777777" w:rsidR="00C67FA0" w:rsidRPr="007622DE" w:rsidRDefault="00C67FA0" w:rsidP="007622DE">
      <w:pPr>
        <w:spacing w:line="360" w:lineRule="auto"/>
        <w:rPr>
          <w:rFonts w:ascii="Arial" w:hAnsi="Arial" w:cs="Arial"/>
          <w:b/>
          <w:bCs/>
          <w:color w:val="000000"/>
          <w:sz w:val="24"/>
          <w:szCs w:val="24"/>
          <w:lang w:val="es-MX"/>
        </w:rPr>
      </w:pPr>
    </w:p>
    <w:p w14:paraId="3AF07BC0"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39F81102"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37A3AD16" w14:textId="1C116E19" w:rsidR="00BA388B" w:rsidRDefault="00437D0E" w:rsidP="00BA388B">
      <w:pPr>
        <w:pStyle w:val="Prrafodelista"/>
        <w:spacing w:line="360" w:lineRule="auto"/>
        <w:ind w:left="1125"/>
        <w:rPr>
          <w:rFonts w:ascii="Arial" w:hAnsi="Arial" w:cs="Arial"/>
          <w:b/>
          <w:bCs/>
          <w:color w:val="000000"/>
          <w:sz w:val="24"/>
          <w:szCs w:val="24"/>
          <w:lang w:val="es-MX"/>
        </w:rPr>
      </w:pPr>
      <w:r>
        <w:rPr>
          <w:noProof/>
        </w:rPr>
        <w:lastRenderedPageBreak/>
        <w:drawing>
          <wp:inline distT="0" distB="0" distL="0" distR="0" wp14:anchorId="63B967E2" wp14:editId="5AD328C9">
            <wp:extent cx="4572000" cy="2743200"/>
            <wp:effectExtent l="0" t="0" r="0" b="0"/>
            <wp:docPr id="13" name="Gráfico 13">
              <a:extLst xmlns:a="http://schemas.openxmlformats.org/drawingml/2006/main">
                <a:ext uri="{FF2B5EF4-FFF2-40B4-BE49-F238E27FC236}">
                  <a16:creationId xmlns:a16="http://schemas.microsoft.com/office/drawing/2014/main" id="{19A855E9-D1F4-47A8-A21A-C75EC18DF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ECC57CF" w14:textId="0467674A" w:rsidR="00C67FA0" w:rsidRDefault="00C67FA0" w:rsidP="00BA388B">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Josué Miranda Rodríguez.</w:t>
      </w:r>
    </w:p>
    <w:p w14:paraId="404028BC" w14:textId="61EBBB7B" w:rsidR="00C67FA0" w:rsidRDefault="00C67FA0" w:rsidP="00BA388B">
      <w:pPr>
        <w:pStyle w:val="Prrafodelista"/>
        <w:spacing w:line="360" w:lineRule="auto"/>
        <w:ind w:left="1125"/>
        <w:rPr>
          <w:rFonts w:ascii="Arial" w:hAnsi="Arial" w:cs="Arial"/>
          <w:b/>
          <w:bCs/>
          <w:color w:val="000000"/>
          <w:sz w:val="24"/>
          <w:szCs w:val="24"/>
          <w:lang w:val="es-MX"/>
        </w:rPr>
      </w:pPr>
    </w:p>
    <w:p w14:paraId="2B845532" w14:textId="0EC52E24" w:rsidR="00A55AD0" w:rsidRDefault="00A55AD0" w:rsidP="00BA388B">
      <w:pPr>
        <w:pStyle w:val="Prrafodelista"/>
        <w:spacing w:line="360" w:lineRule="auto"/>
        <w:ind w:left="1125"/>
        <w:rPr>
          <w:rFonts w:ascii="Arial" w:hAnsi="Arial" w:cs="Arial"/>
          <w:b/>
          <w:bCs/>
          <w:color w:val="000000"/>
          <w:sz w:val="24"/>
          <w:szCs w:val="24"/>
          <w:lang w:val="es-MX"/>
        </w:rPr>
      </w:pPr>
    </w:p>
    <w:p w14:paraId="3D87DFCA" w14:textId="77777777" w:rsidR="00A55AD0" w:rsidRDefault="00A55AD0" w:rsidP="00437D0E">
      <w:pPr>
        <w:pStyle w:val="Prrafodelista"/>
        <w:spacing w:line="360" w:lineRule="auto"/>
        <w:ind w:left="1125"/>
        <w:jc w:val="both"/>
        <w:rPr>
          <w:rFonts w:ascii="Arial" w:hAnsi="Arial" w:cs="Arial"/>
          <w:b/>
          <w:bCs/>
          <w:color w:val="000000"/>
          <w:sz w:val="24"/>
          <w:szCs w:val="24"/>
          <w:lang w:val="es-MX"/>
        </w:rPr>
      </w:pPr>
    </w:p>
    <w:p w14:paraId="47F973FB" w14:textId="67D2F1E2" w:rsidR="00437D0E" w:rsidRDefault="00A55AD0" w:rsidP="00437D0E">
      <w:pPr>
        <w:pStyle w:val="Prrafodelista"/>
        <w:spacing w:line="360" w:lineRule="auto"/>
        <w:ind w:left="1125"/>
        <w:jc w:val="both"/>
        <w:rPr>
          <w:rFonts w:ascii="Arial" w:hAnsi="Arial" w:cs="Arial"/>
          <w:color w:val="000000"/>
          <w:sz w:val="24"/>
          <w:szCs w:val="24"/>
          <w:lang w:val="es-MX"/>
        </w:rPr>
      </w:pPr>
      <w:r w:rsidRPr="00A55AD0">
        <w:rPr>
          <w:rFonts w:ascii="Arial" w:hAnsi="Arial" w:cs="Arial"/>
          <w:color w:val="000000"/>
          <w:sz w:val="24"/>
          <w:szCs w:val="24"/>
          <w:lang w:val="es-MX"/>
        </w:rPr>
        <w:t xml:space="preserve">Se recopilo información sobre quienes cuentan con becas </w:t>
      </w:r>
      <w:r>
        <w:rPr>
          <w:rFonts w:ascii="Arial" w:hAnsi="Arial" w:cs="Arial"/>
          <w:color w:val="000000"/>
          <w:sz w:val="24"/>
          <w:szCs w:val="24"/>
          <w:lang w:val="es-MX"/>
        </w:rPr>
        <w:t xml:space="preserve">de diferentes instituciones, </w:t>
      </w:r>
      <w:r w:rsidR="00437D0E">
        <w:rPr>
          <w:rFonts w:ascii="Arial" w:hAnsi="Arial" w:cs="Arial"/>
          <w:color w:val="000000"/>
          <w:sz w:val="24"/>
          <w:szCs w:val="24"/>
          <w:lang w:val="es-MX"/>
        </w:rPr>
        <w:t xml:space="preserve">de acuerdo al contexto que </w:t>
      </w:r>
      <w:r>
        <w:rPr>
          <w:rFonts w:ascii="Arial" w:hAnsi="Arial" w:cs="Arial"/>
          <w:color w:val="000000"/>
          <w:sz w:val="24"/>
          <w:szCs w:val="24"/>
          <w:lang w:val="es-MX"/>
        </w:rPr>
        <w:t>se encuentra sumergido Ocosingo Chiapas.</w:t>
      </w:r>
      <w:r w:rsidR="00437D0E">
        <w:rPr>
          <w:rFonts w:ascii="Arial" w:hAnsi="Arial" w:cs="Arial"/>
          <w:color w:val="000000"/>
          <w:sz w:val="24"/>
          <w:szCs w:val="24"/>
          <w:lang w:val="es-MX"/>
        </w:rPr>
        <w:t xml:space="preserve"> </w:t>
      </w:r>
      <w:r>
        <w:rPr>
          <w:rFonts w:ascii="Arial" w:hAnsi="Arial" w:cs="Arial"/>
          <w:color w:val="000000"/>
          <w:sz w:val="24"/>
          <w:szCs w:val="24"/>
          <w:lang w:val="es-MX"/>
        </w:rPr>
        <w:t xml:space="preserve"> </w:t>
      </w:r>
      <w:r w:rsidR="00437D0E">
        <w:rPr>
          <w:rFonts w:ascii="Arial" w:hAnsi="Arial" w:cs="Arial"/>
          <w:color w:val="000000"/>
          <w:sz w:val="24"/>
          <w:szCs w:val="24"/>
          <w:lang w:val="es-MX"/>
        </w:rPr>
        <w:t xml:space="preserve">El 50 % no cuenta con ninguna beca, el 25% cuenta con una beca de Benito Juárez, el otro 25% con beca de CONAFE. Y EL 0% Nadie cuenta con la beca de jóvenes construyendo el futuro. </w:t>
      </w:r>
    </w:p>
    <w:p w14:paraId="2296555A" w14:textId="7C5526E6" w:rsidR="00437D0E" w:rsidRDefault="00437D0E" w:rsidP="00437D0E">
      <w:pPr>
        <w:pStyle w:val="Prrafodelista"/>
        <w:spacing w:line="360" w:lineRule="auto"/>
        <w:ind w:left="1125"/>
        <w:jc w:val="both"/>
        <w:rPr>
          <w:rFonts w:ascii="Arial" w:hAnsi="Arial" w:cs="Arial"/>
          <w:color w:val="000000"/>
          <w:sz w:val="24"/>
          <w:szCs w:val="24"/>
          <w:lang w:val="es-MX"/>
        </w:rPr>
      </w:pPr>
    </w:p>
    <w:p w14:paraId="69C23126" w14:textId="59E478B6" w:rsidR="00437D0E" w:rsidRDefault="00437D0E" w:rsidP="00437D0E">
      <w:pPr>
        <w:pStyle w:val="Prrafodelista"/>
        <w:spacing w:line="360" w:lineRule="auto"/>
        <w:ind w:left="1125"/>
        <w:jc w:val="both"/>
        <w:rPr>
          <w:rFonts w:ascii="Arial" w:hAnsi="Arial" w:cs="Arial"/>
          <w:color w:val="000000"/>
          <w:sz w:val="24"/>
          <w:szCs w:val="24"/>
          <w:lang w:val="es-MX"/>
        </w:rPr>
      </w:pPr>
    </w:p>
    <w:p w14:paraId="2CF7CC43" w14:textId="396400A1" w:rsidR="00437D0E" w:rsidRDefault="00437D0E" w:rsidP="00437D0E">
      <w:pPr>
        <w:pStyle w:val="Prrafodelista"/>
        <w:spacing w:line="360" w:lineRule="auto"/>
        <w:ind w:left="1125"/>
        <w:jc w:val="both"/>
        <w:rPr>
          <w:rFonts w:ascii="Arial" w:hAnsi="Arial" w:cs="Arial"/>
          <w:color w:val="000000"/>
          <w:sz w:val="24"/>
          <w:szCs w:val="24"/>
          <w:lang w:val="es-MX"/>
        </w:rPr>
      </w:pPr>
    </w:p>
    <w:p w14:paraId="4C78F59B" w14:textId="0C4B39CB" w:rsidR="00437D0E" w:rsidRPr="00437D0E" w:rsidRDefault="00437D0E" w:rsidP="00437D0E">
      <w:pPr>
        <w:pStyle w:val="Prrafodelista"/>
        <w:spacing w:line="360" w:lineRule="auto"/>
        <w:ind w:left="1125"/>
        <w:jc w:val="both"/>
        <w:rPr>
          <w:rFonts w:ascii="Arial" w:hAnsi="Arial" w:cs="Arial"/>
          <w:color w:val="000000"/>
          <w:sz w:val="24"/>
          <w:szCs w:val="24"/>
          <w:lang w:val="es-MX"/>
        </w:rPr>
      </w:pPr>
      <w:r>
        <w:rPr>
          <w:rFonts w:ascii="Arial" w:hAnsi="Arial" w:cs="Arial"/>
          <w:color w:val="000000"/>
          <w:sz w:val="24"/>
          <w:szCs w:val="24"/>
          <w:lang w:val="es-MX"/>
        </w:rPr>
        <w:t xml:space="preserve">Ellos confiesan que no cuentan con el apoyo total para seguir de nueva </w:t>
      </w:r>
      <w:r w:rsidR="00755D8C">
        <w:rPr>
          <w:rFonts w:ascii="Arial" w:hAnsi="Arial" w:cs="Arial"/>
          <w:color w:val="000000"/>
          <w:sz w:val="24"/>
          <w:szCs w:val="24"/>
          <w:lang w:val="es-MX"/>
        </w:rPr>
        <w:t>cuentan con</w:t>
      </w:r>
      <w:r>
        <w:rPr>
          <w:rFonts w:ascii="Arial" w:hAnsi="Arial" w:cs="Arial"/>
          <w:color w:val="000000"/>
          <w:sz w:val="24"/>
          <w:szCs w:val="24"/>
          <w:lang w:val="es-MX"/>
        </w:rPr>
        <w:t xml:space="preserve"> sus estu</w:t>
      </w:r>
      <w:r w:rsidR="00755D8C">
        <w:rPr>
          <w:rFonts w:ascii="Arial" w:hAnsi="Arial" w:cs="Arial"/>
          <w:color w:val="000000"/>
          <w:sz w:val="24"/>
          <w:szCs w:val="24"/>
          <w:lang w:val="es-MX"/>
        </w:rPr>
        <w:t>dios nuevamente, ellos optaron de trabajar y estudiar, por la presión de sus actividades académicas y laboral, no encontraron más salidas que trabajar poder sustentarse.</w:t>
      </w:r>
    </w:p>
    <w:p w14:paraId="6BD3F219" w14:textId="3CFB93DB" w:rsidR="00C67FA0" w:rsidRDefault="00C67FA0" w:rsidP="00BA388B">
      <w:pPr>
        <w:pStyle w:val="Prrafodelista"/>
        <w:spacing w:line="360" w:lineRule="auto"/>
        <w:ind w:left="1125"/>
        <w:rPr>
          <w:rFonts w:ascii="Arial" w:hAnsi="Arial" w:cs="Arial"/>
          <w:b/>
          <w:bCs/>
          <w:color w:val="000000"/>
          <w:sz w:val="24"/>
          <w:szCs w:val="24"/>
          <w:lang w:val="es-MX"/>
        </w:rPr>
      </w:pPr>
    </w:p>
    <w:p w14:paraId="53ACA89C" w14:textId="77777777" w:rsidR="00C67FA0" w:rsidRPr="00755D8C" w:rsidRDefault="00C67FA0" w:rsidP="00755D8C">
      <w:pPr>
        <w:spacing w:line="360" w:lineRule="auto"/>
        <w:rPr>
          <w:rFonts w:ascii="Arial" w:hAnsi="Arial" w:cs="Arial"/>
          <w:b/>
          <w:bCs/>
          <w:color w:val="000000"/>
          <w:sz w:val="24"/>
          <w:szCs w:val="24"/>
          <w:lang w:val="es-MX"/>
        </w:rPr>
      </w:pPr>
    </w:p>
    <w:p w14:paraId="4B04A400" w14:textId="70F5F845" w:rsidR="00821990" w:rsidRDefault="00821990" w:rsidP="00BA388B">
      <w:pPr>
        <w:pStyle w:val="Prrafodelista"/>
        <w:spacing w:line="360" w:lineRule="auto"/>
        <w:ind w:left="1125"/>
        <w:rPr>
          <w:noProof/>
        </w:rPr>
      </w:pPr>
    </w:p>
    <w:p w14:paraId="27425EF0" w14:textId="2C9B6E46" w:rsidR="00755D8C" w:rsidRDefault="00755D8C" w:rsidP="00BA388B">
      <w:pPr>
        <w:pStyle w:val="Prrafodelista"/>
        <w:spacing w:line="360" w:lineRule="auto"/>
        <w:ind w:left="1125"/>
        <w:rPr>
          <w:rFonts w:ascii="Arial" w:hAnsi="Arial" w:cs="Arial"/>
          <w:b/>
          <w:bCs/>
          <w:color w:val="000000"/>
          <w:sz w:val="24"/>
          <w:szCs w:val="24"/>
          <w:lang w:val="es-MX"/>
        </w:rPr>
      </w:pPr>
      <w:r>
        <w:rPr>
          <w:noProof/>
        </w:rPr>
        <w:lastRenderedPageBreak/>
        <w:drawing>
          <wp:inline distT="0" distB="0" distL="0" distR="0" wp14:anchorId="61E2512A" wp14:editId="134288BF">
            <wp:extent cx="4572000" cy="2743200"/>
            <wp:effectExtent l="0" t="0" r="0" b="0"/>
            <wp:docPr id="14" name="Gráfico 14">
              <a:extLst xmlns:a="http://schemas.openxmlformats.org/drawingml/2006/main">
                <a:ext uri="{FF2B5EF4-FFF2-40B4-BE49-F238E27FC236}">
                  <a16:creationId xmlns:a16="http://schemas.microsoft.com/office/drawing/2014/main" id="{43860B92-1867-46FC-B010-31CA4F664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C430867" w14:textId="26D7A532" w:rsidR="00BA388B" w:rsidRDefault="00C67FA0" w:rsidP="004B2592">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Josué Miranda Rodríguez</w:t>
      </w:r>
      <w:r w:rsidR="004B2592">
        <w:rPr>
          <w:rFonts w:ascii="Arial" w:hAnsi="Arial" w:cs="Arial"/>
          <w:b/>
          <w:bCs/>
          <w:color w:val="000000"/>
          <w:sz w:val="24"/>
          <w:szCs w:val="24"/>
          <w:lang w:val="es-MX"/>
        </w:rPr>
        <w:t>.</w:t>
      </w:r>
    </w:p>
    <w:p w14:paraId="39E94076" w14:textId="445ACBC7" w:rsidR="004B2592" w:rsidRDefault="004B2592" w:rsidP="004B2592">
      <w:pPr>
        <w:pStyle w:val="Prrafodelista"/>
        <w:spacing w:line="360" w:lineRule="auto"/>
        <w:ind w:left="1125"/>
        <w:rPr>
          <w:rFonts w:ascii="Arial" w:hAnsi="Arial" w:cs="Arial"/>
          <w:b/>
          <w:bCs/>
          <w:color w:val="000000"/>
          <w:sz w:val="24"/>
          <w:szCs w:val="24"/>
          <w:lang w:val="es-MX"/>
        </w:rPr>
      </w:pPr>
    </w:p>
    <w:p w14:paraId="6A48741F" w14:textId="789BB980" w:rsidR="004B2592" w:rsidRDefault="004B2592" w:rsidP="004B2592">
      <w:pPr>
        <w:pStyle w:val="Prrafodelista"/>
        <w:spacing w:line="360" w:lineRule="auto"/>
        <w:ind w:left="1125"/>
        <w:rPr>
          <w:rFonts w:ascii="Arial" w:hAnsi="Arial" w:cs="Arial"/>
          <w:b/>
          <w:bCs/>
          <w:color w:val="000000"/>
          <w:sz w:val="24"/>
          <w:szCs w:val="24"/>
          <w:lang w:val="es-MX"/>
        </w:rPr>
      </w:pPr>
    </w:p>
    <w:p w14:paraId="09286774" w14:textId="6E157BAB" w:rsidR="004B2592" w:rsidRDefault="004B2592" w:rsidP="004B2592">
      <w:pPr>
        <w:pStyle w:val="Prrafodelista"/>
        <w:spacing w:line="360" w:lineRule="auto"/>
        <w:ind w:left="1125"/>
        <w:rPr>
          <w:rFonts w:ascii="Arial" w:hAnsi="Arial" w:cs="Arial"/>
          <w:b/>
          <w:bCs/>
          <w:color w:val="000000"/>
          <w:sz w:val="24"/>
          <w:szCs w:val="24"/>
          <w:lang w:val="es-MX"/>
        </w:rPr>
      </w:pPr>
    </w:p>
    <w:p w14:paraId="232053E6" w14:textId="77777777" w:rsidR="00D227C5" w:rsidRDefault="004B2592" w:rsidP="00D227C5">
      <w:pPr>
        <w:pStyle w:val="Prrafodelista"/>
        <w:spacing w:line="360" w:lineRule="auto"/>
        <w:ind w:left="1125"/>
        <w:rPr>
          <w:rFonts w:ascii="Arial" w:hAnsi="Arial" w:cs="Arial"/>
          <w:color w:val="000000"/>
          <w:sz w:val="24"/>
          <w:szCs w:val="24"/>
          <w:lang w:val="es-MX"/>
        </w:rPr>
      </w:pPr>
      <w:r w:rsidRPr="004B2592">
        <w:rPr>
          <w:rFonts w:ascii="Arial" w:hAnsi="Arial" w:cs="Arial"/>
          <w:color w:val="000000"/>
          <w:sz w:val="24"/>
          <w:szCs w:val="24"/>
          <w:lang w:val="es-MX"/>
        </w:rPr>
        <w:t xml:space="preserve">Dicha grafica muestra en los datos que todos están interesados a estar en una institución sea educativa o laboral para seguir adelante sus estudios. Uno se quedaría en la institución de CONAFE, los otros tres eligieron trabajar en una tienda o restaurante y bar a que les den de alta. Y poder continuar </w:t>
      </w:r>
      <w:r w:rsidR="00B274EA">
        <w:rPr>
          <w:rFonts w:ascii="Arial" w:hAnsi="Arial" w:cs="Arial"/>
          <w:color w:val="000000"/>
          <w:sz w:val="24"/>
          <w:szCs w:val="24"/>
          <w:lang w:val="es-MX"/>
        </w:rPr>
        <w:t>con otras perspectivas como cambiar de escuela, y de carrera.</w:t>
      </w:r>
    </w:p>
    <w:p w14:paraId="5B5D2184" w14:textId="77777777" w:rsidR="00D227C5" w:rsidRDefault="00D227C5" w:rsidP="00D227C5">
      <w:pPr>
        <w:pStyle w:val="Prrafodelista"/>
        <w:spacing w:line="360" w:lineRule="auto"/>
        <w:ind w:left="1125"/>
        <w:rPr>
          <w:rFonts w:ascii="Arial" w:hAnsi="Arial" w:cs="Arial"/>
          <w:color w:val="000000"/>
          <w:sz w:val="24"/>
          <w:szCs w:val="24"/>
          <w:lang w:val="es-MX"/>
        </w:rPr>
      </w:pPr>
    </w:p>
    <w:p w14:paraId="6B33BA3C" w14:textId="77777777" w:rsidR="00D227C5" w:rsidRDefault="00D227C5" w:rsidP="00D227C5">
      <w:pPr>
        <w:pStyle w:val="Prrafodelista"/>
        <w:spacing w:line="360" w:lineRule="auto"/>
        <w:ind w:left="1125"/>
        <w:rPr>
          <w:rFonts w:ascii="Arial" w:hAnsi="Arial" w:cs="Arial"/>
          <w:color w:val="000000"/>
          <w:sz w:val="24"/>
          <w:szCs w:val="24"/>
          <w:lang w:val="es-MX"/>
        </w:rPr>
      </w:pPr>
    </w:p>
    <w:p w14:paraId="54012BF6" w14:textId="77777777" w:rsidR="00D227C5" w:rsidRDefault="00D227C5" w:rsidP="00D227C5">
      <w:pPr>
        <w:pStyle w:val="Prrafodelista"/>
        <w:spacing w:line="360" w:lineRule="auto"/>
        <w:ind w:left="1125"/>
        <w:rPr>
          <w:rFonts w:ascii="Arial" w:hAnsi="Arial" w:cs="Arial"/>
          <w:color w:val="000000"/>
          <w:sz w:val="24"/>
          <w:szCs w:val="24"/>
          <w:lang w:val="es-MX"/>
        </w:rPr>
      </w:pPr>
    </w:p>
    <w:p w14:paraId="44A1994C" w14:textId="77777777" w:rsidR="00D227C5" w:rsidRDefault="00D227C5" w:rsidP="00D227C5">
      <w:pPr>
        <w:pStyle w:val="Prrafodelista"/>
        <w:spacing w:line="360" w:lineRule="auto"/>
        <w:ind w:left="1125"/>
        <w:rPr>
          <w:rFonts w:ascii="Arial" w:hAnsi="Arial" w:cs="Arial"/>
          <w:color w:val="000000"/>
          <w:sz w:val="24"/>
          <w:szCs w:val="24"/>
          <w:lang w:val="es-MX"/>
        </w:rPr>
      </w:pPr>
    </w:p>
    <w:p w14:paraId="61CDCE99" w14:textId="77777777" w:rsidR="00D227C5" w:rsidRDefault="00D227C5" w:rsidP="00D227C5">
      <w:pPr>
        <w:pStyle w:val="Prrafodelista"/>
        <w:spacing w:line="360" w:lineRule="auto"/>
        <w:ind w:left="1125"/>
        <w:rPr>
          <w:rFonts w:ascii="Arial" w:hAnsi="Arial" w:cs="Arial"/>
          <w:color w:val="000000"/>
          <w:sz w:val="24"/>
          <w:szCs w:val="24"/>
          <w:lang w:val="es-MX"/>
        </w:rPr>
      </w:pPr>
    </w:p>
    <w:p w14:paraId="35921B8D" w14:textId="77777777" w:rsidR="00D227C5" w:rsidRDefault="00D227C5" w:rsidP="00D227C5">
      <w:pPr>
        <w:pStyle w:val="Prrafodelista"/>
        <w:spacing w:line="360" w:lineRule="auto"/>
        <w:ind w:left="1125"/>
        <w:rPr>
          <w:rFonts w:ascii="Arial" w:hAnsi="Arial" w:cs="Arial"/>
          <w:color w:val="000000"/>
          <w:sz w:val="24"/>
          <w:szCs w:val="24"/>
          <w:lang w:val="es-MX"/>
        </w:rPr>
      </w:pPr>
    </w:p>
    <w:p w14:paraId="14AE7538" w14:textId="77777777" w:rsidR="00D227C5" w:rsidRDefault="00D227C5" w:rsidP="00D227C5">
      <w:pPr>
        <w:pStyle w:val="Prrafodelista"/>
        <w:spacing w:line="360" w:lineRule="auto"/>
        <w:ind w:left="1125"/>
        <w:rPr>
          <w:rFonts w:ascii="Arial" w:hAnsi="Arial" w:cs="Arial"/>
          <w:color w:val="000000"/>
          <w:sz w:val="24"/>
          <w:szCs w:val="24"/>
          <w:lang w:val="es-MX"/>
        </w:rPr>
      </w:pPr>
    </w:p>
    <w:p w14:paraId="6A27049A" w14:textId="77777777" w:rsidR="00D227C5" w:rsidRDefault="00D227C5" w:rsidP="00D227C5">
      <w:pPr>
        <w:pStyle w:val="Prrafodelista"/>
        <w:spacing w:line="360" w:lineRule="auto"/>
        <w:ind w:left="1125"/>
        <w:rPr>
          <w:rFonts w:ascii="Arial" w:hAnsi="Arial" w:cs="Arial"/>
          <w:color w:val="000000"/>
          <w:sz w:val="24"/>
          <w:szCs w:val="24"/>
          <w:lang w:val="es-MX"/>
        </w:rPr>
      </w:pPr>
    </w:p>
    <w:p w14:paraId="727465BA" w14:textId="77777777" w:rsidR="00D227C5" w:rsidRDefault="00D227C5" w:rsidP="00D227C5">
      <w:pPr>
        <w:pStyle w:val="Prrafodelista"/>
        <w:spacing w:line="360" w:lineRule="auto"/>
        <w:ind w:left="1125"/>
        <w:rPr>
          <w:rFonts w:ascii="Arial" w:hAnsi="Arial" w:cs="Arial"/>
          <w:color w:val="000000"/>
          <w:sz w:val="24"/>
          <w:szCs w:val="24"/>
          <w:lang w:val="es-MX"/>
        </w:rPr>
      </w:pPr>
    </w:p>
    <w:p w14:paraId="2FE6DB21" w14:textId="77777777" w:rsidR="00D227C5" w:rsidRDefault="00D227C5" w:rsidP="00D227C5">
      <w:pPr>
        <w:pStyle w:val="Prrafodelista"/>
        <w:spacing w:line="360" w:lineRule="auto"/>
        <w:ind w:left="1125"/>
        <w:rPr>
          <w:rFonts w:ascii="Arial" w:hAnsi="Arial" w:cs="Arial"/>
          <w:color w:val="000000"/>
          <w:sz w:val="24"/>
          <w:szCs w:val="24"/>
          <w:lang w:val="es-MX"/>
        </w:rPr>
      </w:pPr>
    </w:p>
    <w:p w14:paraId="6964FC24" w14:textId="0A4CC4F7" w:rsidR="00D227C5" w:rsidRDefault="00EA6356" w:rsidP="004A56CD">
      <w:pPr>
        <w:pStyle w:val="Prrafodelista"/>
        <w:spacing w:line="360" w:lineRule="auto"/>
        <w:ind w:left="1125"/>
        <w:rPr>
          <w:rFonts w:ascii="Arial" w:hAnsi="Arial" w:cs="Arial"/>
          <w:b/>
          <w:bCs/>
          <w:color w:val="000000" w:themeColor="text1"/>
          <w:sz w:val="28"/>
          <w:szCs w:val="28"/>
          <w:lang w:val="es-MX"/>
        </w:rPr>
      </w:pPr>
      <w:r w:rsidRPr="00F33A56">
        <w:rPr>
          <w:rFonts w:ascii="Arial" w:hAnsi="Arial" w:cs="Arial"/>
          <w:b/>
          <w:bCs/>
          <w:color w:val="000000" w:themeColor="text1"/>
          <w:sz w:val="28"/>
          <w:szCs w:val="28"/>
          <w:lang w:val="es-MX"/>
        </w:rPr>
        <w:t>4.2. SUGERENCIAS Y /O PROPUESTAS.</w:t>
      </w:r>
    </w:p>
    <w:p w14:paraId="3E2CE403" w14:textId="16598A0E" w:rsidR="004A56CD" w:rsidRDefault="004A56CD" w:rsidP="004A56CD">
      <w:pPr>
        <w:pStyle w:val="Prrafodelista"/>
        <w:spacing w:line="360" w:lineRule="auto"/>
        <w:ind w:left="1125"/>
        <w:rPr>
          <w:rFonts w:ascii="Arial" w:hAnsi="Arial" w:cs="Arial"/>
          <w:b/>
          <w:bCs/>
          <w:color w:val="000000" w:themeColor="text1"/>
          <w:sz w:val="28"/>
          <w:szCs w:val="28"/>
          <w:lang w:val="es-MX"/>
        </w:rPr>
      </w:pPr>
    </w:p>
    <w:p w14:paraId="041201BF" w14:textId="19E79853" w:rsidR="004A56CD" w:rsidRDefault="004A56CD" w:rsidP="004A56CD">
      <w:pPr>
        <w:pStyle w:val="Prrafodelista"/>
        <w:spacing w:line="360" w:lineRule="auto"/>
        <w:ind w:left="1125"/>
        <w:jc w:val="both"/>
        <w:rPr>
          <w:rFonts w:ascii="Arial" w:hAnsi="Arial" w:cs="Arial"/>
          <w:b/>
          <w:bCs/>
          <w:color w:val="000000" w:themeColor="text1"/>
          <w:sz w:val="28"/>
          <w:szCs w:val="28"/>
          <w:lang w:val="es-MX"/>
        </w:rPr>
      </w:pPr>
    </w:p>
    <w:p w14:paraId="1CE38F7D" w14:textId="00D766D3" w:rsidR="004A56CD" w:rsidRDefault="004A56CD" w:rsidP="004A56CD">
      <w:pPr>
        <w:pStyle w:val="Prrafodelista"/>
        <w:spacing w:line="360" w:lineRule="auto"/>
        <w:ind w:left="1125"/>
        <w:jc w:val="both"/>
        <w:rPr>
          <w:rFonts w:ascii="Arial" w:hAnsi="Arial" w:cs="Arial"/>
          <w:color w:val="000000" w:themeColor="text1"/>
          <w:sz w:val="24"/>
          <w:szCs w:val="24"/>
          <w:lang w:val="es-MX"/>
        </w:rPr>
      </w:pPr>
      <w:r>
        <w:rPr>
          <w:rFonts w:ascii="Arial" w:hAnsi="Arial" w:cs="Arial"/>
          <w:color w:val="000000" w:themeColor="text1"/>
          <w:sz w:val="24"/>
          <w:szCs w:val="24"/>
          <w:lang w:val="es-MX"/>
        </w:rPr>
        <w:t>Que a</w:t>
      </w:r>
      <w:r w:rsidRPr="004A56CD">
        <w:rPr>
          <w:rFonts w:ascii="Arial" w:hAnsi="Arial" w:cs="Arial"/>
          <w:color w:val="000000" w:themeColor="text1"/>
          <w:sz w:val="24"/>
          <w:szCs w:val="24"/>
          <w:lang w:val="es-MX"/>
        </w:rPr>
        <w:t>nali</w:t>
      </w:r>
      <w:r>
        <w:rPr>
          <w:rFonts w:ascii="Arial" w:hAnsi="Arial" w:cs="Arial"/>
          <w:color w:val="000000" w:themeColor="text1"/>
          <w:sz w:val="24"/>
          <w:szCs w:val="24"/>
          <w:lang w:val="es-MX"/>
        </w:rPr>
        <w:t>cen</w:t>
      </w:r>
      <w:r w:rsidRPr="004A56CD">
        <w:rPr>
          <w:rFonts w:ascii="Arial" w:hAnsi="Arial" w:cs="Arial"/>
          <w:color w:val="000000" w:themeColor="text1"/>
          <w:sz w:val="24"/>
          <w:szCs w:val="24"/>
          <w:lang w:val="es-MX"/>
        </w:rPr>
        <w:t xml:space="preserve"> la situación real</w:t>
      </w:r>
      <w:r>
        <w:rPr>
          <w:rFonts w:ascii="Arial" w:hAnsi="Arial" w:cs="Arial"/>
          <w:color w:val="000000" w:themeColor="text1"/>
          <w:sz w:val="24"/>
          <w:szCs w:val="24"/>
          <w:lang w:val="es-MX"/>
        </w:rPr>
        <w:t xml:space="preserve"> </w:t>
      </w:r>
      <w:r w:rsidRPr="004A56CD">
        <w:rPr>
          <w:rFonts w:ascii="Arial" w:hAnsi="Arial" w:cs="Arial"/>
          <w:color w:val="000000" w:themeColor="text1"/>
          <w:sz w:val="24"/>
          <w:szCs w:val="24"/>
          <w:lang w:val="es-MX"/>
        </w:rPr>
        <w:t>en el ámbito económico</w:t>
      </w:r>
      <w:r>
        <w:rPr>
          <w:rFonts w:ascii="Arial" w:hAnsi="Arial" w:cs="Arial"/>
          <w:color w:val="000000" w:themeColor="text1"/>
          <w:sz w:val="24"/>
          <w:szCs w:val="24"/>
          <w:lang w:val="es-MX"/>
        </w:rPr>
        <w:t>.</w:t>
      </w:r>
      <w:r w:rsidRPr="004A56CD">
        <w:rPr>
          <w:rFonts w:ascii="Arial" w:hAnsi="Arial" w:cs="Arial"/>
          <w:color w:val="000000" w:themeColor="text1"/>
          <w:sz w:val="24"/>
          <w:szCs w:val="24"/>
          <w:lang w:val="es-MX"/>
        </w:rPr>
        <w:t xml:space="preserve">  de los jóvenes estudiantes que vi</w:t>
      </w:r>
      <w:r>
        <w:rPr>
          <w:rFonts w:ascii="Arial" w:hAnsi="Arial" w:cs="Arial"/>
          <w:color w:val="000000" w:themeColor="text1"/>
          <w:sz w:val="24"/>
          <w:szCs w:val="24"/>
          <w:lang w:val="es-MX"/>
        </w:rPr>
        <w:t xml:space="preserve">enen </w:t>
      </w:r>
      <w:r w:rsidRPr="004A56CD">
        <w:rPr>
          <w:rFonts w:ascii="Arial" w:hAnsi="Arial" w:cs="Arial"/>
          <w:color w:val="000000" w:themeColor="text1"/>
          <w:sz w:val="24"/>
          <w:szCs w:val="24"/>
          <w:lang w:val="es-MX"/>
        </w:rPr>
        <w:t>fuera de la cabecera municipal a venir a estudiar una licenciatura</w:t>
      </w:r>
      <w:r>
        <w:rPr>
          <w:rFonts w:ascii="Arial" w:hAnsi="Arial" w:cs="Arial"/>
          <w:color w:val="000000" w:themeColor="text1"/>
          <w:sz w:val="24"/>
          <w:szCs w:val="24"/>
          <w:lang w:val="es-MX"/>
        </w:rPr>
        <w:t>.</w:t>
      </w:r>
    </w:p>
    <w:p w14:paraId="3867EE5C" w14:textId="06301931" w:rsidR="004A56CD" w:rsidRDefault="004A56CD" w:rsidP="004A56CD">
      <w:pPr>
        <w:pStyle w:val="Prrafodelista"/>
        <w:spacing w:line="360" w:lineRule="auto"/>
        <w:ind w:left="1125"/>
        <w:jc w:val="both"/>
        <w:rPr>
          <w:rFonts w:ascii="Arial" w:hAnsi="Arial" w:cs="Arial"/>
          <w:color w:val="000000" w:themeColor="text1"/>
          <w:sz w:val="24"/>
          <w:szCs w:val="24"/>
          <w:lang w:val="es-MX"/>
        </w:rPr>
      </w:pPr>
    </w:p>
    <w:p w14:paraId="7E431123" w14:textId="6DF56F96" w:rsidR="004A56CD" w:rsidRDefault="004A56CD" w:rsidP="004A56CD">
      <w:pPr>
        <w:pStyle w:val="Prrafodelista"/>
        <w:spacing w:line="360" w:lineRule="auto"/>
        <w:ind w:left="1125"/>
        <w:jc w:val="both"/>
        <w:rPr>
          <w:rFonts w:ascii="Arial" w:hAnsi="Arial" w:cs="Arial"/>
          <w:color w:val="000000" w:themeColor="text1"/>
          <w:sz w:val="24"/>
          <w:szCs w:val="24"/>
          <w:lang w:val="es-MX"/>
        </w:rPr>
      </w:pPr>
    </w:p>
    <w:p w14:paraId="7BC6C1B4" w14:textId="13020C1B" w:rsidR="004A56CD" w:rsidRDefault="004A56CD" w:rsidP="004A56CD">
      <w:pPr>
        <w:pStyle w:val="Prrafodelista"/>
        <w:spacing w:line="360" w:lineRule="auto"/>
        <w:ind w:left="1125"/>
        <w:jc w:val="both"/>
        <w:rPr>
          <w:rFonts w:ascii="Arial" w:hAnsi="Arial" w:cs="Arial"/>
          <w:color w:val="000000" w:themeColor="text1"/>
          <w:sz w:val="24"/>
          <w:szCs w:val="24"/>
          <w:lang w:val="es-MX"/>
        </w:rPr>
      </w:pPr>
    </w:p>
    <w:p w14:paraId="50972912" w14:textId="6290514A" w:rsidR="004A56CD" w:rsidRDefault="004A56CD" w:rsidP="004A56CD">
      <w:pPr>
        <w:pStyle w:val="Prrafodelista"/>
        <w:spacing w:line="360" w:lineRule="auto"/>
        <w:ind w:left="1125"/>
        <w:jc w:val="both"/>
        <w:rPr>
          <w:rFonts w:ascii="Arial" w:hAnsi="Arial" w:cs="Arial"/>
          <w:color w:val="000000" w:themeColor="text1"/>
          <w:sz w:val="24"/>
          <w:szCs w:val="24"/>
          <w:lang w:val="es-MX"/>
        </w:rPr>
      </w:pPr>
      <w:r>
        <w:rPr>
          <w:rFonts w:ascii="Arial" w:hAnsi="Arial" w:cs="Arial"/>
          <w:color w:val="000000" w:themeColor="text1"/>
          <w:sz w:val="24"/>
          <w:szCs w:val="24"/>
          <w:lang w:val="es-MX"/>
        </w:rPr>
        <w:t>Buscar opciones básicas para poder tener una beca estable a lapso tiempo de tres años y o seis años con la finalidad de poder concluir una carrera.</w:t>
      </w:r>
    </w:p>
    <w:p w14:paraId="558B7D44" w14:textId="635188E5" w:rsidR="004A56CD" w:rsidRDefault="004A56CD" w:rsidP="004A56CD">
      <w:pPr>
        <w:pStyle w:val="Prrafodelista"/>
        <w:spacing w:line="360" w:lineRule="auto"/>
        <w:ind w:left="1125"/>
        <w:jc w:val="both"/>
        <w:rPr>
          <w:rFonts w:ascii="Arial" w:hAnsi="Arial" w:cs="Arial"/>
          <w:color w:val="000000" w:themeColor="text1"/>
          <w:sz w:val="24"/>
          <w:szCs w:val="24"/>
          <w:lang w:val="es-MX"/>
        </w:rPr>
      </w:pPr>
    </w:p>
    <w:p w14:paraId="49FDA84F" w14:textId="232EC6DA" w:rsidR="004A56CD" w:rsidRDefault="004A56CD" w:rsidP="004A56CD">
      <w:pPr>
        <w:pStyle w:val="Prrafodelista"/>
        <w:spacing w:line="360" w:lineRule="auto"/>
        <w:ind w:left="1125"/>
        <w:jc w:val="both"/>
        <w:rPr>
          <w:rFonts w:ascii="Arial" w:hAnsi="Arial" w:cs="Arial"/>
          <w:color w:val="000000" w:themeColor="text1"/>
          <w:sz w:val="24"/>
          <w:szCs w:val="24"/>
          <w:lang w:val="es-MX"/>
        </w:rPr>
      </w:pPr>
    </w:p>
    <w:p w14:paraId="548F5F1A" w14:textId="1B405458" w:rsidR="004A56CD" w:rsidRDefault="004A56CD" w:rsidP="004A56CD">
      <w:pPr>
        <w:pStyle w:val="Prrafodelista"/>
        <w:spacing w:line="360" w:lineRule="auto"/>
        <w:ind w:left="1125"/>
        <w:jc w:val="both"/>
        <w:rPr>
          <w:rFonts w:ascii="Arial" w:hAnsi="Arial" w:cs="Arial"/>
          <w:color w:val="000000" w:themeColor="text1"/>
          <w:sz w:val="24"/>
          <w:szCs w:val="24"/>
          <w:lang w:val="es-MX"/>
        </w:rPr>
      </w:pPr>
    </w:p>
    <w:p w14:paraId="0DF07D07" w14:textId="3171864C" w:rsidR="004A56CD" w:rsidRDefault="004A56CD" w:rsidP="004A56CD">
      <w:pPr>
        <w:pStyle w:val="Prrafodelista"/>
        <w:spacing w:line="360" w:lineRule="auto"/>
        <w:ind w:left="1125"/>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Que los jóvenes estudiantes se inscriban a las becas de Benito Juárez, ya que la UTS es una universidad pública. O </w:t>
      </w:r>
      <w:r w:rsidR="009C2F15">
        <w:rPr>
          <w:rFonts w:ascii="Arial" w:hAnsi="Arial" w:cs="Arial"/>
          <w:color w:val="000000" w:themeColor="text1"/>
          <w:sz w:val="24"/>
          <w:szCs w:val="24"/>
          <w:lang w:val="es-MX"/>
        </w:rPr>
        <w:t>que antes de iniciar una licenciatura presenten sus servicios sociales en la institución CONAFE para tener una beca de 3 años a un año de servicio o 2 años de servicios a 6 años de beca.</w:t>
      </w:r>
    </w:p>
    <w:p w14:paraId="6B39E2D4" w14:textId="27F872D3" w:rsidR="00A70613" w:rsidRDefault="00A70613" w:rsidP="004A56CD">
      <w:pPr>
        <w:pStyle w:val="Prrafodelista"/>
        <w:spacing w:line="360" w:lineRule="auto"/>
        <w:ind w:left="1125"/>
        <w:jc w:val="both"/>
        <w:rPr>
          <w:rFonts w:ascii="Arial" w:hAnsi="Arial" w:cs="Arial"/>
          <w:color w:val="000000" w:themeColor="text1"/>
          <w:sz w:val="24"/>
          <w:szCs w:val="24"/>
          <w:lang w:val="es-MX"/>
        </w:rPr>
      </w:pPr>
    </w:p>
    <w:p w14:paraId="0159D95B" w14:textId="6EF41D38" w:rsidR="00A70613" w:rsidRDefault="00A70613" w:rsidP="004A56CD">
      <w:pPr>
        <w:pStyle w:val="Prrafodelista"/>
        <w:spacing w:line="360" w:lineRule="auto"/>
        <w:ind w:left="1125"/>
        <w:jc w:val="both"/>
        <w:rPr>
          <w:rFonts w:ascii="Arial" w:hAnsi="Arial" w:cs="Arial"/>
          <w:color w:val="000000" w:themeColor="text1"/>
          <w:sz w:val="24"/>
          <w:szCs w:val="24"/>
          <w:lang w:val="es-MX"/>
        </w:rPr>
      </w:pPr>
    </w:p>
    <w:p w14:paraId="2611F125" w14:textId="77777777" w:rsidR="00A70613" w:rsidRDefault="00A70613" w:rsidP="004A56CD">
      <w:pPr>
        <w:pStyle w:val="Prrafodelista"/>
        <w:spacing w:line="360" w:lineRule="auto"/>
        <w:ind w:left="1125"/>
        <w:jc w:val="both"/>
        <w:rPr>
          <w:rFonts w:ascii="Arial" w:hAnsi="Arial" w:cs="Arial"/>
          <w:color w:val="000000" w:themeColor="text1"/>
          <w:sz w:val="24"/>
          <w:szCs w:val="24"/>
          <w:lang w:val="es-MX"/>
        </w:rPr>
      </w:pPr>
    </w:p>
    <w:p w14:paraId="7019CA39" w14:textId="7A9245A5" w:rsidR="00D227C5" w:rsidRDefault="00A70613" w:rsidP="00A70613">
      <w:pPr>
        <w:pStyle w:val="Prrafodelista"/>
        <w:spacing w:line="360" w:lineRule="auto"/>
        <w:ind w:left="1125"/>
        <w:jc w:val="both"/>
        <w:rPr>
          <w:rFonts w:ascii="Arial" w:hAnsi="Arial" w:cs="Arial"/>
          <w:color w:val="000000" w:themeColor="text1"/>
          <w:sz w:val="24"/>
          <w:szCs w:val="24"/>
          <w:lang w:val="es-MX"/>
        </w:rPr>
      </w:pPr>
      <w:r>
        <w:rPr>
          <w:rFonts w:ascii="Arial" w:hAnsi="Arial" w:cs="Arial"/>
          <w:color w:val="000000" w:themeColor="text1"/>
          <w:sz w:val="24"/>
          <w:szCs w:val="24"/>
          <w:lang w:val="es-MX"/>
        </w:rPr>
        <w:t>O bien estar dando servicios en CONAFE, y estudiar a unas de las escuelas privada de Ocosingo Chiapas a un plan semiescolarizado, los sábados o domingos.</w:t>
      </w:r>
    </w:p>
    <w:p w14:paraId="5886C00E" w14:textId="4482AF54" w:rsidR="00A70613" w:rsidRDefault="00A70613" w:rsidP="00A70613">
      <w:pPr>
        <w:pStyle w:val="Prrafodelista"/>
        <w:spacing w:line="360" w:lineRule="auto"/>
        <w:ind w:left="1125"/>
        <w:jc w:val="both"/>
        <w:rPr>
          <w:rFonts w:ascii="Arial" w:hAnsi="Arial" w:cs="Arial"/>
          <w:color w:val="000000" w:themeColor="text1"/>
          <w:sz w:val="24"/>
          <w:szCs w:val="24"/>
          <w:lang w:val="es-MX"/>
        </w:rPr>
      </w:pPr>
    </w:p>
    <w:p w14:paraId="648D05FA" w14:textId="77777777" w:rsidR="00A70613" w:rsidRPr="00A70613" w:rsidRDefault="00A70613" w:rsidP="00A70613">
      <w:pPr>
        <w:pStyle w:val="Prrafodelista"/>
        <w:spacing w:line="360" w:lineRule="auto"/>
        <w:ind w:left="1125"/>
        <w:jc w:val="both"/>
        <w:rPr>
          <w:rFonts w:ascii="Arial" w:hAnsi="Arial" w:cs="Arial"/>
          <w:color w:val="000000" w:themeColor="text1"/>
          <w:sz w:val="24"/>
          <w:szCs w:val="24"/>
          <w:lang w:val="es-MX"/>
        </w:rPr>
      </w:pPr>
    </w:p>
    <w:p w14:paraId="66C6F080" w14:textId="77777777" w:rsidR="00D227C5" w:rsidRDefault="00D227C5" w:rsidP="00D227C5">
      <w:pPr>
        <w:pStyle w:val="Prrafodelista"/>
        <w:spacing w:line="360" w:lineRule="auto"/>
        <w:ind w:left="1125"/>
        <w:rPr>
          <w:rFonts w:ascii="Arial" w:hAnsi="Arial" w:cs="Arial"/>
          <w:b/>
          <w:bCs/>
          <w:sz w:val="28"/>
          <w:szCs w:val="28"/>
          <w:lang w:val="es-MX"/>
        </w:rPr>
      </w:pPr>
    </w:p>
    <w:p w14:paraId="2CFFECC6" w14:textId="77777777" w:rsidR="00D227C5" w:rsidRDefault="00D227C5" w:rsidP="00D227C5">
      <w:pPr>
        <w:pStyle w:val="Prrafodelista"/>
        <w:spacing w:line="360" w:lineRule="auto"/>
        <w:ind w:left="1125"/>
        <w:rPr>
          <w:rFonts w:ascii="Arial" w:hAnsi="Arial" w:cs="Arial"/>
          <w:b/>
          <w:bCs/>
          <w:sz w:val="28"/>
          <w:szCs w:val="28"/>
          <w:lang w:val="es-MX"/>
        </w:rPr>
      </w:pPr>
    </w:p>
    <w:p w14:paraId="44CDAA2F" w14:textId="112B2735" w:rsidR="00BA388B" w:rsidRDefault="00B274EA" w:rsidP="00D227C5">
      <w:pPr>
        <w:pStyle w:val="Prrafodelista"/>
        <w:spacing w:line="360" w:lineRule="auto"/>
        <w:ind w:left="1125"/>
        <w:rPr>
          <w:rFonts w:ascii="Arial" w:hAnsi="Arial" w:cs="Arial"/>
          <w:b/>
          <w:bCs/>
          <w:sz w:val="28"/>
          <w:szCs w:val="28"/>
          <w:lang w:val="es-MX"/>
        </w:rPr>
      </w:pPr>
      <w:r w:rsidRPr="00D227C5">
        <w:rPr>
          <w:rFonts w:ascii="Arial" w:hAnsi="Arial" w:cs="Arial"/>
          <w:b/>
          <w:bCs/>
          <w:sz w:val="28"/>
          <w:szCs w:val="28"/>
          <w:lang w:val="es-MX"/>
        </w:rPr>
        <w:t xml:space="preserve">4. </w:t>
      </w:r>
      <w:r w:rsidR="00EA6356" w:rsidRPr="00D227C5">
        <w:rPr>
          <w:rFonts w:ascii="Arial" w:hAnsi="Arial" w:cs="Arial"/>
          <w:b/>
          <w:bCs/>
          <w:sz w:val="28"/>
          <w:szCs w:val="28"/>
          <w:lang w:val="es-MX"/>
        </w:rPr>
        <w:t>3</w:t>
      </w:r>
      <w:r w:rsidRPr="00D227C5">
        <w:rPr>
          <w:rFonts w:ascii="Arial" w:hAnsi="Arial" w:cs="Arial"/>
          <w:b/>
          <w:bCs/>
          <w:sz w:val="28"/>
          <w:szCs w:val="28"/>
          <w:lang w:val="es-MX"/>
        </w:rPr>
        <w:t>. CONCLUSIONES.</w:t>
      </w:r>
    </w:p>
    <w:p w14:paraId="3F8BD87F" w14:textId="72FD5B79" w:rsidR="00A70613" w:rsidRDefault="00A70613" w:rsidP="00D227C5">
      <w:pPr>
        <w:pStyle w:val="Prrafodelista"/>
        <w:spacing w:line="360" w:lineRule="auto"/>
        <w:ind w:left="1125"/>
        <w:rPr>
          <w:rFonts w:ascii="Arial" w:hAnsi="Arial" w:cs="Arial"/>
          <w:b/>
          <w:bCs/>
          <w:sz w:val="28"/>
          <w:szCs w:val="28"/>
          <w:lang w:val="es-MX"/>
        </w:rPr>
      </w:pPr>
    </w:p>
    <w:p w14:paraId="7CAB1AE7" w14:textId="16699D04" w:rsidR="00A70613" w:rsidRDefault="00A70613" w:rsidP="00A70613">
      <w:pPr>
        <w:pStyle w:val="Prrafodelista"/>
        <w:spacing w:line="360" w:lineRule="auto"/>
        <w:ind w:left="1125"/>
        <w:jc w:val="both"/>
        <w:rPr>
          <w:rFonts w:ascii="Arial" w:hAnsi="Arial" w:cs="Arial"/>
          <w:sz w:val="24"/>
          <w:szCs w:val="24"/>
          <w:lang w:val="es-MX"/>
        </w:rPr>
      </w:pPr>
      <w:r w:rsidRPr="00A70613">
        <w:rPr>
          <w:rFonts w:ascii="Arial" w:hAnsi="Arial" w:cs="Arial"/>
          <w:sz w:val="24"/>
          <w:szCs w:val="24"/>
          <w:lang w:val="es-MX"/>
        </w:rPr>
        <w:t>Concluyo mi investigación sobre la deserción escolar en la universidad de la selva Ocosingo Chiapas, doy como resultado a mi hipótesis que grandes factores en quedarse trunca los estudiantes es principalmente por la falta de recurso económico</w:t>
      </w:r>
      <w:r w:rsidR="00824BCD">
        <w:rPr>
          <w:rFonts w:ascii="Arial" w:hAnsi="Arial" w:cs="Arial"/>
          <w:sz w:val="24"/>
          <w:szCs w:val="24"/>
          <w:lang w:val="es-MX"/>
        </w:rPr>
        <w:t>.</w:t>
      </w:r>
    </w:p>
    <w:p w14:paraId="6CB96AD5" w14:textId="2044590E" w:rsidR="001C02E8" w:rsidRDefault="001C02E8" w:rsidP="00A70613">
      <w:pPr>
        <w:pStyle w:val="Prrafodelista"/>
        <w:spacing w:line="360" w:lineRule="auto"/>
        <w:ind w:left="1125"/>
        <w:jc w:val="both"/>
        <w:rPr>
          <w:rFonts w:ascii="Arial" w:hAnsi="Arial" w:cs="Arial"/>
          <w:sz w:val="24"/>
          <w:szCs w:val="24"/>
          <w:lang w:val="es-MX"/>
        </w:rPr>
      </w:pPr>
    </w:p>
    <w:p w14:paraId="7919224F" w14:textId="544621B1" w:rsidR="001C02E8" w:rsidRDefault="001C02E8" w:rsidP="00A70613">
      <w:pPr>
        <w:pStyle w:val="Prrafodelista"/>
        <w:spacing w:line="360" w:lineRule="auto"/>
        <w:ind w:left="1125"/>
        <w:jc w:val="both"/>
        <w:rPr>
          <w:rFonts w:ascii="Arial" w:hAnsi="Arial" w:cs="Arial"/>
          <w:sz w:val="24"/>
          <w:szCs w:val="24"/>
          <w:lang w:val="es-MX"/>
        </w:rPr>
      </w:pPr>
    </w:p>
    <w:p w14:paraId="218759D8" w14:textId="77777777" w:rsidR="001C02E8" w:rsidRDefault="001C02E8" w:rsidP="00A70613">
      <w:pPr>
        <w:pStyle w:val="Prrafodelista"/>
        <w:spacing w:line="360" w:lineRule="auto"/>
        <w:ind w:left="1125"/>
        <w:jc w:val="both"/>
        <w:rPr>
          <w:rFonts w:ascii="Arial" w:hAnsi="Arial" w:cs="Arial"/>
          <w:sz w:val="24"/>
          <w:szCs w:val="24"/>
          <w:lang w:val="es-MX"/>
        </w:rPr>
      </w:pPr>
    </w:p>
    <w:p w14:paraId="6BCFBF63" w14:textId="0C338FE5" w:rsidR="001C02E8" w:rsidRDefault="00824BCD" w:rsidP="001C02E8">
      <w:pPr>
        <w:pStyle w:val="Prrafodelista"/>
        <w:spacing w:line="360" w:lineRule="auto"/>
        <w:ind w:left="1125"/>
        <w:jc w:val="both"/>
        <w:rPr>
          <w:rFonts w:ascii="Arial" w:hAnsi="Arial" w:cs="Arial"/>
          <w:sz w:val="24"/>
          <w:szCs w:val="24"/>
          <w:lang w:val="es-MX"/>
        </w:rPr>
      </w:pPr>
      <w:r>
        <w:rPr>
          <w:rFonts w:ascii="Arial" w:hAnsi="Arial" w:cs="Arial"/>
          <w:sz w:val="24"/>
          <w:szCs w:val="24"/>
          <w:lang w:val="es-MX"/>
        </w:rPr>
        <w:t xml:space="preserve">Muchos jóvenes que vienen fuera de la cabecera municipal son los que sufren mas para concluir con sus estudios. Ya que no cuentan con el apoyo necesario por parte de sus padres, por que no tiene una fuente de ingreso constante para apoyar a sus hijos. A la investigación muchos vienen en comunidades y </w:t>
      </w:r>
      <w:r w:rsidR="00F817FB">
        <w:rPr>
          <w:rFonts w:ascii="Arial" w:hAnsi="Arial" w:cs="Arial"/>
          <w:sz w:val="24"/>
          <w:szCs w:val="24"/>
          <w:lang w:val="es-MX"/>
        </w:rPr>
        <w:t>trabajar en el campo no logra cubrir los gastos a necesarios para estudiar.</w:t>
      </w:r>
    </w:p>
    <w:p w14:paraId="312408FA" w14:textId="4E792EEB" w:rsidR="001C02E8" w:rsidRDefault="001C02E8" w:rsidP="001C02E8">
      <w:pPr>
        <w:pStyle w:val="Prrafodelista"/>
        <w:spacing w:line="360" w:lineRule="auto"/>
        <w:ind w:left="1125"/>
        <w:jc w:val="both"/>
        <w:rPr>
          <w:rFonts w:ascii="Arial" w:hAnsi="Arial" w:cs="Arial"/>
          <w:sz w:val="24"/>
          <w:szCs w:val="24"/>
          <w:lang w:val="es-MX"/>
        </w:rPr>
      </w:pPr>
    </w:p>
    <w:p w14:paraId="1A09CDE2" w14:textId="052C08C8" w:rsidR="001C02E8" w:rsidRDefault="001C02E8" w:rsidP="001C02E8">
      <w:pPr>
        <w:pStyle w:val="Prrafodelista"/>
        <w:spacing w:line="360" w:lineRule="auto"/>
        <w:ind w:left="1125"/>
        <w:jc w:val="both"/>
        <w:rPr>
          <w:rFonts w:ascii="Arial" w:hAnsi="Arial" w:cs="Arial"/>
          <w:sz w:val="24"/>
          <w:szCs w:val="24"/>
          <w:lang w:val="es-MX"/>
        </w:rPr>
      </w:pPr>
    </w:p>
    <w:p w14:paraId="0559A48C" w14:textId="5B0A31B3" w:rsidR="001C02E8" w:rsidRDefault="001C02E8" w:rsidP="001C02E8">
      <w:pPr>
        <w:pStyle w:val="Prrafodelista"/>
        <w:spacing w:line="360" w:lineRule="auto"/>
        <w:ind w:left="1125"/>
        <w:jc w:val="both"/>
        <w:rPr>
          <w:rFonts w:ascii="Arial" w:hAnsi="Arial" w:cs="Arial"/>
          <w:sz w:val="24"/>
          <w:szCs w:val="24"/>
          <w:lang w:val="es-MX"/>
        </w:rPr>
      </w:pPr>
    </w:p>
    <w:p w14:paraId="31218BA0" w14:textId="598D9DDD" w:rsidR="001C02E8" w:rsidRPr="001C02E8" w:rsidRDefault="002F750E" w:rsidP="001C02E8">
      <w:pPr>
        <w:pStyle w:val="Prrafodelista"/>
        <w:spacing w:line="360" w:lineRule="auto"/>
        <w:ind w:left="1125"/>
        <w:jc w:val="both"/>
        <w:rPr>
          <w:rFonts w:ascii="Arial" w:hAnsi="Arial" w:cs="Arial"/>
          <w:sz w:val="24"/>
          <w:szCs w:val="24"/>
          <w:lang w:val="es-MX"/>
        </w:rPr>
      </w:pPr>
      <w:r>
        <w:rPr>
          <w:rFonts w:ascii="Arial" w:hAnsi="Arial" w:cs="Arial"/>
          <w:sz w:val="24"/>
          <w:szCs w:val="24"/>
          <w:lang w:val="es-MX"/>
        </w:rPr>
        <w:t>Es lamentable ver a los estudiantes abandonar sus estudios sin que nadie los oriente para que sigan estudiando. Por ello es importante, informarse o preguntar antes de dar un paso a la universidad. Y   conseguir una beca necesaria.</w:t>
      </w:r>
    </w:p>
    <w:p w14:paraId="0151AA9E" w14:textId="350B28B8" w:rsidR="00BA388B" w:rsidRDefault="00BA388B" w:rsidP="00BA388B">
      <w:pPr>
        <w:pStyle w:val="Prrafodelista"/>
        <w:spacing w:line="360" w:lineRule="auto"/>
        <w:ind w:left="1125"/>
        <w:rPr>
          <w:rFonts w:ascii="Arial" w:hAnsi="Arial" w:cs="Arial"/>
          <w:b/>
          <w:bCs/>
          <w:color w:val="000000"/>
          <w:sz w:val="24"/>
          <w:szCs w:val="24"/>
          <w:lang w:val="es-MX"/>
        </w:rPr>
      </w:pPr>
    </w:p>
    <w:p w14:paraId="0825F2F7" w14:textId="32E69DB9" w:rsidR="00BA388B" w:rsidRDefault="00BA388B" w:rsidP="00BA388B">
      <w:pPr>
        <w:pStyle w:val="Prrafodelista"/>
        <w:spacing w:line="360" w:lineRule="auto"/>
        <w:ind w:left="1125"/>
        <w:rPr>
          <w:rFonts w:ascii="Arial" w:hAnsi="Arial" w:cs="Arial"/>
          <w:b/>
          <w:bCs/>
          <w:color w:val="000000"/>
          <w:sz w:val="24"/>
          <w:szCs w:val="24"/>
          <w:lang w:val="es-MX"/>
        </w:rPr>
      </w:pPr>
    </w:p>
    <w:p w14:paraId="543D95F0" w14:textId="59AE0492" w:rsidR="00BA388B" w:rsidRDefault="00BA388B" w:rsidP="00BA388B">
      <w:pPr>
        <w:pStyle w:val="Prrafodelista"/>
        <w:spacing w:line="360" w:lineRule="auto"/>
        <w:ind w:left="1125"/>
        <w:rPr>
          <w:rFonts w:ascii="Arial" w:hAnsi="Arial" w:cs="Arial"/>
          <w:b/>
          <w:bCs/>
          <w:color w:val="000000"/>
          <w:sz w:val="24"/>
          <w:szCs w:val="24"/>
          <w:lang w:val="es-MX"/>
        </w:rPr>
      </w:pPr>
    </w:p>
    <w:p w14:paraId="03F23840" w14:textId="7E648F3E" w:rsidR="00BA388B" w:rsidRDefault="00BA388B" w:rsidP="00BA388B">
      <w:pPr>
        <w:pStyle w:val="Prrafodelista"/>
        <w:spacing w:line="360" w:lineRule="auto"/>
        <w:ind w:left="1125"/>
        <w:rPr>
          <w:rFonts w:ascii="Arial" w:hAnsi="Arial" w:cs="Arial"/>
          <w:b/>
          <w:bCs/>
          <w:color w:val="000000"/>
          <w:sz w:val="24"/>
          <w:szCs w:val="24"/>
          <w:lang w:val="es-MX"/>
        </w:rPr>
      </w:pPr>
    </w:p>
    <w:p w14:paraId="72D82CDD" w14:textId="6A3E177D" w:rsidR="00BA388B" w:rsidRDefault="00BA388B" w:rsidP="00BA388B">
      <w:pPr>
        <w:pStyle w:val="Prrafodelista"/>
        <w:spacing w:line="360" w:lineRule="auto"/>
        <w:ind w:left="1125"/>
        <w:rPr>
          <w:rFonts w:ascii="Arial" w:hAnsi="Arial" w:cs="Arial"/>
          <w:b/>
          <w:bCs/>
          <w:color w:val="000000"/>
          <w:sz w:val="24"/>
          <w:szCs w:val="24"/>
          <w:lang w:val="es-MX"/>
        </w:rPr>
      </w:pPr>
    </w:p>
    <w:p w14:paraId="6B180454" w14:textId="136AF644" w:rsidR="00BA388B" w:rsidRDefault="00BA388B" w:rsidP="00BA388B">
      <w:pPr>
        <w:pStyle w:val="Prrafodelista"/>
        <w:spacing w:line="360" w:lineRule="auto"/>
        <w:ind w:left="1125"/>
        <w:rPr>
          <w:rFonts w:ascii="Arial" w:hAnsi="Arial" w:cs="Arial"/>
          <w:b/>
          <w:bCs/>
          <w:color w:val="000000"/>
          <w:sz w:val="24"/>
          <w:szCs w:val="24"/>
          <w:lang w:val="es-MX"/>
        </w:rPr>
      </w:pPr>
    </w:p>
    <w:p w14:paraId="48DE9D29" w14:textId="1F4007A9" w:rsidR="00BA388B" w:rsidRPr="002F750E" w:rsidRDefault="00BA388B" w:rsidP="002F750E">
      <w:pPr>
        <w:spacing w:line="360" w:lineRule="auto"/>
        <w:rPr>
          <w:rFonts w:ascii="Arial" w:hAnsi="Arial" w:cs="Arial"/>
          <w:b/>
          <w:bCs/>
          <w:color w:val="000000"/>
          <w:sz w:val="24"/>
          <w:szCs w:val="24"/>
          <w:lang w:val="es-MX"/>
        </w:rPr>
      </w:pPr>
    </w:p>
    <w:p w14:paraId="47763598" w14:textId="77777777" w:rsidR="00EA6356" w:rsidRPr="0099361D" w:rsidRDefault="00EA6356" w:rsidP="0099361D">
      <w:pPr>
        <w:spacing w:line="360" w:lineRule="auto"/>
        <w:rPr>
          <w:rFonts w:ascii="Arial" w:hAnsi="Arial" w:cs="Arial"/>
          <w:b/>
          <w:bCs/>
          <w:color w:val="000000"/>
          <w:sz w:val="24"/>
          <w:szCs w:val="24"/>
          <w:lang w:val="es-MX"/>
        </w:rPr>
      </w:pPr>
    </w:p>
    <w:p w14:paraId="7450D00A" w14:textId="4F5EE461" w:rsidR="008C7FBB" w:rsidRPr="00F33A56" w:rsidRDefault="00B274EA" w:rsidP="00F33A56">
      <w:pPr>
        <w:pStyle w:val="Ttulo1"/>
        <w:ind w:left="1134"/>
        <w:rPr>
          <w:rFonts w:ascii="Arial" w:hAnsi="Arial" w:cs="Arial"/>
          <w:b/>
          <w:bCs/>
          <w:color w:val="000000" w:themeColor="text1"/>
          <w:sz w:val="28"/>
          <w:szCs w:val="28"/>
          <w:lang w:val="es-MX"/>
        </w:rPr>
      </w:pPr>
      <w:bookmarkStart w:id="12" w:name="_Toc74765720"/>
      <w:r w:rsidRPr="00F33A56">
        <w:rPr>
          <w:rFonts w:ascii="Arial" w:hAnsi="Arial" w:cs="Arial"/>
          <w:b/>
          <w:bCs/>
          <w:color w:val="000000" w:themeColor="text1"/>
          <w:sz w:val="28"/>
          <w:szCs w:val="28"/>
          <w:lang w:val="es-MX"/>
        </w:rPr>
        <w:t>4.</w:t>
      </w:r>
      <w:r w:rsidR="005C60B8" w:rsidRPr="00F33A56">
        <w:rPr>
          <w:rFonts w:ascii="Arial" w:hAnsi="Arial" w:cs="Arial"/>
          <w:b/>
          <w:bCs/>
          <w:color w:val="000000" w:themeColor="text1"/>
          <w:sz w:val="28"/>
          <w:szCs w:val="28"/>
          <w:lang w:val="es-MX"/>
        </w:rPr>
        <w:t xml:space="preserve"> 4</w:t>
      </w:r>
      <w:r w:rsidRPr="00F33A56">
        <w:rPr>
          <w:rFonts w:ascii="Arial" w:hAnsi="Arial" w:cs="Arial"/>
          <w:b/>
          <w:bCs/>
          <w:color w:val="000000" w:themeColor="text1"/>
          <w:sz w:val="28"/>
          <w:szCs w:val="28"/>
          <w:lang w:val="es-MX"/>
        </w:rPr>
        <w:t>. BIBLIOGRAFÍA.</w:t>
      </w:r>
      <w:bookmarkEnd w:id="12"/>
    </w:p>
    <w:p w14:paraId="2D291394" w14:textId="3813D9C5" w:rsidR="007D0D41" w:rsidRDefault="007D0D41" w:rsidP="00BA388B">
      <w:pPr>
        <w:pStyle w:val="Prrafodelista"/>
        <w:spacing w:line="360" w:lineRule="auto"/>
        <w:ind w:left="1125"/>
        <w:rPr>
          <w:rFonts w:ascii="Arial" w:hAnsi="Arial" w:cs="Arial"/>
          <w:b/>
          <w:bCs/>
          <w:color w:val="000000"/>
          <w:sz w:val="24"/>
          <w:szCs w:val="24"/>
          <w:lang w:val="es-MX"/>
        </w:rPr>
      </w:pPr>
    </w:p>
    <w:p w14:paraId="6C96348E" w14:textId="596B0B31" w:rsidR="0099361D" w:rsidRDefault="0099361D" w:rsidP="00BA388B">
      <w:pPr>
        <w:pStyle w:val="Prrafodelista"/>
        <w:spacing w:line="360" w:lineRule="auto"/>
        <w:ind w:left="1125"/>
        <w:rPr>
          <w:rFonts w:ascii="Arial" w:hAnsi="Arial" w:cs="Arial"/>
          <w:b/>
          <w:bCs/>
          <w:color w:val="000000"/>
          <w:sz w:val="24"/>
          <w:szCs w:val="24"/>
          <w:lang w:val="es-MX"/>
        </w:rPr>
      </w:pPr>
    </w:p>
    <w:p w14:paraId="7A994E4F" w14:textId="77777777" w:rsidR="0099361D" w:rsidRDefault="0099361D" w:rsidP="00BA388B">
      <w:pPr>
        <w:pStyle w:val="Prrafodelista"/>
        <w:spacing w:line="360" w:lineRule="auto"/>
        <w:ind w:left="1125"/>
        <w:rPr>
          <w:rFonts w:ascii="Arial" w:hAnsi="Arial" w:cs="Arial"/>
          <w:b/>
          <w:bCs/>
          <w:color w:val="000000"/>
          <w:sz w:val="24"/>
          <w:szCs w:val="24"/>
          <w:lang w:val="es-MX"/>
        </w:rPr>
      </w:pPr>
    </w:p>
    <w:p w14:paraId="013A22C4" w14:textId="77777777" w:rsidR="00684F5D" w:rsidRDefault="007D0D41" w:rsidP="00684F5D">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Libros.</w:t>
      </w:r>
    </w:p>
    <w:p w14:paraId="256EFB00" w14:textId="665E2209" w:rsidR="00684F5D" w:rsidRDefault="00684F5D" w:rsidP="00684F5D">
      <w:pPr>
        <w:pStyle w:val="Prrafodelista"/>
        <w:spacing w:line="360" w:lineRule="auto"/>
        <w:ind w:left="1125"/>
        <w:rPr>
          <w:rFonts w:ascii="Arial" w:hAnsi="Arial" w:cs="Arial"/>
          <w:b/>
          <w:bCs/>
          <w:color w:val="000000"/>
          <w:sz w:val="24"/>
          <w:szCs w:val="24"/>
          <w:lang w:val="es-MX"/>
        </w:rPr>
      </w:pPr>
    </w:p>
    <w:p w14:paraId="444C9E7E" w14:textId="77777777" w:rsidR="0099361D" w:rsidRDefault="0099361D" w:rsidP="00684F5D">
      <w:pPr>
        <w:pStyle w:val="Prrafodelista"/>
        <w:spacing w:line="360" w:lineRule="auto"/>
        <w:ind w:left="1125"/>
        <w:rPr>
          <w:rFonts w:ascii="Arial" w:hAnsi="Arial" w:cs="Arial"/>
          <w:b/>
          <w:bCs/>
          <w:color w:val="000000"/>
          <w:sz w:val="24"/>
          <w:szCs w:val="24"/>
          <w:lang w:val="es-MX"/>
        </w:rPr>
      </w:pPr>
    </w:p>
    <w:p w14:paraId="624DCB2A" w14:textId="4A691ED7" w:rsidR="00684F5D" w:rsidRDefault="00684F5D" w:rsidP="00684F5D">
      <w:pPr>
        <w:pStyle w:val="Prrafodelista"/>
        <w:spacing w:line="360" w:lineRule="auto"/>
        <w:ind w:left="1125"/>
      </w:pPr>
      <w:r>
        <w:t xml:space="preserve">Tinto, Vincent (1989). “Definir la deserción: una cuestión de perspectiva”. Revista de la Educación Superior, vol. XVIII, núm. 71. Julio-septiembre. </w:t>
      </w:r>
    </w:p>
    <w:p w14:paraId="3DD0FA7E" w14:textId="15268C31" w:rsidR="0099361D" w:rsidRDefault="0099361D" w:rsidP="00684F5D">
      <w:pPr>
        <w:pStyle w:val="Prrafodelista"/>
        <w:spacing w:line="360" w:lineRule="auto"/>
        <w:ind w:left="1125"/>
      </w:pPr>
    </w:p>
    <w:p w14:paraId="02DCF42B" w14:textId="77777777" w:rsidR="0099361D" w:rsidRDefault="0099361D" w:rsidP="00684F5D">
      <w:pPr>
        <w:pStyle w:val="Prrafodelista"/>
        <w:spacing w:line="360" w:lineRule="auto"/>
        <w:ind w:left="1125"/>
      </w:pPr>
    </w:p>
    <w:p w14:paraId="5EBBB7BE" w14:textId="6284CE29" w:rsidR="00641B9F" w:rsidRDefault="00641B9F" w:rsidP="00684F5D">
      <w:pPr>
        <w:pStyle w:val="Prrafodelista"/>
        <w:spacing w:line="360" w:lineRule="auto"/>
        <w:ind w:left="1125"/>
      </w:pPr>
    </w:p>
    <w:p w14:paraId="657FC062" w14:textId="77777777" w:rsidR="00D206BD" w:rsidRDefault="00641B9F" w:rsidP="00D206BD">
      <w:pPr>
        <w:pStyle w:val="Prrafodelista"/>
        <w:spacing w:line="360" w:lineRule="auto"/>
        <w:ind w:left="1125"/>
        <w:rPr>
          <w:rFonts w:ascii="Arial" w:hAnsi="Arial" w:cs="Arial"/>
          <w:b/>
          <w:bCs/>
          <w:color w:val="000000"/>
          <w:sz w:val="24"/>
          <w:szCs w:val="24"/>
          <w:lang w:val="es-MX"/>
        </w:rPr>
      </w:pPr>
      <w:r w:rsidRPr="00641B9F">
        <w:rPr>
          <w:rFonts w:ascii="Arial" w:hAnsi="Arial" w:cs="Arial"/>
          <w:b/>
          <w:bCs/>
          <w:color w:val="000000"/>
          <w:sz w:val="24"/>
          <w:szCs w:val="24"/>
          <w:lang w:val="es-MX"/>
        </w:rPr>
        <w:t xml:space="preserve">González, L. E. Estudio sobre la repitencia y deserción en la educación superior chilena. Digital </w:t>
      </w:r>
      <w:proofErr w:type="spellStart"/>
      <w:r w:rsidRPr="00641B9F">
        <w:rPr>
          <w:rFonts w:ascii="Arial" w:hAnsi="Arial" w:cs="Arial"/>
          <w:b/>
          <w:bCs/>
          <w:color w:val="000000"/>
          <w:sz w:val="24"/>
          <w:szCs w:val="24"/>
          <w:lang w:val="es-MX"/>
        </w:rPr>
        <w:t>Observatory</w:t>
      </w:r>
      <w:proofErr w:type="spellEnd"/>
      <w:r w:rsidRPr="00641B9F">
        <w:rPr>
          <w:rFonts w:ascii="Arial" w:hAnsi="Arial" w:cs="Arial"/>
          <w:b/>
          <w:bCs/>
          <w:color w:val="000000"/>
          <w:sz w:val="24"/>
          <w:szCs w:val="24"/>
          <w:lang w:val="es-MX"/>
        </w:rPr>
        <w:t xml:space="preserve"> </w:t>
      </w:r>
      <w:proofErr w:type="spellStart"/>
      <w:r w:rsidRPr="00641B9F">
        <w:rPr>
          <w:rFonts w:ascii="Arial" w:hAnsi="Arial" w:cs="Arial"/>
          <w:b/>
          <w:bCs/>
          <w:color w:val="000000"/>
          <w:sz w:val="24"/>
          <w:szCs w:val="24"/>
          <w:lang w:val="es-MX"/>
        </w:rPr>
        <w:t>for</w:t>
      </w:r>
      <w:proofErr w:type="spellEnd"/>
      <w:r w:rsidRPr="00641B9F">
        <w:rPr>
          <w:rFonts w:ascii="Arial" w:hAnsi="Arial" w:cs="Arial"/>
          <w:b/>
          <w:bCs/>
          <w:color w:val="000000"/>
          <w:sz w:val="24"/>
          <w:szCs w:val="24"/>
          <w:lang w:val="es-MX"/>
        </w:rPr>
        <w:t xml:space="preserve"> </w:t>
      </w:r>
      <w:proofErr w:type="spellStart"/>
      <w:r w:rsidRPr="00641B9F">
        <w:rPr>
          <w:rFonts w:ascii="Arial" w:hAnsi="Arial" w:cs="Arial"/>
          <w:b/>
          <w:bCs/>
          <w:color w:val="000000"/>
          <w:sz w:val="24"/>
          <w:szCs w:val="24"/>
          <w:lang w:val="es-MX"/>
        </w:rPr>
        <w:t>higher</w:t>
      </w:r>
      <w:proofErr w:type="spellEnd"/>
      <w:r w:rsidRPr="00641B9F">
        <w:rPr>
          <w:rFonts w:ascii="Arial" w:hAnsi="Arial" w:cs="Arial"/>
          <w:b/>
          <w:bCs/>
          <w:color w:val="000000"/>
          <w:sz w:val="24"/>
          <w:szCs w:val="24"/>
          <w:lang w:val="es-MX"/>
        </w:rPr>
        <w:t xml:space="preserve"> </w:t>
      </w:r>
      <w:proofErr w:type="spellStart"/>
      <w:r w:rsidRPr="00641B9F">
        <w:rPr>
          <w:rFonts w:ascii="Arial" w:hAnsi="Arial" w:cs="Arial"/>
          <w:b/>
          <w:bCs/>
          <w:color w:val="000000"/>
          <w:sz w:val="24"/>
          <w:szCs w:val="24"/>
          <w:lang w:val="es-MX"/>
        </w:rPr>
        <w:t>education</w:t>
      </w:r>
      <w:proofErr w:type="spellEnd"/>
      <w:r w:rsidRPr="00641B9F">
        <w:rPr>
          <w:rFonts w:ascii="Arial" w:hAnsi="Arial" w:cs="Arial"/>
          <w:b/>
          <w:bCs/>
          <w:color w:val="000000"/>
          <w:sz w:val="24"/>
          <w:szCs w:val="24"/>
          <w:lang w:val="es-MX"/>
        </w:rPr>
        <w:t xml:space="preserve"> in </w:t>
      </w:r>
      <w:proofErr w:type="gramStart"/>
      <w:r w:rsidRPr="00641B9F">
        <w:rPr>
          <w:rFonts w:ascii="Arial" w:hAnsi="Arial" w:cs="Arial"/>
          <w:b/>
          <w:bCs/>
          <w:color w:val="000000"/>
          <w:sz w:val="24"/>
          <w:szCs w:val="24"/>
          <w:lang w:val="es-MX"/>
        </w:rPr>
        <w:t>Latín</w:t>
      </w:r>
      <w:proofErr w:type="gramEnd"/>
      <w:r w:rsidRPr="00641B9F">
        <w:rPr>
          <w:rFonts w:ascii="Arial" w:hAnsi="Arial" w:cs="Arial"/>
          <w:b/>
          <w:bCs/>
          <w:color w:val="000000"/>
          <w:sz w:val="24"/>
          <w:szCs w:val="24"/>
          <w:lang w:val="es-MX"/>
        </w:rPr>
        <w:t xml:space="preserve"> </w:t>
      </w:r>
      <w:proofErr w:type="spellStart"/>
      <w:r w:rsidRPr="00641B9F">
        <w:rPr>
          <w:rFonts w:ascii="Arial" w:hAnsi="Arial" w:cs="Arial"/>
          <w:b/>
          <w:bCs/>
          <w:color w:val="000000"/>
          <w:sz w:val="24"/>
          <w:szCs w:val="24"/>
          <w:lang w:val="es-MX"/>
        </w:rPr>
        <w:t>America</w:t>
      </w:r>
      <w:proofErr w:type="spellEnd"/>
      <w:r w:rsidRPr="00641B9F">
        <w:rPr>
          <w:rFonts w:ascii="Arial" w:hAnsi="Arial" w:cs="Arial"/>
          <w:b/>
          <w:bCs/>
          <w:color w:val="000000"/>
          <w:sz w:val="24"/>
          <w:szCs w:val="24"/>
          <w:lang w:val="es-MX"/>
        </w:rPr>
        <w:t xml:space="preserve"> and </w:t>
      </w:r>
      <w:proofErr w:type="spellStart"/>
      <w:r w:rsidRPr="00641B9F">
        <w:rPr>
          <w:rFonts w:ascii="Arial" w:hAnsi="Arial" w:cs="Arial"/>
          <w:b/>
          <w:bCs/>
          <w:color w:val="000000"/>
          <w:sz w:val="24"/>
          <w:szCs w:val="24"/>
          <w:lang w:val="es-MX"/>
        </w:rPr>
        <w:t>The</w:t>
      </w:r>
      <w:proofErr w:type="spellEnd"/>
      <w:r w:rsidRPr="00641B9F">
        <w:rPr>
          <w:rFonts w:ascii="Arial" w:hAnsi="Arial" w:cs="Arial"/>
          <w:b/>
          <w:bCs/>
          <w:color w:val="000000"/>
          <w:sz w:val="24"/>
          <w:szCs w:val="24"/>
          <w:lang w:val="es-MX"/>
        </w:rPr>
        <w:t xml:space="preserve"> </w:t>
      </w:r>
      <w:proofErr w:type="spellStart"/>
      <w:r w:rsidRPr="00641B9F">
        <w:rPr>
          <w:rFonts w:ascii="Arial" w:hAnsi="Arial" w:cs="Arial"/>
          <w:b/>
          <w:bCs/>
          <w:color w:val="000000"/>
          <w:sz w:val="24"/>
          <w:szCs w:val="24"/>
          <w:lang w:val="es-MX"/>
        </w:rPr>
        <w:t>Caribbean</w:t>
      </w:r>
      <w:proofErr w:type="spellEnd"/>
      <w:r w:rsidRPr="00641B9F">
        <w:rPr>
          <w:rFonts w:ascii="Arial" w:hAnsi="Arial" w:cs="Arial"/>
          <w:b/>
          <w:bCs/>
          <w:color w:val="000000"/>
          <w:sz w:val="24"/>
          <w:szCs w:val="24"/>
          <w:lang w:val="es-MX"/>
        </w:rPr>
        <w:t>. IESALC-UNESCO, 2005</w:t>
      </w:r>
      <w:r w:rsidR="00D206BD">
        <w:rPr>
          <w:rFonts w:ascii="Arial" w:hAnsi="Arial" w:cs="Arial"/>
          <w:b/>
          <w:bCs/>
          <w:color w:val="000000"/>
          <w:sz w:val="24"/>
          <w:szCs w:val="24"/>
          <w:lang w:val="es-MX"/>
        </w:rPr>
        <w:t xml:space="preserve"> </w:t>
      </w:r>
    </w:p>
    <w:p w14:paraId="4F67E45B" w14:textId="1BBF069A" w:rsidR="00D206BD" w:rsidRDefault="00D206BD" w:rsidP="00D206BD">
      <w:pPr>
        <w:pStyle w:val="Prrafodelista"/>
        <w:spacing w:line="360" w:lineRule="auto"/>
        <w:ind w:left="1125"/>
        <w:rPr>
          <w:rFonts w:ascii="Arial" w:hAnsi="Arial" w:cs="Arial"/>
          <w:b/>
          <w:bCs/>
          <w:color w:val="000000"/>
          <w:sz w:val="24"/>
          <w:szCs w:val="24"/>
          <w:lang w:val="es-MX"/>
        </w:rPr>
      </w:pPr>
    </w:p>
    <w:p w14:paraId="0A6CFC78" w14:textId="121E35C1" w:rsidR="0099361D" w:rsidRDefault="0099361D" w:rsidP="00D206BD">
      <w:pPr>
        <w:pStyle w:val="Prrafodelista"/>
        <w:spacing w:line="360" w:lineRule="auto"/>
        <w:ind w:left="1125"/>
        <w:rPr>
          <w:rFonts w:ascii="Arial" w:hAnsi="Arial" w:cs="Arial"/>
          <w:b/>
          <w:bCs/>
          <w:color w:val="000000"/>
          <w:sz w:val="24"/>
          <w:szCs w:val="24"/>
          <w:lang w:val="es-MX"/>
        </w:rPr>
      </w:pPr>
    </w:p>
    <w:p w14:paraId="2C00DC65" w14:textId="77777777" w:rsidR="0099361D" w:rsidRDefault="0099361D" w:rsidP="00D206BD">
      <w:pPr>
        <w:pStyle w:val="Prrafodelista"/>
        <w:spacing w:line="360" w:lineRule="auto"/>
        <w:ind w:left="1125"/>
        <w:rPr>
          <w:rFonts w:ascii="Arial" w:hAnsi="Arial" w:cs="Arial"/>
          <w:b/>
          <w:bCs/>
          <w:color w:val="000000"/>
          <w:sz w:val="24"/>
          <w:szCs w:val="24"/>
          <w:lang w:val="es-MX"/>
        </w:rPr>
      </w:pPr>
    </w:p>
    <w:p w14:paraId="7BFAD0B3" w14:textId="71045CC5" w:rsidR="00D206BD" w:rsidRPr="00D206BD" w:rsidRDefault="00D206BD" w:rsidP="00D206BD">
      <w:pPr>
        <w:pStyle w:val="Prrafodelista"/>
        <w:spacing w:line="360" w:lineRule="auto"/>
        <w:ind w:left="1125"/>
        <w:rPr>
          <w:rFonts w:ascii="Arial" w:hAnsi="Arial" w:cs="Arial"/>
          <w:b/>
          <w:bCs/>
          <w:color w:val="000000"/>
          <w:sz w:val="24"/>
          <w:szCs w:val="24"/>
          <w:lang w:val="es-MX"/>
        </w:rPr>
      </w:pPr>
      <w:r w:rsidRPr="00D206BD">
        <w:rPr>
          <w:rFonts w:ascii="Arial" w:hAnsi="Arial" w:cs="Arial"/>
          <w:b/>
          <w:bCs/>
          <w:color w:val="000000"/>
          <w:sz w:val="24"/>
          <w:szCs w:val="24"/>
          <w:lang w:val="es-MX"/>
        </w:rPr>
        <w:t>Web.</w:t>
      </w:r>
    </w:p>
    <w:p w14:paraId="60254FE6"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1277018D"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7A832D46" w14:textId="77777777" w:rsidR="00D206BD" w:rsidRDefault="00D206BD" w:rsidP="00D206BD">
      <w:pPr>
        <w:pStyle w:val="Prrafodelista"/>
        <w:spacing w:line="360" w:lineRule="auto"/>
        <w:ind w:left="1125"/>
        <w:rPr>
          <w:rFonts w:ascii="Arial" w:hAnsi="Arial" w:cs="Arial"/>
          <w:color w:val="333333"/>
          <w:shd w:val="clear" w:color="auto" w:fill="FFFFFF"/>
        </w:rPr>
      </w:pPr>
      <w:r>
        <w:rPr>
          <w:rFonts w:ascii="Arial" w:hAnsi="Arial" w:cs="Arial"/>
          <w:color w:val="333333"/>
          <w:shd w:val="clear" w:color="auto" w:fill="FFFFFF"/>
        </w:rPr>
        <w:t>Antecedentes Fuentes de consulta deserción escolar estatal.  Chiapas</w:t>
      </w:r>
    </w:p>
    <w:p w14:paraId="156CD955" w14:textId="77777777" w:rsidR="00D206BD" w:rsidRDefault="00D206BD" w:rsidP="00D206BD">
      <w:pPr>
        <w:pStyle w:val="Prrafodelista"/>
        <w:spacing w:line="360" w:lineRule="auto"/>
        <w:ind w:left="1125"/>
        <w:rPr>
          <w:rFonts w:ascii="Arial" w:hAnsi="Arial" w:cs="Arial"/>
          <w:color w:val="333333"/>
          <w:shd w:val="clear" w:color="auto" w:fill="FFFFFF"/>
        </w:rPr>
      </w:pPr>
    </w:p>
    <w:p w14:paraId="0BDA51F2" w14:textId="77777777" w:rsidR="00D206BD" w:rsidRDefault="007826B8" w:rsidP="00D206BD">
      <w:pPr>
        <w:pStyle w:val="Prrafodelista"/>
        <w:spacing w:line="360" w:lineRule="auto"/>
        <w:ind w:left="1125"/>
        <w:rPr>
          <w:rStyle w:val="Hipervnculo"/>
        </w:rPr>
      </w:pPr>
      <w:hyperlink r:id="rId39" w:history="1">
        <w:r w:rsidR="00D206BD">
          <w:rPr>
            <w:rStyle w:val="Hipervnculo"/>
          </w:rPr>
          <w:t>Grave deserción escolar en Chiapas (México) | HISPANTV</w:t>
        </w:r>
      </w:hyperlink>
    </w:p>
    <w:p w14:paraId="51867001" w14:textId="77777777" w:rsidR="00D206BD" w:rsidRDefault="00D206BD" w:rsidP="00D206BD">
      <w:pPr>
        <w:pStyle w:val="Prrafodelista"/>
        <w:spacing w:line="360" w:lineRule="auto"/>
        <w:ind w:left="1125"/>
        <w:rPr>
          <w:rStyle w:val="Hipervnculo"/>
        </w:rPr>
      </w:pPr>
    </w:p>
    <w:p w14:paraId="2D83ADF5" w14:textId="77777777" w:rsidR="00D206BD" w:rsidRDefault="007826B8" w:rsidP="00D206BD">
      <w:pPr>
        <w:pStyle w:val="Prrafodelista"/>
        <w:spacing w:line="360" w:lineRule="auto"/>
        <w:ind w:left="1125"/>
        <w:rPr>
          <w:rStyle w:val="Hipervnculo"/>
        </w:rPr>
      </w:pPr>
      <w:hyperlink r:id="rId40" w:history="1">
        <w:r w:rsidR="00D206BD">
          <w:rPr>
            <w:rStyle w:val="Hipervnculo"/>
          </w:rPr>
          <w:t>Nivel básico, origen de la deserción escolar (cuartopoder.mx)</w:t>
        </w:r>
      </w:hyperlink>
    </w:p>
    <w:p w14:paraId="2FB55072" w14:textId="77777777" w:rsidR="00D206BD" w:rsidRDefault="00D206BD" w:rsidP="00D206BD">
      <w:pPr>
        <w:pStyle w:val="Prrafodelista"/>
        <w:spacing w:line="360" w:lineRule="auto"/>
        <w:ind w:left="1125"/>
        <w:rPr>
          <w:rStyle w:val="Hipervnculo"/>
        </w:rPr>
      </w:pPr>
    </w:p>
    <w:p w14:paraId="59DBE0FB" w14:textId="77777777" w:rsidR="00D206BD" w:rsidRDefault="007826B8" w:rsidP="00D206BD">
      <w:pPr>
        <w:pStyle w:val="Prrafodelista"/>
        <w:spacing w:line="360" w:lineRule="auto"/>
        <w:ind w:left="1125"/>
        <w:rPr>
          <w:rStyle w:val="Hipervnculo"/>
        </w:rPr>
      </w:pPr>
      <w:hyperlink r:id="rId41" w:history="1">
        <w:r w:rsidR="00D206BD">
          <w:rPr>
            <w:rStyle w:val="Hipervnculo"/>
          </w:rPr>
          <w:t xml:space="preserve">Panorámica </w:t>
        </w:r>
        <w:proofErr w:type="gramStart"/>
        <w:r w:rsidR="00D206BD">
          <w:rPr>
            <w:rStyle w:val="Hipervnculo"/>
          </w:rPr>
          <w:t>regional :</w:t>
        </w:r>
        <w:proofErr w:type="gramEnd"/>
        <w:r w:rsidR="00D206BD">
          <w:rPr>
            <w:rStyle w:val="Hipervnculo"/>
          </w:rPr>
          <w:t xml:space="preserve"> América Latina y el Caribe (unesco.org)</w:t>
        </w:r>
      </w:hyperlink>
    </w:p>
    <w:p w14:paraId="6352E688" w14:textId="77777777" w:rsidR="00D206BD" w:rsidRDefault="00D206BD" w:rsidP="00D206BD">
      <w:pPr>
        <w:pStyle w:val="Prrafodelista"/>
        <w:spacing w:line="360" w:lineRule="auto"/>
        <w:ind w:left="1125"/>
        <w:rPr>
          <w:rStyle w:val="Hipervnculo"/>
        </w:rPr>
      </w:pPr>
    </w:p>
    <w:p w14:paraId="7E62D814" w14:textId="77777777" w:rsidR="00D206BD" w:rsidRDefault="007826B8" w:rsidP="00D206BD">
      <w:pPr>
        <w:pStyle w:val="Prrafodelista"/>
        <w:spacing w:line="360" w:lineRule="auto"/>
        <w:ind w:left="1125"/>
        <w:rPr>
          <w:rStyle w:val="Hipervnculo"/>
        </w:rPr>
      </w:pPr>
      <w:hyperlink r:id="rId42" w:history="1">
        <w:r w:rsidR="00D206BD">
          <w:rPr>
            <w:rStyle w:val="Hipervnculo"/>
          </w:rPr>
          <w:t>v11n4a14.pdf (scielo.org.co)</w:t>
        </w:r>
      </w:hyperlink>
    </w:p>
    <w:p w14:paraId="31086DF4" w14:textId="77777777" w:rsidR="00D206BD" w:rsidRDefault="00D206BD" w:rsidP="00D206BD">
      <w:pPr>
        <w:pStyle w:val="Prrafodelista"/>
        <w:spacing w:line="360" w:lineRule="auto"/>
        <w:ind w:left="1125"/>
        <w:rPr>
          <w:rStyle w:val="Hipervnculo"/>
        </w:rPr>
      </w:pPr>
    </w:p>
    <w:p w14:paraId="2B6EF8B1" w14:textId="77777777" w:rsidR="00D206BD" w:rsidRPr="00641B9F" w:rsidRDefault="007826B8" w:rsidP="00D206BD">
      <w:pPr>
        <w:pStyle w:val="Prrafodelista"/>
        <w:spacing w:line="360" w:lineRule="auto"/>
        <w:ind w:left="1125"/>
        <w:rPr>
          <w:color w:val="0000FF"/>
          <w:u w:val="single"/>
        </w:rPr>
      </w:pPr>
      <w:hyperlink r:id="rId43" w:history="1">
        <w:r w:rsidR="00D206BD">
          <w:rPr>
            <w:rStyle w:val="Hipervnculo"/>
            <w:rFonts w:ascii="Arial" w:hAnsi="Arial" w:cs="Arial"/>
            <w:color w:val="CC3300"/>
            <w:shd w:val="clear" w:color="auto" w:fill="FFFFFF"/>
          </w:rPr>
          <w:t>www.rieoei.org/rie30a02.htm</w:t>
        </w:r>
      </w:hyperlink>
    </w:p>
    <w:p w14:paraId="5B4769FA" w14:textId="77777777" w:rsidR="00D206BD" w:rsidRPr="00F8235E" w:rsidRDefault="00D206BD" w:rsidP="00D206BD">
      <w:pPr>
        <w:pStyle w:val="Prrafodelista"/>
        <w:spacing w:line="360" w:lineRule="auto"/>
        <w:ind w:left="1125"/>
        <w:rPr>
          <w:rFonts w:ascii="Arial" w:hAnsi="Arial" w:cs="Arial"/>
          <w:b/>
          <w:bCs/>
          <w:color w:val="000000"/>
          <w:sz w:val="24"/>
          <w:szCs w:val="24"/>
          <w:lang w:val="es-MX"/>
        </w:rPr>
      </w:pPr>
    </w:p>
    <w:p w14:paraId="5DB98731" w14:textId="4F914C7D" w:rsidR="00D206BD" w:rsidRDefault="004B2592" w:rsidP="00D206BD">
      <w:pPr>
        <w:pStyle w:val="Prrafodelista"/>
        <w:spacing w:line="360" w:lineRule="auto"/>
        <w:ind w:left="1125"/>
        <w:rPr>
          <w:rFonts w:ascii="Arial" w:hAnsi="Arial" w:cs="Arial"/>
          <w:b/>
          <w:bCs/>
          <w:color w:val="000000"/>
          <w:sz w:val="24"/>
          <w:szCs w:val="24"/>
          <w:lang w:val="es-MX"/>
        </w:rPr>
      </w:pPr>
      <w:r>
        <w:rPr>
          <w:rFonts w:ascii="Arial" w:hAnsi="Arial" w:cs="Arial"/>
          <w:color w:val="333333"/>
          <w:shd w:val="clear" w:color="auto" w:fill="C0A154"/>
          <w:lang w:val="en-US"/>
        </w:rPr>
        <w:t>: </w:t>
      </w:r>
      <w:hyperlink r:id="rId44" w:history="1">
        <w:r>
          <w:rPr>
            <w:rStyle w:val="Hipervnculo"/>
            <w:rFonts w:ascii="Arial" w:hAnsi="Arial" w:cs="Arial"/>
            <w:color w:val="CC3300"/>
            <w:shd w:val="clear" w:color="auto" w:fill="C0A154"/>
            <w:lang w:val="en-US"/>
          </w:rPr>
          <w:t>http://www.inegi.gob.mx/inegi/contenidos/espanol/prensa/contenidos/articulos/sociodemograficas/marginacion.pdf</w:t>
        </w:r>
      </w:hyperlink>
    </w:p>
    <w:p w14:paraId="318447CE" w14:textId="0DC970FF" w:rsidR="00D206BD" w:rsidRDefault="00D206BD" w:rsidP="00D206BD">
      <w:pPr>
        <w:pStyle w:val="Prrafodelista"/>
        <w:spacing w:line="360" w:lineRule="auto"/>
        <w:ind w:left="1125"/>
        <w:rPr>
          <w:rFonts w:ascii="Arial" w:hAnsi="Arial" w:cs="Arial"/>
          <w:b/>
          <w:bCs/>
          <w:color w:val="000000"/>
          <w:sz w:val="24"/>
          <w:szCs w:val="24"/>
          <w:lang w:val="es-MX"/>
        </w:rPr>
      </w:pPr>
    </w:p>
    <w:p w14:paraId="28E27CA7" w14:textId="315C47C4" w:rsidR="00B274EA" w:rsidRDefault="00B274EA" w:rsidP="00B274EA">
      <w:pPr>
        <w:pStyle w:val="Prrafodelista"/>
        <w:spacing w:line="360" w:lineRule="auto"/>
        <w:ind w:left="1125"/>
        <w:rPr>
          <w:rStyle w:val="Hipervnculo"/>
          <w:rFonts w:ascii="Arial" w:hAnsi="Arial" w:cs="Arial"/>
          <w:color w:val="CC3300"/>
          <w:shd w:val="clear" w:color="auto" w:fill="FFFFFF"/>
        </w:rPr>
      </w:pPr>
      <w:r>
        <w:rPr>
          <w:rStyle w:val="apple-style-span"/>
          <w:rFonts w:ascii="Arial" w:hAnsi="Arial" w:cs="Arial"/>
          <w:color w:val="333333"/>
          <w:shd w:val="clear" w:color="auto" w:fill="FFFFFF"/>
        </w:rPr>
        <w:t> </w:t>
      </w:r>
      <w:hyperlink r:id="rId45" w:history="1">
        <w:r>
          <w:rPr>
            <w:rStyle w:val="Hipervnculo"/>
            <w:rFonts w:ascii="Arial" w:hAnsi="Arial" w:cs="Arial"/>
            <w:color w:val="CC3300"/>
            <w:shd w:val="clear" w:color="auto" w:fill="FFFFFF"/>
          </w:rPr>
          <w:t>http://www.rinace.net/reice/numeros/arts/vol7num4/art5.pdf</w:t>
        </w:r>
      </w:hyperlink>
    </w:p>
    <w:p w14:paraId="3C3A0398" w14:textId="18A8AC72" w:rsidR="0099361D" w:rsidRDefault="0099361D" w:rsidP="00B274EA">
      <w:pPr>
        <w:pStyle w:val="Prrafodelista"/>
        <w:spacing w:line="360" w:lineRule="auto"/>
        <w:ind w:left="1125"/>
        <w:rPr>
          <w:rStyle w:val="Hipervnculo"/>
          <w:rFonts w:ascii="Arial" w:hAnsi="Arial" w:cs="Arial"/>
          <w:color w:val="CC3300"/>
          <w:shd w:val="clear" w:color="auto" w:fill="FFFFFF"/>
        </w:rPr>
      </w:pPr>
    </w:p>
    <w:p w14:paraId="19EC5D2B" w14:textId="77777777" w:rsidR="0099361D" w:rsidRDefault="0099361D" w:rsidP="00B274EA">
      <w:pPr>
        <w:pStyle w:val="Prrafodelista"/>
        <w:spacing w:line="360" w:lineRule="auto"/>
        <w:ind w:left="1125"/>
        <w:rPr>
          <w:rStyle w:val="Hipervnculo"/>
          <w:rFonts w:ascii="Arial" w:hAnsi="Arial" w:cs="Arial"/>
          <w:color w:val="CC3300"/>
          <w:shd w:val="clear" w:color="auto" w:fill="FFFFFF"/>
        </w:rPr>
      </w:pPr>
    </w:p>
    <w:p w14:paraId="0400AC66" w14:textId="77777777" w:rsidR="00B274EA" w:rsidRDefault="00B274EA" w:rsidP="00D206BD">
      <w:pPr>
        <w:pStyle w:val="Prrafodelista"/>
        <w:spacing w:line="360" w:lineRule="auto"/>
        <w:ind w:left="1125"/>
        <w:rPr>
          <w:rFonts w:ascii="Arial" w:hAnsi="Arial" w:cs="Arial"/>
          <w:b/>
          <w:bCs/>
          <w:color w:val="000000"/>
          <w:sz w:val="24"/>
          <w:szCs w:val="24"/>
          <w:lang w:val="es-MX"/>
        </w:rPr>
      </w:pPr>
    </w:p>
    <w:p w14:paraId="3AC37DFB" w14:textId="77777777" w:rsidR="00D206BD" w:rsidRDefault="00D206BD" w:rsidP="00D206BD">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Revistas.</w:t>
      </w:r>
    </w:p>
    <w:p w14:paraId="78C4DF58"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33B93904"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63CD26A4" w14:textId="77777777" w:rsidR="00D206BD" w:rsidRDefault="00D206BD" w:rsidP="00D206BD">
      <w:pPr>
        <w:pStyle w:val="Prrafodelista"/>
        <w:spacing w:line="360" w:lineRule="auto"/>
        <w:ind w:left="1125"/>
      </w:pPr>
      <w:r>
        <w:t xml:space="preserve">(Silva, Renato (2006). </w:t>
      </w:r>
      <w:r w:rsidRPr="005318AA">
        <w:rPr>
          <w:i/>
          <w:iCs/>
        </w:rPr>
        <w:t>Deserción:</w:t>
      </w:r>
      <w:r>
        <w:t xml:space="preserve"> Revista Lasallista de Investigación, 64-69.)</w:t>
      </w:r>
    </w:p>
    <w:p w14:paraId="505059C3" w14:textId="00033AA6" w:rsidR="00D206BD" w:rsidRDefault="00D206BD" w:rsidP="00D206BD">
      <w:pPr>
        <w:pStyle w:val="Prrafodelista"/>
        <w:spacing w:line="360" w:lineRule="auto"/>
        <w:ind w:left="1125"/>
      </w:pPr>
    </w:p>
    <w:p w14:paraId="16EDB598" w14:textId="385C400B" w:rsidR="0099361D" w:rsidRDefault="0099361D" w:rsidP="00D206BD">
      <w:pPr>
        <w:pStyle w:val="Prrafodelista"/>
        <w:spacing w:line="360" w:lineRule="auto"/>
        <w:ind w:left="1125"/>
      </w:pPr>
    </w:p>
    <w:p w14:paraId="4611B3A9" w14:textId="77777777" w:rsidR="0099361D" w:rsidRDefault="0099361D" w:rsidP="00D206BD">
      <w:pPr>
        <w:pStyle w:val="Prrafodelista"/>
        <w:spacing w:line="360" w:lineRule="auto"/>
        <w:ind w:left="1125"/>
      </w:pPr>
    </w:p>
    <w:p w14:paraId="3590752B" w14:textId="77777777" w:rsidR="00D206BD" w:rsidRDefault="00D206BD" w:rsidP="00D206BD">
      <w:pPr>
        <w:pStyle w:val="Prrafodelista"/>
        <w:spacing w:line="360" w:lineRule="auto"/>
        <w:ind w:left="1125"/>
        <w:rPr>
          <w:rStyle w:val="Hipervnculo"/>
          <w:rFonts w:ascii="Arial" w:hAnsi="Arial" w:cs="Arial"/>
          <w:color w:val="000000" w:themeColor="text1"/>
          <w:shd w:val="clear" w:color="auto" w:fill="C0A154"/>
        </w:rPr>
      </w:pPr>
      <w:r w:rsidRPr="002B5AF4">
        <w:rPr>
          <w:rStyle w:val="apple-style-span"/>
          <w:rFonts w:ascii="Arial" w:hAnsi="Arial" w:cs="Arial"/>
          <w:color w:val="000000" w:themeColor="text1"/>
          <w:shd w:val="clear" w:color="auto" w:fill="C0A154"/>
        </w:rPr>
        <w:t>Abril, E., Román, R., Cubillas, M. J. y Moreno, I. (2008). ¿Deserción o autoexclusión? Un análisis de las causas de abandono escolar en estudiantes de educación media superior en Sonora, México. Revista Electrónica de Investigación Educativa, 10 (1). Consultado el 19 de septiembre del 2011 en: </w:t>
      </w:r>
      <w:hyperlink r:id="rId46" w:history="1">
        <w:r w:rsidRPr="002B5AF4">
          <w:rPr>
            <w:rStyle w:val="Hipervnculo"/>
            <w:rFonts w:ascii="Arial" w:hAnsi="Arial" w:cs="Arial"/>
            <w:color w:val="000000" w:themeColor="text1"/>
            <w:shd w:val="clear" w:color="auto" w:fill="C0A154"/>
          </w:rPr>
          <w:t>http://redie.uabc.mx/vol10no1/contenido-abril.html</w:t>
        </w:r>
      </w:hyperlink>
    </w:p>
    <w:p w14:paraId="01EBB89C" w14:textId="77777777" w:rsidR="00D206BD" w:rsidRDefault="00D206BD" w:rsidP="00D206BD">
      <w:pPr>
        <w:pStyle w:val="Prrafodelista"/>
        <w:spacing w:line="360" w:lineRule="auto"/>
        <w:ind w:left="1125"/>
        <w:rPr>
          <w:rStyle w:val="Hipervnculo"/>
          <w:rFonts w:ascii="Arial" w:hAnsi="Arial" w:cs="Arial"/>
          <w:color w:val="000000" w:themeColor="text1"/>
          <w:shd w:val="clear" w:color="auto" w:fill="C0A154"/>
        </w:rPr>
      </w:pPr>
    </w:p>
    <w:p w14:paraId="21119680" w14:textId="2521CCA6" w:rsidR="00D206BD" w:rsidRDefault="007826B8" w:rsidP="0099361D">
      <w:pPr>
        <w:pStyle w:val="Prrafodelista"/>
        <w:spacing w:line="360" w:lineRule="auto"/>
        <w:ind w:left="1125"/>
        <w:rPr>
          <w:rStyle w:val="Hipervnculo"/>
        </w:rPr>
      </w:pPr>
      <w:hyperlink r:id="rId47" w:history="1">
        <w:r w:rsidR="00D206BD">
          <w:rPr>
            <w:rStyle w:val="Hipervnculo"/>
          </w:rPr>
          <w:t>Antecedentes de la Deserción Escolar | Abandono escolar</w:t>
        </w:r>
      </w:hyperlink>
    </w:p>
    <w:p w14:paraId="263AB869" w14:textId="35C14C1E" w:rsidR="0099361D" w:rsidRDefault="0099361D" w:rsidP="00D206BD">
      <w:pPr>
        <w:pStyle w:val="Prrafodelista"/>
        <w:spacing w:line="360" w:lineRule="auto"/>
        <w:ind w:left="1125"/>
        <w:rPr>
          <w:rStyle w:val="Hipervnculo"/>
        </w:rPr>
      </w:pPr>
    </w:p>
    <w:p w14:paraId="5391E8AC" w14:textId="1F97FD28" w:rsidR="0099361D" w:rsidRDefault="0099361D" w:rsidP="00D206BD">
      <w:pPr>
        <w:pStyle w:val="Prrafodelista"/>
        <w:spacing w:line="360" w:lineRule="auto"/>
        <w:ind w:left="1125"/>
        <w:rPr>
          <w:rStyle w:val="Hipervnculo"/>
        </w:rPr>
      </w:pPr>
    </w:p>
    <w:p w14:paraId="24D7A5E0" w14:textId="77777777" w:rsidR="0099361D" w:rsidRDefault="0099361D" w:rsidP="00D206BD">
      <w:pPr>
        <w:pStyle w:val="Prrafodelista"/>
        <w:spacing w:line="360" w:lineRule="auto"/>
        <w:ind w:left="1125"/>
        <w:rPr>
          <w:rStyle w:val="Hipervnculo"/>
        </w:rPr>
      </w:pPr>
    </w:p>
    <w:p w14:paraId="3AC77B2D" w14:textId="77777777" w:rsidR="00D206BD" w:rsidRDefault="00D206BD" w:rsidP="00D206BD">
      <w:pPr>
        <w:pStyle w:val="Prrafodelista"/>
        <w:spacing w:line="360" w:lineRule="auto"/>
        <w:ind w:left="1125"/>
      </w:pPr>
      <w:r>
        <w:rPr>
          <w:rFonts w:ascii="Arial" w:hAnsi="Arial" w:cs="Arial"/>
          <w:color w:val="333333"/>
          <w:shd w:val="clear" w:color="auto" w:fill="C0A154"/>
        </w:rPr>
        <w:t>Espiándola, E. &amp;León, A. (2002) La deserción escolar en América Latina: un tema prioritario para la agenda regional. División de Desarrollo Social de la CEPAL. </w:t>
      </w:r>
      <w:r>
        <w:rPr>
          <w:rStyle w:val="apple-style-span"/>
          <w:rFonts w:ascii="Arial" w:hAnsi="Arial" w:cs="Arial"/>
          <w:color w:val="333333"/>
          <w:shd w:val="clear" w:color="auto" w:fill="FFFFFF"/>
        </w:rPr>
        <w:t xml:space="preserve">Revista Iberoamericana de Educación. Recuperado el 17 de </w:t>
      </w:r>
      <w:proofErr w:type="gramStart"/>
      <w:r>
        <w:rPr>
          <w:rStyle w:val="apple-style-span"/>
          <w:rFonts w:ascii="Arial" w:hAnsi="Arial" w:cs="Arial"/>
          <w:color w:val="333333"/>
          <w:shd w:val="clear" w:color="auto" w:fill="FFFFFF"/>
        </w:rPr>
        <w:t>Septiembre</w:t>
      </w:r>
      <w:proofErr w:type="gramEnd"/>
      <w:r>
        <w:rPr>
          <w:rStyle w:val="apple-style-span"/>
          <w:rFonts w:ascii="Arial" w:hAnsi="Arial" w:cs="Arial"/>
          <w:color w:val="333333"/>
          <w:shd w:val="clear" w:color="auto" w:fill="FFFFFF"/>
        </w:rPr>
        <w:t xml:space="preserve"> del 2011</w:t>
      </w:r>
      <w:r>
        <w:t xml:space="preserve"> </w:t>
      </w:r>
    </w:p>
    <w:p w14:paraId="11CD3C8D" w14:textId="5A1E2613" w:rsidR="00D206BD" w:rsidRDefault="00D206BD" w:rsidP="00D206BD">
      <w:pPr>
        <w:pStyle w:val="Prrafodelista"/>
        <w:spacing w:line="360" w:lineRule="auto"/>
        <w:ind w:left="1125"/>
      </w:pPr>
    </w:p>
    <w:p w14:paraId="51A796FF" w14:textId="2558844A" w:rsidR="0099361D" w:rsidRDefault="0099361D" w:rsidP="00D206BD">
      <w:pPr>
        <w:pStyle w:val="Prrafodelista"/>
        <w:spacing w:line="360" w:lineRule="auto"/>
        <w:ind w:left="1125"/>
      </w:pPr>
    </w:p>
    <w:p w14:paraId="4FD7C194" w14:textId="77777777" w:rsidR="0099361D" w:rsidRDefault="0099361D" w:rsidP="00D206BD">
      <w:pPr>
        <w:pStyle w:val="Prrafodelista"/>
        <w:spacing w:line="360" w:lineRule="auto"/>
        <w:ind w:left="1125"/>
      </w:pPr>
    </w:p>
    <w:p w14:paraId="0998A07A" w14:textId="5E247C06" w:rsidR="00D206BD" w:rsidRDefault="00D206BD" w:rsidP="00D206BD">
      <w:pPr>
        <w:pStyle w:val="Prrafodelista"/>
        <w:spacing w:line="360" w:lineRule="auto"/>
        <w:ind w:left="1125"/>
        <w:rPr>
          <w:rStyle w:val="Hipervnculo"/>
          <w:rFonts w:ascii="Arial" w:hAnsi="Arial" w:cs="Arial"/>
          <w:color w:val="CC3300"/>
          <w:shd w:val="clear" w:color="auto" w:fill="C0A154"/>
          <w:lang w:val="en-US"/>
        </w:rPr>
      </w:pPr>
      <w:r>
        <w:rPr>
          <w:rFonts w:ascii="Arial" w:hAnsi="Arial" w:cs="Arial"/>
          <w:color w:val="333333"/>
          <w:shd w:val="clear" w:color="auto" w:fill="C0A154"/>
        </w:rPr>
        <w:t>Navarro, N. (2001</w:t>
      </w:r>
      <w:proofErr w:type="gramStart"/>
      <w:r>
        <w:rPr>
          <w:rFonts w:ascii="Arial" w:hAnsi="Arial" w:cs="Arial"/>
          <w:color w:val="333333"/>
          <w:shd w:val="clear" w:color="auto" w:fill="C0A154"/>
        </w:rPr>
        <w:t>)  Marginación</w:t>
      </w:r>
      <w:proofErr w:type="gramEnd"/>
      <w:r>
        <w:rPr>
          <w:rFonts w:ascii="Arial" w:hAnsi="Arial" w:cs="Arial"/>
          <w:color w:val="333333"/>
          <w:shd w:val="clear" w:color="auto" w:fill="C0A154"/>
        </w:rPr>
        <w:t xml:space="preserve"> escolar en los jóvenes. Aproximación a las causas de abandono. Revista de información y análisis. </w:t>
      </w:r>
      <w:proofErr w:type="spellStart"/>
      <w:r>
        <w:rPr>
          <w:rFonts w:ascii="Arial" w:hAnsi="Arial" w:cs="Arial"/>
          <w:color w:val="333333"/>
          <w:shd w:val="clear" w:color="auto" w:fill="C0A154"/>
        </w:rPr>
        <w:t>Numero</w:t>
      </w:r>
      <w:proofErr w:type="spellEnd"/>
      <w:r>
        <w:rPr>
          <w:rFonts w:ascii="Arial" w:hAnsi="Arial" w:cs="Arial"/>
          <w:color w:val="333333"/>
          <w:shd w:val="clear" w:color="auto" w:fill="C0A154"/>
        </w:rPr>
        <w:t xml:space="preserve"> 15. Recuperado el 13 de septiembre del 2011. </w:t>
      </w:r>
      <w:r w:rsidR="004B2592">
        <w:rPr>
          <w:rStyle w:val="Hipervnculo"/>
          <w:rFonts w:ascii="Arial" w:hAnsi="Arial" w:cs="Arial"/>
          <w:color w:val="CC3300"/>
          <w:shd w:val="clear" w:color="auto" w:fill="C0A154"/>
          <w:lang w:val="en-US"/>
        </w:rPr>
        <w:t xml:space="preserve"> </w:t>
      </w:r>
    </w:p>
    <w:p w14:paraId="3F512516" w14:textId="1CB4CFC7" w:rsidR="00D206BD" w:rsidRDefault="00D206BD" w:rsidP="00D206BD">
      <w:pPr>
        <w:pStyle w:val="Prrafodelista"/>
        <w:spacing w:line="360" w:lineRule="auto"/>
        <w:ind w:left="1125"/>
        <w:rPr>
          <w:rStyle w:val="apple-style-span"/>
          <w:rFonts w:ascii="Arial" w:hAnsi="Arial" w:cs="Arial"/>
          <w:color w:val="333333"/>
          <w:shd w:val="clear" w:color="auto" w:fill="FFFFFF"/>
        </w:rPr>
      </w:pPr>
    </w:p>
    <w:p w14:paraId="5F93C61B" w14:textId="4323D838" w:rsidR="0099361D" w:rsidRDefault="0099361D" w:rsidP="00D206BD">
      <w:pPr>
        <w:pStyle w:val="Prrafodelista"/>
        <w:spacing w:line="360" w:lineRule="auto"/>
        <w:ind w:left="1125"/>
        <w:rPr>
          <w:rStyle w:val="apple-style-span"/>
          <w:rFonts w:ascii="Arial" w:hAnsi="Arial" w:cs="Arial"/>
          <w:color w:val="333333"/>
          <w:shd w:val="clear" w:color="auto" w:fill="FFFFFF"/>
        </w:rPr>
      </w:pPr>
    </w:p>
    <w:p w14:paraId="512AB116" w14:textId="77777777" w:rsidR="0099361D" w:rsidRDefault="0099361D" w:rsidP="00D206BD">
      <w:pPr>
        <w:pStyle w:val="Prrafodelista"/>
        <w:spacing w:line="360" w:lineRule="auto"/>
        <w:ind w:left="1125"/>
        <w:rPr>
          <w:rStyle w:val="apple-style-span"/>
          <w:rFonts w:ascii="Arial" w:hAnsi="Arial" w:cs="Arial"/>
          <w:color w:val="333333"/>
          <w:shd w:val="clear" w:color="auto" w:fill="FFFFFF"/>
        </w:rPr>
      </w:pPr>
    </w:p>
    <w:p w14:paraId="2708A2BF" w14:textId="7E411168" w:rsidR="00D206BD" w:rsidRDefault="00D206BD" w:rsidP="00D206BD">
      <w:pPr>
        <w:pStyle w:val="Prrafodelista"/>
        <w:spacing w:line="360" w:lineRule="auto"/>
        <w:ind w:left="1125"/>
        <w:rPr>
          <w:rStyle w:val="Hipervnculo"/>
          <w:rFonts w:ascii="Arial" w:hAnsi="Arial" w:cs="Arial"/>
          <w:color w:val="CC3300"/>
          <w:shd w:val="clear" w:color="auto" w:fill="FFFFFF"/>
        </w:rPr>
      </w:pPr>
      <w:r>
        <w:rPr>
          <w:rStyle w:val="apple-style-span"/>
          <w:rFonts w:ascii="Arial" w:hAnsi="Arial" w:cs="Arial"/>
          <w:color w:val="333333"/>
          <w:shd w:val="clear" w:color="auto" w:fill="FFFFFF"/>
        </w:rPr>
        <w:t xml:space="preserve">Román, M. (2009) </w:t>
      </w:r>
      <w:proofErr w:type="gramStart"/>
      <w:r>
        <w:rPr>
          <w:rStyle w:val="apple-style-span"/>
          <w:rFonts w:ascii="Arial" w:hAnsi="Arial" w:cs="Arial"/>
          <w:color w:val="333333"/>
          <w:shd w:val="clear" w:color="auto" w:fill="FFFFFF"/>
        </w:rPr>
        <w:t>El  fracaso</w:t>
      </w:r>
      <w:proofErr w:type="gramEnd"/>
      <w:r>
        <w:rPr>
          <w:rStyle w:val="apple-style-span"/>
          <w:rFonts w:ascii="Arial" w:hAnsi="Arial" w:cs="Arial"/>
          <w:color w:val="333333"/>
          <w:shd w:val="clear" w:color="auto" w:fill="FFFFFF"/>
        </w:rPr>
        <w:t xml:space="preserve">  escolar de los  jóvenes en la enseñanza media. ¿Quiénes y por qué abandonan definitivamente el liceo en Chile? Revista </w:t>
      </w:r>
      <w:proofErr w:type="gramStart"/>
      <w:r>
        <w:rPr>
          <w:rStyle w:val="apple-style-span"/>
          <w:rFonts w:ascii="Arial" w:hAnsi="Arial" w:cs="Arial"/>
          <w:color w:val="333333"/>
          <w:shd w:val="clear" w:color="auto" w:fill="FFFFFF"/>
        </w:rPr>
        <w:t>Iberoamericana  sobre</w:t>
      </w:r>
      <w:proofErr w:type="gramEnd"/>
      <w:r>
        <w:rPr>
          <w:rStyle w:val="apple-style-span"/>
          <w:rFonts w:ascii="Arial" w:hAnsi="Arial" w:cs="Arial"/>
          <w:color w:val="333333"/>
          <w:shd w:val="clear" w:color="auto" w:fill="FFFFFF"/>
        </w:rPr>
        <w:t xml:space="preserve"> Calidad, Eficacia y Cambio en Educación. Recuperado el 17 de </w:t>
      </w:r>
      <w:proofErr w:type="gramStart"/>
      <w:r>
        <w:rPr>
          <w:rStyle w:val="apple-style-span"/>
          <w:rFonts w:ascii="Arial" w:hAnsi="Arial" w:cs="Arial"/>
          <w:color w:val="333333"/>
          <w:shd w:val="clear" w:color="auto" w:fill="FFFFFF"/>
        </w:rPr>
        <w:t>Septiembre</w:t>
      </w:r>
      <w:proofErr w:type="gramEnd"/>
      <w:r>
        <w:rPr>
          <w:rStyle w:val="apple-style-span"/>
          <w:rFonts w:ascii="Arial" w:hAnsi="Arial" w:cs="Arial"/>
          <w:color w:val="333333"/>
          <w:shd w:val="clear" w:color="auto" w:fill="FFFFFF"/>
        </w:rPr>
        <w:t xml:space="preserve"> del 2011, véase en </w:t>
      </w:r>
      <w:r w:rsidR="00B274EA">
        <w:rPr>
          <w:rStyle w:val="Hipervnculo"/>
          <w:rFonts w:ascii="Arial" w:hAnsi="Arial" w:cs="Arial"/>
          <w:color w:val="CC3300"/>
          <w:shd w:val="clear" w:color="auto" w:fill="FFFFFF"/>
        </w:rPr>
        <w:t xml:space="preserve"> </w:t>
      </w:r>
    </w:p>
    <w:p w14:paraId="1158467E" w14:textId="718FCA38" w:rsidR="00D206BD" w:rsidRDefault="00D206BD" w:rsidP="00D206BD">
      <w:pPr>
        <w:pStyle w:val="Prrafodelista"/>
        <w:spacing w:line="360" w:lineRule="auto"/>
        <w:ind w:left="1125"/>
        <w:rPr>
          <w:rStyle w:val="Hipervnculo"/>
          <w:rFonts w:ascii="Arial" w:hAnsi="Arial" w:cs="Arial"/>
          <w:color w:val="CC3300"/>
          <w:shd w:val="clear" w:color="auto" w:fill="FFFFFF"/>
        </w:rPr>
      </w:pPr>
    </w:p>
    <w:p w14:paraId="344DB3D1" w14:textId="23F831DE" w:rsidR="0099361D" w:rsidRDefault="0099361D" w:rsidP="00D206BD">
      <w:pPr>
        <w:pStyle w:val="Prrafodelista"/>
        <w:spacing w:line="360" w:lineRule="auto"/>
        <w:ind w:left="1125"/>
        <w:rPr>
          <w:rStyle w:val="Hipervnculo"/>
          <w:rFonts w:ascii="Arial" w:hAnsi="Arial" w:cs="Arial"/>
          <w:color w:val="CC3300"/>
          <w:shd w:val="clear" w:color="auto" w:fill="FFFFFF"/>
        </w:rPr>
      </w:pPr>
    </w:p>
    <w:p w14:paraId="039DDC6E" w14:textId="77777777" w:rsidR="0099361D" w:rsidRDefault="0099361D" w:rsidP="00D206BD">
      <w:pPr>
        <w:pStyle w:val="Prrafodelista"/>
        <w:spacing w:line="360" w:lineRule="auto"/>
        <w:ind w:left="1125"/>
        <w:rPr>
          <w:rStyle w:val="Hipervnculo"/>
          <w:rFonts w:ascii="Arial" w:hAnsi="Arial" w:cs="Arial"/>
          <w:color w:val="CC3300"/>
          <w:shd w:val="clear" w:color="auto" w:fill="FFFFFF"/>
        </w:rPr>
      </w:pPr>
    </w:p>
    <w:p w14:paraId="22607735" w14:textId="263B2A37" w:rsidR="00D206BD" w:rsidRPr="003A479F" w:rsidRDefault="00D206BD" w:rsidP="003A479F">
      <w:pPr>
        <w:pStyle w:val="Prrafodelista"/>
        <w:spacing w:line="360" w:lineRule="auto"/>
        <w:ind w:left="1125"/>
        <w:sectPr w:rsidR="00D206BD" w:rsidRPr="003A479F" w:rsidSect="005B2E78">
          <w:pgSz w:w="12240" w:h="15840"/>
          <w:pgMar w:top="1418" w:right="1418" w:bottom="1418" w:left="2268" w:header="709" w:footer="709" w:gutter="0"/>
          <w:cols w:space="708"/>
          <w:titlePg/>
          <w:docGrid w:linePitch="360"/>
        </w:sectPr>
      </w:pPr>
      <w:r>
        <w:rPr>
          <w:rFonts w:ascii="Arial" w:hAnsi="Arial" w:cs="Arial"/>
          <w:color w:val="333333"/>
          <w:shd w:val="clear" w:color="auto" w:fill="FFFFFF"/>
        </w:rPr>
        <w:t xml:space="preserve">Deserción escolar muestra fracaso del sistema educativo (2007). </w:t>
      </w:r>
      <w:proofErr w:type="gramStart"/>
      <w:r>
        <w:rPr>
          <w:rFonts w:ascii="Arial" w:hAnsi="Arial" w:cs="Arial"/>
          <w:color w:val="333333"/>
          <w:shd w:val="clear" w:color="auto" w:fill="FFFFFF"/>
        </w:rPr>
        <w:t>;</w:t>
      </w:r>
      <w:proofErr w:type="spellStart"/>
      <w:r>
        <w:rPr>
          <w:rFonts w:ascii="Arial" w:hAnsi="Arial" w:cs="Arial"/>
          <w:color w:val="333333"/>
          <w:shd w:val="clear" w:color="auto" w:fill="FFFFFF"/>
        </w:rPr>
        <w:t>éxico</w:t>
      </w:r>
      <w:proofErr w:type="spellEnd"/>
      <w:proofErr w:type="gramEnd"/>
      <w:r>
        <w:rPr>
          <w:rFonts w:ascii="Arial" w:hAnsi="Arial" w:cs="Arial"/>
          <w:color w:val="333333"/>
          <w:shd w:val="clear" w:color="auto" w:fill="FFFFFF"/>
        </w:rPr>
        <w:t>: La jornada.http://www.jornada.unam.mx/2007/02/02/index.php?section=sociedad&amp;article=045n1s</w:t>
      </w:r>
    </w:p>
    <w:p w14:paraId="45818FD6" w14:textId="77777777" w:rsidR="00CC5866" w:rsidRDefault="00CC5866"/>
    <w:sectPr w:rsidR="00CC5866" w:rsidSect="005B2E78">
      <w:pgSz w:w="12240" w:h="15840"/>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B4BF" w14:textId="77777777" w:rsidR="00824BCD" w:rsidRDefault="00824BCD" w:rsidP="00460E3B">
      <w:pPr>
        <w:spacing w:after="0" w:line="240" w:lineRule="auto"/>
      </w:pPr>
      <w:r>
        <w:separator/>
      </w:r>
    </w:p>
  </w:endnote>
  <w:endnote w:type="continuationSeparator" w:id="0">
    <w:p w14:paraId="283D548A" w14:textId="77777777" w:rsidR="00824BCD" w:rsidRDefault="00824BCD" w:rsidP="0046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701519"/>
      <w:docPartObj>
        <w:docPartGallery w:val="Page Numbers (Bottom of Page)"/>
        <w:docPartUnique/>
      </w:docPartObj>
    </w:sdtPr>
    <w:sdtContent>
      <w:p w14:paraId="6F052A1D" w14:textId="52686F7F" w:rsidR="00824BCD" w:rsidRDefault="00824BCD">
        <w:pPr>
          <w:pStyle w:val="Piedepgina"/>
          <w:jc w:val="right"/>
        </w:pPr>
        <w:r>
          <w:fldChar w:fldCharType="begin"/>
        </w:r>
        <w:r>
          <w:instrText>PAGE   \* MERGEFORMAT</w:instrText>
        </w:r>
        <w:r>
          <w:fldChar w:fldCharType="separate"/>
        </w:r>
        <w:r>
          <w:t>2</w:t>
        </w:r>
        <w:r>
          <w:fldChar w:fldCharType="end"/>
        </w:r>
      </w:p>
    </w:sdtContent>
  </w:sdt>
  <w:p w14:paraId="26D6D48D" w14:textId="77777777" w:rsidR="00824BCD" w:rsidRDefault="00824B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9659" w14:textId="77777777" w:rsidR="00824BCD" w:rsidRDefault="00824BCD" w:rsidP="00460E3B">
      <w:pPr>
        <w:spacing w:after="0" w:line="240" w:lineRule="auto"/>
      </w:pPr>
      <w:r>
        <w:separator/>
      </w:r>
    </w:p>
  </w:footnote>
  <w:footnote w:type="continuationSeparator" w:id="0">
    <w:p w14:paraId="221E7F96" w14:textId="77777777" w:rsidR="00824BCD" w:rsidRDefault="00824BCD" w:rsidP="00460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A43"/>
    <w:multiLevelType w:val="hybridMultilevel"/>
    <w:tmpl w:val="01A427D2"/>
    <w:lvl w:ilvl="0" w:tplc="55BC8342">
      <w:start w:val="1"/>
      <w:numFmt w:val="bullet"/>
      <w:lvlText w:val="-"/>
      <w:lvlJc w:val="left"/>
      <w:pPr>
        <w:ind w:left="765" w:hanging="360"/>
      </w:pPr>
      <w:rPr>
        <w:rFonts w:ascii="Roboto" w:eastAsia="Times New Roman" w:hAnsi="Roboto" w:cs="Times New Roman"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0BBC6F1C"/>
    <w:multiLevelType w:val="hybridMultilevel"/>
    <w:tmpl w:val="5A944C5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EC4404B"/>
    <w:multiLevelType w:val="hybridMultilevel"/>
    <w:tmpl w:val="CE1EF8FE"/>
    <w:lvl w:ilvl="0" w:tplc="000667BA">
      <w:start w:val="1"/>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3" w15:restartNumberingAfterBreak="0">
    <w:nsid w:val="2F306F8B"/>
    <w:multiLevelType w:val="hybridMultilevel"/>
    <w:tmpl w:val="45B229AC"/>
    <w:lvl w:ilvl="0" w:tplc="0E66B200">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 w15:restartNumberingAfterBreak="0">
    <w:nsid w:val="3C000B8A"/>
    <w:multiLevelType w:val="hybridMultilevel"/>
    <w:tmpl w:val="8B523880"/>
    <w:lvl w:ilvl="0" w:tplc="E480C134">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05666C8"/>
    <w:multiLevelType w:val="multilevel"/>
    <w:tmpl w:val="D506E2FA"/>
    <w:lvl w:ilvl="0">
      <w:start w:val="1"/>
      <w:numFmt w:val="decimal"/>
      <w:lvlText w:val="%1."/>
      <w:lvlJc w:val="left"/>
      <w:pPr>
        <w:ind w:left="720" w:hanging="360"/>
      </w:pPr>
      <w:rPr>
        <w:rFonts w:hint="default"/>
      </w:rPr>
    </w:lvl>
    <w:lvl w:ilvl="1">
      <w:start w:val="4"/>
      <w:numFmt w:val="decimal"/>
      <w:isLgl/>
      <w:lvlText w:val="%1.%2"/>
      <w:lvlJc w:val="left"/>
      <w:pPr>
        <w:ind w:left="990" w:hanging="450"/>
      </w:pPr>
      <w:rPr>
        <w:rFonts w:hint="default"/>
        <w:sz w:val="26"/>
      </w:rPr>
    </w:lvl>
    <w:lvl w:ilvl="2">
      <w:start w:val="1"/>
      <w:numFmt w:val="decimal"/>
      <w:isLgl/>
      <w:lvlText w:val="%1.%2.%3"/>
      <w:lvlJc w:val="left"/>
      <w:pPr>
        <w:ind w:left="1440" w:hanging="720"/>
      </w:pPr>
      <w:rPr>
        <w:rFonts w:hint="default"/>
        <w:sz w:val="26"/>
      </w:rPr>
    </w:lvl>
    <w:lvl w:ilvl="3">
      <w:start w:val="1"/>
      <w:numFmt w:val="decimal"/>
      <w:isLgl/>
      <w:lvlText w:val="%1.%2.%3.%4"/>
      <w:lvlJc w:val="left"/>
      <w:pPr>
        <w:ind w:left="1620" w:hanging="720"/>
      </w:pPr>
      <w:rPr>
        <w:rFonts w:hint="default"/>
        <w:sz w:val="26"/>
      </w:rPr>
    </w:lvl>
    <w:lvl w:ilvl="4">
      <w:start w:val="1"/>
      <w:numFmt w:val="decimal"/>
      <w:isLgl/>
      <w:lvlText w:val="%1.%2.%3.%4.%5"/>
      <w:lvlJc w:val="left"/>
      <w:pPr>
        <w:ind w:left="2160" w:hanging="1080"/>
      </w:pPr>
      <w:rPr>
        <w:rFonts w:hint="default"/>
        <w:sz w:val="26"/>
      </w:rPr>
    </w:lvl>
    <w:lvl w:ilvl="5">
      <w:start w:val="1"/>
      <w:numFmt w:val="decimal"/>
      <w:isLgl/>
      <w:lvlText w:val="%1.%2.%3.%4.%5.%6"/>
      <w:lvlJc w:val="left"/>
      <w:pPr>
        <w:ind w:left="2700" w:hanging="1440"/>
      </w:pPr>
      <w:rPr>
        <w:rFonts w:hint="default"/>
        <w:sz w:val="26"/>
      </w:rPr>
    </w:lvl>
    <w:lvl w:ilvl="6">
      <w:start w:val="1"/>
      <w:numFmt w:val="decimal"/>
      <w:isLgl/>
      <w:lvlText w:val="%1.%2.%3.%4.%5.%6.%7"/>
      <w:lvlJc w:val="left"/>
      <w:pPr>
        <w:ind w:left="2880" w:hanging="1440"/>
      </w:pPr>
      <w:rPr>
        <w:rFonts w:hint="default"/>
        <w:sz w:val="26"/>
      </w:rPr>
    </w:lvl>
    <w:lvl w:ilvl="7">
      <w:start w:val="1"/>
      <w:numFmt w:val="decimal"/>
      <w:isLgl/>
      <w:lvlText w:val="%1.%2.%3.%4.%5.%6.%7.%8"/>
      <w:lvlJc w:val="left"/>
      <w:pPr>
        <w:ind w:left="3420" w:hanging="1800"/>
      </w:pPr>
      <w:rPr>
        <w:rFonts w:hint="default"/>
        <w:sz w:val="26"/>
      </w:rPr>
    </w:lvl>
    <w:lvl w:ilvl="8">
      <w:start w:val="1"/>
      <w:numFmt w:val="decimal"/>
      <w:isLgl/>
      <w:lvlText w:val="%1.%2.%3.%4.%5.%6.%7.%8.%9"/>
      <w:lvlJc w:val="left"/>
      <w:pPr>
        <w:ind w:left="3600" w:hanging="1800"/>
      </w:pPr>
      <w:rPr>
        <w:rFonts w:hint="default"/>
        <w:sz w:val="26"/>
      </w:rPr>
    </w:lvl>
  </w:abstractNum>
  <w:abstractNum w:abstractNumId="6" w15:restartNumberingAfterBreak="0">
    <w:nsid w:val="49B269D3"/>
    <w:multiLevelType w:val="hybridMultilevel"/>
    <w:tmpl w:val="1410F6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D4B6C75"/>
    <w:multiLevelType w:val="hybridMultilevel"/>
    <w:tmpl w:val="E034AD82"/>
    <w:lvl w:ilvl="0" w:tplc="1ECE4F4E">
      <w:start w:val="1"/>
      <w:numFmt w:val="lowerLetter"/>
      <w:lvlText w:val="%1)"/>
      <w:lvlJc w:val="left"/>
      <w:pPr>
        <w:ind w:left="1545" w:hanging="360"/>
      </w:pPr>
      <w:rPr>
        <w:rFonts w:hint="default"/>
      </w:rPr>
    </w:lvl>
    <w:lvl w:ilvl="1" w:tplc="080A0019" w:tentative="1">
      <w:start w:val="1"/>
      <w:numFmt w:val="lowerLetter"/>
      <w:lvlText w:val="%2."/>
      <w:lvlJc w:val="left"/>
      <w:pPr>
        <w:ind w:left="2265" w:hanging="360"/>
      </w:pPr>
    </w:lvl>
    <w:lvl w:ilvl="2" w:tplc="080A001B" w:tentative="1">
      <w:start w:val="1"/>
      <w:numFmt w:val="lowerRoman"/>
      <w:lvlText w:val="%3."/>
      <w:lvlJc w:val="right"/>
      <w:pPr>
        <w:ind w:left="2985" w:hanging="180"/>
      </w:pPr>
    </w:lvl>
    <w:lvl w:ilvl="3" w:tplc="080A000F" w:tentative="1">
      <w:start w:val="1"/>
      <w:numFmt w:val="decimal"/>
      <w:lvlText w:val="%4."/>
      <w:lvlJc w:val="left"/>
      <w:pPr>
        <w:ind w:left="3705" w:hanging="360"/>
      </w:pPr>
    </w:lvl>
    <w:lvl w:ilvl="4" w:tplc="080A0019" w:tentative="1">
      <w:start w:val="1"/>
      <w:numFmt w:val="lowerLetter"/>
      <w:lvlText w:val="%5."/>
      <w:lvlJc w:val="left"/>
      <w:pPr>
        <w:ind w:left="4425" w:hanging="360"/>
      </w:pPr>
    </w:lvl>
    <w:lvl w:ilvl="5" w:tplc="080A001B" w:tentative="1">
      <w:start w:val="1"/>
      <w:numFmt w:val="lowerRoman"/>
      <w:lvlText w:val="%6."/>
      <w:lvlJc w:val="right"/>
      <w:pPr>
        <w:ind w:left="5145" w:hanging="180"/>
      </w:pPr>
    </w:lvl>
    <w:lvl w:ilvl="6" w:tplc="080A000F" w:tentative="1">
      <w:start w:val="1"/>
      <w:numFmt w:val="decimal"/>
      <w:lvlText w:val="%7."/>
      <w:lvlJc w:val="left"/>
      <w:pPr>
        <w:ind w:left="5865" w:hanging="360"/>
      </w:pPr>
    </w:lvl>
    <w:lvl w:ilvl="7" w:tplc="080A0019" w:tentative="1">
      <w:start w:val="1"/>
      <w:numFmt w:val="lowerLetter"/>
      <w:lvlText w:val="%8."/>
      <w:lvlJc w:val="left"/>
      <w:pPr>
        <w:ind w:left="6585" w:hanging="360"/>
      </w:pPr>
    </w:lvl>
    <w:lvl w:ilvl="8" w:tplc="080A001B" w:tentative="1">
      <w:start w:val="1"/>
      <w:numFmt w:val="lowerRoman"/>
      <w:lvlText w:val="%9."/>
      <w:lvlJc w:val="right"/>
      <w:pPr>
        <w:ind w:left="7305" w:hanging="180"/>
      </w:pPr>
    </w:lvl>
  </w:abstractNum>
  <w:abstractNum w:abstractNumId="8" w15:restartNumberingAfterBreak="0">
    <w:nsid w:val="50906A1E"/>
    <w:multiLevelType w:val="multilevel"/>
    <w:tmpl w:val="83DC1288"/>
    <w:lvl w:ilvl="0">
      <w:start w:val="2"/>
      <w:numFmt w:val="decimal"/>
      <w:lvlText w:val="%1"/>
      <w:lvlJc w:val="left"/>
      <w:pPr>
        <w:ind w:left="405" w:hanging="405"/>
      </w:pPr>
      <w:rPr>
        <w:rFonts w:ascii="Gill Sans MT" w:hAnsi="Gill Sans MT" w:cs="Gill Sans MT" w:hint="default"/>
        <w:b/>
        <w:sz w:val="28"/>
      </w:rPr>
    </w:lvl>
    <w:lvl w:ilvl="1">
      <w:start w:val="1"/>
      <w:numFmt w:val="decimal"/>
      <w:lvlText w:val="%1.%2"/>
      <w:lvlJc w:val="left"/>
      <w:pPr>
        <w:ind w:left="1125" w:hanging="405"/>
      </w:pPr>
      <w:rPr>
        <w:rFonts w:ascii="Gill Sans MT" w:hAnsi="Gill Sans MT" w:cs="Gill Sans MT" w:hint="default"/>
        <w:b/>
        <w:sz w:val="28"/>
      </w:rPr>
    </w:lvl>
    <w:lvl w:ilvl="2">
      <w:start w:val="1"/>
      <w:numFmt w:val="decimal"/>
      <w:lvlText w:val="%1.%2.%3"/>
      <w:lvlJc w:val="left"/>
      <w:pPr>
        <w:ind w:left="2160" w:hanging="720"/>
      </w:pPr>
      <w:rPr>
        <w:rFonts w:ascii="Gill Sans MT" w:hAnsi="Gill Sans MT" w:cs="Gill Sans MT" w:hint="default"/>
        <w:b/>
        <w:sz w:val="28"/>
      </w:rPr>
    </w:lvl>
    <w:lvl w:ilvl="3">
      <w:start w:val="1"/>
      <w:numFmt w:val="decimal"/>
      <w:lvlText w:val="%1.%2.%3.%4"/>
      <w:lvlJc w:val="left"/>
      <w:pPr>
        <w:ind w:left="3240" w:hanging="1080"/>
      </w:pPr>
      <w:rPr>
        <w:rFonts w:ascii="Gill Sans MT" w:hAnsi="Gill Sans MT" w:cs="Gill Sans MT" w:hint="default"/>
        <w:b/>
        <w:sz w:val="28"/>
      </w:rPr>
    </w:lvl>
    <w:lvl w:ilvl="4">
      <w:start w:val="1"/>
      <w:numFmt w:val="decimal"/>
      <w:lvlText w:val="%1.%2.%3.%4.%5"/>
      <w:lvlJc w:val="left"/>
      <w:pPr>
        <w:ind w:left="3960" w:hanging="1080"/>
      </w:pPr>
      <w:rPr>
        <w:rFonts w:ascii="Gill Sans MT" w:hAnsi="Gill Sans MT" w:cs="Gill Sans MT" w:hint="default"/>
        <w:b/>
        <w:sz w:val="28"/>
      </w:rPr>
    </w:lvl>
    <w:lvl w:ilvl="5">
      <w:start w:val="1"/>
      <w:numFmt w:val="decimal"/>
      <w:lvlText w:val="%1.%2.%3.%4.%5.%6"/>
      <w:lvlJc w:val="left"/>
      <w:pPr>
        <w:ind w:left="5040" w:hanging="1440"/>
      </w:pPr>
      <w:rPr>
        <w:rFonts w:ascii="Gill Sans MT" w:hAnsi="Gill Sans MT" w:cs="Gill Sans MT" w:hint="default"/>
        <w:b/>
        <w:sz w:val="28"/>
      </w:rPr>
    </w:lvl>
    <w:lvl w:ilvl="6">
      <w:start w:val="1"/>
      <w:numFmt w:val="decimal"/>
      <w:lvlText w:val="%1.%2.%3.%4.%5.%6.%7"/>
      <w:lvlJc w:val="left"/>
      <w:pPr>
        <w:ind w:left="5760" w:hanging="1440"/>
      </w:pPr>
      <w:rPr>
        <w:rFonts w:ascii="Gill Sans MT" w:hAnsi="Gill Sans MT" w:cs="Gill Sans MT" w:hint="default"/>
        <w:b/>
        <w:sz w:val="28"/>
      </w:rPr>
    </w:lvl>
    <w:lvl w:ilvl="7">
      <w:start w:val="1"/>
      <w:numFmt w:val="decimal"/>
      <w:lvlText w:val="%1.%2.%3.%4.%5.%6.%7.%8"/>
      <w:lvlJc w:val="left"/>
      <w:pPr>
        <w:ind w:left="6840" w:hanging="1800"/>
      </w:pPr>
      <w:rPr>
        <w:rFonts w:ascii="Gill Sans MT" w:hAnsi="Gill Sans MT" w:cs="Gill Sans MT" w:hint="default"/>
        <w:b/>
        <w:sz w:val="28"/>
      </w:rPr>
    </w:lvl>
    <w:lvl w:ilvl="8">
      <w:start w:val="1"/>
      <w:numFmt w:val="decimal"/>
      <w:lvlText w:val="%1.%2.%3.%4.%5.%6.%7.%8.%9"/>
      <w:lvlJc w:val="left"/>
      <w:pPr>
        <w:ind w:left="7560" w:hanging="1800"/>
      </w:pPr>
      <w:rPr>
        <w:rFonts w:ascii="Gill Sans MT" w:hAnsi="Gill Sans MT" w:cs="Gill Sans MT" w:hint="default"/>
        <w:b/>
        <w:sz w:val="28"/>
      </w:rPr>
    </w:lvl>
  </w:abstractNum>
  <w:abstractNum w:abstractNumId="9" w15:restartNumberingAfterBreak="0">
    <w:nsid w:val="50D07E44"/>
    <w:multiLevelType w:val="hybridMultilevel"/>
    <w:tmpl w:val="AE7EBE76"/>
    <w:lvl w:ilvl="0" w:tplc="080A000B">
      <w:start w:val="1"/>
      <w:numFmt w:val="bullet"/>
      <w:lvlText w:val=""/>
      <w:lvlJc w:val="left"/>
      <w:pPr>
        <w:ind w:left="1845" w:hanging="360"/>
      </w:pPr>
      <w:rPr>
        <w:rFonts w:ascii="Wingdings" w:hAnsi="Wingdings" w:hint="default"/>
      </w:rPr>
    </w:lvl>
    <w:lvl w:ilvl="1" w:tplc="080A0003" w:tentative="1">
      <w:start w:val="1"/>
      <w:numFmt w:val="bullet"/>
      <w:lvlText w:val="o"/>
      <w:lvlJc w:val="left"/>
      <w:pPr>
        <w:ind w:left="2565" w:hanging="360"/>
      </w:pPr>
      <w:rPr>
        <w:rFonts w:ascii="Courier New" w:hAnsi="Courier New" w:cs="Courier New" w:hint="default"/>
      </w:rPr>
    </w:lvl>
    <w:lvl w:ilvl="2" w:tplc="080A0005" w:tentative="1">
      <w:start w:val="1"/>
      <w:numFmt w:val="bullet"/>
      <w:lvlText w:val=""/>
      <w:lvlJc w:val="left"/>
      <w:pPr>
        <w:ind w:left="3285" w:hanging="360"/>
      </w:pPr>
      <w:rPr>
        <w:rFonts w:ascii="Wingdings" w:hAnsi="Wingdings" w:hint="default"/>
      </w:rPr>
    </w:lvl>
    <w:lvl w:ilvl="3" w:tplc="080A0001" w:tentative="1">
      <w:start w:val="1"/>
      <w:numFmt w:val="bullet"/>
      <w:lvlText w:val=""/>
      <w:lvlJc w:val="left"/>
      <w:pPr>
        <w:ind w:left="4005" w:hanging="360"/>
      </w:pPr>
      <w:rPr>
        <w:rFonts w:ascii="Symbol" w:hAnsi="Symbol" w:hint="default"/>
      </w:rPr>
    </w:lvl>
    <w:lvl w:ilvl="4" w:tplc="080A0003" w:tentative="1">
      <w:start w:val="1"/>
      <w:numFmt w:val="bullet"/>
      <w:lvlText w:val="o"/>
      <w:lvlJc w:val="left"/>
      <w:pPr>
        <w:ind w:left="4725" w:hanging="360"/>
      </w:pPr>
      <w:rPr>
        <w:rFonts w:ascii="Courier New" w:hAnsi="Courier New" w:cs="Courier New" w:hint="default"/>
      </w:rPr>
    </w:lvl>
    <w:lvl w:ilvl="5" w:tplc="080A0005" w:tentative="1">
      <w:start w:val="1"/>
      <w:numFmt w:val="bullet"/>
      <w:lvlText w:val=""/>
      <w:lvlJc w:val="left"/>
      <w:pPr>
        <w:ind w:left="5445" w:hanging="360"/>
      </w:pPr>
      <w:rPr>
        <w:rFonts w:ascii="Wingdings" w:hAnsi="Wingdings" w:hint="default"/>
      </w:rPr>
    </w:lvl>
    <w:lvl w:ilvl="6" w:tplc="080A0001" w:tentative="1">
      <w:start w:val="1"/>
      <w:numFmt w:val="bullet"/>
      <w:lvlText w:val=""/>
      <w:lvlJc w:val="left"/>
      <w:pPr>
        <w:ind w:left="6165" w:hanging="360"/>
      </w:pPr>
      <w:rPr>
        <w:rFonts w:ascii="Symbol" w:hAnsi="Symbol" w:hint="default"/>
      </w:rPr>
    </w:lvl>
    <w:lvl w:ilvl="7" w:tplc="080A0003" w:tentative="1">
      <w:start w:val="1"/>
      <w:numFmt w:val="bullet"/>
      <w:lvlText w:val="o"/>
      <w:lvlJc w:val="left"/>
      <w:pPr>
        <w:ind w:left="6885" w:hanging="360"/>
      </w:pPr>
      <w:rPr>
        <w:rFonts w:ascii="Courier New" w:hAnsi="Courier New" w:cs="Courier New" w:hint="default"/>
      </w:rPr>
    </w:lvl>
    <w:lvl w:ilvl="8" w:tplc="080A0005" w:tentative="1">
      <w:start w:val="1"/>
      <w:numFmt w:val="bullet"/>
      <w:lvlText w:val=""/>
      <w:lvlJc w:val="left"/>
      <w:pPr>
        <w:ind w:left="7605" w:hanging="360"/>
      </w:pPr>
      <w:rPr>
        <w:rFonts w:ascii="Wingdings" w:hAnsi="Wingdings" w:hint="default"/>
      </w:rPr>
    </w:lvl>
  </w:abstractNum>
  <w:abstractNum w:abstractNumId="10" w15:restartNumberingAfterBreak="0">
    <w:nsid w:val="52222E0F"/>
    <w:multiLevelType w:val="hybridMultilevel"/>
    <w:tmpl w:val="58D0B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615A80"/>
    <w:multiLevelType w:val="multilevel"/>
    <w:tmpl w:val="791EE318"/>
    <w:lvl w:ilvl="0">
      <w:start w:val="1"/>
      <w:numFmt w:val="decimal"/>
      <w:lvlText w:val="%1"/>
      <w:lvlJc w:val="left"/>
      <w:pPr>
        <w:ind w:left="405" w:hanging="405"/>
      </w:pPr>
      <w:rPr>
        <w:rFonts w:ascii="Gill Sans MT" w:hAnsi="Gill Sans MT" w:cs="Gill Sans MT" w:hint="default"/>
        <w:b/>
        <w:sz w:val="28"/>
      </w:rPr>
    </w:lvl>
    <w:lvl w:ilvl="1">
      <w:start w:val="6"/>
      <w:numFmt w:val="decimal"/>
      <w:lvlText w:val="%1.%2"/>
      <w:lvlJc w:val="left"/>
      <w:pPr>
        <w:ind w:left="1125" w:hanging="405"/>
      </w:pPr>
      <w:rPr>
        <w:rFonts w:ascii="Gill Sans MT" w:hAnsi="Gill Sans MT" w:cs="Gill Sans MT" w:hint="default"/>
        <w:b/>
        <w:sz w:val="28"/>
      </w:rPr>
    </w:lvl>
    <w:lvl w:ilvl="2">
      <w:start w:val="1"/>
      <w:numFmt w:val="decimal"/>
      <w:lvlText w:val="%1.%2.%3"/>
      <w:lvlJc w:val="left"/>
      <w:pPr>
        <w:ind w:left="2160" w:hanging="720"/>
      </w:pPr>
      <w:rPr>
        <w:rFonts w:ascii="Gill Sans MT" w:hAnsi="Gill Sans MT" w:cs="Gill Sans MT" w:hint="default"/>
        <w:b/>
        <w:sz w:val="28"/>
      </w:rPr>
    </w:lvl>
    <w:lvl w:ilvl="3">
      <w:start w:val="1"/>
      <w:numFmt w:val="decimal"/>
      <w:lvlText w:val="%1.%2.%3.%4"/>
      <w:lvlJc w:val="left"/>
      <w:pPr>
        <w:ind w:left="3240" w:hanging="1080"/>
      </w:pPr>
      <w:rPr>
        <w:rFonts w:ascii="Gill Sans MT" w:hAnsi="Gill Sans MT" w:cs="Gill Sans MT" w:hint="default"/>
        <w:b/>
        <w:sz w:val="28"/>
      </w:rPr>
    </w:lvl>
    <w:lvl w:ilvl="4">
      <w:start w:val="1"/>
      <w:numFmt w:val="decimal"/>
      <w:lvlText w:val="%1.%2.%3.%4.%5"/>
      <w:lvlJc w:val="left"/>
      <w:pPr>
        <w:ind w:left="3960" w:hanging="1080"/>
      </w:pPr>
      <w:rPr>
        <w:rFonts w:ascii="Gill Sans MT" w:hAnsi="Gill Sans MT" w:cs="Gill Sans MT" w:hint="default"/>
        <w:b/>
        <w:sz w:val="28"/>
      </w:rPr>
    </w:lvl>
    <w:lvl w:ilvl="5">
      <w:start w:val="1"/>
      <w:numFmt w:val="decimal"/>
      <w:lvlText w:val="%1.%2.%3.%4.%5.%6"/>
      <w:lvlJc w:val="left"/>
      <w:pPr>
        <w:ind w:left="5040" w:hanging="1440"/>
      </w:pPr>
      <w:rPr>
        <w:rFonts w:ascii="Gill Sans MT" w:hAnsi="Gill Sans MT" w:cs="Gill Sans MT" w:hint="default"/>
        <w:b/>
        <w:sz w:val="28"/>
      </w:rPr>
    </w:lvl>
    <w:lvl w:ilvl="6">
      <w:start w:val="1"/>
      <w:numFmt w:val="decimal"/>
      <w:lvlText w:val="%1.%2.%3.%4.%5.%6.%7"/>
      <w:lvlJc w:val="left"/>
      <w:pPr>
        <w:ind w:left="5760" w:hanging="1440"/>
      </w:pPr>
      <w:rPr>
        <w:rFonts w:ascii="Gill Sans MT" w:hAnsi="Gill Sans MT" w:cs="Gill Sans MT" w:hint="default"/>
        <w:b/>
        <w:sz w:val="28"/>
      </w:rPr>
    </w:lvl>
    <w:lvl w:ilvl="7">
      <w:start w:val="1"/>
      <w:numFmt w:val="decimal"/>
      <w:lvlText w:val="%1.%2.%3.%4.%5.%6.%7.%8"/>
      <w:lvlJc w:val="left"/>
      <w:pPr>
        <w:ind w:left="6840" w:hanging="1800"/>
      </w:pPr>
      <w:rPr>
        <w:rFonts w:ascii="Gill Sans MT" w:hAnsi="Gill Sans MT" w:cs="Gill Sans MT" w:hint="default"/>
        <w:b/>
        <w:sz w:val="28"/>
      </w:rPr>
    </w:lvl>
    <w:lvl w:ilvl="8">
      <w:start w:val="1"/>
      <w:numFmt w:val="decimal"/>
      <w:lvlText w:val="%1.%2.%3.%4.%5.%6.%7.%8.%9"/>
      <w:lvlJc w:val="left"/>
      <w:pPr>
        <w:ind w:left="7560" w:hanging="1800"/>
      </w:pPr>
      <w:rPr>
        <w:rFonts w:ascii="Gill Sans MT" w:hAnsi="Gill Sans MT" w:cs="Gill Sans MT" w:hint="default"/>
        <w:b/>
        <w:sz w:val="28"/>
      </w:rPr>
    </w:lvl>
  </w:abstractNum>
  <w:abstractNum w:abstractNumId="12" w15:restartNumberingAfterBreak="0">
    <w:nsid w:val="574A0073"/>
    <w:multiLevelType w:val="hybridMultilevel"/>
    <w:tmpl w:val="E8C20246"/>
    <w:lvl w:ilvl="0" w:tplc="080A000B">
      <w:start w:val="1"/>
      <w:numFmt w:val="bullet"/>
      <w:lvlText w:val=""/>
      <w:lvlJc w:val="left"/>
      <w:pPr>
        <w:ind w:left="1845" w:hanging="360"/>
      </w:pPr>
      <w:rPr>
        <w:rFonts w:ascii="Wingdings" w:hAnsi="Wingdings" w:hint="default"/>
      </w:rPr>
    </w:lvl>
    <w:lvl w:ilvl="1" w:tplc="080A0003" w:tentative="1">
      <w:start w:val="1"/>
      <w:numFmt w:val="bullet"/>
      <w:lvlText w:val="o"/>
      <w:lvlJc w:val="left"/>
      <w:pPr>
        <w:ind w:left="2565" w:hanging="360"/>
      </w:pPr>
      <w:rPr>
        <w:rFonts w:ascii="Courier New" w:hAnsi="Courier New" w:cs="Courier New" w:hint="default"/>
      </w:rPr>
    </w:lvl>
    <w:lvl w:ilvl="2" w:tplc="080A0005" w:tentative="1">
      <w:start w:val="1"/>
      <w:numFmt w:val="bullet"/>
      <w:lvlText w:val=""/>
      <w:lvlJc w:val="left"/>
      <w:pPr>
        <w:ind w:left="3285" w:hanging="360"/>
      </w:pPr>
      <w:rPr>
        <w:rFonts w:ascii="Wingdings" w:hAnsi="Wingdings" w:hint="default"/>
      </w:rPr>
    </w:lvl>
    <w:lvl w:ilvl="3" w:tplc="080A0001" w:tentative="1">
      <w:start w:val="1"/>
      <w:numFmt w:val="bullet"/>
      <w:lvlText w:val=""/>
      <w:lvlJc w:val="left"/>
      <w:pPr>
        <w:ind w:left="4005" w:hanging="360"/>
      </w:pPr>
      <w:rPr>
        <w:rFonts w:ascii="Symbol" w:hAnsi="Symbol" w:hint="default"/>
      </w:rPr>
    </w:lvl>
    <w:lvl w:ilvl="4" w:tplc="080A0003" w:tentative="1">
      <w:start w:val="1"/>
      <w:numFmt w:val="bullet"/>
      <w:lvlText w:val="o"/>
      <w:lvlJc w:val="left"/>
      <w:pPr>
        <w:ind w:left="4725" w:hanging="360"/>
      </w:pPr>
      <w:rPr>
        <w:rFonts w:ascii="Courier New" w:hAnsi="Courier New" w:cs="Courier New" w:hint="default"/>
      </w:rPr>
    </w:lvl>
    <w:lvl w:ilvl="5" w:tplc="080A0005" w:tentative="1">
      <w:start w:val="1"/>
      <w:numFmt w:val="bullet"/>
      <w:lvlText w:val=""/>
      <w:lvlJc w:val="left"/>
      <w:pPr>
        <w:ind w:left="5445" w:hanging="360"/>
      </w:pPr>
      <w:rPr>
        <w:rFonts w:ascii="Wingdings" w:hAnsi="Wingdings" w:hint="default"/>
      </w:rPr>
    </w:lvl>
    <w:lvl w:ilvl="6" w:tplc="080A0001" w:tentative="1">
      <w:start w:val="1"/>
      <w:numFmt w:val="bullet"/>
      <w:lvlText w:val=""/>
      <w:lvlJc w:val="left"/>
      <w:pPr>
        <w:ind w:left="6165" w:hanging="360"/>
      </w:pPr>
      <w:rPr>
        <w:rFonts w:ascii="Symbol" w:hAnsi="Symbol" w:hint="default"/>
      </w:rPr>
    </w:lvl>
    <w:lvl w:ilvl="7" w:tplc="080A0003" w:tentative="1">
      <w:start w:val="1"/>
      <w:numFmt w:val="bullet"/>
      <w:lvlText w:val="o"/>
      <w:lvlJc w:val="left"/>
      <w:pPr>
        <w:ind w:left="6885" w:hanging="360"/>
      </w:pPr>
      <w:rPr>
        <w:rFonts w:ascii="Courier New" w:hAnsi="Courier New" w:cs="Courier New" w:hint="default"/>
      </w:rPr>
    </w:lvl>
    <w:lvl w:ilvl="8" w:tplc="080A0005" w:tentative="1">
      <w:start w:val="1"/>
      <w:numFmt w:val="bullet"/>
      <w:lvlText w:val=""/>
      <w:lvlJc w:val="left"/>
      <w:pPr>
        <w:ind w:left="7605" w:hanging="360"/>
      </w:pPr>
      <w:rPr>
        <w:rFonts w:ascii="Wingdings" w:hAnsi="Wingdings" w:hint="default"/>
      </w:rPr>
    </w:lvl>
  </w:abstractNum>
  <w:abstractNum w:abstractNumId="13" w15:restartNumberingAfterBreak="0">
    <w:nsid w:val="57CC701D"/>
    <w:multiLevelType w:val="hybridMultilevel"/>
    <w:tmpl w:val="DFFE8FEA"/>
    <w:lvl w:ilvl="0" w:tplc="2630501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5BFA426D"/>
    <w:multiLevelType w:val="hybridMultilevel"/>
    <w:tmpl w:val="3AD69654"/>
    <w:lvl w:ilvl="0" w:tplc="72E2C034">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5" w15:restartNumberingAfterBreak="0">
    <w:nsid w:val="5CE92307"/>
    <w:multiLevelType w:val="hybridMultilevel"/>
    <w:tmpl w:val="872E8300"/>
    <w:lvl w:ilvl="0" w:tplc="7F402096">
      <w:start w:val="1"/>
      <w:numFmt w:val="decimal"/>
      <w:lvlText w:val="%1."/>
      <w:lvlJc w:val="left"/>
      <w:pPr>
        <w:ind w:left="1530" w:hanging="360"/>
      </w:pPr>
      <w:rPr>
        <w:rFonts w:hint="default"/>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6" w15:restartNumberingAfterBreak="0">
    <w:nsid w:val="6B7241ED"/>
    <w:multiLevelType w:val="hybridMultilevel"/>
    <w:tmpl w:val="0C7C2FEE"/>
    <w:lvl w:ilvl="0" w:tplc="5308E3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708D212A"/>
    <w:multiLevelType w:val="hybridMultilevel"/>
    <w:tmpl w:val="701EAAB6"/>
    <w:lvl w:ilvl="0" w:tplc="5B94C3F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15:restartNumberingAfterBreak="0">
    <w:nsid w:val="75BF7AF0"/>
    <w:multiLevelType w:val="hybridMultilevel"/>
    <w:tmpl w:val="C3CC1F88"/>
    <w:lvl w:ilvl="0" w:tplc="D5FCAFB2">
      <w:start w:val="1"/>
      <w:numFmt w:val="bullet"/>
      <w:lvlText w:val="-"/>
      <w:lvlJc w:val="left"/>
      <w:pPr>
        <w:ind w:left="765" w:hanging="360"/>
      </w:pPr>
      <w:rPr>
        <w:rFonts w:ascii="Roboto" w:eastAsiaTheme="minorHAnsi" w:hAnsi="Roboto" w:cstheme="minorBidi" w:hint="default"/>
        <w:color w:val="111111"/>
        <w:sz w:val="27"/>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9" w15:restartNumberingAfterBreak="0">
    <w:nsid w:val="79E80A12"/>
    <w:multiLevelType w:val="hybridMultilevel"/>
    <w:tmpl w:val="221CFA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5"/>
  </w:num>
  <w:num w:numId="5">
    <w:abstractNumId w:val="4"/>
  </w:num>
  <w:num w:numId="6">
    <w:abstractNumId w:val="16"/>
  </w:num>
  <w:num w:numId="7">
    <w:abstractNumId w:val="13"/>
  </w:num>
  <w:num w:numId="8">
    <w:abstractNumId w:val="19"/>
  </w:num>
  <w:num w:numId="9">
    <w:abstractNumId w:val="15"/>
  </w:num>
  <w:num w:numId="10">
    <w:abstractNumId w:val="10"/>
  </w:num>
  <w:num w:numId="11">
    <w:abstractNumId w:val="17"/>
  </w:num>
  <w:num w:numId="12">
    <w:abstractNumId w:val="14"/>
  </w:num>
  <w:num w:numId="13">
    <w:abstractNumId w:val="3"/>
  </w:num>
  <w:num w:numId="14">
    <w:abstractNumId w:val="0"/>
  </w:num>
  <w:num w:numId="15">
    <w:abstractNumId w:val="18"/>
  </w:num>
  <w:num w:numId="16">
    <w:abstractNumId w:val="8"/>
  </w:num>
  <w:num w:numId="17">
    <w:abstractNumId w:val="7"/>
  </w:num>
  <w:num w:numId="18">
    <w:abstractNumId w:val="12"/>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D7"/>
    <w:rsid w:val="0008096D"/>
    <w:rsid w:val="00082F0F"/>
    <w:rsid w:val="000C59D1"/>
    <w:rsid w:val="000F59DF"/>
    <w:rsid w:val="00173FF9"/>
    <w:rsid w:val="001A203E"/>
    <w:rsid w:val="001C02E8"/>
    <w:rsid w:val="001D19E7"/>
    <w:rsid w:val="001E05D7"/>
    <w:rsid w:val="00216023"/>
    <w:rsid w:val="00295BB4"/>
    <w:rsid w:val="002B5AF4"/>
    <w:rsid w:val="002F750E"/>
    <w:rsid w:val="00327DA4"/>
    <w:rsid w:val="00355599"/>
    <w:rsid w:val="003A479F"/>
    <w:rsid w:val="003B73DE"/>
    <w:rsid w:val="003C11DF"/>
    <w:rsid w:val="003C35DA"/>
    <w:rsid w:val="003F6768"/>
    <w:rsid w:val="00437D0E"/>
    <w:rsid w:val="00451801"/>
    <w:rsid w:val="00460E3B"/>
    <w:rsid w:val="004A56CD"/>
    <w:rsid w:val="004B1A7F"/>
    <w:rsid w:val="004B2592"/>
    <w:rsid w:val="004E1900"/>
    <w:rsid w:val="004E5E33"/>
    <w:rsid w:val="005318AA"/>
    <w:rsid w:val="00536648"/>
    <w:rsid w:val="00554680"/>
    <w:rsid w:val="005753C7"/>
    <w:rsid w:val="00581FD7"/>
    <w:rsid w:val="005A2CA5"/>
    <w:rsid w:val="005B2E78"/>
    <w:rsid w:val="005C60B8"/>
    <w:rsid w:val="005E3672"/>
    <w:rsid w:val="00641B9F"/>
    <w:rsid w:val="00667EFD"/>
    <w:rsid w:val="00684F5D"/>
    <w:rsid w:val="006C0E78"/>
    <w:rsid w:val="006D6DAA"/>
    <w:rsid w:val="006E1ADA"/>
    <w:rsid w:val="00712376"/>
    <w:rsid w:val="00745303"/>
    <w:rsid w:val="00755D8C"/>
    <w:rsid w:val="007622DE"/>
    <w:rsid w:val="007826B8"/>
    <w:rsid w:val="007D0D41"/>
    <w:rsid w:val="0081146F"/>
    <w:rsid w:val="00821990"/>
    <w:rsid w:val="00824BCD"/>
    <w:rsid w:val="00873001"/>
    <w:rsid w:val="008760A3"/>
    <w:rsid w:val="008C7FBB"/>
    <w:rsid w:val="00901EBD"/>
    <w:rsid w:val="00921326"/>
    <w:rsid w:val="00926638"/>
    <w:rsid w:val="00984B11"/>
    <w:rsid w:val="0099361D"/>
    <w:rsid w:val="009C280F"/>
    <w:rsid w:val="009C2F15"/>
    <w:rsid w:val="009F059A"/>
    <w:rsid w:val="00A052F9"/>
    <w:rsid w:val="00A54A4B"/>
    <w:rsid w:val="00A55AD0"/>
    <w:rsid w:val="00A70613"/>
    <w:rsid w:val="00A747CF"/>
    <w:rsid w:val="00A7662B"/>
    <w:rsid w:val="00A920C5"/>
    <w:rsid w:val="00AB2DF8"/>
    <w:rsid w:val="00AD38A3"/>
    <w:rsid w:val="00AE0228"/>
    <w:rsid w:val="00B165C6"/>
    <w:rsid w:val="00B274EA"/>
    <w:rsid w:val="00B4746F"/>
    <w:rsid w:val="00B517C3"/>
    <w:rsid w:val="00B9471B"/>
    <w:rsid w:val="00B96DE6"/>
    <w:rsid w:val="00BA388B"/>
    <w:rsid w:val="00BB40BF"/>
    <w:rsid w:val="00BD299E"/>
    <w:rsid w:val="00C25DEB"/>
    <w:rsid w:val="00C37FC8"/>
    <w:rsid w:val="00C41D23"/>
    <w:rsid w:val="00C616B2"/>
    <w:rsid w:val="00C62B56"/>
    <w:rsid w:val="00C67FA0"/>
    <w:rsid w:val="00C77E2E"/>
    <w:rsid w:val="00CB2607"/>
    <w:rsid w:val="00CC5866"/>
    <w:rsid w:val="00CF5C98"/>
    <w:rsid w:val="00D206BD"/>
    <w:rsid w:val="00D227C5"/>
    <w:rsid w:val="00D25A39"/>
    <w:rsid w:val="00D374E0"/>
    <w:rsid w:val="00D83C37"/>
    <w:rsid w:val="00D90B49"/>
    <w:rsid w:val="00E154E8"/>
    <w:rsid w:val="00E61C52"/>
    <w:rsid w:val="00E80790"/>
    <w:rsid w:val="00EA6356"/>
    <w:rsid w:val="00EB442D"/>
    <w:rsid w:val="00F2764A"/>
    <w:rsid w:val="00F33A56"/>
    <w:rsid w:val="00F817FB"/>
    <w:rsid w:val="00F82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3FF45"/>
  <w15:chartTrackingRefBased/>
  <w15:docId w15:val="{DD7231E4-7B3D-449E-A19B-E0888E84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D7"/>
    <w:rPr>
      <w:lang w:val="es-ES"/>
    </w:rPr>
  </w:style>
  <w:style w:type="paragraph" w:styleId="Ttulo1">
    <w:name w:val="heading 1"/>
    <w:basedOn w:val="Normal"/>
    <w:next w:val="Normal"/>
    <w:link w:val="Ttulo1Car"/>
    <w:uiPriority w:val="9"/>
    <w:qFormat/>
    <w:rsid w:val="007123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E1900"/>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paragraph" w:styleId="Ttulo3">
    <w:name w:val="heading 3"/>
    <w:basedOn w:val="Normal"/>
    <w:next w:val="Normal"/>
    <w:link w:val="Ttulo3Car"/>
    <w:uiPriority w:val="9"/>
    <w:semiHidden/>
    <w:unhideWhenUsed/>
    <w:qFormat/>
    <w:rsid w:val="007123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1E05D7"/>
    <w:rPr>
      <w:rFonts w:ascii="Arial" w:hAnsi="Arial" w:cs="Arial" w:hint="default"/>
      <w:b w:val="0"/>
      <w:bCs w:val="0"/>
      <w:i w:val="0"/>
      <w:iCs w:val="0"/>
      <w:color w:val="000000"/>
      <w:sz w:val="28"/>
      <w:szCs w:val="28"/>
    </w:rPr>
  </w:style>
  <w:style w:type="paragraph" w:styleId="Prrafodelista">
    <w:name w:val="List Paragraph"/>
    <w:basedOn w:val="Normal"/>
    <w:uiPriority w:val="34"/>
    <w:qFormat/>
    <w:rsid w:val="001E05D7"/>
    <w:pPr>
      <w:ind w:left="720"/>
      <w:contextualSpacing/>
    </w:pPr>
  </w:style>
  <w:style w:type="table" w:styleId="Tablaconcuadrcula">
    <w:name w:val="Table Grid"/>
    <w:basedOn w:val="Tablanormal"/>
    <w:uiPriority w:val="39"/>
    <w:rsid w:val="001E05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0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0E3B"/>
    <w:rPr>
      <w:lang w:val="es-ES"/>
    </w:rPr>
  </w:style>
  <w:style w:type="paragraph" w:styleId="Piedepgina">
    <w:name w:val="footer"/>
    <w:basedOn w:val="Normal"/>
    <w:link w:val="PiedepginaCar"/>
    <w:uiPriority w:val="99"/>
    <w:unhideWhenUsed/>
    <w:rsid w:val="00460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0E3B"/>
    <w:rPr>
      <w:lang w:val="es-ES"/>
    </w:rPr>
  </w:style>
  <w:style w:type="paragraph" w:styleId="NormalWeb">
    <w:name w:val="Normal (Web)"/>
    <w:basedOn w:val="Normal"/>
    <w:uiPriority w:val="99"/>
    <w:semiHidden/>
    <w:unhideWhenUsed/>
    <w:rsid w:val="00460E3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Sinespaciado">
    <w:name w:val="No Spacing"/>
    <w:uiPriority w:val="1"/>
    <w:qFormat/>
    <w:rsid w:val="00460E3B"/>
    <w:pPr>
      <w:spacing w:after="0" w:line="240" w:lineRule="auto"/>
    </w:pPr>
    <w:rPr>
      <w:lang w:val="es-ES"/>
    </w:rPr>
  </w:style>
  <w:style w:type="character" w:styleId="Refdecomentario">
    <w:name w:val="annotation reference"/>
    <w:basedOn w:val="Fuentedeprrafopredeter"/>
    <w:uiPriority w:val="99"/>
    <w:semiHidden/>
    <w:unhideWhenUsed/>
    <w:rsid w:val="00A7662B"/>
    <w:rPr>
      <w:sz w:val="16"/>
      <w:szCs w:val="16"/>
    </w:rPr>
  </w:style>
  <w:style w:type="paragraph" w:styleId="Textocomentario">
    <w:name w:val="annotation text"/>
    <w:basedOn w:val="Normal"/>
    <w:link w:val="TextocomentarioCar"/>
    <w:uiPriority w:val="99"/>
    <w:semiHidden/>
    <w:unhideWhenUsed/>
    <w:rsid w:val="00A7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6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662B"/>
    <w:rPr>
      <w:b/>
      <w:bCs/>
    </w:rPr>
  </w:style>
  <w:style w:type="character" w:customStyle="1" w:styleId="AsuntodelcomentarioCar">
    <w:name w:val="Asunto del comentario Car"/>
    <w:basedOn w:val="TextocomentarioCar"/>
    <w:link w:val="Asuntodelcomentario"/>
    <w:uiPriority w:val="99"/>
    <w:semiHidden/>
    <w:rsid w:val="00A7662B"/>
    <w:rPr>
      <w:b/>
      <w:bCs/>
      <w:sz w:val="20"/>
      <w:szCs w:val="20"/>
      <w:lang w:val="es-ES"/>
    </w:rPr>
  </w:style>
  <w:style w:type="character" w:customStyle="1" w:styleId="ts-alignment-element-highlighted">
    <w:name w:val="ts-alignment-element-highlighted"/>
    <w:basedOn w:val="Fuentedeprrafopredeter"/>
    <w:rsid w:val="00F8235E"/>
  </w:style>
  <w:style w:type="character" w:customStyle="1" w:styleId="ts-alignment-element">
    <w:name w:val="ts-alignment-element"/>
    <w:basedOn w:val="Fuentedeprrafopredeter"/>
    <w:rsid w:val="00F8235E"/>
  </w:style>
  <w:style w:type="character" w:styleId="Hipervnculo">
    <w:name w:val="Hyperlink"/>
    <w:basedOn w:val="Fuentedeprrafopredeter"/>
    <w:uiPriority w:val="99"/>
    <w:unhideWhenUsed/>
    <w:rsid w:val="00BB40BF"/>
    <w:rPr>
      <w:color w:val="0000FF"/>
      <w:u w:val="single"/>
    </w:rPr>
  </w:style>
  <w:style w:type="character" w:styleId="Mencinsinresolver">
    <w:name w:val="Unresolved Mention"/>
    <w:basedOn w:val="Fuentedeprrafopredeter"/>
    <w:uiPriority w:val="99"/>
    <w:semiHidden/>
    <w:unhideWhenUsed/>
    <w:rsid w:val="003C11DF"/>
    <w:rPr>
      <w:color w:val="605E5C"/>
      <w:shd w:val="clear" w:color="auto" w:fill="E1DFDD"/>
    </w:rPr>
  </w:style>
  <w:style w:type="character" w:customStyle="1" w:styleId="Ttulo2Car">
    <w:name w:val="Título 2 Car"/>
    <w:basedOn w:val="Fuentedeprrafopredeter"/>
    <w:link w:val="Ttulo2"/>
    <w:uiPriority w:val="9"/>
    <w:rsid w:val="004E1900"/>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4E1900"/>
    <w:rPr>
      <w:b/>
      <w:bCs/>
    </w:rPr>
  </w:style>
  <w:style w:type="character" w:customStyle="1" w:styleId="Ttulo1Car">
    <w:name w:val="Título 1 Car"/>
    <w:basedOn w:val="Fuentedeprrafopredeter"/>
    <w:link w:val="Ttulo1"/>
    <w:uiPriority w:val="9"/>
    <w:rsid w:val="00712376"/>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712376"/>
    <w:rPr>
      <w:rFonts w:asciiTheme="majorHAnsi" w:eastAsiaTheme="majorEastAsia" w:hAnsiTheme="majorHAnsi" w:cstheme="majorBidi"/>
      <w:color w:val="1F3763" w:themeColor="accent1" w:themeShade="7F"/>
      <w:sz w:val="24"/>
      <w:szCs w:val="24"/>
      <w:lang w:val="es-ES"/>
    </w:rPr>
  </w:style>
  <w:style w:type="character" w:customStyle="1" w:styleId="apple-style-span">
    <w:name w:val="apple-style-span"/>
    <w:basedOn w:val="Fuentedeprrafopredeter"/>
    <w:rsid w:val="00712376"/>
  </w:style>
  <w:style w:type="paragraph" w:customStyle="1" w:styleId="introtext">
    <w:name w:val="introtext"/>
    <w:basedOn w:val="Normal"/>
    <w:rsid w:val="00D83C3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4-nfasis6">
    <w:name w:val="Grid Table 4 Accent 6"/>
    <w:basedOn w:val="Tablanormal"/>
    <w:uiPriority w:val="49"/>
    <w:rsid w:val="00B474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5546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4680"/>
    <w:rPr>
      <w:sz w:val="20"/>
      <w:szCs w:val="20"/>
      <w:lang w:val="es-ES"/>
    </w:rPr>
  </w:style>
  <w:style w:type="character" w:styleId="Refdenotaalpie">
    <w:name w:val="footnote reference"/>
    <w:basedOn w:val="Fuentedeprrafopredeter"/>
    <w:uiPriority w:val="99"/>
    <w:semiHidden/>
    <w:unhideWhenUsed/>
    <w:rsid w:val="00554680"/>
    <w:rPr>
      <w:vertAlign w:val="superscript"/>
    </w:rPr>
  </w:style>
  <w:style w:type="paragraph" w:styleId="Textonotaalfinal">
    <w:name w:val="endnote text"/>
    <w:basedOn w:val="Normal"/>
    <w:link w:val="TextonotaalfinalCar"/>
    <w:uiPriority w:val="99"/>
    <w:semiHidden/>
    <w:unhideWhenUsed/>
    <w:rsid w:val="005546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54680"/>
    <w:rPr>
      <w:sz w:val="20"/>
      <w:szCs w:val="20"/>
      <w:lang w:val="es-ES"/>
    </w:rPr>
  </w:style>
  <w:style w:type="character" w:styleId="Refdenotaalfinal">
    <w:name w:val="endnote reference"/>
    <w:basedOn w:val="Fuentedeprrafopredeter"/>
    <w:uiPriority w:val="99"/>
    <w:semiHidden/>
    <w:unhideWhenUsed/>
    <w:rsid w:val="00554680"/>
    <w:rPr>
      <w:vertAlign w:val="superscript"/>
    </w:rPr>
  </w:style>
  <w:style w:type="paragraph" w:styleId="TtuloTDC">
    <w:name w:val="TOC Heading"/>
    <w:basedOn w:val="Ttulo1"/>
    <w:next w:val="Normal"/>
    <w:uiPriority w:val="39"/>
    <w:unhideWhenUsed/>
    <w:qFormat/>
    <w:rsid w:val="00A747CF"/>
    <w:pPr>
      <w:outlineLvl w:val="9"/>
    </w:pPr>
    <w:rPr>
      <w:lang w:val="es-MX" w:eastAsia="es-MX"/>
    </w:rPr>
  </w:style>
  <w:style w:type="paragraph" w:styleId="TDC1">
    <w:name w:val="toc 1"/>
    <w:basedOn w:val="Normal"/>
    <w:next w:val="Normal"/>
    <w:autoRedefine/>
    <w:uiPriority w:val="39"/>
    <w:unhideWhenUsed/>
    <w:rsid w:val="00A747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7128">
      <w:bodyDiv w:val="1"/>
      <w:marLeft w:val="0"/>
      <w:marRight w:val="0"/>
      <w:marTop w:val="0"/>
      <w:marBottom w:val="0"/>
      <w:divBdr>
        <w:top w:val="none" w:sz="0" w:space="0" w:color="auto"/>
        <w:left w:val="none" w:sz="0" w:space="0" w:color="auto"/>
        <w:bottom w:val="none" w:sz="0" w:space="0" w:color="auto"/>
        <w:right w:val="none" w:sz="0" w:space="0" w:color="auto"/>
      </w:divBdr>
    </w:div>
    <w:div w:id="185483591">
      <w:bodyDiv w:val="1"/>
      <w:marLeft w:val="0"/>
      <w:marRight w:val="0"/>
      <w:marTop w:val="0"/>
      <w:marBottom w:val="0"/>
      <w:divBdr>
        <w:top w:val="none" w:sz="0" w:space="0" w:color="auto"/>
        <w:left w:val="none" w:sz="0" w:space="0" w:color="auto"/>
        <w:bottom w:val="none" w:sz="0" w:space="0" w:color="auto"/>
        <w:right w:val="none" w:sz="0" w:space="0" w:color="auto"/>
      </w:divBdr>
      <w:divsChild>
        <w:div w:id="1799176054">
          <w:marLeft w:val="0"/>
          <w:marRight w:val="0"/>
          <w:marTop w:val="135"/>
          <w:marBottom w:val="135"/>
          <w:divBdr>
            <w:top w:val="none" w:sz="0" w:space="0" w:color="auto"/>
            <w:left w:val="none" w:sz="0" w:space="0" w:color="auto"/>
            <w:bottom w:val="none" w:sz="0" w:space="0" w:color="auto"/>
            <w:right w:val="none" w:sz="0" w:space="0" w:color="auto"/>
          </w:divBdr>
        </w:div>
        <w:div w:id="791166577">
          <w:marLeft w:val="0"/>
          <w:marRight w:val="0"/>
          <w:marTop w:val="135"/>
          <w:marBottom w:val="135"/>
          <w:divBdr>
            <w:top w:val="none" w:sz="0" w:space="0" w:color="auto"/>
            <w:left w:val="none" w:sz="0" w:space="0" w:color="auto"/>
            <w:bottom w:val="none" w:sz="0" w:space="0" w:color="auto"/>
            <w:right w:val="none" w:sz="0" w:space="0" w:color="auto"/>
          </w:divBdr>
        </w:div>
        <w:div w:id="472217282">
          <w:marLeft w:val="0"/>
          <w:marRight w:val="0"/>
          <w:marTop w:val="135"/>
          <w:marBottom w:val="135"/>
          <w:divBdr>
            <w:top w:val="none" w:sz="0" w:space="0" w:color="auto"/>
            <w:left w:val="none" w:sz="0" w:space="0" w:color="auto"/>
            <w:bottom w:val="none" w:sz="0" w:space="0" w:color="auto"/>
            <w:right w:val="none" w:sz="0" w:space="0" w:color="auto"/>
          </w:divBdr>
        </w:div>
      </w:divsChild>
    </w:div>
    <w:div w:id="485166887">
      <w:bodyDiv w:val="1"/>
      <w:marLeft w:val="0"/>
      <w:marRight w:val="0"/>
      <w:marTop w:val="0"/>
      <w:marBottom w:val="0"/>
      <w:divBdr>
        <w:top w:val="none" w:sz="0" w:space="0" w:color="auto"/>
        <w:left w:val="none" w:sz="0" w:space="0" w:color="auto"/>
        <w:bottom w:val="none" w:sz="0" w:space="0" w:color="auto"/>
        <w:right w:val="none" w:sz="0" w:space="0" w:color="auto"/>
      </w:divBdr>
      <w:divsChild>
        <w:div w:id="1966428176">
          <w:marLeft w:val="0"/>
          <w:marRight w:val="0"/>
          <w:marTop w:val="0"/>
          <w:marBottom w:val="0"/>
          <w:divBdr>
            <w:top w:val="none" w:sz="0" w:space="0" w:color="auto"/>
            <w:left w:val="none" w:sz="0" w:space="0" w:color="auto"/>
            <w:bottom w:val="none" w:sz="0" w:space="0" w:color="auto"/>
            <w:right w:val="none" w:sz="0" w:space="0" w:color="auto"/>
          </w:divBdr>
          <w:divsChild>
            <w:div w:id="2040280111">
              <w:marLeft w:val="0"/>
              <w:marRight w:val="0"/>
              <w:marTop w:val="0"/>
              <w:marBottom w:val="0"/>
              <w:divBdr>
                <w:top w:val="none" w:sz="0" w:space="0" w:color="auto"/>
                <w:left w:val="none" w:sz="0" w:space="0" w:color="auto"/>
                <w:bottom w:val="none" w:sz="0" w:space="0" w:color="auto"/>
                <w:right w:val="none" w:sz="0" w:space="0" w:color="auto"/>
              </w:divBdr>
              <w:divsChild>
                <w:div w:id="1706951637">
                  <w:marLeft w:val="0"/>
                  <w:marRight w:val="0"/>
                  <w:marTop w:val="0"/>
                  <w:marBottom w:val="0"/>
                  <w:divBdr>
                    <w:top w:val="none" w:sz="0" w:space="0" w:color="auto"/>
                    <w:left w:val="none" w:sz="0" w:space="0" w:color="auto"/>
                    <w:bottom w:val="none" w:sz="0" w:space="0" w:color="auto"/>
                    <w:right w:val="none" w:sz="0" w:space="0" w:color="auto"/>
                  </w:divBdr>
                  <w:divsChild>
                    <w:div w:id="1698236236">
                      <w:marLeft w:val="0"/>
                      <w:marRight w:val="0"/>
                      <w:marTop w:val="0"/>
                      <w:marBottom w:val="0"/>
                      <w:divBdr>
                        <w:top w:val="none" w:sz="0" w:space="0" w:color="auto"/>
                        <w:left w:val="none" w:sz="0" w:space="0" w:color="auto"/>
                        <w:bottom w:val="none" w:sz="0" w:space="0" w:color="auto"/>
                        <w:right w:val="none" w:sz="0" w:space="0" w:color="auto"/>
                      </w:divBdr>
                      <w:divsChild>
                        <w:div w:id="2102528934">
                          <w:marLeft w:val="0"/>
                          <w:marRight w:val="0"/>
                          <w:marTop w:val="0"/>
                          <w:marBottom w:val="0"/>
                          <w:divBdr>
                            <w:top w:val="none" w:sz="0" w:space="0" w:color="auto"/>
                            <w:left w:val="none" w:sz="0" w:space="0" w:color="auto"/>
                            <w:bottom w:val="none" w:sz="0" w:space="0" w:color="auto"/>
                            <w:right w:val="none" w:sz="0" w:space="0" w:color="auto"/>
                          </w:divBdr>
                          <w:divsChild>
                            <w:div w:id="2075010260">
                              <w:marLeft w:val="0"/>
                              <w:marRight w:val="0"/>
                              <w:marTop w:val="0"/>
                              <w:marBottom w:val="0"/>
                              <w:divBdr>
                                <w:top w:val="none" w:sz="0" w:space="0" w:color="auto"/>
                                <w:left w:val="none" w:sz="0" w:space="0" w:color="auto"/>
                                <w:bottom w:val="none" w:sz="0" w:space="0" w:color="auto"/>
                                <w:right w:val="none" w:sz="0" w:space="0" w:color="auto"/>
                              </w:divBdr>
                              <w:divsChild>
                                <w:div w:id="201409814">
                                  <w:marLeft w:val="0"/>
                                  <w:marRight w:val="0"/>
                                  <w:marTop w:val="0"/>
                                  <w:marBottom w:val="0"/>
                                  <w:divBdr>
                                    <w:top w:val="none" w:sz="0" w:space="0" w:color="auto"/>
                                    <w:left w:val="none" w:sz="0" w:space="0" w:color="auto"/>
                                    <w:bottom w:val="none" w:sz="0" w:space="0" w:color="auto"/>
                                    <w:right w:val="none" w:sz="0" w:space="0" w:color="auto"/>
                                  </w:divBdr>
                                  <w:divsChild>
                                    <w:div w:id="154994815">
                                      <w:marLeft w:val="0"/>
                                      <w:marRight w:val="0"/>
                                      <w:marTop w:val="0"/>
                                      <w:marBottom w:val="0"/>
                                      <w:divBdr>
                                        <w:top w:val="none" w:sz="0" w:space="0" w:color="auto"/>
                                        <w:left w:val="none" w:sz="0" w:space="0" w:color="auto"/>
                                        <w:bottom w:val="none" w:sz="0" w:space="0" w:color="auto"/>
                                        <w:right w:val="none" w:sz="0" w:space="0" w:color="auto"/>
                                      </w:divBdr>
                                      <w:divsChild>
                                        <w:div w:id="1387414443">
                                          <w:marLeft w:val="0"/>
                                          <w:marRight w:val="0"/>
                                          <w:marTop w:val="0"/>
                                          <w:marBottom w:val="0"/>
                                          <w:divBdr>
                                            <w:top w:val="none" w:sz="0" w:space="0" w:color="auto"/>
                                            <w:left w:val="none" w:sz="0" w:space="0" w:color="auto"/>
                                            <w:bottom w:val="none" w:sz="0" w:space="0" w:color="auto"/>
                                            <w:right w:val="none" w:sz="0" w:space="0" w:color="auto"/>
                                          </w:divBdr>
                                          <w:divsChild>
                                            <w:div w:id="457070790">
                                              <w:marLeft w:val="0"/>
                                              <w:marRight w:val="0"/>
                                              <w:marTop w:val="0"/>
                                              <w:marBottom w:val="0"/>
                                              <w:divBdr>
                                                <w:top w:val="none" w:sz="0" w:space="0" w:color="auto"/>
                                                <w:left w:val="none" w:sz="0" w:space="0" w:color="auto"/>
                                                <w:bottom w:val="none" w:sz="0" w:space="0" w:color="auto"/>
                                                <w:right w:val="none" w:sz="0" w:space="0" w:color="auto"/>
                                              </w:divBdr>
                                              <w:divsChild>
                                                <w:div w:id="778526007">
                                                  <w:marLeft w:val="0"/>
                                                  <w:marRight w:val="0"/>
                                                  <w:marTop w:val="0"/>
                                                  <w:marBottom w:val="0"/>
                                                  <w:divBdr>
                                                    <w:top w:val="none" w:sz="0" w:space="0" w:color="auto"/>
                                                    <w:left w:val="none" w:sz="0" w:space="0" w:color="auto"/>
                                                    <w:bottom w:val="none" w:sz="0" w:space="0" w:color="auto"/>
                                                    <w:right w:val="none" w:sz="0" w:space="0" w:color="auto"/>
                                                  </w:divBdr>
                                                  <w:divsChild>
                                                    <w:div w:id="2058042293">
                                                      <w:marLeft w:val="0"/>
                                                      <w:marRight w:val="0"/>
                                                      <w:marTop w:val="0"/>
                                                      <w:marBottom w:val="0"/>
                                                      <w:divBdr>
                                                        <w:top w:val="none" w:sz="0" w:space="0" w:color="auto"/>
                                                        <w:left w:val="none" w:sz="0" w:space="0" w:color="auto"/>
                                                        <w:bottom w:val="none" w:sz="0" w:space="0" w:color="auto"/>
                                                        <w:right w:val="none" w:sz="0" w:space="0" w:color="auto"/>
                                                      </w:divBdr>
                                                      <w:divsChild>
                                                        <w:div w:id="2062434005">
                                                          <w:marLeft w:val="0"/>
                                                          <w:marRight w:val="0"/>
                                                          <w:marTop w:val="0"/>
                                                          <w:marBottom w:val="0"/>
                                                          <w:divBdr>
                                                            <w:top w:val="none" w:sz="0" w:space="0" w:color="auto"/>
                                                            <w:left w:val="none" w:sz="0" w:space="0" w:color="auto"/>
                                                            <w:bottom w:val="none" w:sz="0" w:space="0" w:color="auto"/>
                                                            <w:right w:val="none" w:sz="0" w:space="0" w:color="auto"/>
                                                          </w:divBdr>
                                                          <w:divsChild>
                                                            <w:div w:id="882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843638">
      <w:bodyDiv w:val="1"/>
      <w:marLeft w:val="0"/>
      <w:marRight w:val="0"/>
      <w:marTop w:val="0"/>
      <w:marBottom w:val="0"/>
      <w:divBdr>
        <w:top w:val="none" w:sz="0" w:space="0" w:color="auto"/>
        <w:left w:val="none" w:sz="0" w:space="0" w:color="auto"/>
        <w:bottom w:val="none" w:sz="0" w:space="0" w:color="auto"/>
        <w:right w:val="none" w:sz="0" w:space="0" w:color="auto"/>
      </w:divBdr>
    </w:div>
    <w:div w:id="628709891">
      <w:bodyDiv w:val="1"/>
      <w:marLeft w:val="0"/>
      <w:marRight w:val="0"/>
      <w:marTop w:val="0"/>
      <w:marBottom w:val="0"/>
      <w:divBdr>
        <w:top w:val="none" w:sz="0" w:space="0" w:color="auto"/>
        <w:left w:val="none" w:sz="0" w:space="0" w:color="auto"/>
        <w:bottom w:val="none" w:sz="0" w:space="0" w:color="auto"/>
        <w:right w:val="none" w:sz="0" w:space="0" w:color="auto"/>
      </w:divBdr>
    </w:div>
    <w:div w:id="1000160787">
      <w:bodyDiv w:val="1"/>
      <w:marLeft w:val="0"/>
      <w:marRight w:val="0"/>
      <w:marTop w:val="0"/>
      <w:marBottom w:val="0"/>
      <w:divBdr>
        <w:top w:val="none" w:sz="0" w:space="0" w:color="auto"/>
        <w:left w:val="none" w:sz="0" w:space="0" w:color="auto"/>
        <w:bottom w:val="none" w:sz="0" w:space="0" w:color="auto"/>
        <w:right w:val="none" w:sz="0" w:space="0" w:color="auto"/>
      </w:divBdr>
      <w:divsChild>
        <w:div w:id="1177693505">
          <w:marLeft w:val="0"/>
          <w:marRight w:val="0"/>
          <w:marTop w:val="0"/>
          <w:marBottom w:val="0"/>
          <w:divBdr>
            <w:top w:val="none" w:sz="0" w:space="0" w:color="auto"/>
            <w:left w:val="none" w:sz="0" w:space="0" w:color="auto"/>
            <w:bottom w:val="none" w:sz="0" w:space="0" w:color="auto"/>
            <w:right w:val="none" w:sz="0" w:space="0" w:color="auto"/>
          </w:divBdr>
          <w:divsChild>
            <w:div w:id="641081111">
              <w:marLeft w:val="0"/>
              <w:marRight w:val="0"/>
              <w:marTop w:val="0"/>
              <w:marBottom w:val="0"/>
              <w:divBdr>
                <w:top w:val="none" w:sz="0" w:space="0" w:color="auto"/>
                <w:left w:val="none" w:sz="0" w:space="0" w:color="auto"/>
                <w:bottom w:val="none" w:sz="0" w:space="0" w:color="auto"/>
                <w:right w:val="none" w:sz="0" w:space="0" w:color="auto"/>
              </w:divBdr>
              <w:divsChild>
                <w:div w:id="1539661711">
                  <w:marLeft w:val="0"/>
                  <w:marRight w:val="0"/>
                  <w:marTop w:val="0"/>
                  <w:marBottom w:val="0"/>
                  <w:divBdr>
                    <w:top w:val="none" w:sz="0" w:space="0" w:color="auto"/>
                    <w:left w:val="none" w:sz="0" w:space="0" w:color="auto"/>
                    <w:bottom w:val="none" w:sz="0" w:space="0" w:color="auto"/>
                    <w:right w:val="none" w:sz="0" w:space="0" w:color="auto"/>
                  </w:divBdr>
                </w:div>
              </w:divsChild>
            </w:div>
            <w:div w:id="131074450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4094071">
      <w:bodyDiv w:val="1"/>
      <w:marLeft w:val="0"/>
      <w:marRight w:val="0"/>
      <w:marTop w:val="0"/>
      <w:marBottom w:val="0"/>
      <w:divBdr>
        <w:top w:val="none" w:sz="0" w:space="0" w:color="auto"/>
        <w:left w:val="none" w:sz="0" w:space="0" w:color="auto"/>
        <w:bottom w:val="none" w:sz="0" w:space="0" w:color="auto"/>
        <w:right w:val="none" w:sz="0" w:space="0" w:color="auto"/>
      </w:divBdr>
    </w:div>
    <w:div w:id="1451708741">
      <w:bodyDiv w:val="1"/>
      <w:marLeft w:val="0"/>
      <w:marRight w:val="0"/>
      <w:marTop w:val="0"/>
      <w:marBottom w:val="0"/>
      <w:divBdr>
        <w:top w:val="none" w:sz="0" w:space="0" w:color="auto"/>
        <w:left w:val="none" w:sz="0" w:space="0" w:color="auto"/>
        <w:bottom w:val="none" w:sz="0" w:space="0" w:color="auto"/>
        <w:right w:val="none" w:sz="0" w:space="0" w:color="auto"/>
      </w:divBdr>
      <w:divsChild>
        <w:div w:id="959608719">
          <w:marLeft w:val="0"/>
          <w:marRight w:val="0"/>
          <w:marTop w:val="0"/>
          <w:marBottom w:val="0"/>
          <w:divBdr>
            <w:top w:val="none" w:sz="0" w:space="0" w:color="auto"/>
            <w:left w:val="none" w:sz="0" w:space="0" w:color="auto"/>
            <w:bottom w:val="none" w:sz="0" w:space="0" w:color="auto"/>
            <w:right w:val="none" w:sz="0" w:space="0" w:color="auto"/>
          </w:divBdr>
        </w:div>
      </w:divsChild>
    </w:div>
    <w:div w:id="1661495359">
      <w:bodyDiv w:val="1"/>
      <w:marLeft w:val="0"/>
      <w:marRight w:val="0"/>
      <w:marTop w:val="0"/>
      <w:marBottom w:val="0"/>
      <w:divBdr>
        <w:top w:val="none" w:sz="0" w:space="0" w:color="auto"/>
        <w:left w:val="none" w:sz="0" w:space="0" w:color="auto"/>
        <w:bottom w:val="none" w:sz="0" w:space="0" w:color="auto"/>
        <w:right w:val="none" w:sz="0" w:space="0" w:color="auto"/>
      </w:divBdr>
    </w:div>
    <w:div w:id="1789471294">
      <w:bodyDiv w:val="1"/>
      <w:marLeft w:val="0"/>
      <w:marRight w:val="0"/>
      <w:marTop w:val="0"/>
      <w:marBottom w:val="0"/>
      <w:divBdr>
        <w:top w:val="none" w:sz="0" w:space="0" w:color="auto"/>
        <w:left w:val="none" w:sz="0" w:space="0" w:color="auto"/>
        <w:bottom w:val="none" w:sz="0" w:space="0" w:color="auto"/>
        <w:right w:val="none" w:sz="0" w:space="0" w:color="auto"/>
      </w:divBdr>
    </w:div>
    <w:div w:id="1905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Educacion/index.shtml" TargetMode="External"/><Relationship Id="rId18" Type="http://schemas.openxmlformats.org/officeDocument/2006/relationships/hyperlink" Target="http://www.monografias.com/trabajos/conducta/conducta.shtml" TargetMode="External"/><Relationship Id="rId26" Type="http://schemas.openxmlformats.org/officeDocument/2006/relationships/hyperlink" Target="http://www.monografias.com/trabajos4/refrec/refrec.shtml" TargetMode="External"/><Relationship Id="rId39" Type="http://schemas.openxmlformats.org/officeDocument/2006/relationships/hyperlink" Target="https://www.hispantv.com/noticias/mexico/373433/desercion-escolar-analfabetismo-ninos-adolescentes-chiapas" TargetMode="External"/><Relationship Id="rId3" Type="http://schemas.openxmlformats.org/officeDocument/2006/relationships/styles" Target="styles.xml"/><Relationship Id="rId21" Type="http://schemas.openxmlformats.org/officeDocument/2006/relationships/hyperlink" Target="http://www.monografias.com/trabajos16/objetivos-educacion/objetivos-educacion.shtml" TargetMode="External"/><Relationship Id="rId34" Type="http://schemas.openxmlformats.org/officeDocument/2006/relationships/footer" Target="footer1.xml"/><Relationship Id="rId42" Type="http://schemas.openxmlformats.org/officeDocument/2006/relationships/hyperlink" Target="http://www.scielo.org.co/pdf/rups/v11n4/v11n4a14.pdf" TargetMode="External"/><Relationship Id="rId47" Type="http://schemas.openxmlformats.org/officeDocument/2006/relationships/hyperlink" Target="https://antecedentes.org/desercion-escolar/" TargetMode="External"/><Relationship Id="rId7" Type="http://schemas.openxmlformats.org/officeDocument/2006/relationships/endnotes" Target="endnotes.xml"/><Relationship Id="rId12" Type="http://schemas.openxmlformats.org/officeDocument/2006/relationships/hyperlink" Target="http://www.monografias.com/trabajos15/adolescencia-crisis/adolescencia-crisis.shtml" TargetMode="External"/><Relationship Id="rId17" Type="http://schemas.openxmlformats.org/officeDocument/2006/relationships/hyperlink" Target="http://www.monografias.com/trabajos14/administ-procesos/administ-procesos.shtml" TargetMode="External"/><Relationship Id="rId25" Type="http://schemas.openxmlformats.org/officeDocument/2006/relationships/hyperlink" Target="http://www.monografias.com/trabajos11/norma/norma.shtml" TargetMode="External"/><Relationship Id="rId33" Type="http://schemas.openxmlformats.org/officeDocument/2006/relationships/image" Target="media/image3.png"/><Relationship Id="rId38" Type="http://schemas.openxmlformats.org/officeDocument/2006/relationships/chart" Target="charts/chart4.xml"/><Relationship Id="rId46" Type="http://schemas.openxmlformats.org/officeDocument/2006/relationships/hyperlink" Target="http://redie.uabc.mx/vol10no1/contenido-abril.html" TargetMode="External"/><Relationship Id="rId2" Type="http://schemas.openxmlformats.org/officeDocument/2006/relationships/numbering" Target="numbering.xml"/><Relationship Id="rId16" Type="http://schemas.openxmlformats.org/officeDocument/2006/relationships/hyperlink" Target="http://www.monografias.com/trabajos12/desorgan/desorgan.shtml" TargetMode="External"/><Relationship Id="rId20" Type="http://schemas.openxmlformats.org/officeDocument/2006/relationships/hyperlink" Target="http://www.monografias.com/trabajos35/categoria-accion/categoria-accion.shtml" TargetMode="External"/><Relationship Id="rId29" Type="http://schemas.openxmlformats.org/officeDocument/2006/relationships/hyperlink" Target="http://www.monografias.com/trabajos35/consumo-inversion/consumo-inversion.shtml" TargetMode="External"/><Relationship Id="rId41" Type="http://schemas.openxmlformats.org/officeDocument/2006/relationships/hyperlink" Target="https://es.unesco.org/unesco_science_report/l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6/espacio-tiempo/espacio-tiempo.shtml" TargetMode="External"/><Relationship Id="rId24" Type="http://schemas.openxmlformats.org/officeDocument/2006/relationships/hyperlink" Target="http://www.monografias.com/trabajos14/propiedadmateriales/propiedadmateriales.shtml" TargetMode="External"/><Relationship Id="rId32" Type="http://schemas.openxmlformats.org/officeDocument/2006/relationships/hyperlink" Target="http://www.monografias.com/trabajos11/tole/tole.shtml" TargetMode="External"/><Relationship Id="rId37" Type="http://schemas.openxmlformats.org/officeDocument/2006/relationships/chart" Target="charts/chart3.xml"/><Relationship Id="rId40" Type="http://schemas.openxmlformats.org/officeDocument/2006/relationships/hyperlink" Target="https://www.cuartopoder.mx/chiapas/nivelbasicoorigendeladesercionescolar/125737" TargetMode="External"/><Relationship Id="rId45" Type="http://schemas.openxmlformats.org/officeDocument/2006/relationships/hyperlink" Target="http://www.rinace.net/reice/numeros/arts/vol7num4/art5.pdf" TargetMode="External"/><Relationship Id="rId5" Type="http://schemas.openxmlformats.org/officeDocument/2006/relationships/webSettings" Target="webSettings.xml"/><Relationship Id="rId15" Type="http://schemas.openxmlformats.org/officeDocument/2006/relationships/hyperlink" Target="http://www.monografias.com/Educacion/index.shtml" TargetMode="External"/><Relationship Id="rId23" Type="http://schemas.openxmlformats.org/officeDocument/2006/relationships/hyperlink" Target="http://www.monografias.com/trabajos11/grupo/grupo.shtml" TargetMode="External"/><Relationship Id="rId28" Type="http://schemas.openxmlformats.org/officeDocument/2006/relationships/hyperlink" Target="http://www.monografias.com/trabajos12/podes/podes.shtml" TargetMode="External"/><Relationship Id="rId36" Type="http://schemas.openxmlformats.org/officeDocument/2006/relationships/chart" Target="charts/chart2.xml"/><Relationship Id="rId49" Type="http://schemas.openxmlformats.org/officeDocument/2006/relationships/theme" Target="theme/theme1.xml"/><Relationship Id="rId10" Type="http://schemas.openxmlformats.org/officeDocument/2006/relationships/hyperlink" Target="http://www.monografias.com/trabajos/histomex/histomex.shtml" TargetMode="External"/><Relationship Id="rId19" Type="http://schemas.openxmlformats.org/officeDocument/2006/relationships/hyperlink" Target="http://www.monografias.com/trabajos5/teap/teap.shtml" TargetMode="External"/><Relationship Id="rId31" Type="http://schemas.openxmlformats.org/officeDocument/2006/relationships/hyperlink" Target="http://www.monografias.com/trabajos5/psicoso/psicoso.shtml" TargetMode="External"/><Relationship Id="rId44" Type="http://schemas.openxmlformats.org/officeDocument/2006/relationships/hyperlink" Target="http://www.inegi.gob.mx/inegi/contenidos/espanol/prensa/contenidos/articulos/sociodemograficas/marginacio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onografias.com/trabajos13/artcomu/artcomu.shtml" TargetMode="External"/><Relationship Id="rId22" Type="http://schemas.openxmlformats.org/officeDocument/2006/relationships/hyperlink" Target="http://www.monografias.com/trabajos11/metods/metods.shtml" TargetMode="External"/><Relationship Id="rId27" Type="http://schemas.openxmlformats.org/officeDocument/2006/relationships/hyperlink" Target="http://www.monografias.com/trabajos11/apuntso/apuntso.shtml" TargetMode="External"/><Relationship Id="rId30" Type="http://schemas.openxmlformats.org/officeDocument/2006/relationships/hyperlink" Target="http://www.monografias.com/trabajos5/moti/moti.shtml" TargetMode="External"/><Relationship Id="rId35" Type="http://schemas.openxmlformats.org/officeDocument/2006/relationships/chart" Target="charts/chart1.xml"/><Relationship Id="rId43" Type="http://schemas.openxmlformats.org/officeDocument/2006/relationships/hyperlink" Target="http://www.rieoei.org/rie30a02.htm" TargetMode="External"/><Relationship Id="rId48"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20Yoga%2011e\AppData\Roaming\Microsoft\Excel\Libro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20Yoga%2011e\AppData\Roaming\Microsoft\Excel\Libro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20Yoga%2011e\Documents\Libro1(Recuperado%20autom&#225;ticamen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20Yoga%2011e\Documents\Libro1(Recuperado%20autom&#225;ticament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Hoja1!$D$4:$D$6</c:f>
              <c:strCache>
                <c:ptCount val="3"/>
                <c:pt idx="0">
                  <c:v>CUATRO PERSONA A ENTREVISTAR.</c:v>
                </c:pt>
                <c:pt idx="1">
                  <c:v>
¿Qué factores fueron sobre tu abandono escolar?</c:v>
                </c:pt>
                <c:pt idx="2">
                  <c:v>RESULTADO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197-4506-B43A-60598AF4FBC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197-4506-B43A-60598AF4FBC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197-4506-B43A-60598AF4FB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Hoja1!$C$7:$C$9</c:f>
              <c:strCache>
                <c:ptCount val="3"/>
                <c:pt idx="0">
                  <c:v>falta de recurso economico.</c:v>
                </c:pt>
                <c:pt idx="1">
                  <c:v>falta de beca.</c:v>
                </c:pt>
                <c:pt idx="2">
                  <c:v>falta del apoyo familiar.</c:v>
                </c:pt>
              </c:strCache>
            </c:strRef>
          </c:cat>
          <c:val>
            <c:numRef>
              <c:f>Hoja1!$D$7:$D$9</c:f>
              <c:numCache>
                <c:formatCode>General</c:formatCode>
                <c:ptCount val="3"/>
                <c:pt idx="0">
                  <c:v>1</c:v>
                </c:pt>
                <c:pt idx="1">
                  <c:v>2</c:v>
                </c:pt>
                <c:pt idx="2">
                  <c:v>1</c:v>
                </c:pt>
              </c:numCache>
            </c:numRef>
          </c:val>
          <c:extLst>
            <c:ext xmlns:c16="http://schemas.microsoft.com/office/drawing/2014/chart" uri="{C3380CC4-5D6E-409C-BE32-E72D297353CC}">
              <c16:uniqueId val="{00000006-6197-4506-B43A-60598AF4FBC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Hoja1!$D$19:$D$20</c:f>
              <c:strCache>
                <c:ptCount val="2"/>
                <c:pt idx="0">
                  <c:v>CUATRO PERSONA A ENTREVISTAR.</c:v>
                </c:pt>
                <c:pt idx="1">
                  <c:v>resultado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31B-4052-96A8-F168E1CFCFC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31B-4052-96A8-F168E1CFCFC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Hoja1!$C$21:$C$22</c:f>
              <c:strCache>
                <c:ptCount val="2"/>
                <c:pt idx="0">
                  <c:v>si</c:v>
                </c:pt>
                <c:pt idx="1">
                  <c:v>no</c:v>
                </c:pt>
              </c:strCache>
            </c:strRef>
          </c:cat>
          <c:val>
            <c:numRef>
              <c:f>Hoja1!$D$21:$D$22</c:f>
              <c:numCache>
                <c:formatCode>General</c:formatCode>
                <c:ptCount val="2"/>
                <c:pt idx="0">
                  <c:v>0</c:v>
                </c:pt>
                <c:pt idx="1">
                  <c:v>4</c:v>
                </c:pt>
              </c:numCache>
            </c:numRef>
          </c:val>
          <c:extLst>
            <c:ext xmlns:c16="http://schemas.microsoft.com/office/drawing/2014/chart" uri="{C3380CC4-5D6E-409C-BE32-E72D297353CC}">
              <c16:uniqueId val="{00000004-231B-4052-96A8-F168E1CFCFC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Hoja1!$D$36:$D$37</c:f>
              <c:strCache>
                <c:ptCount val="2"/>
                <c:pt idx="0">
                  <c:v>CUATRO PERSONAS A ENTREVISTAR</c:v>
                </c:pt>
                <c:pt idx="1">
                  <c:v>Resultado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9-4D0B-BB43-A119E865FAB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9-4D0B-BB43-A119E865FAB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9-4D0B-BB43-A119E865FAB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59-4D0B-BB43-A119E865FAB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Hoja1!$C$38:$C$41</c:f>
              <c:strCache>
                <c:ptCount val="4"/>
                <c:pt idx="0">
                  <c:v>Jovenes Conntruyendo el Futuro.</c:v>
                </c:pt>
                <c:pt idx="1">
                  <c:v>Benito Juarez.</c:v>
                </c:pt>
                <c:pt idx="2">
                  <c:v>CONAFE.</c:v>
                </c:pt>
                <c:pt idx="3">
                  <c:v>ninguno.</c:v>
                </c:pt>
              </c:strCache>
            </c:strRef>
          </c:cat>
          <c:val>
            <c:numRef>
              <c:f>Hoja1!$D$38:$D$41</c:f>
              <c:numCache>
                <c:formatCode>General</c:formatCode>
                <c:ptCount val="4"/>
                <c:pt idx="0">
                  <c:v>0</c:v>
                </c:pt>
                <c:pt idx="1">
                  <c:v>1</c:v>
                </c:pt>
                <c:pt idx="2">
                  <c:v>1</c:v>
                </c:pt>
                <c:pt idx="3">
                  <c:v>2</c:v>
                </c:pt>
              </c:numCache>
            </c:numRef>
          </c:val>
          <c:extLst>
            <c:ext xmlns:c16="http://schemas.microsoft.com/office/drawing/2014/chart" uri="{C3380CC4-5D6E-409C-BE32-E72D297353CC}">
              <c16:uniqueId val="{00000008-8A59-4D0B-BB43-A119E865FAB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MX"/>
        </a:p>
      </c:txPr>
    </c:title>
    <c:autoTitleDeleted val="0"/>
    <c:view3D>
      <c:rotX val="30"/>
      <c:rotY val="2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Hoja1!$D$54:$D$56</c:f>
              <c:strCache>
                <c:ptCount val="3"/>
                <c:pt idx="0">
                  <c:v>CUATRO PERSONAS A ENTREVISTAR</c:v>
                </c:pt>
                <c:pt idx="1">
                  <c:v>¿Te gustaría formar parte de una institución  educativa, ganarte una beca lograr tus metas?</c:v>
                </c:pt>
                <c:pt idx="2">
                  <c:v>RESULTADO</c:v>
                </c:pt>
              </c:strCache>
            </c:strRef>
          </c:tx>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Hoja1!$C$57:$C$62</c:f>
              <c:strCache>
                <c:ptCount val="6"/>
                <c:pt idx="0">
                  <c:v>CONAFE</c:v>
                </c:pt>
                <c:pt idx="1">
                  <c:v>SI</c:v>
                </c:pt>
                <c:pt idx="2">
                  <c:v>NO</c:v>
                </c:pt>
                <c:pt idx="3">
                  <c:v>jovenes contruyendo el futuro</c:v>
                </c:pt>
                <c:pt idx="4">
                  <c:v>SI</c:v>
                </c:pt>
                <c:pt idx="5">
                  <c:v>NO</c:v>
                </c:pt>
              </c:strCache>
            </c:strRef>
          </c:cat>
          <c:val>
            <c:numRef>
              <c:f>Hoja1!$D$57:$D$62</c:f>
              <c:numCache>
                <c:formatCode>General</c:formatCode>
                <c:ptCount val="6"/>
                <c:pt idx="1">
                  <c:v>1</c:v>
                </c:pt>
                <c:pt idx="2">
                  <c:v>0</c:v>
                </c:pt>
                <c:pt idx="4">
                  <c:v>3</c:v>
                </c:pt>
                <c:pt idx="5">
                  <c:v>0</c:v>
                </c:pt>
              </c:numCache>
            </c:numRef>
          </c:val>
          <c:extLst>
            <c:ext xmlns:c16="http://schemas.microsoft.com/office/drawing/2014/chart" uri="{C3380CC4-5D6E-409C-BE32-E72D297353CC}">
              <c16:uniqueId val="{00000000-4EAA-403A-BA86-31923EF54AD8}"/>
            </c:ext>
          </c:extLst>
        </c:ser>
        <c:dLbls>
          <c:showLegendKey val="0"/>
          <c:showVal val="0"/>
          <c:showCatName val="0"/>
          <c:showSerName val="0"/>
          <c:showPercent val="0"/>
          <c:showBubbleSize val="0"/>
        </c:dLbls>
        <c:gapWidth val="150"/>
        <c:shape val="box"/>
        <c:axId val="480223632"/>
        <c:axId val="480223960"/>
        <c:axId val="0"/>
      </c:bar3DChart>
      <c:catAx>
        <c:axId val="48022363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480223960"/>
        <c:crosses val="autoZero"/>
        <c:auto val="1"/>
        <c:lblAlgn val="ctr"/>
        <c:lblOffset val="100"/>
        <c:noMultiLvlLbl val="0"/>
      </c:catAx>
      <c:valAx>
        <c:axId val="48022396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480223632"/>
        <c:crosses val="autoZero"/>
        <c:crossBetween val="between"/>
      </c:valAx>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B916-AA88-439A-AC58-6769E742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48</Pages>
  <Words>7353</Words>
  <Characters>39340</Characters>
  <Application>Microsoft Office Word</Application>
  <DocSecurity>0</DocSecurity>
  <Lines>3278</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11e</dc:creator>
  <cp:keywords/>
  <dc:description/>
  <cp:lastModifiedBy>Lenovo Yoga 11e</cp:lastModifiedBy>
  <cp:revision>32</cp:revision>
  <dcterms:created xsi:type="dcterms:W3CDTF">2021-05-31T07:04:00Z</dcterms:created>
  <dcterms:modified xsi:type="dcterms:W3CDTF">2021-06-17T04:03:00Z</dcterms:modified>
</cp:coreProperties>
</file>