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8EF" w:rsidRDefault="00654632">
      <w:pPr>
        <w:pStyle w:val="Textoindependiente"/>
        <w:spacing w:before="90"/>
        <w:ind w:left="4505" w:right="1391" w:hanging="1"/>
        <w:jc w:val="center"/>
      </w:pPr>
      <w:r>
        <w:rPr>
          <w:noProof/>
          <w:lang w:val="es-MX" w:eastAsia="es-MX"/>
        </w:rPr>
        <mc:AlternateContent>
          <mc:Choice Requires="wps">
            <w:drawing>
              <wp:anchor distT="0" distB="0" distL="114300" distR="114300" simplePos="0" relativeHeight="15728640" behindDoc="0" locked="0" layoutInCell="1" allowOverlap="1">
                <wp:simplePos x="0" y="0"/>
                <wp:positionH relativeFrom="page">
                  <wp:posOffset>1537970</wp:posOffset>
                </wp:positionH>
                <wp:positionV relativeFrom="page">
                  <wp:posOffset>3123565</wp:posOffset>
                </wp:positionV>
                <wp:extent cx="24130" cy="5064760"/>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5064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FEBBB" id="Rectangle 5" o:spid="_x0000_s1026" style="position:absolute;margin-left:121.1pt;margin-top:245.95pt;width:1.9pt;height:398.8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" fillcolor="black" stroked="f">
                <w10:wrap anchorx="page" anchory="page"/>
              </v:rect>
            </w:pict>
          </mc:Fallback>
        </mc:AlternateContent>
      </w:r>
      <w:r>
        <w:rPr>
          <w:noProof/>
          <w:lang w:val="es-MX" w:eastAsia="es-MX"/>
        </w:rPr>
        <mc:AlternateContent>
          <mc:Choice Requires="wps">
            <w:drawing>
              <wp:anchor distT="0" distB="0" distL="114300" distR="114300" simplePos="0" relativeHeight="15729152" behindDoc="0" locked="0" layoutInCell="1" allowOverlap="1">
                <wp:simplePos x="0" y="0"/>
                <wp:positionH relativeFrom="page">
                  <wp:posOffset>1824355</wp:posOffset>
                </wp:positionH>
                <wp:positionV relativeFrom="page">
                  <wp:posOffset>3123565</wp:posOffset>
                </wp:positionV>
                <wp:extent cx="24130" cy="5645785"/>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5645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FB648" id="Rectangle 4" o:spid="_x0000_s1026" style="position:absolute;margin-left:143.65pt;margin-top:245.95pt;width:1.9pt;height:444.5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" fillcolor="black" stroked="f">
                <w10:wrap anchorx="page" anchory="page"/>
              </v:rect>
            </w:pict>
          </mc:Fallback>
        </mc:AlternateContent>
      </w:r>
      <w:r>
        <w:rPr>
          <w:noProof/>
          <w:lang w:val="es-MX" w:eastAsia="es-MX"/>
        </w:rPr>
        <mc:AlternateContent>
          <mc:Choice Requires="wps">
            <w:drawing>
              <wp:anchor distT="0" distB="0" distL="114300" distR="114300" simplePos="0" relativeHeight="15729664" behindDoc="0" locked="0" layoutInCell="1" allowOverlap="1">
                <wp:simplePos x="0" y="0"/>
                <wp:positionH relativeFrom="page">
                  <wp:posOffset>2110740</wp:posOffset>
                </wp:positionH>
                <wp:positionV relativeFrom="page">
                  <wp:posOffset>3123565</wp:posOffset>
                </wp:positionV>
                <wp:extent cx="24130" cy="583882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5838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91B8D" id="Rectangle 3" o:spid="_x0000_s1026" style="position:absolute;margin-left:166.2pt;margin-top:245.95pt;width:1.9pt;height:459.7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" fillcolor="black" stroked="f">
                <w10:wrap anchorx="page" anchory="page"/>
              </v:rect>
            </w:pict>
          </mc:Fallback>
        </mc:AlternateContent>
      </w:r>
      <w:r>
        <w:rPr>
          <w:noProof/>
          <w:lang w:val="es-MX" w:eastAsia="es-MX"/>
        </w:rPr>
        <mc:AlternateContent>
          <mc:Choice Requires="wps">
            <w:drawing>
              <wp:anchor distT="0" distB="0" distL="114300" distR="114300" simplePos="0" relativeHeight="15730176" behindDoc="0" locked="0" layoutInCell="1" allowOverlap="1">
                <wp:simplePos x="0" y="0"/>
                <wp:positionH relativeFrom="page">
                  <wp:posOffset>2397760</wp:posOffset>
                </wp:positionH>
                <wp:positionV relativeFrom="page">
                  <wp:posOffset>3123565</wp:posOffset>
                </wp:positionV>
                <wp:extent cx="24765" cy="564578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 cy="5645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E3CB5" id="Rectangle 2" o:spid="_x0000_s1026" style="position:absolute;margin-left:188.8pt;margin-top:245.95pt;width:1.95pt;height:444.5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mPdgIAAPo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" fillcolor="black" stroked="f">
                <w10:wrap anchorx="page" anchory="page"/>
              </v:rect>
            </w:pict>
          </mc:Fallback>
        </mc:AlternateContent>
      </w:r>
      <w:r w:rsidR="004D2186">
        <w:rPr>
          <w:noProof/>
          <w:lang w:val="es-MX" w:eastAsia="es-MX"/>
        </w:rPr>
        <w:drawing>
          <wp:anchor distT="0" distB="0" distL="0" distR="0" simplePos="0" relativeHeight="487525888" behindDoc="1" locked="0" layoutInCell="1" allowOverlap="1" wp14:anchorId="29734A49" wp14:editId="46F59881">
            <wp:simplePos x="0" y="0"/>
            <wp:positionH relativeFrom="page">
              <wp:posOffset>868737</wp:posOffset>
            </wp:positionH>
            <wp:positionV relativeFrom="paragraph">
              <wp:posOffset>1342247</wp:posOffset>
            </wp:positionV>
            <wp:extent cx="2025655" cy="75895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025655" cy="758951"/>
                    </a:xfrm>
                    <a:prstGeom prst="rect">
                      <a:avLst/>
                    </a:prstGeom>
                  </pic:spPr>
                </pic:pic>
              </a:graphicData>
            </a:graphic>
          </wp:anchor>
        </w:drawing>
      </w:r>
      <w:r w:rsidR="000D02A5">
        <w:rPr>
          <w:noProof/>
          <w:lang w:val="es-MX" w:eastAsia="es-MX"/>
        </w:rPr>
        <w:drawing>
          <wp:anchor distT="0" distB="0" distL="0" distR="0" simplePos="0" relativeHeight="15731200" behindDoc="0" locked="0" layoutInCell="1" allowOverlap="1" wp14:anchorId="46CF2CED" wp14:editId="14FB5704">
            <wp:simplePos x="0" y="0"/>
            <wp:positionH relativeFrom="page">
              <wp:posOffset>982510</wp:posOffset>
            </wp:positionH>
            <wp:positionV relativeFrom="paragraph">
              <wp:posOffset>7020</wp:posOffset>
            </wp:positionV>
            <wp:extent cx="2028317" cy="827316"/>
            <wp:effectExtent l="0" t="0" r="0" b="0"/>
            <wp:wrapNone/>
            <wp:docPr id="3" name="image2.jpeg" descr="SECRETARIA-DE-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028317" cy="827316"/>
                    </a:xfrm>
                    <a:prstGeom prst="rect">
                      <a:avLst/>
                    </a:prstGeom>
                  </pic:spPr>
                </pic:pic>
              </a:graphicData>
            </a:graphic>
          </wp:anchor>
        </w:drawing>
      </w:r>
      <w:r w:rsidR="000D02A5">
        <w:t>SECRETARÍA DE EDUCACIÓN SUBSECRETARÍA DE EDUCACIÓN ESTATAL DIRECCIÓN DE EDUCACIÓN SUPERIOR</w:t>
      </w:r>
    </w:p>
    <w:p w:rsidR="006768EF" w:rsidRDefault="006768EF">
      <w:pPr>
        <w:pStyle w:val="Textoindependiente"/>
        <w:spacing w:before="0"/>
        <w:rPr>
          <w:sz w:val="20"/>
        </w:rPr>
      </w:pPr>
    </w:p>
    <w:p w:rsidR="006768EF" w:rsidRDefault="006768EF">
      <w:pPr>
        <w:pStyle w:val="Textoindependiente"/>
        <w:spacing w:before="11"/>
        <w:rPr>
          <w:sz w:val="20"/>
        </w:rPr>
      </w:pPr>
    </w:p>
    <w:tbl>
      <w:tblPr>
        <w:tblStyle w:val="TableNormal"/>
        <w:tblW w:w="0" w:type="auto"/>
        <w:tblInd w:w="3012" w:type="dxa"/>
        <w:tblLayout w:type="fixed"/>
        <w:tblLook w:val="01E0" w:firstRow="1" w:lastRow="1" w:firstColumn="1" w:lastColumn="1" w:noHBand="0" w:noVBand="0"/>
      </w:tblPr>
      <w:tblGrid>
        <w:gridCol w:w="6674"/>
        <w:gridCol w:w="178"/>
      </w:tblGrid>
      <w:tr w:rsidR="006768EF">
        <w:trPr>
          <w:trHeight w:val="600"/>
        </w:trPr>
        <w:tc>
          <w:tcPr>
            <w:tcW w:w="6674" w:type="dxa"/>
          </w:tcPr>
          <w:p w:rsidR="006768EF" w:rsidRDefault="000D02A5">
            <w:pPr>
              <w:pStyle w:val="TableParagraph"/>
              <w:ind w:left="1113" w:right="540"/>
              <w:jc w:val="center"/>
              <w:rPr>
                <w:rFonts w:ascii="Gill Sans MT"/>
                <w:sz w:val="40"/>
              </w:rPr>
            </w:pPr>
            <w:r>
              <w:rPr>
                <w:rFonts w:ascii="Gill Sans MT"/>
                <w:color w:val="808080"/>
                <w:sz w:val="40"/>
              </w:rPr>
              <w:t>UNIVERSIDAD DEL SURESTE</w:t>
            </w:r>
          </w:p>
        </w:tc>
        <w:tc>
          <w:tcPr>
            <w:tcW w:w="178" w:type="dxa"/>
          </w:tcPr>
          <w:p w:rsidR="006768EF" w:rsidRDefault="006768EF">
            <w:pPr>
              <w:pStyle w:val="TableParagraph"/>
              <w:rPr>
                <w:rFonts w:ascii="Times New Roman"/>
                <w:sz w:val="24"/>
              </w:rPr>
            </w:pPr>
          </w:p>
        </w:tc>
      </w:tr>
      <w:tr w:rsidR="006768EF">
        <w:trPr>
          <w:trHeight w:val="500"/>
        </w:trPr>
        <w:tc>
          <w:tcPr>
            <w:tcW w:w="6674" w:type="dxa"/>
            <w:tcBorders>
              <w:bottom w:val="single" w:sz="8" w:space="0" w:color="000000"/>
            </w:tcBorders>
          </w:tcPr>
          <w:p w:rsidR="006768EF" w:rsidRDefault="000D02A5">
            <w:pPr>
              <w:pStyle w:val="TableParagraph"/>
              <w:spacing w:before="135"/>
              <w:ind w:left="795" w:right="540"/>
              <w:jc w:val="center"/>
              <w:rPr>
                <w:rFonts w:ascii="Gill Sans MT"/>
                <w:sz w:val="20"/>
              </w:rPr>
            </w:pPr>
            <w:r>
              <w:rPr>
                <w:rFonts w:ascii="Gill Sans MT"/>
                <w:sz w:val="20"/>
              </w:rPr>
              <w:t>CLAVE: 07PSU0075W</w:t>
            </w:r>
          </w:p>
        </w:tc>
        <w:tc>
          <w:tcPr>
            <w:tcW w:w="178" w:type="dxa"/>
          </w:tcPr>
          <w:p w:rsidR="006768EF" w:rsidRDefault="006768EF">
            <w:pPr>
              <w:pStyle w:val="TableParagraph"/>
              <w:rPr>
                <w:rFonts w:ascii="Times New Roman"/>
                <w:sz w:val="24"/>
              </w:rPr>
            </w:pPr>
          </w:p>
        </w:tc>
      </w:tr>
      <w:tr w:rsidR="006768EF">
        <w:trPr>
          <w:trHeight w:val="138"/>
        </w:trPr>
        <w:tc>
          <w:tcPr>
            <w:tcW w:w="6674" w:type="dxa"/>
            <w:tcBorders>
              <w:top w:val="single" w:sz="8" w:space="0" w:color="000000"/>
              <w:bottom w:val="single" w:sz="8" w:space="0" w:color="000000"/>
            </w:tcBorders>
          </w:tcPr>
          <w:p w:rsidR="006768EF" w:rsidRDefault="006768EF">
            <w:pPr>
              <w:pStyle w:val="TableParagraph"/>
              <w:rPr>
                <w:rFonts w:ascii="Times New Roman"/>
                <w:sz w:val="8"/>
              </w:rPr>
            </w:pPr>
          </w:p>
        </w:tc>
        <w:tc>
          <w:tcPr>
            <w:tcW w:w="178" w:type="dxa"/>
            <w:tcBorders>
              <w:bottom w:val="single" w:sz="8" w:space="0" w:color="000000"/>
            </w:tcBorders>
          </w:tcPr>
          <w:p w:rsidR="006768EF" w:rsidRDefault="006768EF">
            <w:pPr>
              <w:pStyle w:val="TableParagraph"/>
              <w:rPr>
                <w:rFonts w:ascii="Times New Roman"/>
                <w:sz w:val="8"/>
              </w:rPr>
            </w:pPr>
          </w:p>
        </w:tc>
      </w:tr>
      <w:tr w:rsidR="006768EF">
        <w:trPr>
          <w:trHeight w:val="669"/>
        </w:trPr>
        <w:tc>
          <w:tcPr>
            <w:tcW w:w="6674" w:type="dxa"/>
            <w:tcBorders>
              <w:top w:val="single" w:sz="8" w:space="0" w:color="000000"/>
            </w:tcBorders>
          </w:tcPr>
          <w:p w:rsidR="006768EF" w:rsidRDefault="006768EF">
            <w:pPr>
              <w:pStyle w:val="TableParagraph"/>
              <w:spacing w:before="6"/>
              <w:rPr>
                <w:sz w:val="15"/>
              </w:rPr>
            </w:pPr>
          </w:p>
          <w:p w:rsidR="006768EF" w:rsidRDefault="000D02A5">
            <w:pPr>
              <w:pStyle w:val="TableParagraph"/>
              <w:spacing w:before="1"/>
              <w:ind w:left="787" w:right="-29"/>
              <w:rPr>
                <w:rFonts w:ascii="Gill Sans MT"/>
                <w:sz w:val="18"/>
              </w:rPr>
            </w:pPr>
            <w:r>
              <w:rPr>
                <w:rFonts w:ascii="Gill Sans MT"/>
                <w:sz w:val="18"/>
              </w:rPr>
              <w:t>RVOE: PSU-65/2006 VIGENCIA: A PARTIR DEL CICLO ESCOLAR 2018-2021</w:t>
            </w:r>
          </w:p>
        </w:tc>
        <w:tc>
          <w:tcPr>
            <w:tcW w:w="178" w:type="dxa"/>
            <w:tcBorders>
              <w:top w:val="single" w:sz="8" w:space="0" w:color="000000"/>
            </w:tcBorders>
          </w:tcPr>
          <w:p w:rsidR="006768EF" w:rsidRDefault="006768EF">
            <w:pPr>
              <w:pStyle w:val="TableParagraph"/>
              <w:rPr>
                <w:rFonts w:ascii="Times New Roman"/>
                <w:sz w:val="24"/>
              </w:rPr>
            </w:pPr>
          </w:p>
        </w:tc>
      </w:tr>
      <w:tr w:rsidR="006768EF">
        <w:trPr>
          <w:trHeight w:val="1158"/>
        </w:trPr>
        <w:tc>
          <w:tcPr>
            <w:tcW w:w="6674" w:type="dxa"/>
            <w:tcBorders>
              <w:left w:val="single" w:sz="18" w:space="0" w:color="000000"/>
            </w:tcBorders>
          </w:tcPr>
          <w:p w:rsidR="006768EF" w:rsidRDefault="006768EF">
            <w:pPr>
              <w:pStyle w:val="TableParagraph"/>
              <w:spacing w:before="6"/>
              <w:rPr>
                <w:sz w:val="27"/>
              </w:rPr>
            </w:pPr>
          </w:p>
          <w:p w:rsidR="006768EF" w:rsidRDefault="000D02A5">
            <w:pPr>
              <w:pStyle w:val="TableParagraph"/>
              <w:spacing w:before="1"/>
              <w:ind w:left="1041" w:right="490"/>
              <w:jc w:val="center"/>
              <w:rPr>
                <w:sz w:val="36"/>
              </w:rPr>
            </w:pPr>
            <w:r>
              <w:rPr>
                <w:sz w:val="36"/>
              </w:rPr>
              <w:t>TESIS</w:t>
            </w:r>
          </w:p>
        </w:tc>
        <w:tc>
          <w:tcPr>
            <w:tcW w:w="178" w:type="dxa"/>
          </w:tcPr>
          <w:p w:rsidR="006768EF" w:rsidRDefault="006768EF">
            <w:pPr>
              <w:pStyle w:val="TableParagraph"/>
              <w:rPr>
                <w:rFonts w:ascii="Times New Roman"/>
                <w:sz w:val="24"/>
              </w:rPr>
            </w:pPr>
          </w:p>
        </w:tc>
      </w:tr>
      <w:tr w:rsidR="006768EF">
        <w:trPr>
          <w:trHeight w:val="1198"/>
        </w:trPr>
        <w:tc>
          <w:tcPr>
            <w:tcW w:w="6674" w:type="dxa"/>
            <w:tcBorders>
              <w:left w:val="single" w:sz="18" w:space="0" w:color="000000"/>
            </w:tcBorders>
          </w:tcPr>
          <w:p w:rsidR="006768EF" w:rsidRDefault="006768EF">
            <w:pPr>
              <w:pStyle w:val="TableParagraph"/>
              <w:spacing w:before="6"/>
              <w:rPr>
                <w:sz w:val="28"/>
              </w:rPr>
            </w:pPr>
          </w:p>
          <w:p w:rsidR="006768EF" w:rsidRDefault="000D02A5">
            <w:pPr>
              <w:pStyle w:val="TableParagraph"/>
              <w:spacing w:line="256" w:lineRule="auto"/>
              <w:ind w:left="2701" w:hanging="1702"/>
              <w:rPr>
                <w:b/>
                <w:sz w:val="20"/>
              </w:rPr>
            </w:pPr>
            <w:r>
              <w:rPr>
                <w:b/>
                <w:sz w:val="20"/>
              </w:rPr>
              <w:t>"VIVIENDAS SUSTENTABLES A BAJO COSTO PARA PERSONAS DE ESCASOS RECURSOS."</w:t>
            </w:r>
          </w:p>
        </w:tc>
        <w:tc>
          <w:tcPr>
            <w:tcW w:w="178" w:type="dxa"/>
          </w:tcPr>
          <w:p w:rsidR="006768EF" w:rsidRDefault="006768EF">
            <w:pPr>
              <w:pStyle w:val="TableParagraph"/>
              <w:rPr>
                <w:rFonts w:ascii="Times New Roman"/>
                <w:sz w:val="24"/>
              </w:rPr>
            </w:pPr>
          </w:p>
        </w:tc>
      </w:tr>
      <w:tr w:rsidR="006768EF">
        <w:trPr>
          <w:trHeight w:val="1554"/>
        </w:trPr>
        <w:tc>
          <w:tcPr>
            <w:tcW w:w="6674" w:type="dxa"/>
            <w:tcBorders>
              <w:left w:val="single" w:sz="18" w:space="0" w:color="000000"/>
            </w:tcBorders>
          </w:tcPr>
          <w:p w:rsidR="006768EF" w:rsidRDefault="006768EF">
            <w:pPr>
              <w:pStyle w:val="TableParagraph"/>
              <w:spacing w:before="11"/>
              <w:rPr>
                <w:sz w:val="23"/>
              </w:rPr>
            </w:pPr>
          </w:p>
          <w:p w:rsidR="006768EF" w:rsidRDefault="000D02A5">
            <w:pPr>
              <w:pStyle w:val="TableParagraph"/>
              <w:spacing w:before="1"/>
              <w:ind w:left="1041" w:right="494"/>
              <w:jc w:val="center"/>
              <w:rPr>
                <w:sz w:val="28"/>
              </w:rPr>
            </w:pPr>
            <w:r>
              <w:rPr>
                <w:sz w:val="28"/>
              </w:rPr>
              <w:t>PARA OBTENER EL TITULO PROFESIONAL DE:</w:t>
            </w:r>
          </w:p>
          <w:p w:rsidR="006768EF" w:rsidRDefault="000D02A5">
            <w:pPr>
              <w:pStyle w:val="TableParagraph"/>
              <w:spacing w:before="18"/>
              <w:ind w:left="1041" w:right="492"/>
              <w:jc w:val="center"/>
              <w:rPr>
                <w:b/>
                <w:sz w:val="28"/>
              </w:rPr>
            </w:pPr>
            <w:r>
              <w:rPr>
                <w:b/>
                <w:sz w:val="28"/>
              </w:rPr>
              <w:t>LICENCIADO EN</w:t>
            </w:r>
            <w:r>
              <w:rPr>
                <w:b/>
                <w:spacing w:val="57"/>
                <w:sz w:val="28"/>
              </w:rPr>
              <w:t xml:space="preserve"> </w:t>
            </w:r>
            <w:r>
              <w:rPr>
                <w:b/>
                <w:sz w:val="28"/>
              </w:rPr>
              <w:t>ARQUITECTURA</w:t>
            </w:r>
          </w:p>
        </w:tc>
        <w:tc>
          <w:tcPr>
            <w:tcW w:w="178" w:type="dxa"/>
          </w:tcPr>
          <w:p w:rsidR="006768EF" w:rsidRDefault="006768EF">
            <w:pPr>
              <w:pStyle w:val="TableParagraph"/>
              <w:rPr>
                <w:rFonts w:ascii="Times New Roman"/>
                <w:sz w:val="24"/>
              </w:rPr>
            </w:pPr>
          </w:p>
        </w:tc>
      </w:tr>
      <w:tr w:rsidR="006768EF">
        <w:trPr>
          <w:trHeight w:val="1438"/>
        </w:trPr>
        <w:tc>
          <w:tcPr>
            <w:tcW w:w="6674" w:type="dxa"/>
            <w:tcBorders>
              <w:left w:val="single" w:sz="18" w:space="0" w:color="000000"/>
            </w:tcBorders>
          </w:tcPr>
          <w:p w:rsidR="006768EF" w:rsidRDefault="006768EF">
            <w:pPr>
              <w:pStyle w:val="TableParagraph"/>
              <w:spacing w:before="8"/>
              <w:rPr>
                <w:sz w:val="41"/>
              </w:rPr>
            </w:pPr>
          </w:p>
          <w:p w:rsidR="006768EF" w:rsidRDefault="000D02A5">
            <w:pPr>
              <w:pStyle w:val="TableParagraph"/>
              <w:spacing w:before="1"/>
              <w:ind w:left="997" w:right="494"/>
              <w:jc w:val="center"/>
              <w:rPr>
                <w:sz w:val="28"/>
              </w:rPr>
            </w:pPr>
            <w:r>
              <w:rPr>
                <w:sz w:val="28"/>
              </w:rPr>
              <w:t>PRESENTADO POR:</w:t>
            </w:r>
          </w:p>
        </w:tc>
        <w:tc>
          <w:tcPr>
            <w:tcW w:w="178" w:type="dxa"/>
          </w:tcPr>
          <w:p w:rsidR="006768EF" w:rsidRDefault="006768EF">
            <w:pPr>
              <w:pStyle w:val="TableParagraph"/>
              <w:rPr>
                <w:rFonts w:ascii="Times New Roman"/>
                <w:sz w:val="24"/>
              </w:rPr>
            </w:pPr>
          </w:p>
        </w:tc>
      </w:tr>
      <w:tr w:rsidR="006768EF">
        <w:trPr>
          <w:trHeight w:val="1598"/>
        </w:trPr>
        <w:tc>
          <w:tcPr>
            <w:tcW w:w="6674" w:type="dxa"/>
            <w:tcBorders>
              <w:left w:val="single" w:sz="18" w:space="0" w:color="000000"/>
            </w:tcBorders>
          </w:tcPr>
          <w:p w:rsidR="006768EF" w:rsidRDefault="006768EF">
            <w:pPr>
              <w:pStyle w:val="TableParagraph"/>
              <w:rPr>
                <w:sz w:val="24"/>
              </w:rPr>
            </w:pPr>
          </w:p>
          <w:p w:rsidR="006768EF" w:rsidRDefault="006768EF">
            <w:pPr>
              <w:pStyle w:val="TableParagraph"/>
              <w:spacing w:before="6"/>
              <w:rPr>
                <w:sz w:val="20"/>
              </w:rPr>
            </w:pPr>
          </w:p>
          <w:p w:rsidR="006768EF" w:rsidRDefault="000D02A5">
            <w:pPr>
              <w:pStyle w:val="TableParagraph"/>
              <w:spacing w:before="1"/>
              <w:ind w:left="1940"/>
              <w:rPr>
                <w:sz w:val="24"/>
              </w:rPr>
            </w:pPr>
            <w:r>
              <w:rPr>
                <w:sz w:val="24"/>
              </w:rPr>
              <w:t>ALVAREZ ALFONZO JESUS ADRIAN</w:t>
            </w:r>
          </w:p>
        </w:tc>
        <w:tc>
          <w:tcPr>
            <w:tcW w:w="178" w:type="dxa"/>
          </w:tcPr>
          <w:p w:rsidR="006768EF" w:rsidRDefault="006768EF">
            <w:pPr>
              <w:pStyle w:val="TableParagraph"/>
              <w:rPr>
                <w:rFonts w:ascii="Times New Roman"/>
                <w:sz w:val="24"/>
              </w:rPr>
            </w:pPr>
          </w:p>
        </w:tc>
      </w:tr>
      <w:tr w:rsidR="006768EF">
        <w:trPr>
          <w:trHeight w:val="1027"/>
        </w:trPr>
        <w:tc>
          <w:tcPr>
            <w:tcW w:w="6674" w:type="dxa"/>
            <w:tcBorders>
              <w:left w:val="single" w:sz="18" w:space="0" w:color="000000"/>
            </w:tcBorders>
          </w:tcPr>
          <w:p w:rsidR="006768EF" w:rsidRDefault="006768EF">
            <w:pPr>
              <w:pStyle w:val="TableParagraph"/>
              <w:rPr>
                <w:sz w:val="24"/>
              </w:rPr>
            </w:pPr>
          </w:p>
          <w:p w:rsidR="006768EF" w:rsidRDefault="006768EF">
            <w:pPr>
              <w:pStyle w:val="TableParagraph"/>
              <w:spacing w:before="9"/>
              <w:rPr>
                <w:sz w:val="34"/>
              </w:rPr>
            </w:pPr>
          </w:p>
          <w:p w:rsidR="006768EF" w:rsidRDefault="000D02A5">
            <w:pPr>
              <w:pStyle w:val="TableParagraph"/>
              <w:spacing w:line="290" w:lineRule="exact"/>
              <w:ind w:left="607" w:right="494"/>
              <w:jc w:val="center"/>
              <w:rPr>
                <w:sz w:val="24"/>
              </w:rPr>
            </w:pPr>
            <w:r>
              <w:rPr>
                <w:sz w:val="24"/>
              </w:rPr>
              <w:t>ASESOR DE TESIS:</w:t>
            </w:r>
          </w:p>
        </w:tc>
        <w:tc>
          <w:tcPr>
            <w:tcW w:w="178" w:type="dxa"/>
          </w:tcPr>
          <w:p w:rsidR="006768EF" w:rsidRDefault="006768EF">
            <w:pPr>
              <w:pStyle w:val="TableParagraph"/>
              <w:rPr>
                <w:rFonts w:ascii="Times New Roman"/>
                <w:sz w:val="24"/>
              </w:rPr>
            </w:pPr>
          </w:p>
        </w:tc>
      </w:tr>
      <w:tr w:rsidR="006768EF">
        <w:trPr>
          <w:trHeight w:val="625"/>
        </w:trPr>
        <w:tc>
          <w:tcPr>
            <w:tcW w:w="6674" w:type="dxa"/>
          </w:tcPr>
          <w:p w:rsidR="006768EF" w:rsidRDefault="000D02A5">
            <w:pPr>
              <w:pStyle w:val="TableParagraph"/>
              <w:spacing w:line="292" w:lineRule="exact"/>
              <w:ind w:left="1920"/>
              <w:rPr>
                <w:sz w:val="24"/>
              </w:rPr>
            </w:pPr>
            <w:r>
              <w:rPr>
                <w:sz w:val="24"/>
              </w:rPr>
              <w:t>ALMA ROSA ALV</w:t>
            </w:r>
            <w:r w:rsidR="000804D3">
              <w:rPr>
                <w:sz w:val="24"/>
              </w:rPr>
              <w:t>A</w:t>
            </w:r>
            <w:r>
              <w:rPr>
                <w:sz w:val="24"/>
              </w:rPr>
              <w:t>RADO PASCASIO</w:t>
            </w:r>
          </w:p>
        </w:tc>
        <w:tc>
          <w:tcPr>
            <w:tcW w:w="178" w:type="dxa"/>
          </w:tcPr>
          <w:p w:rsidR="006768EF" w:rsidRDefault="006768EF">
            <w:pPr>
              <w:pStyle w:val="TableParagraph"/>
              <w:rPr>
                <w:rFonts w:ascii="Times New Roman"/>
                <w:sz w:val="24"/>
              </w:rPr>
            </w:pPr>
          </w:p>
        </w:tc>
      </w:tr>
      <w:tr w:rsidR="006768EF">
        <w:trPr>
          <w:trHeight w:val="577"/>
        </w:trPr>
        <w:tc>
          <w:tcPr>
            <w:tcW w:w="6674" w:type="dxa"/>
          </w:tcPr>
          <w:p w:rsidR="006768EF" w:rsidRDefault="006768EF" w:rsidP="001D79BF">
            <w:pPr>
              <w:pStyle w:val="TableParagraph"/>
              <w:spacing w:before="7" w:line="360" w:lineRule="auto"/>
              <w:rPr>
                <w:sz w:val="23"/>
              </w:rPr>
            </w:pPr>
          </w:p>
          <w:p w:rsidR="006768EF" w:rsidRDefault="000D02A5" w:rsidP="001D79BF">
            <w:pPr>
              <w:pStyle w:val="TableParagraph"/>
              <w:spacing w:before="1" w:line="360" w:lineRule="auto"/>
              <w:ind w:left="1504"/>
              <w:rPr>
                <w:sz w:val="24"/>
              </w:rPr>
            </w:pPr>
            <w:r>
              <w:rPr>
                <w:sz w:val="24"/>
              </w:rPr>
              <w:t>OCOSINGO, CHIAPAS; ENERO DE 2021.</w:t>
            </w:r>
          </w:p>
        </w:tc>
        <w:tc>
          <w:tcPr>
            <w:tcW w:w="178" w:type="dxa"/>
          </w:tcPr>
          <w:p w:rsidR="006768EF" w:rsidRDefault="006768EF" w:rsidP="001D79BF">
            <w:pPr>
              <w:pStyle w:val="TableParagraph"/>
              <w:spacing w:line="360" w:lineRule="auto"/>
              <w:rPr>
                <w:rFonts w:ascii="Times New Roman"/>
                <w:sz w:val="24"/>
              </w:rPr>
            </w:pPr>
          </w:p>
        </w:tc>
      </w:tr>
    </w:tbl>
    <w:p w:rsidR="006768EF" w:rsidRDefault="006768EF" w:rsidP="001D79BF">
      <w:pPr>
        <w:spacing w:line="360" w:lineRule="auto"/>
        <w:rPr>
          <w:rFonts w:ascii="Times New Roman"/>
          <w:sz w:val="24"/>
        </w:rPr>
        <w:sectPr w:rsidR="006768EF">
          <w:footerReference w:type="default" r:id="rId10"/>
          <w:type w:val="continuous"/>
          <w:pgSz w:w="12240" w:h="15840"/>
          <w:pgMar w:top="1500" w:right="1040" w:bottom="280" w:left="1260" w:header="720" w:footer="720" w:gutter="0"/>
          <w:cols w:space="720"/>
        </w:sectPr>
      </w:pPr>
    </w:p>
    <w:p w:rsidR="006768EF" w:rsidRDefault="00C14A17" w:rsidP="001D79BF">
      <w:pPr>
        <w:pStyle w:val="Textoindependiente"/>
        <w:spacing w:line="360" w:lineRule="auto"/>
        <w:jc w:val="both"/>
        <w:rPr>
          <w:rFonts w:ascii="Arial" w:hAnsi="Arial" w:cs="Arial"/>
          <w:b/>
          <w:sz w:val="32"/>
        </w:rPr>
      </w:pPr>
      <w:r w:rsidRPr="00C14A17">
        <w:rPr>
          <w:rFonts w:ascii="Arial" w:hAnsi="Arial" w:cs="Arial"/>
          <w:b/>
          <w:sz w:val="32"/>
        </w:rPr>
        <w:lastRenderedPageBreak/>
        <w:t>VIVIENDAS SUSTENTABLES A BAJO COSTO PARA PERSONAS DE ESCASOS RECURSOS</w:t>
      </w:r>
    </w:p>
    <w:p w:rsidR="00C0681A" w:rsidRDefault="00C0681A" w:rsidP="001D79BF">
      <w:pPr>
        <w:pStyle w:val="Textoindependiente"/>
        <w:spacing w:line="360" w:lineRule="auto"/>
        <w:jc w:val="both"/>
        <w:rPr>
          <w:rFonts w:ascii="Arial" w:hAnsi="Arial" w:cs="Arial"/>
          <w:b/>
          <w:sz w:val="28"/>
        </w:rPr>
      </w:pPr>
    </w:p>
    <w:p w:rsidR="00EE36DA" w:rsidRDefault="00EE36DA" w:rsidP="001D79BF">
      <w:pPr>
        <w:pStyle w:val="Textoindependiente"/>
        <w:spacing w:line="360" w:lineRule="auto"/>
        <w:jc w:val="both"/>
        <w:rPr>
          <w:rFonts w:ascii="Arial" w:hAnsi="Arial" w:cs="Arial"/>
          <w:b/>
          <w:sz w:val="28"/>
        </w:rPr>
      </w:pPr>
      <w:r>
        <w:rPr>
          <w:rFonts w:ascii="Arial" w:hAnsi="Arial" w:cs="Arial"/>
          <w:b/>
          <w:sz w:val="28"/>
        </w:rPr>
        <w:t>Planteamiento del problema.</w:t>
      </w:r>
    </w:p>
    <w:p w:rsidR="009D7FAB" w:rsidRDefault="004229D9" w:rsidP="001D79BF">
      <w:pPr>
        <w:pStyle w:val="Textoindependiente"/>
        <w:spacing w:line="360" w:lineRule="auto"/>
        <w:jc w:val="both"/>
        <w:rPr>
          <w:rFonts w:ascii="Arial" w:hAnsi="Arial" w:cs="Arial"/>
        </w:rPr>
      </w:pPr>
      <w:r>
        <w:rPr>
          <w:rFonts w:ascii="Arial" w:hAnsi="Arial" w:cs="Arial"/>
        </w:rPr>
        <w:t>Se dice que a vivienda es un lugar que tiene el objetivo primordial de brindar un refugio a las personas, ya sean de factores climáticos u otras amenazas de las cuales necesitan protección. La vivienda es más que eso, si bien debe de cumplir la función de protección, en la vivienda se desarrolla vida, en pocas palabras, es el lugar donde una persona o una familia tiene a su disposición las condiciones necesarias para vivir de una manera saludable, con seguridad, paz y dignidad.</w:t>
      </w:r>
      <w:r w:rsidR="00654632">
        <w:rPr>
          <w:rFonts w:ascii="Arial" w:hAnsi="Arial" w:cs="Arial"/>
        </w:rPr>
        <w:t xml:space="preserve"> </w:t>
      </w:r>
      <w:r w:rsidR="009D7FAB">
        <w:rPr>
          <w:rFonts w:ascii="Arial" w:hAnsi="Arial" w:cs="Arial"/>
        </w:rPr>
        <w:t xml:space="preserve">Todas las personas tienen derecho a una vivienda que cumpla con </w:t>
      </w:r>
      <w:r w:rsidR="00290AA6">
        <w:rPr>
          <w:rFonts w:ascii="Arial" w:hAnsi="Arial" w:cs="Arial"/>
        </w:rPr>
        <w:t>los</w:t>
      </w:r>
      <w:r w:rsidR="009D7FAB">
        <w:rPr>
          <w:rFonts w:ascii="Arial" w:hAnsi="Arial" w:cs="Arial"/>
        </w:rPr>
        <w:t xml:space="preserve"> estándares de habitabilidad digna, esto quiere decir que una persona o una familia pueda desarrollarse </w:t>
      </w:r>
      <w:r w:rsidR="00290AA6">
        <w:rPr>
          <w:rFonts w:ascii="Arial" w:hAnsi="Arial" w:cs="Arial"/>
        </w:rPr>
        <w:t>correctamente</w:t>
      </w:r>
      <w:r w:rsidR="009D7FAB">
        <w:rPr>
          <w:rFonts w:ascii="Arial" w:hAnsi="Arial" w:cs="Arial"/>
        </w:rPr>
        <w:t xml:space="preserve"> dentro de un espacio diseñado para vivir </w:t>
      </w:r>
      <w:r w:rsidR="00290AA6">
        <w:rPr>
          <w:rFonts w:ascii="Arial" w:hAnsi="Arial" w:cs="Arial"/>
        </w:rPr>
        <w:t>sin</w:t>
      </w:r>
      <w:r w:rsidR="009D7FAB">
        <w:rPr>
          <w:rFonts w:ascii="Arial" w:hAnsi="Arial" w:cs="Arial"/>
        </w:rPr>
        <w:t xml:space="preserve"> tener problemas de salud por las malas condiciones que la vivienda pueda tener, ya sea por falta de presupuesto o mala ejecución de la construcción.</w:t>
      </w:r>
    </w:p>
    <w:p w:rsidR="00987F6E" w:rsidRDefault="004B4E80" w:rsidP="001D79BF">
      <w:pPr>
        <w:pStyle w:val="Textoindependiente"/>
        <w:spacing w:line="360" w:lineRule="auto"/>
        <w:jc w:val="both"/>
        <w:rPr>
          <w:rFonts w:ascii="Arial" w:hAnsi="Arial" w:cs="Arial"/>
        </w:rPr>
      </w:pPr>
      <w:r>
        <w:rPr>
          <w:rFonts w:ascii="Arial" w:hAnsi="Arial" w:cs="Arial"/>
        </w:rPr>
        <w:t xml:space="preserve">La </w:t>
      </w:r>
      <w:r w:rsidR="009B429D">
        <w:rPr>
          <w:rFonts w:ascii="Arial" w:hAnsi="Arial" w:cs="Arial"/>
        </w:rPr>
        <w:t xml:space="preserve">construcción de una vivienda digna normalmente es algo complicado </w:t>
      </w:r>
      <w:r>
        <w:rPr>
          <w:rFonts w:ascii="Arial" w:hAnsi="Arial" w:cs="Arial"/>
        </w:rPr>
        <w:t xml:space="preserve">de obtener </w:t>
      </w:r>
      <w:r w:rsidR="009B429D">
        <w:rPr>
          <w:rFonts w:ascii="Arial" w:hAnsi="Arial" w:cs="Arial"/>
        </w:rPr>
        <w:t>por el recurso económico</w:t>
      </w:r>
      <w:r>
        <w:rPr>
          <w:rFonts w:ascii="Arial" w:hAnsi="Arial" w:cs="Arial"/>
        </w:rPr>
        <w:t xml:space="preserve"> que genera;</w:t>
      </w:r>
      <w:r w:rsidR="00987F6E">
        <w:rPr>
          <w:rFonts w:ascii="Arial" w:hAnsi="Arial" w:cs="Arial"/>
        </w:rPr>
        <w:t xml:space="preserve"> la mayor parte de la población no cuenta con un recurso económico estable gracias a la pobreza que se genera al no tener empleos que la puedan sustentar. </w:t>
      </w:r>
    </w:p>
    <w:p w:rsidR="00EE36DA" w:rsidRDefault="00987F6E" w:rsidP="001D79BF">
      <w:pPr>
        <w:pStyle w:val="Textoindependiente"/>
        <w:spacing w:line="360" w:lineRule="auto"/>
        <w:jc w:val="both"/>
        <w:rPr>
          <w:rFonts w:ascii="Arial" w:hAnsi="Arial" w:cs="Arial"/>
        </w:rPr>
      </w:pPr>
      <w:r>
        <w:rPr>
          <w:rFonts w:ascii="Arial" w:hAnsi="Arial" w:cs="Arial"/>
        </w:rPr>
        <w:t>L</w:t>
      </w:r>
      <w:r w:rsidR="00EE36DA">
        <w:rPr>
          <w:rFonts w:ascii="Arial" w:hAnsi="Arial" w:cs="Arial"/>
        </w:rPr>
        <w:t xml:space="preserve">a marginación </w:t>
      </w:r>
      <w:r w:rsidR="00434995">
        <w:rPr>
          <w:rFonts w:ascii="Arial" w:hAnsi="Arial" w:cs="Arial"/>
        </w:rPr>
        <w:t xml:space="preserve">imposibilita a un sujeto o parte de la población a tener un empleo digno, con el cual pueda generar un capital financiero para subsistir; </w:t>
      </w:r>
      <w:r w:rsidR="00EE36DA">
        <w:rPr>
          <w:rFonts w:ascii="Arial" w:hAnsi="Arial" w:cs="Arial"/>
        </w:rPr>
        <w:t>en Ocosingo, Chiapas</w:t>
      </w:r>
      <w:r w:rsidR="00C63BE4">
        <w:rPr>
          <w:rFonts w:ascii="Arial" w:hAnsi="Arial" w:cs="Arial"/>
        </w:rPr>
        <w:t xml:space="preserve"> es una de las razones por lo cual la mayoría de las personas que se encuentran a los alrededores de este municipio e incluso una parte importante del centro de la cuidad no cuenten con un espacio digno de habitabilidad o en algunos casos no cuenten con un espacio para habitar, </w:t>
      </w:r>
      <w:r>
        <w:rPr>
          <w:rFonts w:ascii="Arial" w:hAnsi="Arial" w:cs="Arial"/>
        </w:rPr>
        <w:t>por la falta del recurso económico</w:t>
      </w:r>
      <w:r w:rsidR="004229D9">
        <w:rPr>
          <w:rFonts w:ascii="Arial" w:hAnsi="Arial" w:cs="Arial"/>
        </w:rPr>
        <w:t xml:space="preserve">. Para la construcción de una vivienda que cumpla las necesidades básicas de una persona o familia se requiere de un capital económico </w:t>
      </w:r>
      <w:r w:rsidR="00805C3A">
        <w:rPr>
          <w:rFonts w:ascii="Arial" w:hAnsi="Arial" w:cs="Arial"/>
        </w:rPr>
        <w:t>muy elevado</w:t>
      </w:r>
      <w:r w:rsidR="004229D9">
        <w:rPr>
          <w:rFonts w:ascii="Arial" w:hAnsi="Arial" w:cs="Arial"/>
        </w:rPr>
        <w:t xml:space="preserve">, </w:t>
      </w:r>
      <w:r w:rsidR="00805C3A">
        <w:rPr>
          <w:rFonts w:ascii="Arial" w:hAnsi="Arial" w:cs="Arial"/>
        </w:rPr>
        <w:t>l</w:t>
      </w:r>
      <w:r w:rsidR="004229D9">
        <w:rPr>
          <w:rFonts w:ascii="Arial" w:hAnsi="Arial" w:cs="Arial"/>
        </w:rPr>
        <w:t>a falta de recurso económico de estas personas</w:t>
      </w:r>
      <w:r w:rsidR="004229D9">
        <w:rPr>
          <w:rFonts w:ascii="Arial" w:hAnsi="Arial" w:cs="Arial"/>
        </w:rPr>
        <w:t xml:space="preserve"> conlleva a</w:t>
      </w:r>
      <w:r w:rsidR="004229D9">
        <w:rPr>
          <w:rFonts w:ascii="Arial" w:hAnsi="Arial" w:cs="Arial"/>
        </w:rPr>
        <w:t xml:space="preserve"> que no puedan tener </w:t>
      </w:r>
      <w:r w:rsidR="004229D9">
        <w:rPr>
          <w:rFonts w:ascii="Arial" w:hAnsi="Arial" w:cs="Arial"/>
        </w:rPr>
        <w:t xml:space="preserve">acceso </w:t>
      </w:r>
      <w:r w:rsidR="004229D9">
        <w:rPr>
          <w:rFonts w:ascii="Arial" w:hAnsi="Arial" w:cs="Arial"/>
        </w:rPr>
        <w:t>una vivienda que cumpla los estándares de habitabilidad.</w:t>
      </w:r>
    </w:p>
    <w:p w:rsidR="004B4E80" w:rsidRDefault="009B429D" w:rsidP="001D79BF">
      <w:pPr>
        <w:pStyle w:val="Textoindependiente"/>
        <w:spacing w:line="360" w:lineRule="auto"/>
        <w:jc w:val="both"/>
        <w:rPr>
          <w:rFonts w:ascii="Arial" w:hAnsi="Arial" w:cs="Arial"/>
        </w:rPr>
      </w:pPr>
      <w:r>
        <w:rPr>
          <w:rFonts w:ascii="Arial" w:hAnsi="Arial" w:cs="Arial"/>
        </w:rPr>
        <w:t xml:space="preserve">Se ha tratado de desarrollar programas que apoyen a personas o familias a crear </w:t>
      </w:r>
      <w:r>
        <w:rPr>
          <w:rFonts w:ascii="Arial" w:hAnsi="Arial" w:cs="Arial"/>
        </w:rPr>
        <w:lastRenderedPageBreak/>
        <w:t>un espacio con mayor seguridad y sanidad para refugiarse, mas no se ha contemplado un lugar donde puedan vivir cómodamente y cumpliendo las necesidades básicas con las que debe de contar una vivienda</w:t>
      </w:r>
      <w:r w:rsidR="004B4E80">
        <w:rPr>
          <w:rFonts w:ascii="Arial" w:hAnsi="Arial" w:cs="Arial"/>
        </w:rPr>
        <w:t>.</w:t>
      </w:r>
    </w:p>
    <w:p w:rsidR="005611A0" w:rsidRDefault="005611A0" w:rsidP="001D79BF">
      <w:pPr>
        <w:pStyle w:val="Textoindependiente"/>
        <w:spacing w:line="360" w:lineRule="auto"/>
        <w:jc w:val="both"/>
        <w:rPr>
          <w:rFonts w:ascii="Arial" w:hAnsi="Arial" w:cs="Arial"/>
        </w:rPr>
      </w:pPr>
      <w:r>
        <w:rPr>
          <w:rFonts w:ascii="Arial" w:hAnsi="Arial" w:cs="Arial"/>
        </w:rPr>
        <w:t>Para ello se busca la propuesta y creación de una vivienda que pueda cumplir con los estándares de habitabilidad digna y a un bajo costo de construcción para la población vulnerable que no tiene los suficientes recursos económicos.</w:t>
      </w:r>
    </w:p>
    <w:p w:rsidR="005611A0" w:rsidRDefault="005611A0" w:rsidP="001D79BF">
      <w:pPr>
        <w:pStyle w:val="Textoindependiente"/>
        <w:spacing w:line="360" w:lineRule="auto"/>
        <w:jc w:val="both"/>
        <w:rPr>
          <w:rFonts w:ascii="Arial" w:hAnsi="Arial" w:cs="Arial"/>
        </w:rPr>
      </w:pPr>
      <w:r>
        <w:rPr>
          <w:rFonts w:ascii="Arial" w:hAnsi="Arial" w:cs="Arial"/>
        </w:rPr>
        <w:t>Para cumplir el propósito y saber si esto puede ser posible se generan las siguientes interrogantes que nos ayudaran en el proceso.</w:t>
      </w:r>
    </w:p>
    <w:p w:rsidR="00805BD6" w:rsidRDefault="00805BD6" w:rsidP="001D79BF">
      <w:pPr>
        <w:pStyle w:val="Textoindependiente"/>
        <w:spacing w:line="360" w:lineRule="auto"/>
        <w:jc w:val="both"/>
        <w:rPr>
          <w:rFonts w:ascii="Arial" w:hAnsi="Arial" w:cs="Arial"/>
        </w:rPr>
      </w:pPr>
      <w:r>
        <w:rPr>
          <w:rFonts w:ascii="Arial" w:hAnsi="Arial" w:cs="Arial"/>
        </w:rPr>
        <w:t>¿Cómo saber las necesidades básicas que requiere una persona o familia para poder habitar?</w:t>
      </w:r>
    </w:p>
    <w:p w:rsidR="00805BD6" w:rsidRDefault="00805BD6" w:rsidP="001D79BF">
      <w:pPr>
        <w:pStyle w:val="Textoindependiente"/>
        <w:spacing w:line="360" w:lineRule="auto"/>
        <w:jc w:val="both"/>
        <w:rPr>
          <w:rFonts w:ascii="Arial" w:hAnsi="Arial" w:cs="Arial"/>
        </w:rPr>
      </w:pPr>
      <w:r>
        <w:rPr>
          <w:rFonts w:ascii="Arial" w:hAnsi="Arial" w:cs="Arial"/>
        </w:rPr>
        <w:t>¿Qué sector, de la población requiere la implementación del proyecto?</w:t>
      </w:r>
    </w:p>
    <w:p w:rsidR="005611A0" w:rsidRDefault="005611A0" w:rsidP="001D79BF">
      <w:pPr>
        <w:pStyle w:val="Textoindependiente"/>
        <w:spacing w:line="360" w:lineRule="auto"/>
        <w:jc w:val="both"/>
        <w:rPr>
          <w:rFonts w:ascii="Arial" w:hAnsi="Arial" w:cs="Arial"/>
        </w:rPr>
      </w:pPr>
      <w:r>
        <w:rPr>
          <w:rFonts w:ascii="Arial" w:hAnsi="Arial" w:cs="Arial"/>
        </w:rPr>
        <w:t>¿Qué materiales serán los indicados para la construcción de la vivienda?</w:t>
      </w:r>
    </w:p>
    <w:p w:rsidR="005611A0" w:rsidRDefault="005611A0" w:rsidP="001D79BF">
      <w:pPr>
        <w:pStyle w:val="Textoindependiente"/>
        <w:spacing w:line="360" w:lineRule="auto"/>
        <w:jc w:val="both"/>
        <w:rPr>
          <w:rFonts w:ascii="Arial" w:hAnsi="Arial" w:cs="Arial"/>
        </w:rPr>
      </w:pPr>
      <w:r>
        <w:rPr>
          <w:rFonts w:ascii="Arial" w:hAnsi="Arial" w:cs="Arial"/>
        </w:rPr>
        <w:t>¿Dónde y cómo se pueden conseguir los materiales sin tener que pagar costos elevados de transportación?</w:t>
      </w:r>
    </w:p>
    <w:p w:rsidR="005611A0" w:rsidRDefault="005611A0" w:rsidP="001D79BF">
      <w:pPr>
        <w:pStyle w:val="Textoindependiente"/>
        <w:spacing w:line="360" w:lineRule="auto"/>
        <w:jc w:val="both"/>
        <w:rPr>
          <w:rFonts w:ascii="Arial" w:hAnsi="Arial" w:cs="Arial"/>
        </w:rPr>
      </w:pPr>
      <w:r>
        <w:rPr>
          <w:rFonts w:ascii="Arial" w:hAnsi="Arial" w:cs="Arial"/>
        </w:rPr>
        <w:t>¿Los materiales se conseguirán fácilmente y no tendrán problemas de desabasto?</w:t>
      </w:r>
    </w:p>
    <w:p w:rsidR="005611A0" w:rsidRDefault="005611A0" w:rsidP="001D79BF">
      <w:pPr>
        <w:pStyle w:val="Textoindependiente"/>
        <w:spacing w:line="360" w:lineRule="auto"/>
        <w:jc w:val="both"/>
        <w:rPr>
          <w:rFonts w:ascii="Arial" w:hAnsi="Arial" w:cs="Arial"/>
        </w:rPr>
      </w:pPr>
      <w:r>
        <w:rPr>
          <w:rFonts w:ascii="Arial" w:hAnsi="Arial" w:cs="Arial"/>
        </w:rPr>
        <w:t>¿Los materiales elegidos ayudaran a que la vivienda sea sustentable?</w:t>
      </w:r>
    </w:p>
    <w:p w:rsidR="000804D3" w:rsidRDefault="000804D3" w:rsidP="001D79BF">
      <w:pPr>
        <w:pStyle w:val="Textoindependiente"/>
        <w:spacing w:line="360" w:lineRule="auto"/>
        <w:jc w:val="both"/>
        <w:rPr>
          <w:rFonts w:ascii="Arial" w:hAnsi="Arial" w:cs="Arial"/>
        </w:rPr>
      </w:pPr>
      <w:r>
        <w:rPr>
          <w:rFonts w:ascii="Arial" w:hAnsi="Arial" w:cs="Arial"/>
        </w:rPr>
        <w:t>¿</w:t>
      </w:r>
      <w:r w:rsidRPr="000804D3">
        <w:rPr>
          <w:rFonts w:ascii="Arial" w:hAnsi="Arial" w:cs="Arial"/>
        </w:rPr>
        <w:t>Cuál el monto promedio para realizar una vivienda accesible para personas de escasos recursos</w:t>
      </w:r>
      <w:r>
        <w:rPr>
          <w:rFonts w:ascii="Arial" w:hAnsi="Arial" w:cs="Arial"/>
        </w:rPr>
        <w:t>?</w:t>
      </w:r>
    </w:p>
    <w:p w:rsidR="00805BD6" w:rsidRDefault="00805BD6" w:rsidP="001D79BF">
      <w:pPr>
        <w:pStyle w:val="Textoindependiente"/>
        <w:spacing w:line="360" w:lineRule="auto"/>
        <w:jc w:val="both"/>
        <w:rPr>
          <w:rFonts w:ascii="Arial" w:hAnsi="Arial" w:cs="Arial"/>
        </w:rPr>
      </w:pPr>
      <w:r>
        <w:rPr>
          <w:rFonts w:ascii="Arial" w:hAnsi="Arial" w:cs="Arial"/>
        </w:rPr>
        <w:t>¿El monto total de la construcción de la vivienda será accesible para este sector de la población?</w:t>
      </w:r>
    </w:p>
    <w:p w:rsidR="000804D3" w:rsidRDefault="000804D3" w:rsidP="001D79BF">
      <w:pPr>
        <w:pStyle w:val="Textoindependiente"/>
        <w:spacing w:line="360" w:lineRule="auto"/>
        <w:jc w:val="both"/>
        <w:rPr>
          <w:rFonts w:ascii="Arial" w:hAnsi="Arial" w:cs="Arial"/>
        </w:rPr>
      </w:pPr>
      <w:r>
        <w:rPr>
          <w:rFonts w:ascii="Arial" w:hAnsi="Arial" w:cs="Arial"/>
        </w:rPr>
        <w:t>¿Se podrá implementar la mano de obra por parte del propietario para poder reducir costos?</w:t>
      </w:r>
    </w:p>
    <w:p w:rsidR="00805BD6" w:rsidRDefault="005611A0" w:rsidP="001D79BF">
      <w:pPr>
        <w:pStyle w:val="Textoindependiente"/>
        <w:spacing w:line="360" w:lineRule="auto"/>
        <w:jc w:val="both"/>
        <w:rPr>
          <w:rFonts w:ascii="Arial" w:hAnsi="Arial" w:cs="Arial"/>
        </w:rPr>
      </w:pPr>
      <w:r>
        <w:rPr>
          <w:rFonts w:ascii="Arial" w:hAnsi="Arial" w:cs="Arial"/>
        </w:rPr>
        <w:t>¿</w:t>
      </w:r>
      <w:r w:rsidRPr="00805BD6">
        <w:rPr>
          <w:rFonts w:ascii="Arial" w:hAnsi="Arial" w:cs="Arial"/>
        </w:rPr>
        <w:t>Qué</w:t>
      </w:r>
      <w:r w:rsidR="00805BD6" w:rsidRPr="00805BD6">
        <w:rPr>
          <w:rFonts w:ascii="Arial" w:hAnsi="Arial" w:cs="Arial"/>
        </w:rPr>
        <w:t xml:space="preserve"> beneficios traerá a la sociedad el crear una vivienda digna para estas personas</w:t>
      </w:r>
      <w:r>
        <w:rPr>
          <w:rFonts w:ascii="Arial" w:hAnsi="Arial" w:cs="Arial"/>
        </w:rPr>
        <w:t>?</w:t>
      </w:r>
    </w:p>
    <w:p w:rsidR="000804D3" w:rsidRDefault="005611A0" w:rsidP="001D79BF">
      <w:pPr>
        <w:pStyle w:val="Textoindependiente"/>
        <w:spacing w:line="360" w:lineRule="auto"/>
        <w:jc w:val="both"/>
        <w:rPr>
          <w:rFonts w:ascii="Arial" w:hAnsi="Arial" w:cs="Arial"/>
        </w:rPr>
      </w:pPr>
      <w:r>
        <w:rPr>
          <w:rFonts w:ascii="Arial" w:hAnsi="Arial" w:cs="Arial"/>
        </w:rPr>
        <w:t>¿</w:t>
      </w:r>
      <w:r w:rsidRPr="005611A0">
        <w:rPr>
          <w:rFonts w:ascii="Arial" w:hAnsi="Arial" w:cs="Arial"/>
        </w:rPr>
        <w:t>Qué impacto generara a la arquitectura del municipio donde se pretende llevar a cabo el proyecto</w:t>
      </w:r>
      <w:r>
        <w:rPr>
          <w:rFonts w:ascii="Arial" w:hAnsi="Arial" w:cs="Arial"/>
        </w:rPr>
        <w:t>?</w:t>
      </w:r>
    </w:p>
    <w:p w:rsidR="000804D3" w:rsidRPr="00EE36DA" w:rsidRDefault="005611A0" w:rsidP="001D79BF">
      <w:pPr>
        <w:pStyle w:val="Textoindependiente"/>
        <w:spacing w:line="360" w:lineRule="auto"/>
        <w:jc w:val="both"/>
        <w:rPr>
          <w:rFonts w:ascii="Arial" w:hAnsi="Arial" w:cs="Arial"/>
        </w:rPr>
      </w:pPr>
      <w:r>
        <w:rPr>
          <w:rFonts w:ascii="Arial" w:hAnsi="Arial" w:cs="Arial"/>
        </w:rPr>
        <w:t xml:space="preserve">Esto ayudara a </w:t>
      </w:r>
      <w:r w:rsidR="000804D3">
        <w:rPr>
          <w:rFonts w:ascii="Arial" w:hAnsi="Arial" w:cs="Arial"/>
        </w:rPr>
        <w:t>idealizar y a poder replantear las posible</w:t>
      </w:r>
      <w:r w:rsidR="00654632">
        <w:rPr>
          <w:rFonts w:ascii="Arial" w:hAnsi="Arial" w:cs="Arial"/>
        </w:rPr>
        <w:t>s soluciones para este problema y lograr alcanzar nuestros objetivos para poder realizar y proponer una vivienda digna para la sociedad que la necesite.</w:t>
      </w:r>
    </w:p>
    <w:p w:rsidR="00C0681A" w:rsidRDefault="00C0681A" w:rsidP="001D79BF">
      <w:pPr>
        <w:pStyle w:val="Textoindependiente"/>
        <w:spacing w:line="360" w:lineRule="auto"/>
        <w:jc w:val="both"/>
        <w:rPr>
          <w:rFonts w:ascii="Arial" w:hAnsi="Arial" w:cs="Arial"/>
          <w:b/>
          <w:sz w:val="28"/>
        </w:rPr>
      </w:pPr>
    </w:p>
    <w:p w:rsidR="000804D3" w:rsidRDefault="00805BD6" w:rsidP="001D79BF">
      <w:pPr>
        <w:pStyle w:val="Textoindependiente"/>
        <w:spacing w:line="360" w:lineRule="auto"/>
        <w:jc w:val="both"/>
        <w:rPr>
          <w:rFonts w:ascii="Arial" w:hAnsi="Arial" w:cs="Arial"/>
          <w:b/>
          <w:sz w:val="28"/>
        </w:rPr>
      </w:pPr>
      <w:r>
        <w:rPr>
          <w:rFonts w:ascii="Arial" w:hAnsi="Arial" w:cs="Arial"/>
          <w:b/>
          <w:sz w:val="28"/>
        </w:rPr>
        <w:lastRenderedPageBreak/>
        <w:t>Hipótesis</w:t>
      </w:r>
    </w:p>
    <w:p w:rsidR="00D10D46" w:rsidRDefault="00D10D46" w:rsidP="001D79BF">
      <w:pPr>
        <w:pStyle w:val="Textoindependiente"/>
        <w:spacing w:line="360" w:lineRule="auto"/>
        <w:jc w:val="both"/>
        <w:rPr>
          <w:rFonts w:ascii="Arial" w:hAnsi="Arial" w:cs="Arial"/>
        </w:rPr>
      </w:pPr>
      <w:r>
        <w:rPr>
          <w:rFonts w:ascii="Arial" w:hAnsi="Arial" w:cs="Arial"/>
        </w:rPr>
        <w:t xml:space="preserve">Se </w:t>
      </w:r>
      <w:r w:rsidR="00945D8A">
        <w:rPr>
          <w:rFonts w:ascii="Arial" w:hAnsi="Arial" w:cs="Arial"/>
        </w:rPr>
        <w:t>planteará</w:t>
      </w:r>
      <w:r>
        <w:rPr>
          <w:rFonts w:ascii="Arial" w:hAnsi="Arial" w:cs="Arial"/>
        </w:rPr>
        <w:t xml:space="preserve"> una distribución integral y </w:t>
      </w:r>
      <w:r w:rsidR="00945D8A">
        <w:rPr>
          <w:rFonts w:ascii="Arial" w:hAnsi="Arial" w:cs="Arial"/>
        </w:rPr>
        <w:t>cómoda</w:t>
      </w:r>
      <w:r>
        <w:rPr>
          <w:rFonts w:ascii="Arial" w:hAnsi="Arial" w:cs="Arial"/>
        </w:rPr>
        <w:t xml:space="preserve"> con los espacios que </w:t>
      </w:r>
      <w:r w:rsidR="00945D8A">
        <w:rPr>
          <w:rFonts w:ascii="Arial" w:hAnsi="Arial" w:cs="Arial"/>
        </w:rPr>
        <w:t>más</w:t>
      </w:r>
      <w:r>
        <w:rPr>
          <w:rFonts w:ascii="Arial" w:hAnsi="Arial" w:cs="Arial"/>
        </w:rPr>
        <w:t xml:space="preserve"> se requieren para una vivienda, dándoles una buena iluminación y ventilación para poder reducir gastos extras de consumo energético, </w:t>
      </w:r>
      <w:r w:rsidR="00945D8A">
        <w:rPr>
          <w:rFonts w:ascii="Arial" w:hAnsi="Arial" w:cs="Arial"/>
        </w:rPr>
        <w:t>así</w:t>
      </w:r>
      <w:r>
        <w:rPr>
          <w:rFonts w:ascii="Arial" w:hAnsi="Arial" w:cs="Arial"/>
        </w:rPr>
        <w:t xml:space="preserve"> como también la </w:t>
      </w:r>
      <w:r w:rsidR="00945D8A">
        <w:rPr>
          <w:rFonts w:ascii="Arial" w:hAnsi="Arial" w:cs="Arial"/>
        </w:rPr>
        <w:t>implementación</w:t>
      </w:r>
      <w:r>
        <w:rPr>
          <w:rFonts w:ascii="Arial" w:hAnsi="Arial" w:cs="Arial"/>
        </w:rPr>
        <w:t xml:space="preserve"> de materiales </w:t>
      </w:r>
      <w:r w:rsidR="00945D8A">
        <w:rPr>
          <w:rFonts w:ascii="Arial" w:hAnsi="Arial" w:cs="Arial"/>
        </w:rPr>
        <w:t>que regulen la temperatura dentro de los espacios diseñados y que además sean económicos, duraderos y que sean endémicos de la región para evitar pagar gastos de transporte y carga.</w:t>
      </w:r>
      <w:r>
        <w:rPr>
          <w:rFonts w:ascii="Arial" w:hAnsi="Arial" w:cs="Arial"/>
        </w:rPr>
        <w:t xml:space="preserve"> </w:t>
      </w:r>
    </w:p>
    <w:p w:rsidR="00805BD6" w:rsidRDefault="00347AF2" w:rsidP="001D79BF">
      <w:pPr>
        <w:pStyle w:val="Textoindependiente"/>
        <w:spacing w:line="360" w:lineRule="auto"/>
        <w:jc w:val="both"/>
        <w:rPr>
          <w:rFonts w:ascii="Arial" w:hAnsi="Arial" w:cs="Arial"/>
        </w:rPr>
      </w:pPr>
      <w:r>
        <w:rPr>
          <w:rFonts w:ascii="Arial" w:hAnsi="Arial" w:cs="Arial"/>
        </w:rPr>
        <w:t xml:space="preserve">La </w:t>
      </w:r>
      <w:r w:rsidR="00D10D46">
        <w:rPr>
          <w:rFonts w:ascii="Arial" w:hAnsi="Arial" w:cs="Arial"/>
        </w:rPr>
        <w:t>creación</w:t>
      </w:r>
      <w:r>
        <w:rPr>
          <w:rFonts w:ascii="Arial" w:hAnsi="Arial" w:cs="Arial"/>
        </w:rPr>
        <w:t xml:space="preserve"> de una vivienda digna con poco recurso económico </w:t>
      </w:r>
      <w:r w:rsidR="00D10D46">
        <w:rPr>
          <w:rFonts w:ascii="Arial" w:hAnsi="Arial" w:cs="Arial"/>
        </w:rPr>
        <w:t>permitirá</w:t>
      </w:r>
      <w:r>
        <w:rPr>
          <w:rFonts w:ascii="Arial" w:hAnsi="Arial" w:cs="Arial"/>
        </w:rPr>
        <w:t xml:space="preserve"> la satisfacción de un sector poblacional, ya que crearan no solo una vivienda, sino un patrimonio digno en el que pueden habitar correctamente, satisfaciendo sus necesidades de comodidad, </w:t>
      </w:r>
      <w:r w:rsidR="00D10D46">
        <w:rPr>
          <w:rFonts w:ascii="Arial" w:hAnsi="Arial" w:cs="Arial"/>
        </w:rPr>
        <w:t>seguridad, así como también paz y dignidad.</w:t>
      </w:r>
    </w:p>
    <w:p w:rsidR="00945D8A" w:rsidRPr="00805BD6" w:rsidRDefault="00945D8A" w:rsidP="001D79BF">
      <w:pPr>
        <w:pStyle w:val="Textoindependiente"/>
        <w:spacing w:line="360" w:lineRule="auto"/>
        <w:jc w:val="both"/>
        <w:rPr>
          <w:rFonts w:ascii="Arial" w:hAnsi="Arial" w:cs="Arial"/>
        </w:rPr>
      </w:pPr>
      <w:r>
        <w:rPr>
          <w:rFonts w:ascii="Arial" w:hAnsi="Arial" w:cs="Arial"/>
        </w:rPr>
        <w:t>Se puede determinar que: A menor costo de edificación ay una mayor probabilidad de construcción.</w:t>
      </w:r>
    </w:p>
    <w:p w:rsidR="001D79BF" w:rsidRDefault="001D79BF" w:rsidP="001D79BF">
      <w:pPr>
        <w:pStyle w:val="Textoindependiente"/>
        <w:spacing w:line="360" w:lineRule="auto"/>
        <w:jc w:val="both"/>
        <w:rPr>
          <w:rFonts w:ascii="Arial" w:hAnsi="Arial" w:cs="Arial"/>
          <w:b/>
          <w:sz w:val="28"/>
        </w:rPr>
      </w:pPr>
      <w:r>
        <w:rPr>
          <w:rFonts w:ascii="Arial" w:hAnsi="Arial" w:cs="Arial"/>
          <w:b/>
          <w:sz w:val="28"/>
        </w:rPr>
        <w:t xml:space="preserve">Objetivo general </w:t>
      </w:r>
    </w:p>
    <w:p w:rsidR="001D79BF" w:rsidRPr="001D79BF" w:rsidRDefault="001D79BF" w:rsidP="00805BD6">
      <w:pPr>
        <w:pStyle w:val="Textoindependiente"/>
        <w:numPr>
          <w:ilvl w:val="0"/>
          <w:numId w:val="2"/>
        </w:numPr>
        <w:spacing w:line="360" w:lineRule="auto"/>
        <w:jc w:val="both"/>
        <w:rPr>
          <w:rFonts w:ascii="Arial" w:hAnsi="Arial" w:cs="Arial"/>
        </w:rPr>
      </w:pPr>
      <w:r>
        <w:rPr>
          <w:rFonts w:ascii="Arial" w:hAnsi="Arial" w:cs="Arial"/>
        </w:rPr>
        <w:t xml:space="preserve">Desarrollar </w:t>
      </w:r>
      <w:r w:rsidR="00CC0141">
        <w:rPr>
          <w:rFonts w:ascii="Arial" w:hAnsi="Arial" w:cs="Arial"/>
        </w:rPr>
        <w:t xml:space="preserve">un proyecto de </w:t>
      </w:r>
      <w:r>
        <w:rPr>
          <w:rFonts w:ascii="Arial" w:hAnsi="Arial" w:cs="Arial"/>
        </w:rPr>
        <w:t>vivienda sustentable</w:t>
      </w:r>
      <w:r w:rsidR="00434995">
        <w:rPr>
          <w:rFonts w:ascii="Arial" w:hAnsi="Arial" w:cs="Arial"/>
        </w:rPr>
        <w:t xml:space="preserve"> a bajo costo</w:t>
      </w:r>
      <w:r>
        <w:rPr>
          <w:rFonts w:ascii="Arial" w:hAnsi="Arial" w:cs="Arial"/>
        </w:rPr>
        <w:t xml:space="preserve"> que cumpla </w:t>
      </w:r>
      <w:r w:rsidR="00CC0141">
        <w:rPr>
          <w:rFonts w:ascii="Arial" w:hAnsi="Arial" w:cs="Arial"/>
        </w:rPr>
        <w:t>la función</w:t>
      </w:r>
      <w:r>
        <w:rPr>
          <w:rFonts w:ascii="Arial" w:hAnsi="Arial" w:cs="Arial"/>
        </w:rPr>
        <w:t xml:space="preserve"> de habitabilidad digna con materiales económicos y endémicos de la región.</w:t>
      </w:r>
    </w:p>
    <w:p w:rsidR="00C14A17" w:rsidRDefault="001D79BF" w:rsidP="00C14A17">
      <w:pPr>
        <w:pStyle w:val="Textoindependiente"/>
        <w:spacing w:line="360" w:lineRule="auto"/>
        <w:rPr>
          <w:rFonts w:ascii="Arial" w:hAnsi="Arial" w:cs="Arial"/>
          <w:b/>
          <w:sz w:val="28"/>
        </w:rPr>
      </w:pPr>
      <w:r>
        <w:rPr>
          <w:rFonts w:ascii="Arial" w:hAnsi="Arial" w:cs="Arial"/>
          <w:b/>
          <w:sz w:val="28"/>
        </w:rPr>
        <w:t xml:space="preserve">Objetivos específicos </w:t>
      </w:r>
    </w:p>
    <w:p w:rsidR="00434995" w:rsidRDefault="00434995" w:rsidP="00805BD6">
      <w:pPr>
        <w:pStyle w:val="Textoindependiente"/>
        <w:numPr>
          <w:ilvl w:val="0"/>
          <w:numId w:val="1"/>
        </w:numPr>
        <w:spacing w:line="360" w:lineRule="auto"/>
        <w:rPr>
          <w:rFonts w:ascii="Arial" w:hAnsi="Arial" w:cs="Arial"/>
        </w:rPr>
      </w:pPr>
      <w:r>
        <w:rPr>
          <w:rFonts w:ascii="Arial" w:hAnsi="Arial" w:cs="Arial"/>
        </w:rPr>
        <w:t>Identificar aquellos sectores poblacionales que requieran de este proyecto.</w:t>
      </w:r>
    </w:p>
    <w:p w:rsidR="00434995" w:rsidRDefault="00434995" w:rsidP="00805BD6">
      <w:pPr>
        <w:pStyle w:val="Textoindependiente"/>
        <w:numPr>
          <w:ilvl w:val="0"/>
          <w:numId w:val="1"/>
        </w:numPr>
        <w:spacing w:line="360" w:lineRule="auto"/>
        <w:rPr>
          <w:rFonts w:ascii="Arial" w:hAnsi="Arial" w:cs="Arial"/>
        </w:rPr>
      </w:pPr>
      <w:r>
        <w:rPr>
          <w:rFonts w:ascii="Arial" w:hAnsi="Arial" w:cs="Arial"/>
        </w:rPr>
        <w:t>Implementar un espacio adecuado que cumpla las necesidades de una familia.</w:t>
      </w:r>
    </w:p>
    <w:p w:rsidR="00434995" w:rsidRDefault="00434995" w:rsidP="00805BD6">
      <w:pPr>
        <w:pStyle w:val="Textoindependiente"/>
        <w:numPr>
          <w:ilvl w:val="0"/>
          <w:numId w:val="1"/>
        </w:numPr>
        <w:spacing w:line="360" w:lineRule="auto"/>
        <w:rPr>
          <w:rFonts w:ascii="Arial" w:hAnsi="Arial" w:cs="Arial"/>
        </w:rPr>
      </w:pPr>
      <w:r>
        <w:rPr>
          <w:rFonts w:ascii="Arial" w:hAnsi="Arial" w:cs="Arial"/>
        </w:rPr>
        <w:t>Determinar que espacios de una vivienda son los más necesarios para cumplir los estándares de habitabilidad.</w:t>
      </w:r>
    </w:p>
    <w:p w:rsidR="00805BD6" w:rsidRPr="00805BD6" w:rsidRDefault="00434995" w:rsidP="00805BD6">
      <w:pPr>
        <w:pStyle w:val="Textoindependiente"/>
        <w:numPr>
          <w:ilvl w:val="0"/>
          <w:numId w:val="1"/>
        </w:numPr>
        <w:spacing w:line="360" w:lineRule="auto"/>
        <w:rPr>
          <w:rFonts w:ascii="Arial" w:hAnsi="Arial" w:cs="Arial"/>
        </w:rPr>
      </w:pPr>
      <w:r>
        <w:rPr>
          <w:rFonts w:ascii="Arial" w:hAnsi="Arial" w:cs="Arial"/>
        </w:rPr>
        <w:t>Establecer un solo proyecto generalizando datos de las personas que ocuparan las viviendas.</w:t>
      </w:r>
    </w:p>
    <w:p w:rsidR="00805BD6" w:rsidRPr="00805BD6" w:rsidRDefault="00434995" w:rsidP="00805BD6">
      <w:pPr>
        <w:pStyle w:val="Textoindependiente"/>
        <w:numPr>
          <w:ilvl w:val="0"/>
          <w:numId w:val="1"/>
        </w:numPr>
        <w:spacing w:line="360" w:lineRule="auto"/>
        <w:rPr>
          <w:rFonts w:ascii="Arial" w:hAnsi="Arial" w:cs="Arial"/>
        </w:rPr>
      </w:pPr>
      <w:r>
        <w:rPr>
          <w:rFonts w:ascii="Arial" w:hAnsi="Arial" w:cs="Arial"/>
        </w:rPr>
        <w:t>Identificar aquellos materiales de construcción económicos que se encuentren fácilmente en la región.</w:t>
      </w:r>
    </w:p>
    <w:p w:rsidR="00A27966" w:rsidRPr="00A27966" w:rsidRDefault="00434995" w:rsidP="00A27966">
      <w:pPr>
        <w:pStyle w:val="Textoindependiente"/>
        <w:numPr>
          <w:ilvl w:val="0"/>
          <w:numId w:val="1"/>
        </w:numPr>
        <w:spacing w:line="360" w:lineRule="auto"/>
        <w:rPr>
          <w:rFonts w:ascii="Arial" w:hAnsi="Arial" w:cs="Arial"/>
        </w:rPr>
      </w:pPr>
      <w:r>
        <w:rPr>
          <w:rFonts w:ascii="Arial" w:hAnsi="Arial" w:cs="Arial"/>
        </w:rPr>
        <w:t>Implementar la mano de obra realizada por el propietario</w:t>
      </w:r>
      <w:r w:rsidR="00805BD6">
        <w:rPr>
          <w:rFonts w:ascii="Arial" w:hAnsi="Arial" w:cs="Arial"/>
        </w:rPr>
        <w:t xml:space="preserve"> para reducir el costo final del proyecto</w:t>
      </w:r>
      <w:r>
        <w:rPr>
          <w:rFonts w:ascii="Arial" w:hAnsi="Arial" w:cs="Arial"/>
        </w:rPr>
        <w:t>.</w:t>
      </w:r>
    </w:p>
    <w:p w:rsidR="00A27966" w:rsidRDefault="00A27966" w:rsidP="00A27966">
      <w:pPr>
        <w:pStyle w:val="Textoindependiente"/>
        <w:spacing w:line="360" w:lineRule="auto"/>
        <w:rPr>
          <w:rFonts w:ascii="Arial" w:hAnsi="Arial" w:cs="Arial"/>
          <w:b/>
          <w:sz w:val="28"/>
        </w:rPr>
      </w:pPr>
      <w:r>
        <w:rPr>
          <w:rFonts w:ascii="Arial" w:hAnsi="Arial" w:cs="Arial"/>
          <w:b/>
          <w:sz w:val="28"/>
        </w:rPr>
        <w:lastRenderedPageBreak/>
        <w:t>Bibliografías</w:t>
      </w:r>
    </w:p>
    <w:p w:rsidR="00A27966" w:rsidRPr="00A27966" w:rsidRDefault="00A27966" w:rsidP="00A27966">
      <w:pPr>
        <w:pStyle w:val="Textoindependiente"/>
        <w:numPr>
          <w:ilvl w:val="0"/>
          <w:numId w:val="3"/>
        </w:numPr>
        <w:spacing w:line="360" w:lineRule="auto"/>
        <w:rPr>
          <w:rFonts w:ascii="Arial" w:hAnsi="Arial" w:cs="Arial"/>
        </w:rPr>
      </w:pPr>
      <w:hyperlink r:id="rId11" w:history="1">
        <w:r w:rsidRPr="00A27966">
          <w:rPr>
            <w:rStyle w:val="Hipervnculo"/>
            <w:rFonts w:ascii="Arial" w:hAnsi="Arial" w:cs="Arial"/>
            <w:color w:val="auto"/>
            <w:u w:val="none"/>
          </w:rPr>
          <w:t>https://www.eleconomista.com.mx/politica/14-millones-de-viviendas-en-Mexico-no-son-dignas-20181219-0081.html</w:t>
        </w:r>
      </w:hyperlink>
    </w:p>
    <w:p w:rsidR="00A27966" w:rsidRDefault="00A27966" w:rsidP="00A27966">
      <w:pPr>
        <w:pStyle w:val="Textoindependiente"/>
        <w:numPr>
          <w:ilvl w:val="0"/>
          <w:numId w:val="3"/>
        </w:numPr>
        <w:spacing w:line="360" w:lineRule="auto"/>
        <w:rPr>
          <w:rFonts w:ascii="Arial" w:hAnsi="Arial" w:cs="Arial"/>
        </w:rPr>
      </w:pPr>
      <w:r w:rsidRPr="00A27966">
        <w:rPr>
          <w:rFonts w:ascii="Arial" w:hAnsi="Arial" w:cs="Arial"/>
        </w:rPr>
        <w:t>https://definicion.de/vivienda-digna/</w:t>
      </w:r>
      <w:r>
        <w:rPr>
          <w:rFonts w:ascii="Arial" w:hAnsi="Arial" w:cs="Arial"/>
        </w:rPr>
        <w:t xml:space="preserve"> </w:t>
      </w:r>
    </w:p>
    <w:p w:rsidR="00A27966" w:rsidRDefault="00A27966" w:rsidP="00A27966">
      <w:pPr>
        <w:pStyle w:val="Textoindependiente"/>
        <w:numPr>
          <w:ilvl w:val="0"/>
          <w:numId w:val="3"/>
        </w:numPr>
        <w:spacing w:line="360" w:lineRule="auto"/>
        <w:rPr>
          <w:rFonts w:ascii="Arial" w:hAnsi="Arial" w:cs="Arial"/>
        </w:rPr>
      </w:pPr>
      <w:r w:rsidRPr="00A27966">
        <w:rPr>
          <w:rFonts w:ascii="Arial" w:hAnsi="Arial" w:cs="Arial"/>
        </w:rPr>
        <w:t>http://www.economia.unam.mx/cedrus/investigacion/propuestas-politica/vivienda.html</w:t>
      </w:r>
      <w:r>
        <w:rPr>
          <w:rFonts w:ascii="Arial" w:hAnsi="Arial" w:cs="Arial"/>
        </w:rPr>
        <w:t xml:space="preserve"> </w:t>
      </w:r>
    </w:p>
    <w:p w:rsidR="00A27966" w:rsidRDefault="00A27966" w:rsidP="00A27966">
      <w:pPr>
        <w:pStyle w:val="Textoindependiente"/>
        <w:numPr>
          <w:ilvl w:val="0"/>
          <w:numId w:val="3"/>
        </w:numPr>
        <w:spacing w:line="360" w:lineRule="auto"/>
        <w:rPr>
          <w:rFonts w:ascii="Arial" w:hAnsi="Arial" w:cs="Arial"/>
        </w:rPr>
      </w:pPr>
      <w:r w:rsidRPr="00A27966">
        <w:rPr>
          <w:rFonts w:ascii="Arial" w:hAnsi="Arial" w:cs="Arial"/>
        </w:rPr>
        <w:t>https://www.construmatica.com/construpedia/Habitabilidad</w:t>
      </w:r>
    </w:p>
    <w:p w:rsidR="00A27966" w:rsidRPr="00A27966" w:rsidRDefault="00654632" w:rsidP="00A27966">
      <w:pPr>
        <w:pStyle w:val="Textoindependiente"/>
        <w:spacing w:line="360" w:lineRule="auto"/>
        <w:rPr>
          <w:rFonts w:ascii="Arial" w:hAnsi="Arial" w:cs="Arial"/>
        </w:rPr>
      </w:pPr>
      <w:bookmarkStart w:id="0" w:name="_GoBack"/>
      <w:bookmarkEnd w:id="0"/>
      <w:r w:rsidRPr="00654632">
        <w:rPr>
          <w:rFonts w:ascii="Arial" w:hAnsi="Arial" w:cs="Arial"/>
          <w:noProof/>
          <w:lang w:val="es-MX" w:eastAsia="es-MX"/>
        </w:rPr>
        <w:lastRenderedPageBreak/>
        <w:drawing>
          <wp:anchor distT="0" distB="0" distL="114300" distR="114300" simplePos="0" relativeHeight="487526912" behindDoc="0" locked="0" layoutInCell="1" allowOverlap="1">
            <wp:simplePos x="0" y="0"/>
            <wp:positionH relativeFrom="page">
              <wp:align>center</wp:align>
            </wp:positionH>
            <wp:positionV relativeFrom="paragraph">
              <wp:posOffset>1886585</wp:posOffset>
            </wp:positionV>
            <wp:extent cx="8549005" cy="4775200"/>
            <wp:effectExtent l="953" t="0" r="5397" b="5398"/>
            <wp:wrapSquare wrapText="bothSides"/>
            <wp:docPr id="5" name="Imagen 5" descr="C:\Users\adria\Downloads\calendario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Downloads\calendario_page-000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4892" t="6480" r="4988" b="28423"/>
                    <a:stretch/>
                  </pic:blipFill>
                  <pic:spPr bwMode="auto">
                    <a:xfrm rot="5400000">
                      <a:off x="0" y="0"/>
                      <a:ext cx="8549005" cy="4775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27966" w:rsidRPr="00A27966" w:rsidSect="00C14A17">
      <w:pgSz w:w="12240" w:h="15840"/>
      <w:pgMar w:top="1418" w:right="1418" w:bottom="1418" w:left="226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2A5" w:rsidRDefault="000D02A5" w:rsidP="004D2186">
      <w:r>
        <w:separator/>
      </w:r>
    </w:p>
  </w:endnote>
  <w:endnote w:type="continuationSeparator" w:id="0">
    <w:p w:rsidR="000D02A5" w:rsidRDefault="000D02A5" w:rsidP="004D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936574"/>
      <w:docPartObj>
        <w:docPartGallery w:val="Page Numbers (Bottom of Page)"/>
        <w:docPartUnique/>
      </w:docPartObj>
    </w:sdtPr>
    <w:sdtEndPr>
      <w:rPr>
        <w:rFonts w:ascii="Arial" w:hAnsi="Arial" w:cs="Arial"/>
        <w:sz w:val="16"/>
        <w:szCs w:val="16"/>
      </w:rPr>
    </w:sdtEndPr>
    <w:sdtContent>
      <w:p w:rsidR="00C14A17" w:rsidRPr="00C14A17" w:rsidRDefault="00C14A17">
        <w:pPr>
          <w:pStyle w:val="Piedepgina"/>
          <w:jc w:val="right"/>
          <w:rPr>
            <w:rFonts w:ascii="Arial" w:hAnsi="Arial" w:cs="Arial"/>
            <w:sz w:val="16"/>
            <w:szCs w:val="16"/>
          </w:rPr>
        </w:pPr>
        <w:r w:rsidRPr="00C14A17">
          <w:rPr>
            <w:rFonts w:ascii="Arial" w:hAnsi="Arial" w:cs="Arial"/>
            <w:sz w:val="16"/>
            <w:szCs w:val="16"/>
          </w:rPr>
          <w:fldChar w:fldCharType="begin"/>
        </w:r>
        <w:r w:rsidRPr="00C14A17">
          <w:rPr>
            <w:rFonts w:ascii="Arial" w:hAnsi="Arial" w:cs="Arial"/>
            <w:sz w:val="16"/>
            <w:szCs w:val="16"/>
          </w:rPr>
          <w:instrText>PAGE   \* MERGEFORMAT</w:instrText>
        </w:r>
        <w:r w:rsidRPr="00C14A17">
          <w:rPr>
            <w:rFonts w:ascii="Arial" w:hAnsi="Arial" w:cs="Arial"/>
            <w:sz w:val="16"/>
            <w:szCs w:val="16"/>
          </w:rPr>
          <w:fldChar w:fldCharType="separate"/>
        </w:r>
        <w:r w:rsidR="00C0681A">
          <w:rPr>
            <w:rFonts w:ascii="Arial" w:hAnsi="Arial" w:cs="Arial"/>
            <w:noProof/>
            <w:sz w:val="16"/>
            <w:szCs w:val="16"/>
          </w:rPr>
          <w:t>6</w:t>
        </w:r>
        <w:r w:rsidRPr="00C14A17">
          <w:rPr>
            <w:rFonts w:ascii="Arial" w:hAnsi="Arial" w:cs="Arial"/>
            <w:sz w:val="16"/>
            <w:szCs w:val="16"/>
          </w:rPr>
          <w:fldChar w:fldCharType="end"/>
        </w:r>
      </w:p>
    </w:sdtContent>
  </w:sdt>
  <w:p w:rsidR="00C14A17" w:rsidRDefault="00C14A1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2A5" w:rsidRDefault="000D02A5" w:rsidP="004D2186">
      <w:r>
        <w:separator/>
      </w:r>
    </w:p>
  </w:footnote>
  <w:footnote w:type="continuationSeparator" w:id="0">
    <w:p w:rsidR="000D02A5" w:rsidRDefault="000D02A5" w:rsidP="004D21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D2D59"/>
    <w:multiLevelType w:val="hybridMultilevel"/>
    <w:tmpl w:val="F844DD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DB5387B"/>
    <w:multiLevelType w:val="hybridMultilevel"/>
    <w:tmpl w:val="E5D00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4C62DAF"/>
    <w:multiLevelType w:val="hybridMultilevel"/>
    <w:tmpl w:val="A3CE8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EF"/>
    <w:rsid w:val="000804D3"/>
    <w:rsid w:val="000D02A5"/>
    <w:rsid w:val="001D79BF"/>
    <w:rsid w:val="00290AA6"/>
    <w:rsid w:val="00331CCD"/>
    <w:rsid w:val="00347AF2"/>
    <w:rsid w:val="004229D9"/>
    <w:rsid w:val="00434995"/>
    <w:rsid w:val="004B4E80"/>
    <w:rsid w:val="004D2186"/>
    <w:rsid w:val="005611A0"/>
    <w:rsid w:val="00654632"/>
    <w:rsid w:val="006768EF"/>
    <w:rsid w:val="00805BD6"/>
    <w:rsid w:val="00805C3A"/>
    <w:rsid w:val="00945D8A"/>
    <w:rsid w:val="00987F6E"/>
    <w:rsid w:val="009B429D"/>
    <w:rsid w:val="009D7FAB"/>
    <w:rsid w:val="00A27966"/>
    <w:rsid w:val="00C0681A"/>
    <w:rsid w:val="00C14A17"/>
    <w:rsid w:val="00C63BE4"/>
    <w:rsid w:val="00CC0141"/>
    <w:rsid w:val="00D10D46"/>
    <w:rsid w:val="00EE36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05CE0"/>
  <w15:docId w15:val="{9C3746D8-2756-4612-BFDB-7E2119D3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4"/>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14A17"/>
    <w:pPr>
      <w:tabs>
        <w:tab w:val="center" w:pos="4419"/>
        <w:tab w:val="right" w:pos="8838"/>
      </w:tabs>
    </w:pPr>
  </w:style>
  <w:style w:type="character" w:customStyle="1" w:styleId="EncabezadoCar">
    <w:name w:val="Encabezado Car"/>
    <w:basedOn w:val="Fuentedeprrafopredeter"/>
    <w:link w:val="Encabezado"/>
    <w:uiPriority w:val="99"/>
    <w:rsid w:val="00C14A17"/>
    <w:rPr>
      <w:rFonts w:ascii="Calibri" w:eastAsia="Calibri" w:hAnsi="Calibri" w:cs="Calibri"/>
      <w:lang w:val="es-ES"/>
    </w:rPr>
  </w:style>
  <w:style w:type="paragraph" w:styleId="Piedepgina">
    <w:name w:val="footer"/>
    <w:basedOn w:val="Normal"/>
    <w:link w:val="PiedepginaCar"/>
    <w:uiPriority w:val="99"/>
    <w:unhideWhenUsed/>
    <w:rsid w:val="00C14A17"/>
    <w:pPr>
      <w:tabs>
        <w:tab w:val="center" w:pos="4419"/>
        <w:tab w:val="right" w:pos="8838"/>
      </w:tabs>
    </w:pPr>
  </w:style>
  <w:style w:type="character" w:customStyle="1" w:styleId="PiedepginaCar">
    <w:name w:val="Pie de página Car"/>
    <w:basedOn w:val="Fuentedeprrafopredeter"/>
    <w:link w:val="Piedepgina"/>
    <w:uiPriority w:val="99"/>
    <w:rsid w:val="00C14A17"/>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EE36DA"/>
    <w:rPr>
      <w:rFonts w:ascii="Calibri" w:eastAsia="Calibri" w:hAnsi="Calibri" w:cs="Calibri"/>
      <w:sz w:val="24"/>
      <w:szCs w:val="24"/>
      <w:lang w:val="es-ES"/>
    </w:rPr>
  </w:style>
  <w:style w:type="character" w:styleId="Hipervnculo">
    <w:name w:val="Hyperlink"/>
    <w:basedOn w:val="Fuentedeprrafopredeter"/>
    <w:uiPriority w:val="99"/>
    <w:unhideWhenUsed/>
    <w:rsid w:val="00A279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economista.com.mx/politica/14-millones-de-viviendas-en-Mexico-no-son-dignas-20181219-0081.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E2C5F-A9E7-4136-A60E-4C0EE96D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979</Words>
  <Characters>5385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adrian alvarez</cp:lastModifiedBy>
  <cp:revision>3</cp:revision>
  <dcterms:created xsi:type="dcterms:W3CDTF">2021-01-26T04:50:00Z</dcterms:created>
  <dcterms:modified xsi:type="dcterms:W3CDTF">2021-01-26T04:51:00Z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Excel® 2016</vt:lpwstr>
  </property>
  <property fmtid="{D5CDD505-2E9C-101B-9397-08002B2CF9AE}" pid="4" name="LastSaved">
    <vt:filetime>2021-01-26T00:00:00Z</vt:filetime>
  </property>
</Properties>
</file>