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rPr>
          <w:sz w:val="56"/>
          <w:szCs w:val="56"/>
        </w:rPr>
      </w:pPr>
      <w:r>
        <w:rPr>
          <w:sz w:val="20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-832490</wp:posOffset>
            </wp:positionH>
            <wp:positionV relativeFrom="paragraph">
              <wp:posOffset>639</wp:posOffset>
            </wp:positionV>
            <wp:extent cx="2718435" cy="1013460"/>
            <wp:effectExtent l="0" t="0" r="5715" b="0"/>
            <wp:wrapSquare wrapText="bothSides"/>
            <wp:docPr id="9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101409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Rule="auto" w:line="240"/>
        <w:rPr>
          <w:sz w:val="48"/>
          <w:szCs w:val="48"/>
        </w:rPr>
      </w:pPr>
    </w:p>
    <w:p>
      <w:pPr>
        <w:spacing w:lineRule="auto" w:line="240"/>
        <w:rPr>
          <w:sz w:val="48"/>
          <w:szCs w:val="48"/>
          <w:rFonts w:ascii="Century Gothic" w:hAnsi="Century Gothic"/>
        </w:rPr>
      </w:pPr>
    </w:p>
    <w:p>
      <w:pPr>
        <w:spacing w:lineRule="auto" w:line="240"/>
        <w:rPr>
          <w:b w:val="1"/>
          <w:color w:val="1F3864" w:themeColor="accent5" w:themeShade="7F"/>
          <w:sz w:val="48"/>
          <w:szCs w:val="48"/>
          <w:rFonts w:ascii="Century Gothic" w:hAnsi="Century Gothic"/>
        </w:rPr>
      </w:pPr>
      <w:r>
        <w:rPr>
          <w:b w:val="1"/>
          <w:color w:val="1F3864" w:themeColor="accent5" w:themeShade="7F"/>
          <w:sz w:val="48"/>
          <w:szCs w:val="48"/>
          <w:rFonts w:ascii="Century Gothic" w:hAnsi="Century Gothic"/>
        </w:rPr>
        <w:t xml:space="preserve">Nombre del alumno:</w:t>
      </w:r>
      <w:r>
        <w:rPr>
          <w:b w:val="1"/>
          <w:color w:val="1F3864" w:themeColor="accent5" w:themeShade="7F"/>
          <w:sz w:val="48"/>
          <w:szCs w:val="48"/>
          <w:rFonts w:ascii="Century Gothic" w:hAnsi="Century Gothic"/>
        </w:rPr>
        <w:t xml:space="preserve"> Esdras Jehu </w:t>
      </w:r>
      <w:r>
        <w:rPr>
          <w:b w:val="1"/>
          <w:color w:val="1F3864" w:themeColor="accent5" w:themeShade="7F"/>
          <w:sz w:val="48"/>
          <w:szCs w:val="48"/>
          <w:rFonts w:ascii="Century Gothic" w:hAnsi="Century Gothic"/>
        </w:rPr>
        <w:t xml:space="preserve">Garcia Aguilar</w:t>
      </w:r>
    </w:p>
    <w:p>
      <w:pPr>
        <w:spacing w:lineRule="auto" w:line="240"/>
        <w:rPr>
          <w:b w:val="1"/>
          <w:color w:val="1F3864" w:themeColor="accent5" w:themeShade="7F"/>
          <w:sz w:val="48"/>
          <w:szCs w:val="48"/>
          <w:rFonts w:ascii="Century Gothic" w:hAnsi="Century Gothic"/>
        </w:rPr>
      </w:pPr>
    </w:p>
    <w:p>
      <w:pPr>
        <w:spacing w:lineRule="auto" w:line="240"/>
        <w:rPr>
          <w:b w:val="1"/>
          <w:color w:val="1F3864" w:themeColor="accent5" w:themeShade="7F"/>
          <w:sz w:val="48"/>
          <w:szCs w:val="48"/>
          <w:rFonts w:ascii="Century Gothic" w:hAnsi="Century Gothic"/>
        </w:rPr>
      </w:pPr>
      <w:r>
        <w:rPr>
          <w:b w:val="1"/>
          <w:color w:val="1F3864" w:themeColor="accent5" w:themeShade="7F"/>
          <w:sz w:val="48"/>
          <w:szCs w:val="48"/>
          <w:rFonts w:ascii="Century Gothic" w:hAnsi="Century Gothic"/>
        </w:rPr>
        <w:t xml:space="preserve">Nombre del profesor: </w:t>
      </w:r>
      <w:r>
        <w:rPr>
          <w:b w:val="1"/>
          <w:color w:val="1F3864" w:themeColor="accent5" w:themeShade="7F"/>
          <w:sz w:val="48"/>
          <w:szCs w:val="48"/>
          <w:rFonts w:ascii="Century Gothic" w:hAnsi="Century Gothic"/>
        </w:rPr>
        <w:t xml:space="preserve"> Nayeli Morales</w:t>
      </w:r>
    </w:p>
    <w:p>
      <w:pPr>
        <w:spacing w:lineRule="auto" w:line="240"/>
        <w:rPr>
          <w:b w:val="1"/>
          <w:color w:val="1F3864" w:themeColor="accent5" w:themeShade="7F"/>
          <w:sz w:val="48"/>
          <w:szCs w:val="48"/>
          <w:rFonts w:ascii="Century Gothic" w:hAnsi="Century Gothic"/>
        </w:rPr>
      </w:pPr>
      <w:r>
        <w:rPr>
          <w:sz w:val="20"/>
        </w:rPr>
        <w:drawing>
          <wp:anchor distT="0" distB="0" distL="114300" distR="114300" simplePos="0" relativeHeight="251624958" behindDoc="1" locked="0" layoutInCell="1" allowOverlap="1">
            <wp:simplePos x="0" y="0"/>
            <wp:positionH relativeFrom="column">
              <wp:posOffset>-285120</wp:posOffset>
            </wp:positionH>
            <wp:positionV relativeFrom="paragraph">
              <wp:posOffset>133354</wp:posOffset>
            </wp:positionV>
            <wp:extent cx="5610225" cy="2100580"/>
            <wp:effectExtent l="0" t="0" r="9525" b="0"/>
            <wp:wrapNone/>
            <wp:docPr id="10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10121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Rule="auto" w:line="240"/>
        <w:rPr>
          <w:b w:val="1"/>
          <w:color w:val="1F3864" w:themeColor="accent5" w:themeShade="7F"/>
          <w:sz w:val="48"/>
          <w:szCs w:val="48"/>
          <w:rFonts w:ascii="Century Gothic" w:hAnsi="Century Gothic"/>
        </w:rPr>
      </w:pPr>
      <w:r>
        <w:rPr>
          <w:b w:val="1"/>
          <w:color w:val="1F3864" w:themeColor="accent5" w:themeShade="7F"/>
          <w:sz w:val="48"/>
          <w:szCs w:val="48"/>
          <w:rFonts w:ascii="Century Gothic" w:hAnsi="Century Gothic"/>
        </w:rPr>
        <w:t xml:space="preserve">Nombre del trabajo: </w:t>
      </w:r>
      <w:r>
        <w:rPr>
          <w:b w:val="1"/>
          <w:color w:val="1F3864" w:themeColor="accent5" w:themeShade="7F"/>
          <w:sz w:val="48"/>
          <w:szCs w:val="48"/>
          <w:rFonts w:ascii="Century Gothic" w:hAnsi="Century Gothic"/>
        </w:rPr>
        <w:t xml:space="preserve">Ensayo 3ra </w:t>
      </w:r>
      <w:r>
        <w:rPr>
          <w:b w:val="1"/>
          <w:color w:val="1F3864" w:themeColor="accent5" w:themeShade="7F"/>
          <w:sz w:val="48"/>
          <w:szCs w:val="48"/>
          <w:rFonts w:ascii="Century Gothic" w:hAnsi="Century Gothic"/>
        </w:rPr>
        <w:t>unidad</w:t>
      </w:r>
    </w:p>
    <w:p>
      <w:pPr>
        <w:spacing w:lineRule="auto" w:line="240"/>
        <w:rPr>
          <w:b w:val="1"/>
          <w:color w:val="1F3864" w:themeColor="accent5" w:themeShade="7F"/>
          <w:sz w:val="48"/>
          <w:szCs w:val="48"/>
          <w:rFonts w:ascii="Century Gothic" w:hAnsi="Century Gothic"/>
        </w:rPr>
      </w:pPr>
      <w:r>
        <w:rPr>
          <w:b w:val="1"/>
          <w:color w:val="1F3864" w:themeColor="accent5" w:themeShade="7F"/>
          <w:sz w:val="48"/>
          <w:szCs w:val="48"/>
          <w:rFonts w:ascii="Century Gothic" w:hAnsi="Century Gothic"/>
        </w:rPr>
        <w:t xml:space="preserve">Materia: </w:t>
      </w:r>
      <w:r>
        <w:rPr>
          <w:b w:val="1"/>
          <w:color w:val="1F3864" w:themeColor="accent5" w:themeShade="7F"/>
          <w:sz w:val="48"/>
          <w:szCs w:val="48"/>
          <w:rFonts w:ascii="Century Gothic" w:hAnsi="Century Gothic"/>
        </w:rPr>
        <w:t xml:space="preserve"> Comportamiento y cultura </w:t>
      </w:r>
    </w:p>
    <w:p>
      <w:pPr>
        <w:spacing w:lineRule="auto" w:line="240"/>
        <w:rPr>
          <w:b w:val="1"/>
          <w:color w:val="1F3864" w:themeColor="accent5" w:themeShade="7F"/>
          <w:sz w:val="48"/>
          <w:szCs w:val="48"/>
          <w:rFonts w:ascii="Century Gothic" w:hAnsi="Century Gothic"/>
        </w:rPr>
      </w:pPr>
      <w:r>
        <w:rPr>
          <w:b w:val="1"/>
          <w:color w:val="1F3864" w:themeColor="accent5" w:themeShade="7F"/>
          <w:sz w:val="48"/>
          <w:szCs w:val="48"/>
          <w:rFonts w:ascii="Century Gothic" w:hAnsi="Century Gothic"/>
        </w:rPr>
        <w:t>organizacional</w:t>
      </w:r>
    </w:p>
    <w:p>
      <w:pPr>
        <w:spacing w:lineRule="auto" w:line="240"/>
        <w:rPr>
          <w:b w:val="1"/>
          <w:color w:val="1F3864" w:themeColor="accent5" w:themeShade="7F"/>
          <w:sz w:val="48"/>
          <w:szCs w:val="48"/>
          <w:rFonts w:ascii="Century Gothic" w:hAnsi="Century Gothic"/>
        </w:rPr>
      </w:pPr>
    </w:p>
    <w:p>
      <w:pPr>
        <w:spacing w:lineRule="auto" w:line="240"/>
        <w:rPr>
          <w:b w:val="1"/>
          <w:color w:val="1F3864" w:themeColor="accent5" w:themeShade="7F"/>
          <w:sz w:val="48"/>
          <w:szCs w:val="48"/>
          <w:rFonts w:ascii="Century Gothic" w:hAnsi="Century Gothic"/>
        </w:rPr>
      </w:pPr>
      <w:r>
        <w:rPr>
          <w:b w:val="1"/>
          <w:color w:val="1F3864" w:themeColor="accent5" w:themeShade="7F"/>
          <w:sz w:val="48"/>
          <w:szCs w:val="48"/>
          <w:rFonts w:ascii="Century Gothic" w:hAnsi="Century Gothic"/>
        </w:rPr>
        <w:t xml:space="preserve">Grado: </w:t>
      </w:r>
      <w:r>
        <w:rPr>
          <w:b w:val="1"/>
          <w:color w:val="1F3864" w:themeColor="accent5" w:themeShade="7F"/>
          <w:sz w:val="48"/>
          <w:szCs w:val="48"/>
          <w:rFonts w:ascii="Century Gothic" w:hAnsi="Century Gothic"/>
        </w:rPr>
        <w:t xml:space="preserve">1 mer cuatrimestre</w:t>
      </w:r>
    </w:p>
    <w:p>
      <w:pPr>
        <w:spacing w:lineRule="auto" w:line="240"/>
        <w:rPr>
          <w:b w:val="1"/>
          <w:color w:val="1F3864" w:themeColor="accent5" w:themeShade="7F"/>
          <w:sz w:val="56"/>
          <w:szCs w:val="56"/>
          <w:rFonts w:ascii="Century Gothic" w:hAnsi="Century Gothic"/>
        </w:rPr>
      </w:pPr>
      <w:r>
        <w:rPr>
          <w:b w:val="1"/>
          <w:color w:val="1F3864" w:themeColor="accent5" w:themeShade="7F"/>
          <w:sz w:val="48"/>
          <w:szCs w:val="48"/>
          <w:rFonts w:ascii="Century Gothic" w:hAnsi="Century Gothic"/>
        </w:rPr>
        <w:t>Grupo</w:t>
      </w:r>
      <w:r>
        <w:rPr>
          <w:b w:val="1"/>
          <w:color w:val="1F3864" w:themeColor="accent5" w:themeShade="7F"/>
          <w:sz w:val="56"/>
          <w:szCs w:val="56"/>
          <w:rFonts w:ascii="Century Gothic" w:hAnsi="Century Gothic"/>
        </w:rPr>
        <w:t xml:space="preserve">: </w:t>
      </w:r>
      <w:r>
        <w:rPr>
          <w:b w:val="1"/>
          <w:color w:val="1F3864" w:themeColor="accent5" w:themeShade="7F"/>
          <w:sz w:val="56"/>
          <w:szCs w:val="56"/>
          <w:rFonts w:ascii="Century Gothic" w:hAnsi="Century Gothic"/>
        </w:rPr>
        <w:t xml:space="preserve"> A</w:t>
      </w:r>
    </w:p>
    <w:p>
      <w:pPr>
        <w:spacing w:lineRule="auto" w:line="240"/>
        <w:rPr>
          <w:b w:val="1"/>
          <w:color w:val="1F3864" w:themeColor="accent5" w:themeShade="7F"/>
          <w:sz w:val="56"/>
          <w:szCs w:val="56"/>
          <w:rFonts w:ascii="Century Gothic" w:hAnsi="Century Gothic"/>
        </w:rPr>
      </w:pPr>
    </w:p>
    <w:p>
      <w:pPr>
        <w:jc w:val="right"/>
        <w:rPr>
          <w:color w:val="1F3864" w:themeColor="accent5" w:themeShade="7F"/>
          <w:rFonts w:ascii="Century Gothic" w:hAnsi="Century Gothic"/>
        </w:rPr>
      </w:pPr>
      <w:r>
        <w:rPr>
          <w:sz w:val="20"/>
        </w:rPr>
        <w:drawing>
          <wp:anchor distT="0" distB="0" distL="114300" distR="114300" simplePos="0" relativeHeight="251624959" behindDoc="1" locked="0" layoutInCell="1" allowOverlap="1">
            <wp:simplePos x="0" y="0"/>
            <wp:positionH relativeFrom="page">
              <wp:posOffset>-5</wp:posOffset>
            </wp:positionH>
            <wp:positionV relativeFrom="paragraph">
              <wp:posOffset>735969</wp:posOffset>
            </wp:positionV>
            <wp:extent cx="8199120" cy="469899"/>
            <wp:effectExtent l="0" t="0" r="0" b="6985"/>
            <wp:wrapNone/>
            <wp:docPr id="11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emulated/0/.polaris_temp/imag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9755" cy="470534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1F3864" w:themeColor="accent5" w:themeShade="7F"/>
          <w:rFonts w:ascii="Century Gothic" w:hAnsi="Century Gothic"/>
        </w:rPr>
        <w:t>comit</w:t>
      </w:r>
      <w:r>
        <w:rPr>
          <w:color w:val="1F3864" w:themeColor="accent5" w:themeShade="7F"/>
          <w:rFonts w:ascii="Century Gothic" w:hAnsi="Century Gothic"/>
        </w:rPr>
        <w:t xml:space="preserve">án de Domínguez Chiapas a </w:t>
      </w:r>
      <w:r>
        <w:rPr>
          <w:color w:val="1F3864" w:themeColor="accent5" w:themeShade="7F"/>
          <w:rFonts w:ascii="Century Gothic" w:hAnsi="Century Gothic"/>
        </w:rPr>
        <w:t xml:space="preserve">20 </w:t>
      </w:r>
      <w:r>
        <w:rPr>
          <w:color w:val="1F3864" w:themeColor="accent5" w:themeShade="7F"/>
          <w:rFonts w:ascii="Century Gothic" w:hAnsi="Century Gothic"/>
        </w:rPr>
        <w:t xml:space="preserve">de </w:t>
      </w:r>
      <w:r>
        <w:rPr>
          <w:color w:val="1F3864" w:themeColor="accent5" w:themeShade="7F"/>
          <w:rFonts w:ascii="Century Gothic" w:hAnsi="Century Gothic"/>
        </w:rPr>
        <w:t>nov</w:t>
      </w:r>
      <w:r>
        <w:rPr>
          <w:color w:val="1F3864" w:themeColor="accent5" w:themeShade="7F"/>
          <w:rFonts w:ascii="Century Gothic" w:hAnsi="Century Gothic"/>
        </w:rPr>
        <w:t xml:space="preserve">iembre de 20</w:t>
      </w:r>
      <w:r>
        <w:rPr>
          <w:color w:val="1F3864" w:themeColor="accent5" w:themeShade="7F"/>
          <w:rFonts w:ascii="Century Gothic" w:hAnsi="Century Gothic"/>
        </w:rPr>
        <w:t>20</w:t>
      </w:r>
    </w:p>
    <w:p>
      <w:pPr>
        <w:jc w:val="right"/>
        <w:rPr>
          <w:color w:val="1F3864" w:themeColor="accent5" w:themeShade="7F"/>
          <w:rFonts w:ascii="Century Gothic" w:hAnsi="Century Gothic"/>
        </w:rPr>
      </w:pPr>
    </w:p>
    <w:p>
      <w:pPr>
        <w:jc w:val="both"/>
        <w:rPr>
          <w:color w:val="1F3864" w:themeColor="accent5" w:themeShade="7F"/>
          <w:rFonts w:ascii="Century Gothic" w:hAnsi="Century Gothic"/>
        </w:rPr>
      </w:pPr>
      <w:r>
        <w:rPr>
          <w:color w:val="1F3864" w:themeColor="accent5" w:themeShade="7F"/>
          <w:rFonts w:ascii="Century Gothic" w:hAnsi="Century Gothic"/>
        </w:rPr>
        <w:t xml:space="preserve">Introducción </w:t>
      </w:r>
    </w:p>
    <w:p>
      <w:pPr>
        <w:jc w:val="both"/>
        <w:rPr>
          <w:color w:val="1F3864" w:themeColor="accent5" w:themeShade="7F"/>
          <w:rFonts w:ascii="Century Gothic" w:hAnsi="Century Gothic"/>
        </w:rPr>
      </w:pPr>
      <w:r>
        <w:rPr>
          <w:color w:val="1F3864" w:themeColor="accent5" w:themeShade="7F"/>
          <w:rFonts w:ascii="Century Gothic" w:hAnsi="Century Gothic"/>
        </w:rPr>
        <w:t xml:space="preserve">En este tema hablaremos como funciona las instituciones mediante diseños y </w:t>
      </w:r>
      <w:r>
        <w:rPr>
          <w:color w:val="1F3864" w:themeColor="accent5" w:themeShade="7F"/>
          <w:rFonts w:ascii="Century Gothic" w:hAnsi="Century Gothic"/>
        </w:rPr>
        <w:t xml:space="preserve">estructuras, veremos como estas situaciones ayudan al desarrollo, pero también </w:t>
      </w:r>
      <w:r>
        <w:rPr>
          <w:color w:val="1F3864" w:themeColor="accent5" w:themeShade="7F"/>
          <w:rFonts w:ascii="Century Gothic" w:hAnsi="Century Gothic"/>
        </w:rPr>
        <w:t xml:space="preserve">que papel cumplen dentro de una organización. Es cierto que estos temas </w:t>
      </w:r>
      <w:r>
        <w:rPr>
          <w:color w:val="1F3864" w:themeColor="accent5" w:themeShade="7F"/>
          <w:rFonts w:ascii="Century Gothic" w:hAnsi="Century Gothic"/>
        </w:rPr>
        <w:t xml:space="preserve">algunas ocasiones no se ven a simple vista, pero en los resultados son evidentes.</w:t>
      </w:r>
    </w:p>
    <w:p>
      <w:pPr>
        <w:jc w:val="both"/>
        <w:rPr>
          <w:color w:val="1F3864" w:themeColor="accent5" w:themeShade="7F"/>
          <w:rFonts w:ascii="Century Gothic" w:hAnsi="Century Gothic"/>
        </w:rPr>
      </w:pPr>
    </w:p>
    <w:p>
      <w:pPr>
        <w:jc w:val="both"/>
        <w:rPr>
          <w:color w:val="1F3864" w:themeColor="accent5" w:themeShade="7F"/>
          <w:rFonts w:ascii="Century Gothic" w:hAnsi="Century Gothic"/>
        </w:rPr>
      </w:pPr>
      <w:r>
        <w:rPr>
          <w:color w:val="1F3864" w:themeColor="accent5" w:themeShade="7F"/>
          <w:rFonts w:ascii="Century Gothic" w:hAnsi="Century Gothic"/>
        </w:rPr>
        <w:t xml:space="preserve">Proceso organizacional </w:t>
      </w:r>
    </w:p>
    <w:p>
      <w:pPr>
        <w:jc w:val="both"/>
        <w:rPr>
          <w:color w:val="1F3864" w:themeColor="accent5" w:themeShade="7F"/>
          <w:rFonts w:ascii="Century Gothic" w:hAnsi="Century Gothic"/>
        </w:rPr>
      </w:pPr>
      <w:r>
        <w:rPr>
          <w:color w:val="1F3864" w:themeColor="accent5" w:themeShade="7F"/>
          <w:rFonts w:ascii="Century Gothic" w:hAnsi="Century Gothic"/>
        </w:rPr>
        <w:t xml:space="preserve">Diseño y estructura de las organizaciones </w:t>
      </w:r>
    </w:p>
    <w:p>
      <w:pPr>
        <w:jc w:val="both"/>
        <w:rPr>
          <w:color w:val="1F3864" w:themeColor="accent5" w:themeShade="7F"/>
          <w:rFonts w:ascii="Century Gothic" w:hAnsi="Century Gothic"/>
        </w:rPr>
      </w:pPr>
      <w:r>
        <w:rPr>
          <w:color w:val="1F3864" w:themeColor="accent5" w:themeShade="7F"/>
          <w:rFonts w:ascii="Century Gothic" w:hAnsi="Century Gothic"/>
        </w:rPr>
        <w:t xml:space="preserve">Dentro de una organización existen estructuras que se relacionan con órganos </w:t>
      </w:r>
      <w:r>
        <w:rPr>
          <w:color w:val="1F3864" w:themeColor="accent5" w:themeShade="7F"/>
          <w:rFonts w:ascii="Century Gothic" w:hAnsi="Century Gothic"/>
        </w:rPr>
        <w:t xml:space="preserve">internos cumpliendo un papel que es indispensable para cumplir objetivos </w:t>
      </w:r>
      <w:r>
        <w:rPr>
          <w:color w:val="1F3864" w:themeColor="accent5" w:themeShade="7F"/>
          <w:rFonts w:ascii="Century Gothic" w:hAnsi="Century Gothic"/>
        </w:rPr>
        <w:t xml:space="preserve">esperados. Sabemos que cada parte de una organización tiene diferentes </w:t>
      </w:r>
      <w:r>
        <w:rPr>
          <w:color w:val="1F3864" w:themeColor="accent5" w:themeShade="7F"/>
          <w:rFonts w:ascii="Century Gothic" w:hAnsi="Century Gothic"/>
        </w:rPr>
        <w:t xml:space="preserve">funciones que otras, pero se debe diseñar estructuras que deben tener </w:t>
      </w:r>
      <w:r>
        <w:rPr>
          <w:color w:val="1F3864" w:themeColor="accent5" w:themeShade="7F"/>
          <w:rFonts w:ascii="Century Gothic" w:hAnsi="Century Gothic"/>
        </w:rPr>
        <w:t xml:space="preserve">vinculaciones entre si buscando buenos resultados. Consiste precisamente en </w:t>
      </w:r>
      <w:r>
        <w:rPr>
          <w:color w:val="1F3864" w:themeColor="accent5" w:themeShade="7F"/>
          <w:rFonts w:ascii="Century Gothic" w:hAnsi="Century Gothic"/>
        </w:rPr>
        <w:t xml:space="preserve">dividir el trabajo de manera organizada siempre teniendo como prioridad la </w:t>
      </w:r>
      <w:r>
        <w:rPr>
          <w:color w:val="1F3864" w:themeColor="accent5" w:themeShade="7F"/>
          <w:rFonts w:ascii="Century Gothic" w:hAnsi="Century Gothic"/>
        </w:rPr>
        <w:t xml:space="preserve">buena organización al desempeñar tareas; para ello se debe tomar en cuenta: </w:t>
      </w:r>
      <w:r>
        <w:rPr>
          <w:color w:val="1F3864" w:themeColor="accent5" w:themeShade="7F"/>
          <w:rFonts w:ascii="Century Gothic" w:hAnsi="Century Gothic"/>
        </w:rPr>
        <w:t xml:space="preserve">factores ambientales, tamaño de la organización, aspectos de la operación y las </w:t>
      </w:r>
      <w:r>
        <w:rPr>
          <w:color w:val="1F3864" w:themeColor="accent5" w:themeShade="7F"/>
          <w:rFonts w:ascii="Century Gothic" w:hAnsi="Century Gothic"/>
        </w:rPr>
        <w:t xml:space="preserve">consecuencias. </w:t>
      </w:r>
    </w:p>
    <w:p>
      <w:pPr>
        <w:jc w:val="both"/>
        <w:rPr>
          <w:color w:val="1F3864" w:themeColor="accent5" w:themeShade="7F"/>
          <w:rFonts w:ascii="Century Gothic" w:hAnsi="Century Gothic"/>
        </w:rPr>
      </w:pPr>
      <w:r>
        <w:rPr>
          <w:color w:val="1F3864" w:themeColor="accent5" w:themeShade="7F"/>
          <w:rFonts w:ascii="Century Gothic" w:hAnsi="Century Gothic"/>
        </w:rPr>
        <w:t xml:space="preserve">Cuando se aplica ciertas normas en las organizaciones también tenemos que ver </w:t>
      </w:r>
      <w:r>
        <w:rPr>
          <w:color w:val="1F3864" w:themeColor="accent5" w:themeShade="7F"/>
          <w:rFonts w:ascii="Century Gothic" w:hAnsi="Century Gothic"/>
        </w:rPr>
        <w:t xml:space="preserve">como esta funcionando lo que se aplica dentro de ella y una de las maneras </w:t>
      </w:r>
      <w:r>
        <w:rPr>
          <w:color w:val="1F3864" w:themeColor="accent5" w:themeShade="7F"/>
          <w:rFonts w:ascii="Century Gothic" w:hAnsi="Century Gothic"/>
        </w:rPr>
        <w:t xml:space="preserve">para hacerlo es en la evaluación del desempeño, mediante ello nos permitirá ver </w:t>
      </w:r>
      <w:r>
        <w:rPr>
          <w:color w:val="1F3864" w:themeColor="accent5" w:themeShade="7F"/>
          <w:rFonts w:ascii="Century Gothic" w:hAnsi="Century Gothic"/>
        </w:rPr>
        <w:t xml:space="preserve">el desempeño de los diferentes sectores y sobre todo de cada una de las </w:t>
      </w:r>
      <w:r>
        <w:rPr>
          <w:color w:val="1F3864" w:themeColor="accent5" w:themeShade="7F"/>
          <w:rFonts w:ascii="Century Gothic" w:hAnsi="Century Gothic"/>
        </w:rPr>
        <w:t xml:space="preserve">personas. Por otro lado, también tenemos que aplicar esta técnica anualmente </w:t>
      </w:r>
      <w:r>
        <w:rPr>
          <w:color w:val="1F3864" w:themeColor="accent5" w:themeShade="7F"/>
          <w:rFonts w:ascii="Century Gothic" w:hAnsi="Century Gothic"/>
        </w:rPr>
        <w:t xml:space="preserve">con un sentido de ayudar y mejorar el rendimiento de los que conforman la </w:t>
      </w:r>
      <w:r>
        <w:rPr>
          <w:color w:val="1F3864" w:themeColor="accent5" w:themeShade="7F"/>
          <w:rFonts w:ascii="Century Gothic" w:hAnsi="Century Gothic"/>
        </w:rPr>
        <w:t xml:space="preserve">organización. Para tenerlo mas claro hacer un examen del pasado para </w:t>
      </w:r>
      <w:r>
        <w:rPr>
          <w:color w:val="1F3864" w:themeColor="accent5" w:themeShade="7F"/>
          <w:rFonts w:ascii="Century Gothic" w:hAnsi="Century Gothic"/>
        </w:rPr>
        <w:t xml:space="preserve">proyectar mejor el futuro. Tratando de lograr el mejoramiento y la eficiencia de las </w:t>
      </w:r>
      <w:r>
        <w:rPr>
          <w:color w:val="1F3864" w:themeColor="accent5" w:themeShade="7F"/>
          <w:rFonts w:ascii="Century Gothic" w:hAnsi="Century Gothic"/>
        </w:rPr>
        <w:t xml:space="preserve">organizaciones. </w:t>
      </w:r>
    </w:p>
    <w:p>
      <w:pPr>
        <w:jc w:val="both"/>
        <w:rPr>
          <w:color w:val="1F3864" w:themeColor="accent5" w:themeShade="7F"/>
          <w:rFonts w:ascii="Century Gothic" w:hAnsi="Century Gothic"/>
        </w:rPr>
      </w:pPr>
      <w:r>
        <w:rPr>
          <w:color w:val="1F3864" w:themeColor="accent5" w:themeShade="7F"/>
          <w:rFonts w:ascii="Century Gothic" w:hAnsi="Century Gothic"/>
        </w:rPr>
        <w:t xml:space="preserve">Tomemos en cuenta esta parte del proceso; su cultura organizacional, es normal </w:t>
      </w:r>
      <w:r>
        <w:rPr>
          <w:color w:val="1F3864" w:themeColor="accent5" w:themeShade="7F"/>
          <w:rFonts w:ascii="Century Gothic" w:hAnsi="Century Gothic"/>
        </w:rPr>
        <w:t xml:space="preserve">ver que cada organización busque sus intereses y el mejoramiento de su trabajo, </w:t>
      </w:r>
      <w:r>
        <w:rPr>
          <w:color w:val="1F3864" w:themeColor="accent5" w:themeShade="7F"/>
          <w:rFonts w:ascii="Century Gothic" w:hAnsi="Century Gothic"/>
        </w:rPr>
        <w:t xml:space="preserve">pero es importante tomar en cuenta la cultura de su lugar donde se trabaja, </w:t>
      </w:r>
      <w:r>
        <w:rPr>
          <w:color w:val="1F3864" w:themeColor="accent5" w:themeShade="7F"/>
          <w:rFonts w:ascii="Century Gothic" w:hAnsi="Century Gothic"/>
        </w:rPr>
        <w:t xml:space="preserve">porque le será mas accesible al personal adaptarse al trabajo que se realiza. Es </w:t>
      </w:r>
      <w:r>
        <w:rPr>
          <w:color w:val="1F3864" w:themeColor="accent5" w:themeShade="7F"/>
          <w:rFonts w:ascii="Century Gothic" w:hAnsi="Century Gothic"/>
        </w:rPr>
        <w:t xml:space="preserve">razonable que sea así porque leayudará a desarrollarse mejor y tendrá más </w:t>
      </w:r>
      <w:r>
        <w:rPr>
          <w:color w:val="1F3864" w:themeColor="accent5" w:themeShade="7F"/>
          <w:rFonts w:ascii="Century Gothic" w:hAnsi="Century Gothic"/>
        </w:rPr>
        <w:t xml:space="preserve">disposición al trabajar en ella. Con el tiempo suelen pasar varias circunstancias en </w:t>
      </w:r>
      <w:r>
        <w:rPr>
          <w:color w:val="1F3864" w:themeColor="accent5" w:themeShade="7F"/>
          <w:rFonts w:ascii="Century Gothic" w:hAnsi="Century Gothic"/>
        </w:rPr>
        <w:t xml:space="preserve">las personas que laboran, por lo cual es más conocido el estrés que siempre va de </w:t>
      </w:r>
      <w:r>
        <w:rPr>
          <w:color w:val="1F3864" w:themeColor="accent5" w:themeShade="7F"/>
          <w:rFonts w:ascii="Century Gothic" w:hAnsi="Century Gothic"/>
        </w:rPr>
        <w:t xml:space="preserve">la mano con las labores cotidianas de la organización, esto, debido a muchas </w:t>
      </w:r>
      <w:r>
        <w:rPr>
          <w:color w:val="1F3864" w:themeColor="accent5" w:themeShade="7F"/>
          <w:rFonts w:ascii="Century Gothic" w:hAnsi="Century Gothic"/>
        </w:rPr>
        <w:t xml:space="preserve">situaciones dentro de la organización como, por ejemplo: presión, tensión laboral, </w:t>
      </w:r>
      <w:r>
        <w:rPr>
          <w:color w:val="1F3864" w:themeColor="accent5" w:themeShade="7F"/>
          <w:rFonts w:ascii="Century Gothic" w:hAnsi="Century Gothic"/>
        </w:rPr>
        <w:t xml:space="preserve">preocupaciones… etc. Ahora bien, es de importancia tenerlo a la vista estas </w:t>
      </w:r>
      <w:r>
        <w:rPr>
          <w:color w:val="1F3864" w:themeColor="accent5" w:themeShade="7F"/>
          <w:rFonts w:ascii="Century Gothic" w:hAnsi="Century Gothic"/>
        </w:rPr>
        <w:t xml:space="preserve">situaciones porque cuando se sobrepasa el estrés en las personas de las </w:t>
      </w:r>
      <w:r>
        <w:rPr>
          <w:color w:val="1F3864" w:themeColor="accent5" w:themeShade="7F"/>
          <w:rFonts w:ascii="Century Gothic" w:hAnsi="Century Gothic"/>
        </w:rPr>
        <w:t xml:space="preserve">organizaciones disminuye en efecto disminuye en medida el rendimiento de ellos. </w:t>
      </w:r>
      <w:r>
        <w:rPr>
          <w:color w:val="1F3864" w:themeColor="accent5" w:themeShade="7F"/>
          <w:rFonts w:ascii="Century Gothic" w:hAnsi="Century Gothic"/>
        </w:rPr>
        <w:t xml:space="preserve">Hasta cierta medida es bueno porque eso genera en el ser humano a superarse </w:t>
      </w:r>
      <w:r>
        <w:rPr>
          <w:color w:val="1F3864" w:themeColor="accent5" w:themeShade="7F"/>
          <w:rFonts w:ascii="Century Gothic" w:hAnsi="Century Gothic"/>
        </w:rPr>
        <w:t xml:space="preserve">como personal. </w:t>
      </w:r>
    </w:p>
    <w:p>
      <w:pPr>
        <w:jc w:val="both"/>
        <w:rPr>
          <w:color w:val="1F3864" w:themeColor="accent5" w:themeShade="7F"/>
          <w:rFonts w:ascii="Century Gothic" w:hAnsi="Century Gothic"/>
        </w:rPr>
      </w:pPr>
      <w:r>
        <w:rPr>
          <w:color w:val="1F3864" w:themeColor="accent5" w:themeShade="7F"/>
          <w:rFonts w:ascii="Century Gothic" w:hAnsi="Century Gothic"/>
        </w:rPr>
        <w:t xml:space="preserve">Por otro lado, el no dar atención debida a esta situación no porque el estrés </w:t>
      </w:r>
      <w:r>
        <w:rPr>
          <w:color w:val="1F3864" w:themeColor="accent5" w:themeShade="7F"/>
          <w:rFonts w:ascii="Century Gothic" w:hAnsi="Century Gothic"/>
        </w:rPr>
        <w:t xml:space="preserve">siempre es a causa de las restricciones y demasiadas exigencias, el cual no </w:t>
      </w:r>
      <w:r>
        <w:rPr>
          <w:color w:val="1F3864" w:themeColor="accent5" w:themeShade="7F"/>
          <w:rFonts w:ascii="Century Gothic" w:hAnsi="Century Gothic"/>
        </w:rPr>
        <w:t xml:space="preserve">ayuda mucho en la persona a quien le impide desarrollarse y en vez de mejorar su </w:t>
      </w:r>
      <w:r>
        <w:rPr>
          <w:color w:val="1F3864" w:themeColor="accent5" w:themeShade="7F"/>
          <w:rFonts w:ascii="Century Gothic" w:hAnsi="Century Gothic"/>
        </w:rPr>
        <w:t xml:space="preserve">desempeño va ser débil y deficiente; como resultado va generar: perder valor, </w:t>
      </w:r>
      <w:r>
        <w:rPr>
          <w:color w:val="1F3864" w:themeColor="accent5" w:themeShade="7F"/>
          <w:rFonts w:ascii="Century Gothic" w:hAnsi="Century Gothic"/>
        </w:rPr>
        <w:t xml:space="preserve">desafío percibido e incertidumbre sobre la resolución y desencadena muchas </w:t>
      </w:r>
      <w:r>
        <w:rPr>
          <w:color w:val="1F3864" w:themeColor="accent5" w:themeShade="7F"/>
          <w:rFonts w:ascii="Century Gothic" w:hAnsi="Century Gothic"/>
        </w:rPr>
        <w:t xml:space="preserve">reacciones que ni la misma persona sabe que esta pasando con ella misma. Sin </w:t>
      </w:r>
      <w:r>
        <w:rPr>
          <w:color w:val="1F3864" w:themeColor="accent5" w:themeShade="7F"/>
          <w:rFonts w:ascii="Century Gothic" w:hAnsi="Century Gothic"/>
        </w:rPr>
        <w:t xml:space="preserve">embargo, los que laboran dentro de las organizaciones se deben de concientizar </w:t>
      </w:r>
      <w:r>
        <w:rPr>
          <w:color w:val="1F3864" w:themeColor="accent5" w:themeShade="7F"/>
          <w:rFonts w:ascii="Century Gothic" w:hAnsi="Century Gothic"/>
        </w:rPr>
        <w:t xml:space="preserve">que algunas consecuencias son parte del trabajo en la actualidad.</w:t>
      </w:r>
    </w:p>
    <w:p>
      <w:pPr>
        <w:jc w:val="both"/>
        <w:rPr>
          <w:color w:val="1F3864" w:themeColor="accent5" w:themeShade="7F"/>
          <w:rFonts w:ascii="Century Gothic" w:hAnsi="Century Gothic"/>
        </w:rPr>
      </w:pPr>
      <w:r>
        <w:rPr>
          <w:color w:val="1F3864" w:themeColor="accent5" w:themeShade="7F"/>
          <w:rFonts w:ascii="Century Gothic" w:hAnsi="Century Gothic"/>
        </w:rPr>
        <w:t xml:space="preserve">Por último, debido a varias cuestiones puede ser que dentro de una organización </w:t>
      </w:r>
      <w:r>
        <w:rPr>
          <w:color w:val="1F3864" w:themeColor="accent5" w:themeShade="7F"/>
          <w:rFonts w:ascii="Century Gothic" w:hAnsi="Century Gothic"/>
        </w:rPr>
        <w:t xml:space="preserve">tenga que haber muchos cambios tanto de estructura como de personal, eso en </w:t>
      </w:r>
      <w:r>
        <w:rPr>
          <w:color w:val="1F3864" w:themeColor="accent5" w:themeShade="7F"/>
          <w:rFonts w:ascii="Century Gothic" w:hAnsi="Century Gothic"/>
        </w:rPr>
        <w:t xml:space="preserve">los que laboran dentro podrían tomarlo desde dos ángulos diferentes; uno, quizá </w:t>
      </w:r>
      <w:r>
        <w:rPr>
          <w:color w:val="1F3864" w:themeColor="accent5" w:themeShade="7F"/>
          <w:rFonts w:ascii="Century Gothic" w:hAnsi="Century Gothic"/>
        </w:rPr>
        <w:t xml:space="preserve">lo vea con emoción al desempeñar nuevas tareas; mientras que otros lo vean </w:t>
      </w:r>
      <w:r>
        <w:rPr>
          <w:color w:val="1F3864" w:themeColor="accent5" w:themeShade="7F"/>
          <w:rFonts w:ascii="Century Gothic" w:hAnsi="Century Gothic"/>
        </w:rPr>
        <w:t xml:space="preserve">como algo amenazante a su puesto y esas situaciones podría causar cierto </w:t>
      </w:r>
      <w:r>
        <w:rPr>
          <w:color w:val="1F3864" w:themeColor="accent5" w:themeShade="7F"/>
          <w:rFonts w:ascii="Century Gothic" w:hAnsi="Century Gothic"/>
        </w:rPr>
        <w:t xml:space="preserve">malestar o inconformidad para algunos. El punto a rescatar de esta situación es </w:t>
      </w:r>
      <w:r>
        <w:rPr>
          <w:color w:val="1F3864" w:themeColor="accent5" w:themeShade="7F"/>
          <w:rFonts w:ascii="Century Gothic" w:hAnsi="Century Gothic"/>
        </w:rPr>
        <w:t xml:space="preserve">que promueve el apoyo continuo de los individuos y así todos vaya adaptándose </w:t>
      </w:r>
      <w:r>
        <w:rPr>
          <w:color w:val="1F3864" w:themeColor="accent5" w:themeShade="7F"/>
          <w:rFonts w:ascii="Century Gothic" w:hAnsi="Century Gothic"/>
        </w:rPr>
        <w:t xml:space="preserve">a una transición continua mas exitosa. Con ello, viene acompañado del </w:t>
      </w:r>
      <w:r>
        <w:rPr>
          <w:color w:val="1F3864" w:themeColor="accent5" w:themeShade="7F"/>
          <w:rFonts w:ascii="Century Gothic" w:hAnsi="Century Gothic"/>
        </w:rPr>
        <w:t xml:space="preserve">comportamiento, adoptar nueva mentalidad de los que laboran y como vimos la </w:t>
      </w:r>
      <w:r>
        <w:rPr>
          <w:color w:val="1F3864" w:themeColor="accent5" w:themeShade="7F"/>
          <w:rFonts w:ascii="Century Gothic" w:hAnsi="Century Gothic"/>
        </w:rPr>
        <w:t xml:space="preserve">habilidad de adaptarse de los trabajadores será diferente, así que con ello se </w:t>
      </w:r>
      <w:r>
        <w:rPr>
          <w:color w:val="1F3864" w:themeColor="accent5" w:themeShade="7F"/>
          <w:rFonts w:ascii="Century Gothic" w:hAnsi="Century Gothic"/>
        </w:rPr>
        <w:t xml:space="preserve">implementa una estrategia de administración que servirá para que los cambios </w:t>
      </w:r>
      <w:r>
        <w:rPr>
          <w:color w:val="1F3864" w:themeColor="accent5" w:themeShade="7F"/>
          <w:rFonts w:ascii="Century Gothic" w:hAnsi="Century Gothic"/>
        </w:rPr>
        <w:t xml:space="preserve">seanexitosos. Principalmente acordar formalmente las expectativas, lo que se </w:t>
      </w:r>
      <w:r>
        <w:rPr>
          <w:color w:val="1F3864" w:themeColor="accent5" w:themeShade="7F"/>
          <w:rFonts w:ascii="Century Gothic" w:hAnsi="Century Gothic"/>
        </w:rPr>
        <w:t xml:space="preserve">quiere lograr con los cambios y que todos con sus diferentes pensamientos </w:t>
      </w:r>
      <w:r>
        <w:rPr>
          <w:color w:val="1F3864" w:themeColor="accent5" w:themeShade="7F"/>
          <w:rFonts w:ascii="Century Gothic" w:hAnsi="Century Gothic"/>
        </w:rPr>
        <w:t xml:space="preserve">tengan algo en común, trabajar apoyándose mutuamente. </w:t>
      </w:r>
    </w:p>
    <w:p>
      <w:pPr>
        <w:jc w:val="both"/>
        <w:rPr>
          <w:color w:val="1F3864" w:themeColor="accent5" w:themeShade="7F"/>
          <w:rFonts w:ascii="Century Gothic" w:hAnsi="Century Gothic"/>
        </w:rPr>
      </w:pPr>
      <w:r>
        <w:rPr>
          <w:color w:val="1F3864" w:themeColor="accent5" w:themeShade="7F"/>
          <w:rFonts w:ascii="Century Gothic" w:hAnsi="Century Gothic"/>
        </w:rPr>
        <w:t xml:space="preserve">Conclusión </w:t>
      </w:r>
    </w:p>
    <w:p>
      <w:pPr>
        <w:jc w:val="both"/>
        <w:rPr>
          <w:color w:val="1F3864" w:themeColor="accent5" w:themeShade="7F"/>
          <w:rFonts w:ascii="Century Gothic" w:hAnsi="Century Gothic"/>
        </w:rPr>
      </w:pPr>
      <w:r>
        <w:rPr>
          <w:color w:val="1F3864" w:themeColor="accent5" w:themeShade="7F"/>
          <w:rFonts w:ascii="Century Gothic" w:hAnsi="Century Gothic"/>
        </w:rPr>
        <w:t xml:space="preserve">Hemos visto varios factores y pequeños detalles que son de vital importancia </w:t>
      </w:r>
      <w:r>
        <w:rPr>
          <w:color w:val="1F3864" w:themeColor="accent5" w:themeShade="7F"/>
          <w:rFonts w:ascii="Century Gothic" w:hAnsi="Century Gothic"/>
        </w:rPr>
        <w:t xml:space="preserve">dentro de una organización sin olvidar la cultura y la forma de pensar de sus </w:t>
      </w:r>
      <w:r>
        <w:rPr>
          <w:color w:val="1F3864" w:themeColor="accent5" w:themeShade="7F"/>
          <w:rFonts w:ascii="Century Gothic" w:hAnsi="Century Gothic"/>
        </w:rPr>
        <w:t xml:space="preserve">trabajadores, independientemente del área que estén para que se desempeñen </w:t>
      </w:r>
      <w:r>
        <w:rPr>
          <w:color w:val="1F3864" w:themeColor="accent5" w:themeShade="7F"/>
          <w:rFonts w:ascii="Century Gothic" w:hAnsi="Century Gothic"/>
        </w:rPr>
        <w:t xml:space="preserve">con mas facilidad y estén dispuestos a dar lo mejor de ellos para conseguir de </w:t>
      </w:r>
      <w:r>
        <w:rPr>
          <w:color w:val="1F3864" w:themeColor="accent5" w:themeShade="7F"/>
          <w:rFonts w:ascii="Century Gothic" w:hAnsi="Century Gothic"/>
        </w:rPr>
        <w:t xml:space="preserve">manera personal o colectiva objetivos exitosos. Para ello se considera la forma de </w:t>
      </w:r>
      <w:r>
        <w:rPr>
          <w:color w:val="1F3864" w:themeColor="accent5" w:themeShade="7F"/>
          <w:rFonts w:ascii="Century Gothic" w:hAnsi="Century Gothic"/>
        </w:rPr>
        <w:t xml:space="preserve">trabajar del personal su grado de desempeño y que tanto esta involucrado con la </w:t>
      </w:r>
      <w:r>
        <w:rPr>
          <w:color w:val="1F3864" w:themeColor="accent5" w:themeShade="7F"/>
          <w:rFonts w:ascii="Century Gothic" w:hAnsi="Century Gothic"/>
        </w:rPr>
        <w:t xml:space="preserve">organización si es así habrá mejor forma de trabajar con el personal tanto como la </w:t>
      </w:r>
      <w:r>
        <w:rPr>
          <w:color w:val="1F3864" w:themeColor="accent5" w:themeShade="7F"/>
          <w:rFonts w:ascii="Century Gothic" w:hAnsi="Century Gothic"/>
        </w:rPr>
        <w:t xml:space="preserve">dirección como con los mismos trabajadores, siempre buscando los objetivos </w:t>
      </w:r>
      <w:r>
        <w:rPr>
          <w:color w:val="1F3864" w:themeColor="accent5" w:themeShade="7F"/>
          <w:rFonts w:ascii="Century Gothic" w:hAnsi="Century Gothic"/>
        </w:rPr>
        <w:t>deseados</w:t>
      </w:r>
    </w:p>
    <w:sectPr>
      <w:pgSz w:w="12240" w:h="15840"/>
      <w:pgMar w:top="1417" w:left="1701" w:bottom="1417" w:right="1701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es-MX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image2.png"></Relationship><Relationship Id="rId7" Type="http://schemas.openxmlformats.org/officeDocument/2006/relationships/image" Target="media/image3.png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158</Characters>
  <CharactersWithSpaces>0</CharactersWithSpaces>
  <DocSecurity>0</DocSecurity>
  <HyperlinksChanged>false</HyperlinksChanged>
  <Lines>1</Lines>
  <LinksUpToDate>false</LinksUpToDate>
  <Pages>3</Pages>
  <Paragraphs>1</Paragraphs>
  <Words>24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LAB</dc:creator>
  <cp:lastModifiedBy/>
  <dcterms:modified xsi:type="dcterms:W3CDTF">2020-06-28T01:22:00Z</dcterms:modified>
</cp:coreProperties>
</file>