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</w:pPr>
      <w:r>
        <w:object w:dxaOrig="4109" w:dyaOrig="1532">
          <v:rect xmlns:o="urn:schemas-microsoft-com:office:office" xmlns:v="urn:schemas-microsoft-com:vml" id="rectole0000000000" style="width:205.450000pt;height:76.6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56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8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color w:val="auto"/>
          <w:spacing w:val="0"/>
          <w:position w:val="0"/>
          <w:sz w:val="48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  <w:t xml:space="preserve">Nombre del alumno:Aleksandra Przekazinska</w: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  <w:t xml:space="preserve">Nombre del profesor: Myreille Erendira Rodriguez</w: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  <w:r>
        <w:object w:dxaOrig="8481" w:dyaOrig="3175">
          <v:rect xmlns:o="urn:schemas-microsoft-com:office:office" xmlns:v="urn:schemas-microsoft-com:vml" id="rectole0000000001" style="width:424.050000pt;height:158.7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  <w:t xml:space="preserve">Nombre del trabajo: CUADRO SINOPTICO</w: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  <w:t xml:space="preserve">Materia: FUNDAMENTOS DE ADMINISTRACION</w: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  <w:t xml:space="preserve">Grado: 1</w: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56"/>
          <w:shd w:fill="auto" w:val="clear"/>
        </w:rPr>
      </w:pP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  <w:t xml:space="preserve">Grupo</w:t>
      </w: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56"/>
          <w:shd w:fill="auto" w:val="clear"/>
        </w:rPr>
        <w:t xml:space="preserve">: UNICO</w: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</w:pPr>
      <w:r>
        <w:rPr>
          <w:rFonts w:ascii="Century Gothic" w:hAnsi="Century Gothic" w:cs="Century Gothic" w:eastAsia="Century Gothic"/>
          <w:b/>
          <w:color w:val="1F3864"/>
          <w:spacing w:val="0"/>
          <w:position w:val="0"/>
          <w:sz w:val="48"/>
          <w:shd w:fill="auto" w:val="clear"/>
        </w:rPr>
        <w:t xml:space="preserve">Elaborado con: Xmind</w:t>
      </w:r>
    </w:p>
    <w:p>
      <w:pPr>
        <w:spacing w:before="0" w:after="160" w:line="240"/>
        <w:ind w:right="0" w:left="0" w:firstLine="0"/>
        <w:jc w:val="left"/>
        <w:rPr>
          <w:rFonts w:ascii="Century Gothic" w:hAnsi="Century Gothic" w:cs="Century Gothic" w:eastAsia="Century Gothic"/>
          <w:color w:val="1F3864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right"/>
        <w:rPr>
          <w:rFonts w:ascii="Century Gothic" w:hAnsi="Century Gothic" w:cs="Century Gothic" w:eastAsia="Century Gothic"/>
          <w:color w:val="1F3864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right"/>
        <w:rPr>
          <w:rFonts w:ascii="Century Gothic" w:hAnsi="Century Gothic" w:cs="Century Gothic" w:eastAsia="Century Gothic"/>
          <w:color w:val="1F3864"/>
          <w:spacing w:val="0"/>
          <w:position w:val="0"/>
          <w:sz w:val="22"/>
          <w:shd w:fill="auto" w:val="clear"/>
        </w:rPr>
      </w:pPr>
      <w:r>
        <w:object w:dxaOrig="12395" w:dyaOrig="709">
          <v:rect xmlns:o="urn:schemas-microsoft-com:office:office" xmlns:v="urn:schemas-microsoft-com:vml" id="rectole0000000002" style="width:619.750000pt;height:35.45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  <w:r>
        <w:rPr>
          <w:rFonts w:ascii="Century Gothic" w:hAnsi="Century Gothic" w:cs="Century Gothic" w:eastAsia="Century Gothic"/>
          <w:color w:val="1F3864"/>
          <w:spacing w:val="0"/>
          <w:position w:val="0"/>
          <w:sz w:val="22"/>
          <w:shd w:fill="auto" w:val="clear"/>
        </w:rPr>
        <w:t xml:space="preserve">Comitán de Domínguez Chiapas a 4 de Octubre de 2020.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="media/image1.wmf" Id="docRId3" Type="http://schemas.openxmlformats.org/officeDocument/2006/relationships/image" /><Relationship Target="media/image2.wmf" Id="docRId5" Type="http://schemas.openxmlformats.org/officeDocument/2006/relationships/image" /><Relationship Target="styles.xml" Id="docRId7" Type="http://schemas.openxmlformats.org/officeDocument/2006/relationships/styles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="embeddings/oleObject2.bin" Id="docRId4" Type="http://schemas.openxmlformats.org/officeDocument/2006/relationships/oleObject" /><Relationship Target="numbering.xml" Id="docRId6" Type="http://schemas.openxmlformats.org/officeDocument/2006/relationships/numbering" /></Relationships>
</file>