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C2" w:rsidRDefault="00600EC2" w:rsidP="00600EC2">
      <w:pPr>
        <w:tabs>
          <w:tab w:val="left" w:pos="3447"/>
        </w:tabs>
        <w:jc w:val="center"/>
        <w:rPr>
          <w:rFonts w:ascii="Lucida Sans Unicode" w:hAnsi="Lucida Sans Unicode" w:cs="Lucida Sans Unicode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1476375</wp:posOffset>
            </wp:positionH>
            <wp:positionV relativeFrom="paragraph">
              <wp:posOffset>12065</wp:posOffset>
            </wp:positionV>
            <wp:extent cx="2188210" cy="731520"/>
            <wp:effectExtent l="0" t="0" r="2540" b="0"/>
            <wp:wrapTight wrapText="bothSides">
              <wp:wrapPolygon edited="0">
                <wp:start x="0" y="0"/>
                <wp:lineTo x="0" y="20813"/>
                <wp:lineTo x="21437" y="20813"/>
                <wp:lineTo x="21437" y="0"/>
                <wp:lineTo x="0" y="0"/>
              </wp:wrapPolygon>
            </wp:wrapTight>
            <wp:docPr id="1" name="Imagen 1" descr="descarga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arga - cop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0EC2" w:rsidRDefault="00600EC2" w:rsidP="00600EC2">
      <w:pPr>
        <w:tabs>
          <w:tab w:val="left" w:pos="3447"/>
        </w:tabs>
        <w:jc w:val="center"/>
        <w:rPr>
          <w:rFonts w:ascii="Lucida Sans Unicode" w:hAnsi="Lucida Sans Unicode" w:cs="Lucida Sans Unicode"/>
          <w:sz w:val="24"/>
          <w:szCs w:val="24"/>
        </w:rPr>
      </w:pPr>
    </w:p>
    <w:p w:rsidR="00600EC2" w:rsidRDefault="00600EC2" w:rsidP="00600EC2">
      <w:pPr>
        <w:tabs>
          <w:tab w:val="left" w:pos="3447"/>
        </w:tabs>
        <w:rPr>
          <w:rFonts w:ascii="Arial" w:hAnsi="Arial" w:cs="Arial"/>
          <w:sz w:val="24"/>
          <w:szCs w:val="24"/>
        </w:rPr>
      </w:pPr>
    </w:p>
    <w:p w:rsidR="00600EC2" w:rsidRDefault="00600EC2" w:rsidP="00600EC2">
      <w:pPr>
        <w:tabs>
          <w:tab w:val="left" w:pos="344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ASIGNATURA:</w:t>
      </w:r>
    </w:p>
    <w:p w:rsidR="00600EC2" w:rsidRDefault="00600EC2" w:rsidP="00600EC2">
      <w:pPr>
        <w:tabs>
          <w:tab w:val="left" w:pos="344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ENFERMERIA EN EL CUIDADO DE LA MUJER </w:t>
      </w:r>
    </w:p>
    <w:p w:rsidR="00600EC2" w:rsidRDefault="00600EC2" w:rsidP="00600EC2">
      <w:pPr>
        <w:tabs>
          <w:tab w:val="left" w:pos="344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CATEDRATICO:</w:t>
      </w:r>
    </w:p>
    <w:p w:rsidR="00600EC2" w:rsidRDefault="00600EC2" w:rsidP="00600EC2">
      <w:pPr>
        <w:tabs>
          <w:tab w:val="left" w:pos="344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ROSARIO CRUZ SANCHEZ </w:t>
      </w:r>
    </w:p>
    <w:p w:rsidR="00600EC2" w:rsidRDefault="00600EC2" w:rsidP="00600EC2">
      <w:pPr>
        <w:tabs>
          <w:tab w:val="left" w:pos="344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FERNTRABAJO</w:t>
      </w:r>
    </w:p>
    <w:p w:rsidR="00600EC2" w:rsidRDefault="00600EC2" w:rsidP="00600EC2">
      <w:pPr>
        <w:tabs>
          <w:tab w:val="left" w:pos="344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  <w:shd w:val="clear" w:color="auto" w:fill="FFFFFF"/>
        </w:rPr>
        <w:t>ENSAYO</w:t>
      </w:r>
    </w:p>
    <w:p w:rsidR="00600EC2" w:rsidRDefault="00600EC2" w:rsidP="00600EC2">
      <w:pPr>
        <w:tabs>
          <w:tab w:val="left" w:pos="344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</w:t>
      </w:r>
    </w:p>
    <w:p w:rsidR="00600EC2" w:rsidRDefault="00600EC2" w:rsidP="00600EC2">
      <w:pPr>
        <w:tabs>
          <w:tab w:val="left" w:pos="344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LA HISTORIA CLINICA</w:t>
      </w:r>
    </w:p>
    <w:p w:rsidR="00600EC2" w:rsidRDefault="00600EC2" w:rsidP="00600EC2">
      <w:pPr>
        <w:tabs>
          <w:tab w:val="left" w:pos="344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ALUMNA:</w:t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</w:t>
      </w:r>
    </w:p>
    <w:p w:rsidR="00600EC2" w:rsidRDefault="00600EC2" w:rsidP="00600EC2">
      <w:pPr>
        <w:tabs>
          <w:tab w:val="left" w:pos="344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AZUCENA RAMIREZ HERNANDEZ</w:t>
      </w:r>
    </w:p>
    <w:p w:rsidR="00600EC2" w:rsidRDefault="00600EC2" w:rsidP="00600EC2">
      <w:pPr>
        <w:tabs>
          <w:tab w:val="left" w:pos="344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LICENCIATURA:</w:t>
      </w:r>
    </w:p>
    <w:p w:rsidR="00600EC2" w:rsidRDefault="00600EC2" w:rsidP="00600EC2">
      <w:pPr>
        <w:tabs>
          <w:tab w:val="left" w:pos="344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ENFERMERIA</w:t>
      </w:r>
    </w:p>
    <w:p w:rsidR="00600EC2" w:rsidRDefault="00600EC2" w:rsidP="00600EC2">
      <w:pPr>
        <w:tabs>
          <w:tab w:val="left" w:pos="344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CUTRIMESTRE:</w:t>
      </w:r>
    </w:p>
    <w:p w:rsidR="00600EC2" w:rsidRDefault="00600EC2" w:rsidP="00600EC2">
      <w:pPr>
        <w:tabs>
          <w:tab w:val="left" w:pos="344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“4”</w:t>
      </w:r>
    </w:p>
    <w:p w:rsidR="00600EC2" w:rsidRDefault="00600EC2" w:rsidP="00600EC2">
      <w:pPr>
        <w:tabs>
          <w:tab w:val="left" w:pos="344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PICHUCALCO, CHIAPAS  24 </w:t>
      </w:r>
      <w:r>
        <w:rPr>
          <w:rFonts w:ascii="Arial" w:hAnsi="Arial" w:cs="Arial"/>
          <w:sz w:val="24"/>
          <w:szCs w:val="24"/>
        </w:rPr>
        <w:t xml:space="preserve"> DE septiembre</w:t>
      </w:r>
    </w:p>
    <w:p w:rsidR="00600EC2" w:rsidRDefault="00600EC2" w:rsidP="00600EC2">
      <w:pPr>
        <w:tabs>
          <w:tab w:val="left" w:pos="3447"/>
        </w:tabs>
        <w:jc w:val="center"/>
        <w:rPr>
          <w:rFonts w:ascii="Arial" w:hAnsi="Arial" w:cs="Arial"/>
          <w:sz w:val="24"/>
          <w:szCs w:val="24"/>
        </w:rPr>
      </w:pPr>
    </w:p>
    <w:p w:rsidR="00600EC2" w:rsidRDefault="00600EC2" w:rsidP="00600EC2">
      <w:pPr>
        <w:tabs>
          <w:tab w:val="left" w:pos="3447"/>
        </w:tabs>
        <w:jc w:val="center"/>
        <w:rPr>
          <w:rFonts w:ascii="Arial" w:hAnsi="Arial" w:cs="Arial"/>
          <w:sz w:val="24"/>
          <w:szCs w:val="24"/>
        </w:rPr>
      </w:pPr>
    </w:p>
    <w:p w:rsidR="00600EC2" w:rsidRDefault="00600EC2" w:rsidP="00600EC2">
      <w:pPr>
        <w:tabs>
          <w:tab w:val="left" w:pos="3447"/>
        </w:tabs>
        <w:jc w:val="center"/>
        <w:rPr>
          <w:rFonts w:ascii="Arial" w:hAnsi="Arial" w:cs="Arial"/>
          <w:sz w:val="24"/>
          <w:szCs w:val="24"/>
        </w:rPr>
      </w:pPr>
    </w:p>
    <w:p w:rsidR="00600EC2" w:rsidRDefault="00600EC2" w:rsidP="00600EC2">
      <w:pPr>
        <w:tabs>
          <w:tab w:val="left" w:pos="3447"/>
        </w:tabs>
        <w:jc w:val="center"/>
        <w:rPr>
          <w:rFonts w:ascii="Arial" w:hAnsi="Arial" w:cs="Arial"/>
          <w:sz w:val="24"/>
          <w:szCs w:val="24"/>
        </w:rPr>
      </w:pPr>
    </w:p>
    <w:p w:rsidR="00600EC2" w:rsidRDefault="00600EC2" w:rsidP="00600EC2">
      <w:pPr>
        <w:tabs>
          <w:tab w:val="left" w:pos="3447"/>
        </w:tabs>
        <w:jc w:val="center"/>
        <w:rPr>
          <w:rFonts w:ascii="Arial" w:hAnsi="Arial" w:cs="Arial"/>
          <w:sz w:val="24"/>
          <w:szCs w:val="24"/>
        </w:rPr>
      </w:pPr>
    </w:p>
    <w:p w:rsidR="00600EC2" w:rsidRDefault="00600EC2" w:rsidP="00600EC2">
      <w:pPr>
        <w:tabs>
          <w:tab w:val="left" w:pos="3447"/>
        </w:tabs>
        <w:jc w:val="center"/>
        <w:rPr>
          <w:rFonts w:ascii="Arial" w:hAnsi="Arial" w:cs="Arial"/>
          <w:sz w:val="24"/>
          <w:szCs w:val="24"/>
        </w:rPr>
      </w:pPr>
    </w:p>
    <w:p w:rsidR="00600EC2" w:rsidRDefault="00600EC2" w:rsidP="00600EC2">
      <w:pPr>
        <w:tabs>
          <w:tab w:val="left" w:pos="3447"/>
        </w:tabs>
        <w:jc w:val="center"/>
        <w:rPr>
          <w:rFonts w:ascii="Arial" w:hAnsi="Arial" w:cs="Arial"/>
          <w:sz w:val="24"/>
          <w:szCs w:val="24"/>
        </w:rPr>
      </w:pPr>
    </w:p>
    <w:p w:rsidR="00600EC2" w:rsidRDefault="00600EC2" w:rsidP="00600EC2">
      <w:pPr>
        <w:tabs>
          <w:tab w:val="left" w:pos="3447"/>
        </w:tabs>
        <w:jc w:val="center"/>
        <w:rPr>
          <w:rFonts w:ascii="Arial" w:hAnsi="Arial" w:cs="Arial"/>
          <w:sz w:val="24"/>
          <w:szCs w:val="24"/>
        </w:rPr>
      </w:pPr>
    </w:p>
    <w:p w:rsidR="00600EC2" w:rsidRDefault="00600EC2" w:rsidP="00600EC2">
      <w:pPr>
        <w:tabs>
          <w:tab w:val="left" w:pos="3447"/>
        </w:tabs>
        <w:jc w:val="center"/>
        <w:rPr>
          <w:rFonts w:ascii="Arial" w:hAnsi="Arial" w:cs="Arial"/>
          <w:sz w:val="24"/>
          <w:szCs w:val="24"/>
        </w:rPr>
      </w:pPr>
    </w:p>
    <w:p w:rsidR="00600EC2" w:rsidRDefault="00600EC2" w:rsidP="00600EC2"/>
    <w:p w:rsidR="00600EC2" w:rsidRPr="00600EC2" w:rsidRDefault="00600EC2" w:rsidP="00600EC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lastRenderedPageBreak/>
        <w:t>La historia clínica se origina con el primer episodio de enfermedad o control de salud en el que se atiende al paciente, ya sea en el </w:t>
      </w:r>
      <w:hyperlink r:id="rId6" w:tooltip="Hospital" w:history="1">
        <w:r w:rsidRPr="00600EC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hospital</w:t>
        </w:r>
      </w:hyperlink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 o en el </w:t>
      </w:r>
      <w:hyperlink r:id="rId7" w:tooltip="Centro de atención primaria" w:history="1">
        <w:r w:rsidRPr="00600EC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centro de atención primaria</w:t>
        </w:r>
      </w:hyperlink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, o en un consultorio médico. La historia clínica está incluida dentro del campo de la </w:t>
      </w:r>
      <w:hyperlink r:id="rId8" w:tooltip="Semiología clínica" w:history="1">
        <w:r w:rsidRPr="00600EC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semiología clínica</w:t>
        </w:r>
      </w:hyperlink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.</w:t>
      </w:r>
    </w:p>
    <w:p w:rsidR="00600EC2" w:rsidRPr="00600EC2" w:rsidRDefault="00600EC2" w:rsidP="00600EC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El registro de la historia clínica construye un documento principal en un sistema de información sanitario, imprescindible en su vertiente asistencial, administrativa, y además constituye el registro completo de la atención prestada al paciente durante su enfermedad, de lo que se deriva su trascendencia como documento legal.</w:t>
      </w:r>
    </w:p>
    <w:p w:rsidR="00600EC2" w:rsidRPr="00600EC2" w:rsidRDefault="00600EC2" w:rsidP="00600EC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La información contenida en la historia clínica puede obtenerse siguiendo el </w:t>
      </w:r>
      <w:hyperlink r:id="rId9" w:tooltip="Método clínico" w:history="1">
        <w:r w:rsidRPr="00600EC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método clínico</w:t>
        </w:r>
      </w:hyperlink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, orden de trabajo semiológico, por diferentes vías que son:</w:t>
      </w:r>
    </w:p>
    <w:p w:rsidR="00600EC2" w:rsidRPr="00600EC2" w:rsidRDefault="00600EC2" w:rsidP="00600EC2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La </w:t>
      </w:r>
      <w:hyperlink r:id="rId10" w:tooltip="Anamnesis (medicina)" w:history="1">
        <w:r w:rsidRPr="00600EC2">
          <w:rPr>
            <w:rFonts w:ascii="Arial" w:eastAsia="Times New Roman" w:hAnsi="Arial" w:cs="Arial"/>
            <w:b/>
            <w:bCs/>
            <w:color w:val="0B0080"/>
            <w:sz w:val="21"/>
            <w:szCs w:val="21"/>
            <w:u w:val="single"/>
            <w:lang w:eastAsia="es-MX"/>
          </w:rPr>
          <w:t>anamnesis</w:t>
        </w:r>
      </w:hyperlink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 es la información surgida de la </w:t>
      </w:r>
      <w:hyperlink r:id="rId11" w:tooltip="Entrevista clínica" w:history="1">
        <w:r w:rsidRPr="00600EC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entrevista clínica</w:t>
        </w:r>
      </w:hyperlink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 proporcionada por el propio paciente (o familiar, en el caso de menores de edad, alteraciones de la conciencia del propio paciente, o del responsable del animal en el caso de los veterinarios)</w:t>
      </w:r>
    </w:p>
    <w:p w:rsidR="00600EC2" w:rsidRPr="00600EC2" w:rsidRDefault="00600EC2" w:rsidP="00600EC2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  <w:hyperlink r:id="rId12" w:tooltip="Exploración física" w:history="1">
        <w:r w:rsidRPr="00600EC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Exploración física</w:t>
        </w:r>
      </w:hyperlink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 o examen físico: a través de la inspección, palpación, percusión y auscultación del paciente deben registrarse: peso, talla, índice de masa corporal y signos vitales.</w:t>
      </w:r>
    </w:p>
    <w:p w:rsidR="00600EC2" w:rsidRPr="00600EC2" w:rsidRDefault="00600EC2" w:rsidP="00600EC2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  <w:hyperlink r:id="rId13" w:tooltip="Exploración complementaria" w:history="1">
        <w:r w:rsidRPr="00600EC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Exploración complementaria</w:t>
        </w:r>
      </w:hyperlink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 xml:space="preserve"> (pruebas o exámenes complementarios) de laboratorio, diagnóstico por imágenes y pruebas especiales </w:t>
      </w:r>
      <w:proofErr w:type="gramStart"/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realizados</w:t>
      </w:r>
      <w:proofErr w:type="gramEnd"/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 xml:space="preserve"> en el paciente;</w:t>
      </w:r>
    </w:p>
    <w:p w:rsidR="00600EC2" w:rsidRPr="00600EC2" w:rsidRDefault="00600EC2" w:rsidP="00600EC2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Diagnósticos presuntivos: basados en la información extraída del interrogatorio y exploración física, calificados de presuntivos ya que están sujetos a resultados de laboratorio o pruebas de gabinete (estudios de imagen), así como a la propia evolución natural de la enfermedad;</w:t>
      </w:r>
    </w:p>
    <w:p w:rsidR="00600EC2" w:rsidRPr="00600EC2" w:rsidRDefault="00600EC2" w:rsidP="00600EC2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Juicios de valor que el propio médico extrae o de documentos que él elabora para fundamentar un diagnóstico, prescribir el tratamiento y, finalmente, dejar constancia del curso de la enfermedad;</w:t>
      </w:r>
    </w:p>
    <w:p w:rsidR="00600EC2" w:rsidRPr="00600EC2" w:rsidRDefault="00600EC2" w:rsidP="00600EC2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Tratamiento instaurado.</w:t>
      </w:r>
    </w:p>
    <w:p w:rsidR="00600EC2" w:rsidRPr="00600EC2" w:rsidRDefault="00600EC2" w:rsidP="00600EC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Por tanto, los cinco componentes principales de la historia clínica son:</w:t>
      </w:r>
    </w:p>
    <w:p w:rsidR="00600EC2" w:rsidRPr="00600EC2" w:rsidRDefault="00600EC2" w:rsidP="00600EC2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Datos subjetivos proporcionados por el paciente</w:t>
      </w:r>
    </w:p>
    <w:p w:rsidR="00600EC2" w:rsidRPr="00600EC2" w:rsidRDefault="00600EC2" w:rsidP="00600EC2">
      <w:pPr>
        <w:shd w:val="clear" w:color="auto" w:fill="FFFFFF"/>
        <w:spacing w:before="100" w:beforeAutospacing="1" w:after="24" w:line="240" w:lineRule="auto"/>
        <w:ind w:left="284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Datos objetivos obtenidos de la exploración física y de las exploraciones complementarias</w:t>
      </w:r>
    </w:p>
    <w:p w:rsidR="00600EC2" w:rsidRPr="00600EC2" w:rsidRDefault="00600EC2" w:rsidP="00600EC2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Diagnóstico</w:t>
      </w:r>
    </w:p>
    <w:p w:rsidR="00600EC2" w:rsidRPr="00600EC2" w:rsidRDefault="00600EC2" w:rsidP="00600EC2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Pronóstico</w:t>
      </w:r>
    </w:p>
    <w:p w:rsidR="00600EC2" w:rsidRPr="00600EC2" w:rsidRDefault="00600EC2" w:rsidP="00600EC2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Tratamiento</w:t>
      </w:r>
    </w:p>
    <w:p w:rsidR="00600EC2" w:rsidRPr="00600EC2" w:rsidRDefault="00600EC2" w:rsidP="00600EC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Con el transcurso del tiempo, los datos surgidos de la enfermedad del paciente ayudan a comprender la variación de la </w:t>
      </w:r>
      <w:hyperlink r:id="rId14" w:tooltip="Historia natural de la enfermedad" w:history="1">
        <w:r w:rsidRPr="00600EC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historia natural de la enfermedad</w:t>
        </w:r>
      </w:hyperlink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.</w:t>
      </w:r>
    </w:p>
    <w:p w:rsidR="00600EC2" w:rsidRPr="00600EC2" w:rsidRDefault="00600EC2" w:rsidP="00600EC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Además de los datos clínicos que tengan relación con la </w:t>
      </w:r>
      <w:hyperlink r:id="rId15" w:tooltip="Enfermedad actual" w:history="1">
        <w:r w:rsidRPr="00600EC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situación actual</w:t>
        </w:r>
      </w:hyperlink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 del </w:t>
      </w:r>
      <w:hyperlink r:id="rId16" w:tooltip="Paciente" w:history="1">
        <w:r w:rsidRPr="00600EC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paciente</w:t>
        </w:r>
      </w:hyperlink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, incorpora los datos de sus antecedentes personales y familiares, sus hábitos y todo aquello vinculado con su salud biopsicosocial. También incluye el proceso evolutivo, tratamiento y recuperación. La historia clínica no se limita a ser una narración o exposición de hechos simplemente, sino que incluye en una sección aparte los juicios, documentos, procedimientos, informaciones y </w:t>
      </w:r>
      <w:hyperlink r:id="rId17" w:tooltip="Consentimiento informado" w:history="1">
        <w:r w:rsidRPr="00600EC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consentimiento informado</w:t>
        </w:r>
      </w:hyperlink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. El consentimiento informado del paciente, que se origina en el </w:t>
      </w:r>
      <w:hyperlink r:id="rId18" w:tooltip="Principio de autonomía (aún no redactado)" w:history="1">
        <w:r w:rsidRPr="00600EC2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s-MX"/>
          </w:rPr>
          <w:t>principio de autonomía</w:t>
        </w:r>
      </w:hyperlink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 xml:space="preserve">, es </w:t>
      </w:r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lastRenderedPageBreak/>
        <w:t>un documento donde el paciente deja registrado y firmado su reconocimiento y aceptación sobre su situación de salud y/o </w:t>
      </w:r>
      <w:hyperlink r:id="rId19" w:tooltip="Enfermedad" w:history="1">
        <w:r w:rsidRPr="00600EC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enfermedad</w:t>
        </w:r>
      </w:hyperlink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 y participa en la </w:t>
      </w:r>
      <w:hyperlink r:id="rId20" w:tooltip="Toma de decisiones" w:history="1">
        <w:r w:rsidRPr="00600EC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toma de decisiones</w:t>
        </w:r>
      </w:hyperlink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 del profesional de la salud.</w:t>
      </w:r>
    </w:p>
    <w:p w:rsidR="00600EC2" w:rsidRPr="00600EC2" w:rsidRDefault="00600EC2" w:rsidP="00600EC2">
      <w:pPr>
        <w:shd w:val="clear" w:color="auto" w:fill="FFFFFF"/>
        <w:spacing w:before="72"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s-MX"/>
        </w:rPr>
      </w:pPr>
      <w:proofErr w:type="gramStart"/>
      <w:r w:rsidRPr="00600EC2">
        <w:rPr>
          <w:rFonts w:ascii="Arial" w:eastAsia="Times New Roman" w:hAnsi="Arial" w:cs="Arial"/>
          <w:b/>
          <w:bCs/>
          <w:color w:val="000000"/>
          <w:sz w:val="29"/>
          <w:szCs w:val="29"/>
          <w:lang w:eastAsia="es-MX"/>
        </w:rPr>
        <w:t>Modelos</w:t>
      </w:r>
      <w:r w:rsidRPr="00600EC2">
        <w:rPr>
          <w:rFonts w:ascii="Arial" w:eastAsia="Times New Roman" w:hAnsi="Arial" w:cs="Arial"/>
          <w:color w:val="54595D"/>
          <w:sz w:val="24"/>
          <w:szCs w:val="24"/>
          <w:lang w:eastAsia="es-MX"/>
        </w:rPr>
        <w:t>[</w:t>
      </w:r>
      <w:proofErr w:type="gramEnd"/>
    </w:p>
    <w:p w:rsidR="00600EC2" w:rsidRPr="00600EC2" w:rsidRDefault="00600EC2" w:rsidP="00600EC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Hay varios modelos de historia clínica:</w:t>
      </w:r>
    </w:p>
    <w:p w:rsidR="00600EC2" w:rsidRPr="00600EC2" w:rsidRDefault="00600EC2" w:rsidP="00600EC2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  <w:proofErr w:type="gramStart"/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la</w:t>
      </w:r>
      <w:proofErr w:type="gramEnd"/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 xml:space="preserve"> cronológica: la tradicionalmente usada en los </w:t>
      </w:r>
      <w:hyperlink r:id="rId21" w:tooltip="Hospital" w:history="1">
        <w:r w:rsidRPr="00600EC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hospitales</w:t>
        </w:r>
      </w:hyperlink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;</w:t>
      </w:r>
    </w:p>
    <w:p w:rsidR="00600EC2" w:rsidRPr="00600EC2" w:rsidRDefault="00600EC2" w:rsidP="00600EC2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la orientada por problemas de salud,</w:t>
      </w:r>
      <w:hyperlink r:id="rId22" w:anchor="cite_note-1" w:history="1">
        <w:r w:rsidRPr="00600EC2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es-MX"/>
          </w:rPr>
          <w:t>1</w:t>
        </w:r>
      </w:hyperlink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​ manejada sobre todo en </w:t>
      </w:r>
      <w:hyperlink r:id="rId23" w:tooltip="Atención primaria" w:history="1">
        <w:r w:rsidRPr="00600EC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atención primaria</w:t>
        </w:r>
      </w:hyperlink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 y descrita por el doctor </w:t>
      </w:r>
      <w:hyperlink r:id="rId24" w:tooltip="Lawrence L. Weed (aún no redactado)" w:history="1">
        <w:r w:rsidRPr="00600EC2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s-MX"/>
          </w:rPr>
          <w:t xml:space="preserve">Lawrence L. </w:t>
        </w:r>
        <w:proofErr w:type="spellStart"/>
        <w:r w:rsidRPr="00600EC2">
          <w:rPr>
            <w:rFonts w:ascii="Arial" w:eastAsia="Times New Roman" w:hAnsi="Arial" w:cs="Arial"/>
            <w:color w:val="A55858"/>
            <w:sz w:val="21"/>
            <w:szCs w:val="21"/>
            <w:u w:val="single"/>
            <w:lang w:eastAsia="es-MX"/>
          </w:rPr>
          <w:t>Weed</w:t>
        </w:r>
        <w:proofErr w:type="spellEnd"/>
      </w:hyperlink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 en 1968;</w:t>
      </w:r>
      <w:hyperlink r:id="rId25" w:anchor="cite_note-2" w:history="1">
        <w:r w:rsidRPr="00600EC2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es-MX"/>
          </w:rPr>
          <w:t>2</w:t>
        </w:r>
      </w:hyperlink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​</w:t>
      </w:r>
    </w:p>
    <w:p w:rsidR="00600EC2" w:rsidRPr="00600EC2" w:rsidRDefault="00600EC2" w:rsidP="00600EC2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  <w:proofErr w:type="gramStart"/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la</w:t>
      </w:r>
      <w:proofErr w:type="gramEnd"/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 xml:space="preserve"> protocolizada: con preguntas cerradas, se utiliza para el seguimiento de enfermedades muy concretas; se usa en unidades especializadas.</w:t>
      </w:r>
    </w:p>
    <w:p w:rsidR="00600EC2" w:rsidRPr="00600EC2" w:rsidRDefault="00600EC2" w:rsidP="00600EC2">
      <w:pPr>
        <w:shd w:val="clear" w:color="auto" w:fill="FFFFFF"/>
        <w:spacing w:before="72"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s-MX"/>
        </w:rPr>
      </w:pPr>
      <w:r w:rsidRPr="00600EC2">
        <w:rPr>
          <w:rFonts w:ascii="Arial" w:eastAsia="Times New Roman" w:hAnsi="Arial" w:cs="Arial"/>
          <w:b/>
          <w:bCs/>
          <w:color w:val="000000"/>
          <w:sz w:val="29"/>
          <w:szCs w:val="29"/>
          <w:lang w:eastAsia="es-MX"/>
        </w:rPr>
        <w:t xml:space="preserve">Soporte </w:t>
      </w:r>
      <w:proofErr w:type="gramStart"/>
      <w:r w:rsidRPr="00600EC2">
        <w:rPr>
          <w:rFonts w:ascii="Arial" w:eastAsia="Times New Roman" w:hAnsi="Arial" w:cs="Arial"/>
          <w:b/>
          <w:bCs/>
          <w:color w:val="000000"/>
          <w:sz w:val="29"/>
          <w:szCs w:val="29"/>
          <w:lang w:eastAsia="es-MX"/>
        </w:rPr>
        <w:t>físico</w:t>
      </w:r>
      <w:r w:rsidRPr="00600EC2">
        <w:rPr>
          <w:rFonts w:ascii="Arial" w:eastAsia="Times New Roman" w:hAnsi="Arial" w:cs="Arial"/>
          <w:color w:val="54595D"/>
          <w:sz w:val="24"/>
          <w:szCs w:val="24"/>
          <w:lang w:eastAsia="es-MX"/>
        </w:rPr>
        <w:t>[</w:t>
      </w:r>
      <w:proofErr w:type="gramEnd"/>
      <w:r w:rsidRPr="00600E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fldChar w:fldCharType="begin"/>
      </w:r>
      <w:r w:rsidRPr="00600E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instrText xml:space="preserve"> HYPERLINK "https://es.wikipedia.org/w/index.php?title=Historia_cl%C3%ADnica&amp;action=edit&amp;section=4" \o "Editar sección: Soporte físico" </w:instrText>
      </w:r>
      <w:r w:rsidRPr="00600E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fldChar w:fldCharType="separate"/>
      </w:r>
      <w:r w:rsidRPr="00600EC2">
        <w:rPr>
          <w:rFonts w:ascii="Arial" w:eastAsia="Times New Roman" w:hAnsi="Arial" w:cs="Arial"/>
          <w:color w:val="0B0080"/>
          <w:sz w:val="24"/>
          <w:szCs w:val="24"/>
          <w:u w:val="single"/>
          <w:lang w:eastAsia="es-MX"/>
        </w:rPr>
        <w:t>editar</w:t>
      </w:r>
      <w:r w:rsidRPr="00600EC2">
        <w:rPr>
          <w:rFonts w:ascii="Arial" w:eastAsia="Times New Roman" w:hAnsi="Arial" w:cs="Arial"/>
          <w:color w:val="000000"/>
          <w:sz w:val="24"/>
          <w:szCs w:val="24"/>
          <w:lang w:eastAsia="es-MX"/>
        </w:rPr>
        <w:fldChar w:fldCharType="end"/>
      </w:r>
      <w:r w:rsidRPr="00600EC2">
        <w:rPr>
          <w:rFonts w:ascii="Arial" w:eastAsia="Times New Roman" w:hAnsi="Arial" w:cs="Arial"/>
          <w:color w:val="54595D"/>
          <w:sz w:val="24"/>
          <w:szCs w:val="24"/>
          <w:lang w:eastAsia="es-MX"/>
        </w:rPr>
        <w:t>]</w:t>
      </w:r>
    </w:p>
    <w:p w:rsidR="00600EC2" w:rsidRPr="00600EC2" w:rsidRDefault="00600EC2" w:rsidP="00600EC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Básicamente la historia clínica en la actualidad tiene dos tipos de soportes:</w:t>
      </w:r>
    </w:p>
    <w:p w:rsidR="00600EC2" w:rsidRPr="00600EC2" w:rsidRDefault="00600EC2" w:rsidP="00600EC2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  <w:hyperlink r:id="rId26" w:tooltip="Papel" w:history="1">
        <w:r w:rsidRPr="00600EC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Papel</w:t>
        </w:r>
      </w:hyperlink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: una serie de formularios que se ordenan en una carpeta. Puede ser individual o familiar.</w:t>
      </w:r>
    </w:p>
    <w:p w:rsidR="00600EC2" w:rsidRPr="00600EC2" w:rsidRDefault="00600EC2" w:rsidP="00600EC2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  <w:hyperlink r:id="rId27" w:tooltip="Electrónico" w:history="1">
        <w:r w:rsidRPr="00600EC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Electrónico</w:t>
        </w:r>
      </w:hyperlink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: es la denominada </w:t>
      </w:r>
      <w:hyperlink r:id="rId28" w:tooltip="Historia clínica electrónica" w:history="1">
        <w:r w:rsidRPr="00600EC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historia clínica electrónica</w:t>
        </w:r>
      </w:hyperlink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 almacenada en ordenadores mediante la utilización de programas informáticos.</w:t>
      </w:r>
      <w:hyperlink r:id="rId29" w:anchor="cite_note-3" w:history="1">
        <w:r w:rsidRPr="00600EC2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es-MX"/>
          </w:rPr>
          <w:t>3</w:t>
        </w:r>
      </w:hyperlink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​</w:t>
      </w:r>
      <w:hyperlink r:id="rId30" w:anchor="cite_note-4" w:history="1">
        <w:r w:rsidRPr="00600EC2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es-MX"/>
          </w:rPr>
          <w:t>4</w:t>
        </w:r>
      </w:hyperlink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​</w:t>
      </w:r>
      <w:hyperlink r:id="rId31" w:anchor="cite_note-5" w:history="1">
        <w:r w:rsidRPr="00600EC2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es-MX"/>
          </w:rPr>
          <w:t>5</w:t>
        </w:r>
      </w:hyperlink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​</w:t>
      </w:r>
    </w:p>
    <w:p w:rsidR="00600EC2" w:rsidRPr="00600EC2" w:rsidRDefault="00600EC2" w:rsidP="00600EC2">
      <w:pPr>
        <w:shd w:val="clear" w:color="auto" w:fill="FFFFFF"/>
        <w:spacing w:before="72" w:after="6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s-MX"/>
        </w:rPr>
      </w:pPr>
      <w:r w:rsidRPr="00600EC2">
        <w:rPr>
          <w:rFonts w:ascii="Arial" w:eastAsia="Times New Roman" w:hAnsi="Arial" w:cs="Arial"/>
          <w:b/>
          <w:bCs/>
          <w:color w:val="000000"/>
          <w:sz w:val="29"/>
          <w:szCs w:val="29"/>
          <w:lang w:eastAsia="es-MX"/>
        </w:rPr>
        <w:t xml:space="preserve">Gestión del archivo en formato </w:t>
      </w:r>
      <w:proofErr w:type="gramStart"/>
      <w:r w:rsidRPr="00600EC2">
        <w:rPr>
          <w:rFonts w:ascii="Arial" w:eastAsia="Times New Roman" w:hAnsi="Arial" w:cs="Arial"/>
          <w:b/>
          <w:bCs/>
          <w:color w:val="000000"/>
          <w:sz w:val="29"/>
          <w:szCs w:val="29"/>
          <w:lang w:eastAsia="es-MX"/>
        </w:rPr>
        <w:t>papel</w:t>
      </w:r>
      <w:r w:rsidRPr="00600EC2">
        <w:rPr>
          <w:rFonts w:ascii="Arial" w:eastAsia="Times New Roman" w:hAnsi="Arial" w:cs="Arial"/>
          <w:color w:val="54595D"/>
          <w:sz w:val="24"/>
          <w:szCs w:val="24"/>
          <w:lang w:eastAsia="es-MX"/>
        </w:rPr>
        <w:t>[</w:t>
      </w:r>
      <w:proofErr w:type="gramEnd"/>
      <w:hyperlink r:id="rId32" w:tooltip="Editar sección: Gestión del archivo en formato papel" w:history="1">
        <w:r w:rsidRPr="00600EC2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es-MX"/>
          </w:rPr>
          <w:t>editar</w:t>
        </w:r>
      </w:hyperlink>
      <w:r w:rsidRPr="00600EC2">
        <w:rPr>
          <w:rFonts w:ascii="Arial" w:eastAsia="Times New Roman" w:hAnsi="Arial" w:cs="Arial"/>
          <w:color w:val="54595D"/>
          <w:sz w:val="24"/>
          <w:szCs w:val="24"/>
          <w:lang w:eastAsia="es-MX"/>
        </w:rPr>
        <w:t>]</w:t>
      </w:r>
    </w:p>
    <w:p w:rsidR="00600EC2" w:rsidRPr="00600EC2" w:rsidRDefault="00600EC2" w:rsidP="00600EC2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02122"/>
          <w:sz w:val="20"/>
          <w:szCs w:val="20"/>
          <w:lang w:eastAsia="es-MX"/>
        </w:rPr>
      </w:pPr>
      <w:r w:rsidRPr="00600EC2">
        <w:rPr>
          <w:rFonts w:ascii="Arial" w:eastAsia="Times New Roman" w:hAnsi="Arial" w:cs="Arial"/>
          <w:noProof/>
          <w:color w:val="0B0080"/>
          <w:sz w:val="20"/>
          <w:szCs w:val="20"/>
          <w:lang w:eastAsia="es-MX"/>
        </w:rPr>
        <w:drawing>
          <wp:inline distT="0" distB="0" distL="0" distR="0">
            <wp:extent cx="2091690" cy="2792095"/>
            <wp:effectExtent l="0" t="0" r="3810" b="8255"/>
            <wp:docPr id="2" name="Imagen 2" descr="https://upload.wikimedia.org/wikipedia/commons/thumb/5/55/Why_proper_health_information_systems_matter.jpg/220px-Why_proper_health_information_systems_matter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5/55/Why_proper_health_information_systems_matter.jpg/220px-Why_proper_health_information_systems_matter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279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EC2" w:rsidRPr="00600EC2" w:rsidRDefault="00600EC2" w:rsidP="00600EC2">
      <w:pPr>
        <w:shd w:val="clear" w:color="auto" w:fill="F8F9FA"/>
        <w:spacing w:line="336" w:lineRule="atLeast"/>
        <w:rPr>
          <w:rFonts w:ascii="Arial" w:eastAsia="Times New Roman" w:hAnsi="Arial" w:cs="Arial"/>
          <w:color w:val="202122"/>
          <w:sz w:val="19"/>
          <w:szCs w:val="19"/>
          <w:lang w:eastAsia="es-MX"/>
        </w:rPr>
      </w:pPr>
      <w:r w:rsidRPr="00600EC2">
        <w:rPr>
          <w:rFonts w:ascii="Arial" w:eastAsia="Times New Roman" w:hAnsi="Arial" w:cs="Arial"/>
          <w:color w:val="202122"/>
          <w:sz w:val="19"/>
          <w:szCs w:val="19"/>
          <w:lang w:eastAsia="es-MX"/>
        </w:rPr>
        <w:t>Archivo en </w:t>
      </w:r>
      <w:hyperlink r:id="rId35" w:tooltip="Ghana" w:history="1">
        <w:r w:rsidRPr="00600EC2">
          <w:rPr>
            <w:rFonts w:ascii="Arial" w:eastAsia="Times New Roman" w:hAnsi="Arial" w:cs="Arial"/>
            <w:color w:val="0B0080"/>
            <w:sz w:val="19"/>
            <w:szCs w:val="19"/>
            <w:u w:val="single"/>
            <w:lang w:eastAsia="es-MX"/>
          </w:rPr>
          <w:t>Ghana</w:t>
        </w:r>
      </w:hyperlink>
      <w:r w:rsidRPr="00600EC2">
        <w:rPr>
          <w:rFonts w:ascii="Arial" w:eastAsia="Times New Roman" w:hAnsi="Arial" w:cs="Arial"/>
          <w:color w:val="202122"/>
          <w:sz w:val="19"/>
          <w:szCs w:val="19"/>
          <w:lang w:eastAsia="es-MX"/>
        </w:rPr>
        <w:t>.</w:t>
      </w:r>
    </w:p>
    <w:p w:rsidR="00600EC2" w:rsidRPr="00600EC2" w:rsidRDefault="00600EC2" w:rsidP="00600EC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Esta documentación debidamente encarpetada pasa al archivo central y único del </w:t>
      </w:r>
      <w:hyperlink r:id="rId36" w:tooltip="Hospital" w:history="1">
        <w:r w:rsidRPr="00600EC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hospital</w:t>
        </w:r>
      </w:hyperlink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 o </w:t>
      </w:r>
      <w:hyperlink r:id="rId37" w:tooltip="Centro de salud" w:history="1">
        <w:r w:rsidRPr="00600EC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centro de salud</w:t>
        </w:r>
      </w:hyperlink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 para su correspondiente </w:t>
      </w:r>
      <w:hyperlink r:id="rId38" w:tooltip="Custodia" w:history="1">
        <w:r w:rsidRPr="00600EC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custodia</w:t>
        </w:r>
      </w:hyperlink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. Es responsabilidad de este sector la oportuna entrega de la misma a los distintos profesionales que la soliciten. No resulta extraño encontrar hospitales que entregan/reciben varios cientos y hasta algunos miles de historias clínicas al día. Es fácil imaginar las dificultades que esto implica.</w:t>
      </w:r>
    </w:p>
    <w:p w:rsidR="00600EC2" w:rsidRPr="00600EC2" w:rsidRDefault="00600EC2" w:rsidP="00600EC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Se conocen, al menos, tres distintos procedimientos de archivado: correlativo (por números correlativos empezando desde el uno), por dígito terminal (por ejemplo a partir de la fecha de nacimiento del paciente) y por valor posicional dinámico asistido por ordenador.</w:t>
      </w:r>
    </w:p>
    <w:p w:rsidR="00600EC2" w:rsidRPr="00600EC2" w:rsidRDefault="00600EC2" w:rsidP="00600EC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lastRenderedPageBreak/>
        <w:t>Los dos primeros corresponden a diseños realizados en la era pre-</w:t>
      </w:r>
      <w:proofErr w:type="spellStart"/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digitalizacíon</w:t>
      </w:r>
      <w:proofErr w:type="spellEnd"/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 xml:space="preserve">, y se caracterizan por ocupar grandes espacios y generar mucho trabajo para su </w:t>
      </w:r>
      <w:proofErr w:type="spellStart"/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rearchivado</w:t>
      </w:r>
      <w:proofErr w:type="spellEnd"/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. De todos modos son los más difundidos en este momento. Ambos implican la existencia de Ubicación Unívoca (un lugar para cada carpeta y cada carpeta en su lugar) en perfecto ordenamiento.</w:t>
      </w:r>
    </w:p>
    <w:p w:rsidR="00600EC2" w:rsidRPr="00600EC2" w:rsidRDefault="00600EC2" w:rsidP="00600EC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Desde hace ya más de una década, algunos hospitales de Argentina utilizan el sistema de Valor Posicional Dinámico.</w:t>
      </w:r>
      <w:hyperlink r:id="rId39" w:anchor="cite_note-6" w:history="1">
        <w:r w:rsidRPr="00600EC2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es-MX"/>
          </w:rPr>
          <w:t>6</w:t>
        </w:r>
      </w:hyperlink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​</w:t>
      </w:r>
    </w:p>
    <w:p w:rsidR="00600EC2" w:rsidRPr="00600EC2" w:rsidRDefault="00600EC2" w:rsidP="00600EC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Con la </w:t>
      </w:r>
      <w:hyperlink r:id="rId40" w:tooltip="Historia clínica electrónica" w:history="1">
        <w:r w:rsidRPr="00600EC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historia clínica electrónica</w:t>
        </w:r>
      </w:hyperlink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 persisten los problemas de almacenamiento (centralizado o descentralizado) y de protección, confidencialidad y seguridad de los datos clínicos.</w:t>
      </w:r>
      <w:hyperlink r:id="rId41" w:anchor="cite_note-7" w:history="1">
        <w:r w:rsidRPr="00600EC2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es-MX"/>
          </w:rPr>
          <w:t>7</w:t>
        </w:r>
      </w:hyperlink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​</w:t>
      </w:r>
      <w:hyperlink r:id="rId42" w:anchor="cite_note-8" w:history="1">
        <w:r w:rsidRPr="00600EC2">
          <w:rPr>
            <w:rFonts w:ascii="Arial" w:eastAsia="Times New Roman" w:hAnsi="Arial" w:cs="Arial"/>
            <w:color w:val="0B0080"/>
            <w:sz w:val="21"/>
            <w:szCs w:val="21"/>
            <w:u w:val="single"/>
            <w:vertAlign w:val="superscript"/>
            <w:lang w:eastAsia="es-MX"/>
          </w:rPr>
          <w:t>8</w:t>
        </w:r>
      </w:hyperlink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​</w:t>
      </w:r>
    </w:p>
    <w:p w:rsidR="00600EC2" w:rsidRPr="00600EC2" w:rsidRDefault="00600EC2" w:rsidP="00600EC2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es-MX"/>
        </w:rPr>
      </w:pPr>
      <w:r w:rsidRPr="00600EC2">
        <w:rPr>
          <w:rFonts w:ascii="Arial" w:eastAsia="Times New Roman" w:hAnsi="Arial" w:cs="Arial"/>
          <w:color w:val="54595D"/>
          <w:sz w:val="24"/>
          <w:szCs w:val="24"/>
          <w:lang w:eastAsia="es-MX"/>
        </w:rPr>
        <w:t>]</w:t>
      </w:r>
    </w:p>
    <w:p w:rsidR="00600EC2" w:rsidRPr="00600EC2" w:rsidRDefault="00600EC2" w:rsidP="00600EC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La información recogida y ordenada en la historia clínica es un registro de datos imprescindible para el desarrollo de las funciones profesionales de los médicos:</w:t>
      </w:r>
    </w:p>
    <w:p w:rsidR="00600EC2" w:rsidRPr="00600EC2" w:rsidRDefault="00600EC2" w:rsidP="00600EC2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  <w:hyperlink r:id="rId43" w:tooltip="Clínica" w:history="1">
        <w:r w:rsidRPr="00600EC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Clínica</w:t>
        </w:r>
      </w:hyperlink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 o </w:t>
      </w:r>
      <w:hyperlink r:id="rId44" w:tooltip="Asistencial" w:history="1">
        <w:r w:rsidRPr="00600EC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asistencial</w:t>
        </w:r>
      </w:hyperlink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: es la principal, y la que le da sentido a la creación y manejo continuo en la relación médico-paciente.</w:t>
      </w:r>
    </w:p>
    <w:p w:rsidR="00600EC2" w:rsidRPr="00600EC2" w:rsidRDefault="00600EC2" w:rsidP="00600EC2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  <w:hyperlink r:id="rId45" w:tooltip="Docencia" w:history="1">
        <w:r w:rsidRPr="00600EC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Docencia</w:t>
        </w:r>
      </w:hyperlink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: permite aprender tanto de los aciertos como de los errores de las actividades desarrolladas.</w:t>
      </w:r>
    </w:p>
    <w:p w:rsidR="00600EC2" w:rsidRPr="00600EC2" w:rsidRDefault="00600EC2" w:rsidP="00600EC2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  <w:hyperlink r:id="rId46" w:tooltip="Investigación" w:history="1">
        <w:r w:rsidRPr="00600EC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Investigación</w:t>
        </w:r>
      </w:hyperlink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: a partir de la información que aporta la historia clínica se pueden plantear preguntas de investigación sanitaria, con el objetivo de buscar respuestas científicas razonables.</w:t>
      </w:r>
    </w:p>
    <w:p w:rsidR="00600EC2" w:rsidRPr="00600EC2" w:rsidRDefault="00600EC2" w:rsidP="00600EC2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  <w:hyperlink r:id="rId47" w:tooltip="Epidemiología" w:history="1">
        <w:r w:rsidRPr="00600EC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Epidemiología</w:t>
        </w:r>
      </w:hyperlink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: con los datos acumulados en las historias clínicas, se puede extrapolar perfiles e información sanitaria local, nacional e internacional.</w:t>
      </w:r>
    </w:p>
    <w:p w:rsidR="00600EC2" w:rsidRPr="00600EC2" w:rsidRDefault="00600EC2" w:rsidP="00600EC2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Mejora continua de </w:t>
      </w:r>
      <w:hyperlink r:id="rId48" w:tooltip="Calidad" w:history="1">
        <w:r w:rsidRPr="00600EC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calidad</w:t>
        </w:r>
      </w:hyperlink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: la historia clínica es considerada por las normas deontológicas y legales como un derecho del paciente, derivado del derecho a una asistencia médica de calidad; puesto que se trata de un fiel reflejo de la relación médico-paciente, así como un registro de la actuación médico-sanitario prestada al paciente. Su estudio y valoración permite establecer el nivel de calidad asistencial prestada.</w:t>
      </w:r>
    </w:p>
    <w:p w:rsidR="00600EC2" w:rsidRPr="00600EC2" w:rsidRDefault="00600EC2" w:rsidP="00600EC2">
      <w:pPr>
        <w:shd w:val="clear" w:color="auto" w:fill="FFFFFF"/>
        <w:spacing w:before="100" w:beforeAutospacing="1" w:after="24" w:line="240" w:lineRule="auto"/>
        <w:ind w:left="360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  <w:hyperlink r:id="rId49" w:tooltip="Gestión" w:history="1">
        <w:r w:rsidRPr="00600EC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Gestión</w:t>
        </w:r>
      </w:hyperlink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 y </w:t>
      </w:r>
      <w:hyperlink r:id="rId50" w:tooltip="Administración de salud" w:history="1">
        <w:r w:rsidRPr="00600EC2">
          <w:rPr>
            <w:rFonts w:ascii="Arial" w:eastAsia="Times New Roman" w:hAnsi="Arial" w:cs="Arial"/>
            <w:color w:val="0B0080"/>
            <w:sz w:val="21"/>
            <w:szCs w:val="21"/>
            <w:u w:val="single"/>
            <w:lang w:eastAsia="es-MX"/>
          </w:rPr>
          <w:t>administración</w:t>
        </w:r>
      </w:hyperlink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: la historia clínica es el elemento fundam</w:t>
      </w:r>
      <w:r>
        <w:rPr>
          <w:rFonts w:ascii="Arial" w:eastAsia="Times New Roman" w:hAnsi="Arial" w:cs="Arial"/>
          <w:color w:val="202122"/>
          <w:sz w:val="21"/>
          <w:szCs w:val="21"/>
          <w:lang w:eastAsia="es-MX"/>
        </w:rPr>
        <w:t xml:space="preserve">ental para el control y </w:t>
      </w:r>
      <w:proofErr w:type="spellStart"/>
      <w:r>
        <w:rPr>
          <w:rFonts w:ascii="Arial" w:eastAsia="Times New Roman" w:hAnsi="Arial" w:cs="Arial"/>
          <w:color w:val="202122"/>
          <w:sz w:val="21"/>
          <w:szCs w:val="21"/>
          <w:lang w:eastAsia="es-MX"/>
        </w:rPr>
        <w:t>gestión</w:t>
      </w:r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de</w:t>
      </w:r>
      <w:proofErr w:type="spellEnd"/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 xml:space="preserve"> los servicios médicos de las instituciones sanitarias.</w:t>
      </w:r>
    </w:p>
    <w:p w:rsidR="00600EC2" w:rsidRPr="00600EC2" w:rsidRDefault="00600EC2" w:rsidP="00600EC2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es-MX"/>
        </w:rPr>
      </w:pPr>
      <w:r w:rsidRPr="00600EC2">
        <w:rPr>
          <w:rFonts w:ascii="Arial" w:eastAsia="Times New Roman" w:hAnsi="Arial" w:cs="Arial"/>
          <w:color w:val="202122"/>
          <w:sz w:val="21"/>
          <w:szCs w:val="21"/>
          <w:lang w:eastAsia="es-MX"/>
        </w:rPr>
        <w:t>Médico-legal: la historia clínica es un documento legal, que se usa habitualmente para enjuiciar la relación médico-paciente.</w:t>
      </w:r>
    </w:p>
    <w:p w:rsidR="00C46B72" w:rsidRDefault="00600EC2">
      <w:r>
        <w:rPr>
          <w:rFonts w:ascii="Arial" w:hAnsi="Arial" w:cs="Arial"/>
          <w:color w:val="222222"/>
          <w:shd w:val="clear" w:color="auto" w:fill="FFFFFF"/>
        </w:rPr>
        <w:t>La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historia clínica</w:t>
      </w:r>
      <w:r>
        <w:rPr>
          <w:rFonts w:ascii="Arial" w:hAnsi="Arial" w:cs="Arial"/>
          <w:color w:val="222222"/>
          <w:shd w:val="clear" w:color="auto" w:fill="FFFFFF"/>
        </w:rPr>
        <w:t> es el conjunto de documentos y registros informáticos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que contiene</w:t>
      </w:r>
      <w:r>
        <w:rPr>
          <w:rFonts w:ascii="Arial" w:hAnsi="Arial" w:cs="Arial"/>
          <w:color w:val="222222"/>
          <w:shd w:val="clear" w:color="auto" w:fill="FFFFFF"/>
        </w:rPr>
        <w:t> de forma clara y concisa los datos, valoraciones e informaciones generadas en cada uno de los procesos asistenciales a que se somete a un paciente y en los que se recoge su estado de salud, su evolución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clínica</w:t>
      </w:r>
      <w:r>
        <w:rPr>
          <w:rFonts w:ascii="Arial" w:hAnsi="Arial" w:cs="Arial"/>
          <w:color w:val="222222"/>
          <w:shd w:val="clear" w:color="auto" w:fill="FFFFFF"/>
        </w:rPr>
        <w:t> y la atención recibida</w:t>
      </w:r>
      <w:bookmarkStart w:id="0" w:name="_GoBack"/>
      <w:bookmarkEnd w:id="0"/>
    </w:p>
    <w:sectPr w:rsidR="00C46B72" w:rsidSect="00A25599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516E"/>
    <w:multiLevelType w:val="multilevel"/>
    <w:tmpl w:val="59DE0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F6933"/>
    <w:multiLevelType w:val="multilevel"/>
    <w:tmpl w:val="10A0334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532E09"/>
    <w:multiLevelType w:val="multilevel"/>
    <w:tmpl w:val="940E7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842758"/>
    <w:multiLevelType w:val="multilevel"/>
    <w:tmpl w:val="368E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DD593C"/>
    <w:multiLevelType w:val="multilevel"/>
    <w:tmpl w:val="25C4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C2"/>
    <w:rsid w:val="00600EC2"/>
    <w:rsid w:val="00A25599"/>
    <w:rsid w:val="00C4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5A238-0CB9-4BC7-A26D-1DDEE854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EC2"/>
    <w:pPr>
      <w:spacing w:line="252" w:lineRule="auto"/>
    </w:pPr>
  </w:style>
  <w:style w:type="paragraph" w:styleId="Ttulo2">
    <w:name w:val="heading 2"/>
    <w:basedOn w:val="Normal"/>
    <w:link w:val="Ttulo2Car"/>
    <w:uiPriority w:val="9"/>
    <w:qFormat/>
    <w:rsid w:val="00600E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600E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0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600EC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0EC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00EC2"/>
    <w:rPr>
      <w:color w:val="0000FF"/>
      <w:u w:val="single"/>
    </w:rPr>
  </w:style>
  <w:style w:type="character" w:customStyle="1" w:styleId="mw-headline">
    <w:name w:val="mw-headline"/>
    <w:basedOn w:val="Fuentedeprrafopredeter"/>
    <w:rsid w:val="00600EC2"/>
  </w:style>
  <w:style w:type="character" w:customStyle="1" w:styleId="mw-editsection">
    <w:name w:val="mw-editsection"/>
    <w:basedOn w:val="Fuentedeprrafopredeter"/>
    <w:rsid w:val="00600EC2"/>
  </w:style>
  <w:style w:type="character" w:customStyle="1" w:styleId="mw-editsection-bracket">
    <w:name w:val="mw-editsection-bracket"/>
    <w:basedOn w:val="Fuentedeprrafopredeter"/>
    <w:rsid w:val="00600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758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463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376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Exploraci%C3%B3n_complementaria" TargetMode="External"/><Relationship Id="rId18" Type="http://schemas.openxmlformats.org/officeDocument/2006/relationships/hyperlink" Target="https://es.wikipedia.org/w/index.php?title=Principio_de_autonom%C3%ADa&amp;action=edit&amp;redlink=1" TargetMode="External"/><Relationship Id="rId26" Type="http://schemas.openxmlformats.org/officeDocument/2006/relationships/hyperlink" Target="https://es.wikipedia.org/wiki/Papel" TargetMode="External"/><Relationship Id="rId39" Type="http://schemas.openxmlformats.org/officeDocument/2006/relationships/hyperlink" Target="https://es.wikipedia.org/wiki/Historia_cl%C3%ADnic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Hospital" TargetMode="External"/><Relationship Id="rId34" Type="http://schemas.openxmlformats.org/officeDocument/2006/relationships/image" Target="media/image2.jpeg"/><Relationship Id="rId42" Type="http://schemas.openxmlformats.org/officeDocument/2006/relationships/hyperlink" Target="https://es.wikipedia.org/wiki/Historia_cl%C3%ADnica" TargetMode="External"/><Relationship Id="rId47" Type="http://schemas.openxmlformats.org/officeDocument/2006/relationships/hyperlink" Target="https://es.wikipedia.org/wiki/Epidemiolog%C3%ADa" TargetMode="External"/><Relationship Id="rId50" Type="http://schemas.openxmlformats.org/officeDocument/2006/relationships/hyperlink" Target="https://es.wikipedia.org/wiki/Administraci%C3%B3n_de_salud" TargetMode="External"/><Relationship Id="rId7" Type="http://schemas.openxmlformats.org/officeDocument/2006/relationships/hyperlink" Target="https://es.wikipedia.org/wiki/Centro_de_atenci%C3%B3n_primaria" TargetMode="External"/><Relationship Id="rId12" Type="http://schemas.openxmlformats.org/officeDocument/2006/relationships/hyperlink" Target="https://es.wikipedia.org/wiki/Exploraci%C3%B3n_f%C3%ADsica" TargetMode="External"/><Relationship Id="rId17" Type="http://schemas.openxmlformats.org/officeDocument/2006/relationships/hyperlink" Target="https://es.wikipedia.org/wiki/Consentimiento_informado" TargetMode="External"/><Relationship Id="rId25" Type="http://schemas.openxmlformats.org/officeDocument/2006/relationships/hyperlink" Target="https://es.wikipedia.org/wiki/Historia_cl%C3%ADnica" TargetMode="External"/><Relationship Id="rId33" Type="http://schemas.openxmlformats.org/officeDocument/2006/relationships/hyperlink" Target="https://commons.wikimedia.org/wiki/File:Why_proper_health_information_systems_matter.jpg" TargetMode="External"/><Relationship Id="rId38" Type="http://schemas.openxmlformats.org/officeDocument/2006/relationships/hyperlink" Target="https://es.wikipedia.org/wiki/Custodia" TargetMode="External"/><Relationship Id="rId46" Type="http://schemas.openxmlformats.org/officeDocument/2006/relationships/hyperlink" Target="https://es.wikipedia.org/wiki/Investigaci%C3%B3n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Paciente" TargetMode="External"/><Relationship Id="rId20" Type="http://schemas.openxmlformats.org/officeDocument/2006/relationships/hyperlink" Target="https://es.wikipedia.org/wiki/Toma_de_decisiones" TargetMode="External"/><Relationship Id="rId29" Type="http://schemas.openxmlformats.org/officeDocument/2006/relationships/hyperlink" Target="https://es.wikipedia.org/wiki/Historia_cl%C3%ADnica" TargetMode="External"/><Relationship Id="rId41" Type="http://schemas.openxmlformats.org/officeDocument/2006/relationships/hyperlink" Target="https://es.wikipedia.org/wiki/Historia_cl%C3%ADnic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Hospital" TargetMode="External"/><Relationship Id="rId11" Type="http://schemas.openxmlformats.org/officeDocument/2006/relationships/hyperlink" Target="https://es.wikipedia.org/wiki/Entrevista_cl%C3%ADnica" TargetMode="External"/><Relationship Id="rId24" Type="http://schemas.openxmlformats.org/officeDocument/2006/relationships/hyperlink" Target="https://es.wikipedia.org/w/index.php?title=Lawrence_L._Weed&amp;action=edit&amp;redlink=1" TargetMode="External"/><Relationship Id="rId32" Type="http://schemas.openxmlformats.org/officeDocument/2006/relationships/hyperlink" Target="https://es.wikipedia.org/w/index.php?title=Historia_cl%C3%ADnica&amp;action=edit&amp;section=5" TargetMode="External"/><Relationship Id="rId37" Type="http://schemas.openxmlformats.org/officeDocument/2006/relationships/hyperlink" Target="https://es.wikipedia.org/wiki/Centro_de_salud" TargetMode="External"/><Relationship Id="rId40" Type="http://schemas.openxmlformats.org/officeDocument/2006/relationships/hyperlink" Target="https://es.wikipedia.org/wiki/Historia_cl%C3%ADnica_electr%C3%B3nica" TargetMode="External"/><Relationship Id="rId45" Type="http://schemas.openxmlformats.org/officeDocument/2006/relationships/hyperlink" Target="https://es.wikipedia.org/wiki/Docenci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s.wikipedia.org/wiki/Enfermedad_actual" TargetMode="External"/><Relationship Id="rId23" Type="http://schemas.openxmlformats.org/officeDocument/2006/relationships/hyperlink" Target="https://es.wikipedia.org/wiki/Atenci%C3%B3n_primaria" TargetMode="External"/><Relationship Id="rId28" Type="http://schemas.openxmlformats.org/officeDocument/2006/relationships/hyperlink" Target="https://es.wikipedia.org/wiki/Historia_cl%C3%ADnica_electr%C3%B3nica" TargetMode="External"/><Relationship Id="rId36" Type="http://schemas.openxmlformats.org/officeDocument/2006/relationships/hyperlink" Target="https://es.wikipedia.org/wiki/Hospital" TargetMode="External"/><Relationship Id="rId49" Type="http://schemas.openxmlformats.org/officeDocument/2006/relationships/hyperlink" Target="https://es.wikipedia.org/wiki/Gesti%C3%B3n" TargetMode="External"/><Relationship Id="rId10" Type="http://schemas.openxmlformats.org/officeDocument/2006/relationships/hyperlink" Target="https://es.wikipedia.org/wiki/Anamnesis_(medicina)" TargetMode="External"/><Relationship Id="rId19" Type="http://schemas.openxmlformats.org/officeDocument/2006/relationships/hyperlink" Target="https://es.wikipedia.org/wiki/Enfermedad" TargetMode="External"/><Relationship Id="rId31" Type="http://schemas.openxmlformats.org/officeDocument/2006/relationships/hyperlink" Target="https://es.wikipedia.org/wiki/Historia_cl%C3%ADnica" TargetMode="External"/><Relationship Id="rId44" Type="http://schemas.openxmlformats.org/officeDocument/2006/relationships/hyperlink" Target="https://es.wikipedia.org/wiki/Asistencial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M%C3%A9todo_cl%C3%ADnico" TargetMode="External"/><Relationship Id="rId14" Type="http://schemas.openxmlformats.org/officeDocument/2006/relationships/hyperlink" Target="https://es.wikipedia.org/wiki/Historia_natural_de_la_enfermedad" TargetMode="External"/><Relationship Id="rId22" Type="http://schemas.openxmlformats.org/officeDocument/2006/relationships/hyperlink" Target="https://es.wikipedia.org/wiki/Historia_cl%C3%ADnica" TargetMode="External"/><Relationship Id="rId27" Type="http://schemas.openxmlformats.org/officeDocument/2006/relationships/hyperlink" Target="https://es.wikipedia.org/wiki/Electr%C3%B3nico" TargetMode="External"/><Relationship Id="rId30" Type="http://schemas.openxmlformats.org/officeDocument/2006/relationships/hyperlink" Target="https://es.wikipedia.org/wiki/Historia_cl%C3%ADnica" TargetMode="External"/><Relationship Id="rId35" Type="http://schemas.openxmlformats.org/officeDocument/2006/relationships/hyperlink" Target="https://es.wikipedia.org/wiki/Ghana" TargetMode="External"/><Relationship Id="rId43" Type="http://schemas.openxmlformats.org/officeDocument/2006/relationships/hyperlink" Target="https://es.wikipedia.org/wiki/Cl%C3%ADnica" TargetMode="External"/><Relationship Id="rId48" Type="http://schemas.openxmlformats.org/officeDocument/2006/relationships/hyperlink" Target="https://es.wikipedia.org/wiki/Calidad" TargetMode="External"/><Relationship Id="rId8" Type="http://schemas.openxmlformats.org/officeDocument/2006/relationships/hyperlink" Target="https://es.wikipedia.org/wiki/Semiolog%C3%ADa_cl%C3%ADnica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1729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HATSYRY HP</dc:creator>
  <cp:keywords/>
  <dc:description/>
  <cp:lastModifiedBy>HATSYRY HP</cp:lastModifiedBy>
  <cp:revision>1</cp:revision>
  <dcterms:created xsi:type="dcterms:W3CDTF">2020-09-23T16:02:00Z</dcterms:created>
  <dcterms:modified xsi:type="dcterms:W3CDTF">2020-09-23T16:08:00Z</dcterms:modified>
</cp:coreProperties>
</file>