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36" w:rsidRDefault="00343C36" w:rsidP="00343C36">
      <w:pPr>
        <w:rPr>
          <w:lang w:val="es-419"/>
        </w:rPr>
      </w:pPr>
    </w:p>
    <w:p w:rsidR="00343C36" w:rsidRDefault="00343C36" w:rsidP="00343C36">
      <w:pPr>
        <w:rPr>
          <w:lang w:val="es-419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1" locked="0" layoutInCell="1" allowOverlap="1" wp14:anchorId="63C15C61" wp14:editId="0C01D7EC">
            <wp:simplePos x="0" y="0"/>
            <wp:positionH relativeFrom="column">
              <wp:posOffset>-599090</wp:posOffset>
            </wp:positionH>
            <wp:positionV relativeFrom="paragraph">
              <wp:posOffset>-677917</wp:posOffset>
            </wp:positionV>
            <wp:extent cx="2718435" cy="1013460"/>
            <wp:effectExtent l="0" t="0" r="5715" b="0"/>
            <wp:wrapNone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C36" w:rsidRDefault="00343C36" w:rsidP="00343C36">
      <w:pPr>
        <w:rPr>
          <w:rFonts w:ascii="Century Gothic" w:hAnsi="Century Gothic"/>
          <w:b/>
          <w:color w:val="1F3864" w:themeColor="accent5" w:themeShade="80"/>
          <w:sz w:val="48"/>
        </w:rPr>
      </w:pPr>
    </w:p>
    <w:p w:rsidR="00343C36" w:rsidRDefault="00343C36" w:rsidP="00343C36">
      <w:pPr>
        <w:rPr>
          <w:rFonts w:ascii="Century Gothic" w:hAnsi="Century Gothic"/>
          <w:b/>
          <w:color w:val="1F3864" w:themeColor="accent5" w:themeShade="80"/>
          <w:sz w:val="48"/>
        </w:rPr>
      </w:pPr>
    </w:p>
    <w:p w:rsidR="00343C36" w:rsidRPr="00167E25" w:rsidRDefault="00343C36" w:rsidP="00343C36">
      <w:pPr>
        <w:rPr>
          <w:sz w:val="56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66B8804F" wp14:editId="4F1F49B7">
            <wp:simplePos x="0" y="0"/>
            <wp:positionH relativeFrom="column">
              <wp:posOffset>-652623</wp:posOffset>
            </wp:positionH>
            <wp:positionV relativeFrom="paragraph">
              <wp:posOffset>375194</wp:posOffset>
            </wp:positionV>
            <wp:extent cx="6942216" cy="2861525"/>
            <wp:effectExtent l="0" t="0" r="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64" cy="28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1A7B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 w:rsidRPr="00501A7B">
        <w:rPr>
          <w:rFonts w:ascii="Century Gothic" w:hAnsi="Century Gothic"/>
          <w:color w:val="1F3864" w:themeColor="accent5" w:themeShade="80"/>
          <w:sz w:val="48"/>
        </w:rPr>
        <w:t>Daniel Eduardo García Aguilar</w:t>
      </w:r>
    </w:p>
    <w:p w:rsidR="00343C36" w:rsidRPr="00AA642A" w:rsidRDefault="00343C36" w:rsidP="00343C36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>
        <w:rPr>
          <w:rFonts w:ascii="Century Gothic" w:hAnsi="Century Gothic"/>
          <w:color w:val="1F3864" w:themeColor="accent5" w:themeShade="80"/>
          <w:sz w:val="48"/>
        </w:rPr>
        <w:t xml:space="preserve">Lic. Marcos Jhodany Arguello Gálvez </w:t>
      </w:r>
    </w:p>
    <w:p w:rsidR="00343C36" w:rsidRPr="002642FA" w:rsidRDefault="00343C36" w:rsidP="00343C36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>
        <w:rPr>
          <w:rFonts w:ascii="Century Gothic" w:hAnsi="Century Gothic"/>
          <w:color w:val="1F3864" w:themeColor="accent5" w:themeShade="80"/>
          <w:sz w:val="48"/>
        </w:rPr>
        <w:t xml:space="preserve">Reporte </w:t>
      </w:r>
    </w:p>
    <w:p w:rsidR="00343C36" w:rsidRPr="00F421C3" w:rsidRDefault="00343C36" w:rsidP="00343C3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>
        <w:rPr>
          <w:rFonts w:ascii="Century Gothic" w:hAnsi="Century Gothic"/>
          <w:color w:val="1F3864" w:themeColor="accent5" w:themeShade="80"/>
          <w:sz w:val="48"/>
        </w:rPr>
        <w:t xml:space="preserve">Enfermería en Urgencias  </w:t>
      </w:r>
    </w:p>
    <w:p w:rsidR="00343C36" w:rsidRPr="00BF2052" w:rsidRDefault="00343C36" w:rsidP="00343C36">
      <w:pPr>
        <w:tabs>
          <w:tab w:val="left" w:pos="6803"/>
        </w:tabs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color w:val="1F3864" w:themeColor="accent5" w:themeShade="80"/>
          <w:sz w:val="48"/>
        </w:rPr>
        <w:t xml:space="preserve">Séptimo </w:t>
      </w:r>
      <w:r w:rsidRPr="00501A7B">
        <w:rPr>
          <w:rFonts w:ascii="Century Gothic" w:hAnsi="Century Gothic"/>
          <w:color w:val="1F3864" w:themeColor="accent5" w:themeShade="80"/>
          <w:sz w:val="48"/>
        </w:rPr>
        <w:t>cuatrimestre</w:t>
      </w:r>
      <w:r>
        <w:rPr>
          <w:rFonts w:ascii="Century Gothic" w:hAnsi="Century Gothic"/>
          <w:color w:val="1F3864" w:themeColor="accent5" w:themeShade="80"/>
          <w:sz w:val="48"/>
        </w:rPr>
        <w:t xml:space="preserve"> Lic. 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color w:val="1F3864" w:themeColor="accent5" w:themeShade="80"/>
          <w:sz w:val="48"/>
        </w:rPr>
        <w:t xml:space="preserve">Enfermería </w:t>
      </w:r>
      <w:r>
        <w:rPr>
          <w:rFonts w:ascii="Century Gothic" w:hAnsi="Century Gothic"/>
          <w:b/>
          <w:color w:val="1F3864" w:themeColor="accent5" w:themeShade="80"/>
          <w:sz w:val="48"/>
        </w:rPr>
        <w:tab/>
      </w:r>
    </w:p>
    <w:p w:rsidR="00343C36" w:rsidRPr="00F421C3" w:rsidRDefault="00343C36" w:rsidP="00343C36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56"/>
        </w:rPr>
        <w:t>7° “B”</w:t>
      </w:r>
    </w:p>
    <w:p w:rsidR="00343C36" w:rsidRDefault="00343C36" w:rsidP="00343C36">
      <w:pPr>
        <w:rPr>
          <w:rFonts w:ascii="Century Gothic" w:hAnsi="Century Gothic"/>
          <w:color w:val="1F3864" w:themeColor="accent5" w:themeShade="80"/>
        </w:rPr>
      </w:pPr>
    </w:p>
    <w:p w:rsidR="00343C36" w:rsidRDefault="00574397" w:rsidP="00343C36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420082B0" wp14:editId="28A27966">
            <wp:simplePos x="0" y="0"/>
            <wp:positionH relativeFrom="page">
              <wp:align>right</wp:align>
            </wp:positionH>
            <wp:positionV relativeFrom="paragraph">
              <wp:posOffset>919661</wp:posOffset>
            </wp:positionV>
            <wp:extent cx="12148457" cy="575310"/>
            <wp:effectExtent l="0" t="0" r="5715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457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C36" w:rsidRPr="00F421C3">
        <w:rPr>
          <w:rFonts w:ascii="Century Gothic" w:hAnsi="Century Gothic"/>
          <w:color w:val="1F3864" w:themeColor="accent5" w:themeShade="80"/>
        </w:rPr>
        <w:t>C</w:t>
      </w:r>
      <w:r w:rsidR="00343C36">
        <w:rPr>
          <w:rFonts w:ascii="Century Gothic" w:hAnsi="Century Gothic"/>
          <w:color w:val="1F3864" w:themeColor="accent5" w:themeShade="80"/>
        </w:rPr>
        <w:t>omitán de Domínguez Chiapas a 24 de septiembre de 2020</w:t>
      </w:r>
      <w:r w:rsidR="00343C36" w:rsidRPr="00F421C3">
        <w:rPr>
          <w:rFonts w:ascii="Century Gothic" w:hAnsi="Century Gothic"/>
          <w:color w:val="1F3864" w:themeColor="accent5" w:themeShade="80"/>
        </w:rPr>
        <w:t>.</w:t>
      </w:r>
    </w:p>
    <w:p w:rsidR="00343C36" w:rsidRPr="00360495" w:rsidRDefault="00360495" w:rsidP="00360495">
      <w:pPr>
        <w:jc w:val="center"/>
        <w:rPr>
          <w:rFonts w:ascii="Arial" w:hAnsi="Arial" w:cs="Arial"/>
          <w:b/>
        </w:rPr>
      </w:pPr>
      <w:r w:rsidRPr="00360495">
        <w:rPr>
          <w:rFonts w:ascii="Arial" w:hAnsi="Arial" w:cs="Arial"/>
          <w:b/>
        </w:rPr>
        <w:lastRenderedPageBreak/>
        <w:t>Reporte de practica traslado de paciente y manejo de pacientes</w:t>
      </w:r>
    </w:p>
    <w:p w:rsidR="00343C36" w:rsidRDefault="00343C36" w:rsidP="00343C36"/>
    <w:p w:rsidR="00F112B8" w:rsidRDefault="00F112B8"/>
    <w:p w:rsidR="00360495" w:rsidRDefault="00360495" w:rsidP="00D32790">
      <w:pPr>
        <w:jc w:val="both"/>
      </w:pPr>
      <w:r>
        <w:t xml:space="preserve">Durante el </w:t>
      </w:r>
      <w:r w:rsidR="00B55A88">
        <w:t>día</w:t>
      </w:r>
      <w:r>
        <w:t xml:space="preserve"> 22 de septiembre se </w:t>
      </w:r>
      <w:r w:rsidR="00B55A88">
        <w:t>realizó</w:t>
      </w:r>
      <w:r>
        <w:t xml:space="preserve"> una </w:t>
      </w:r>
      <w:r w:rsidR="00B55A88">
        <w:t>práctica</w:t>
      </w:r>
      <w:r>
        <w:t xml:space="preserve"> en la cual se </w:t>
      </w:r>
      <w:r w:rsidR="00B55A88">
        <w:t>aprendió</w:t>
      </w:r>
      <w:r>
        <w:t xml:space="preserve"> y practico </w:t>
      </w:r>
      <w:r w:rsidR="00B55A88">
        <w:t>diferentes</w:t>
      </w:r>
      <w:r>
        <w:t xml:space="preserve"> técnicas de manejo de pacientes traumatizados durante algún accidente el cual lo </w:t>
      </w:r>
      <w:r w:rsidR="00B55A88">
        <w:t>primero</w:t>
      </w:r>
      <w:r>
        <w:t xml:space="preserve"> es aprender a manejar el </w:t>
      </w:r>
      <w:r w:rsidR="00B55A88">
        <w:t>triage</w:t>
      </w:r>
      <w:r>
        <w:t xml:space="preserve"> donde se deberá etiquetar a los pacientes la cual se manejan 4 </w:t>
      </w:r>
      <w:r w:rsidR="00B55A88">
        <w:t>etiquetas:</w:t>
      </w:r>
      <w:r>
        <w:t xml:space="preserve"> </w:t>
      </w:r>
    </w:p>
    <w:p w:rsidR="00360495" w:rsidRDefault="00360495" w:rsidP="00D32790">
      <w:pPr>
        <w:jc w:val="both"/>
      </w:pPr>
      <w:r>
        <w:t>Negro:</w:t>
      </w:r>
      <w:r w:rsidR="00D32790">
        <w:t xml:space="preserve"> Son pacientes que no respiran tras abrir </w:t>
      </w:r>
      <w:r w:rsidR="00B55A88">
        <w:t>vía</w:t>
      </w:r>
      <w:r w:rsidR="00D32790">
        <w:t xml:space="preserve"> </w:t>
      </w:r>
      <w:r w:rsidR="00B55A88">
        <w:t>aérea,</w:t>
      </w:r>
      <w:r w:rsidR="00D32790">
        <w:t xml:space="preserve"> es decir ya están </w:t>
      </w:r>
      <w:r w:rsidR="00B55A88">
        <w:t>muertos y</w:t>
      </w:r>
      <w:r w:rsidR="00D32790">
        <w:t xml:space="preserve"> se dejan al final su traslado</w:t>
      </w:r>
    </w:p>
    <w:p w:rsidR="00360495" w:rsidRDefault="00360495" w:rsidP="00D32790">
      <w:pPr>
        <w:jc w:val="both"/>
      </w:pPr>
      <w:r>
        <w:t xml:space="preserve">Rojo: </w:t>
      </w:r>
      <w:r w:rsidR="00D32790">
        <w:t xml:space="preserve">son pacientes que debe verificar su frecuencia </w:t>
      </w:r>
      <w:r w:rsidR="00B55A88">
        <w:t>respiratoria mayor</w:t>
      </w:r>
      <w:r w:rsidR="00D32790">
        <w:t xml:space="preserve"> a 30 por </w:t>
      </w:r>
      <w:r w:rsidR="00B55A88">
        <w:t>minuto,</w:t>
      </w:r>
      <w:r w:rsidR="00D32790">
        <w:t xml:space="preserve"> abrir </w:t>
      </w:r>
      <w:r w:rsidR="00B55A88">
        <w:t>vía</w:t>
      </w:r>
      <w:r w:rsidR="00D32790">
        <w:t xml:space="preserve"> </w:t>
      </w:r>
      <w:r w:rsidR="00B55A88">
        <w:t>aérea,</w:t>
      </w:r>
      <w:r w:rsidR="00D32790">
        <w:t xml:space="preserve"> verificar si tiene pulso y no sigue ordenes</w:t>
      </w:r>
    </w:p>
    <w:p w:rsidR="00360495" w:rsidRDefault="00360495" w:rsidP="00D32790">
      <w:pPr>
        <w:jc w:val="both"/>
      </w:pPr>
      <w:r>
        <w:t xml:space="preserve">Verde: </w:t>
      </w:r>
      <w:r w:rsidR="00D32790">
        <w:t xml:space="preserve">son pacientes que caminan y </w:t>
      </w:r>
      <w:r w:rsidR="00B55A88">
        <w:t>pueden</w:t>
      </w:r>
      <w:r w:rsidR="00D32790">
        <w:t xml:space="preserve"> seguir por </w:t>
      </w:r>
      <w:r w:rsidR="00B55A88">
        <w:t>sí</w:t>
      </w:r>
      <w:r w:rsidR="00D32790">
        <w:t xml:space="preserve"> mismo se dejan por un lado mientras se atienden a </w:t>
      </w:r>
      <w:r w:rsidR="00B55A88">
        <w:t>más</w:t>
      </w:r>
      <w:r w:rsidR="00D32790">
        <w:t xml:space="preserve"> </w:t>
      </w:r>
      <w:r w:rsidR="00B55A88">
        <w:t>graves.</w:t>
      </w:r>
      <w:r w:rsidR="00D32790">
        <w:t xml:space="preserve"> </w:t>
      </w:r>
    </w:p>
    <w:p w:rsidR="00360495" w:rsidRDefault="00360495" w:rsidP="00D32790">
      <w:pPr>
        <w:jc w:val="both"/>
      </w:pPr>
      <w:r>
        <w:t xml:space="preserve">Amarillo: </w:t>
      </w:r>
      <w:r w:rsidR="00D32790">
        <w:t xml:space="preserve">Son pacientes que debe evaluarse la respiración menor de 30 por minuto y que debemos pedir que sigan ordenes simples se colocan en esta etiqueta. </w:t>
      </w:r>
    </w:p>
    <w:p w:rsidR="00A616DF" w:rsidRDefault="00775C54">
      <w:r>
        <w:t xml:space="preserve">Con la etiquetación </w:t>
      </w:r>
      <w:r w:rsidR="00B55A88">
        <w:t>ya habrá</w:t>
      </w:r>
      <w:r>
        <w:t xml:space="preserve"> un líder un </w:t>
      </w:r>
      <w:r w:rsidR="00B55A88">
        <w:t>área</w:t>
      </w:r>
      <w:r>
        <w:t xml:space="preserve"> determinada para poder elegir el tratamiento esencial:</w:t>
      </w:r>
    </w:p>
    <w:p w:rsidR="00775C54" w:rsidRDefault="00775C54">
      <w:r w:rsidRPr="00775C54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5C2DC5D2" wp14:editId="630AF7D8">
            <wp:simplePos x="0" y="0"/>
            <wp:positionH relativeFrom="column">
              <wp:posOffset>4419353</wp:posOffset>
            </wp:positionH>
            <wp:positionV relativeFrom="paragraph">
              <wp:posOffset>249040</wp:posOffset>
            </wp:positionV>
            <wp:extent cx="2244436" cy="3061052"/>
            <wp:effectExtent l="0" t="0" r="3810" b="6350"/>
            <wp:wrapNone/>
            <wp:docPr id="8" name="Imagen 8" descr="C:\Users\G1\Desktop\Respaldo\cuatrimestre 6 unidad 3\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1\Desktop\Respaldo\cuatrimestre 6 unidad 3\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436" cy="306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6DF" w:rsidRDefault="00775C54">
      <w:r w:rsidRPr="00775C54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FD1DE5E" wp14:editId="514C7910">
            <wp:simplePos x="0" y="0"/>
            <wp:positionH relativeFrom="column">
              <wp:posOffset>573265</wp:posOffset>
            </wp:positionH>
            <wp:positionV relativeFrom="paragraph">
              <wp:posOffset>10622</wp:posOffset>
            </wp:positionV>
            <wp:extent cx="2227580" cy="2967761"/>
            <wp:effectExtent l="0" t="0" r="1270" b="4445"/>
            <wp:wrapNone/>
            <wp:docPr id="7" name="Imagen 7" descr="C:\Users\G1\Desktop\Respaldo\cuatrimestre 6 unidad 3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1\Desktop\Respaldo\cuatrimestre 6 unidad 3\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296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6DF" w:rsidRDefault="00A616DF"/>
    <w:p w:rsidR="00A616DF" w:rsidRDefault="00A616DF"/>
    <w:p w:rsidR="00A616DF" w:rsidRDefault="00A616DF"/>
    <w:p w:rsidR="00A616DF" w:rsidRDefault="00A616DF"/>
    <w:p w:rsidR="00A616DF" w:rsidRDefault="00A616DF"/>
    <w:p w:rsidR="00A616DF" w:rsidRDefault="00A616DF"/>
    <w:p w:rsidR="00A616DF" w:rsidRDefault="00A616DF"/>
    <w:p w:rsidR="00A616DF" w:rsidRDefault="00775C54">
      <w:r w:rsidRPr="00775C54">
        <w:rPr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134B351F" wp14:editId="47419A56">
            <wp:simplePos x="0" y="0"/>
            <wp:positionH relativeFrom="column">
              <wp:posOffset>4949413</wp:posOffset>
            </wp:positionH>
            <wp:positionV relativeFrom="paragraph">
              <wp:posOffset>-342265</wp:posOffset>
            </wp:positionV>
            <wp:extent cx="2817869" cy="2492706"/>
            <wp:effectExtent l="0" t="8890" r="0" b="0"/>
            <wp:wrapNone/>
            <wp:docPr id="9" name="Imagen 9" descr="C:\Users\G1\Desktop\Respaldo\cuatrimestre 6 unidad 3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1\Desktop\Respaldo\cuatrimestre 6 unidad 3\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17869" cy="249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Tipos de traslado en pacientes: </w:t>
      </w:r>
    </w:p>
    <w:p w:rsidR="00A616DF" w:rsidRDefault="00775C54" w:rsidP="00775C54">
      <w:pPr>
        <w:tabs>
          <w:tab w:val="left" w:pos="3647"/>
        </w:tabs>
      </w:pPr>
      <w:r>
        <w:tab/>
      </w:r>
    </w:p>
    <w:p w:rsidR="00A616DF" w:rsidRDefault="00775C54" w:rsidP="00775C54">
      <w:pPr>
        <w:jc w:val="both"/>
      </w:pPr>
      <w:r>
        <w:t>Este tipo de traslado debe realizar se con un equipo de brigada</w:t>
      </w:r>
    </w:p>
    <w:p w:rsidR="00775C54" w:rsidRDefault="00775C54" w:rsidP="00775C54">
      <w:pPr>
        <w:jc w:val="both"/>
      </w:pPr>
      <w:r>
        <w:t>el cual deben cargar en forma de bloque y todos levantar y bajar al</w:t>
      </w:r>
    </w:p>
    <w:p w:rsidR="00775C54" w:rsidRDefault="00775C54" w:rsidP="00775C54">
      <w:pPr>
        <w:jc w:val="both"/>
      </w:pPr>
      <w:r>
        <w:t xml:space="preserve">mismo tiempo </w:t>
      </w:r>
      <w:r w:rsidR="00B55A88">
        <w:t>mientras</w:t>
      </w:r>
      <w:r>
        <w:t xml:space="preserve"> otra persona debe irse a la </w:t>
      </w:r>
      <w:r w:rsidR="00B55A88">
        <w:t>vía</w:t>
      </w:r>
      <w:r>
        <w:t xml:space="preserve"> </w:t>
      </w:r>
      <w:r w:rsidR="00B55A88">
        <w:t>aérea y</w:t>
      </w:r>
      <w:r>
        <w:t xml:space="preserve"> fijar para</w:t>
      </w:r>
    </w:p>
    <w:p w:rsidR="00775C54" w:rsidRDefault="00775C54" w:rsidP="00775C54">
      <w:pPr>
        <w:jc w:val="both"/>
      </w:pPr>
      <w:r>
        <w:t xml:space="preserve">no dañar cervicales o el paciente tenga alguna lesión </w:t>
      </w:r>
      <w:r w:rsidR="00B55A88">
        <w:t>más.</w:t>
      </w:r>
    </w:p>
    <w:p w:rsidR="00A616DF" w:rsidRDefault="00775C54">
      <w:r w:rsidRPr="00775C54"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087A1C1D" wp14:editId="4F9529A0">
            <wp:simplePos x="0" y="0"/>
            <wp:positionH relativeFrom="column">
              <wp:posOffset>287284</wp:posOffset>
            </wp:positionH>
            <wp:positionV relativeFrom="paragraph">
              <wp:posOffset>91201</wp:posOffset>
            </wp:positionV>
            <wp:extent cx="2945080" cy="2210556"/>
            <wp:effectExtent l="0" t="0" r="8255" b="0"/>
            <wp:wrapNone/>
            <wp:docPr id="10" name="Imagen 10" descr="C:\Users\G1\Desktop\Respaldo\cuatrimestre 6 unidad 3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1\Desktop\Respaldo\cuatrimestre 6 unidad 3\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080" cy="221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C54" w:rsidRDefault="00775C54"/>
    <w:p w:rsidR="00775C54" w:rsidRDefault="00775C54"/>
    <w:p w:rsidR="00775C54" w:rsidRDefault="00775C54"/>
    <w:p w:rsidR="00775C54" w:rsidRDefault="00775C54"/>
    <w:p w:rsidR="00775C54" w:rsidRDefault="00775C54"/>
    <w:p w:rsidR="00A616DF" w:rsidRDefault="00775C54">
      <w:r w:rsidRPr="00775C54"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06D8D9FF" wp14:editId="482FCABA">
            <wp:simplePos x="0" y="0"/>
            <wp:positionH relativeFrom="column">
              <wp:posOffset>4681253</wp:posOffset>
            </wp:positionH>
            <wp:positionV relativeFrom="paragraph">
              <wp:posOffset>99621</wp:posOffset>
            </wp:positionV>
            <wp:extent cx="2470067" cy="3290819"/>
            <wp:effectExtent l="0" t="0" r="6985" b="5080"/>
            <wp:wrapNone/>
            <wp:docPr id="11" name="Imagen 11" descr="C:\Users\G1\Desktop\Respaldo\cuatrimestre 6 unidad 3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1\Desktop\Respaldo\cuatrimestre 6 unidad 3\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67" cy="329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6DF" w:rsidRDefault="00A616DF"/>
    <w:p w:rsidR="00A616DF" w:rsidRDefault="00A616DF"/>
    <w:p w:rsidR="00A616DF" w:rsidRDefault="00A616DF"/>
    <w:p w:rsidR="00A616DF" w:rsidRDefault="00775C54">
      <w:r>
        <w:t xml:space="preserve">Traslado de paciente con solo dos personas: </w:t>
      </w:r>
    </w:p>
    <w:p w:rsidR="00A616DF" w:rsidRDefault="00775C54">
      <w:r>
        <w:t xml:space="preserve">La cual se sitúa una persona detrás de ellas y otra delante cargando en forma </w:t>
      </w:r>
    </w:p>
    <w:p w:rsidR="00775C54" w:rsidRDefault="00775C54">
      <w:r>
        <w:t xml:space="preserve">de carreta y trasladar a una zona segura y </w:t>
      </w:r>
      <w:r w:rsidR="00B55A88">
        <w:t>también</w:t>
      </w:r>
      <w:r>
        <w:t xml:space="preserve"> se </w:t>
      </w:r>
      <w:bookmarkStart w:id="0" w:name="_GoBack"/>
      <w:bookmarkEnd w:id="0"/>
      <w:r w:rsidR="00B55A88">
        <w:t>aprendió</w:t>
      </w:r>
      <w:r>
        <w:t xml:space="preserve"> como bajar a </w:t>
      </w:r>
    </w:p>
    <w:p w:rsidR="00775C54" w:rsidRDefault="00775C54">
      <w:r>
        <w:t xml:space="preserve">pacientes en segundo piso </w:t>
      </w:r>
      <w:r w:rsidR="00B55A88">
        <w:t>etc.</w:t>
      </w:r>
      <w:r>
        <w:t xml:space="preserve"> </w:t>
      </w:r>
    </w:p>
    <w:p w:rsidR="00A616DF" w:rsidRDefault="00775C54">
      <w:r>
        <w:lastRenderedPageBreak/>
        <w:t xml:space="preserve">Manejo de pacientes: </w:t>
      </w:r>
    </w:p>
    <w:p w:rsidR="00775C54" w:rsidRDefault="00775C54" w:rsidP="00B55A88">
      <w:pPr>
        <w:jc w:val="both"/>
      </w:pPr>
    </w:p>
    <w:p w:rsidR="00775C54" w:rsidRDefault="00775C54" w:rsidP="00B55A88">
      <w:pPr>
        <w:jc w:val="both"/>
      </w:pPr>
      <w:r>
        <w:t xml:space="preserve">A pacientes con </w:t>
      </w:r>
      <w:r w:rsidR="00B55A88">
        <w:t>etiqueta</w:t>
      </w:r>
      <w:r>
        <w:t xml:space="preserve"> verde se dejan al final su </w:t>
      </w:r>
      <w:r w:rsidR="00B55A88">
        <w:t>manejo,</w:t>
      </w:r>
      <w:r>
        <w:t xml:space="preserve"> debemos </w:t>
      </w:r>
      <w:r w:rsidR="00B55A88">
        <w:t>tratar</w:t>
      </w:r>
      <w:r>
        <w:t xml:space="preserve"> a pacientes rojos y </w:t>
      </w:r>
      <w:r w:rsidR="00B55A88">
        <w:t>amarillos,</w:t>
      </w:r>
      <w:r>
        <w:t xml:space="preserve"> en </w:t>
      </w:r>
      <w:r w:rsidR="00B55A88">
        <w:t>pacientes</w:t>
      </w:r>
      <w:r>
        <w:t xml:space="preserve"> rojo evaluaremos y debemos rápidamente recibir la orden para iniciar </w:t>
      </w:r>
      <w:r w:rsidR="00B55A88">
        <w:t xml:space="preserve">RCP y manejo de otras afecciones, no debe detenerse el RCP hasta poder darle un mejor tratamiento más avanzado y pacientes de etiqueta amarilla debe verificarse afecciones o si requiere oxigeno etc. </w:t>
      </w:r>
    </w:p>
    <w:p w:rsidR="00A616DF" w:rsidRDefault="00B55A88">
      <w:r w:rsidRPr="00B55A88">
        <w:rPr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0503BCD0" wp14:editId="7B6F3048">
            <wp:simplePos x="0" y="0"/>
            <wp:positionH relativeFrom="column">
              <wp:posOffset>275821</wp:posOffset>
            </wp:positionH>
            <wp:positionV relativeFrom="paragraph">
              <wp:posOffset>212667</wp:posOffset>
            </wp:positionV>
            <wp:extent cx="2584629" cy="3443449"/>
            <wp:effectExtent l="0" t="0" r="6350" b="5080"/>
            <wp:wrapNone/>
            <wp:docPr id="12" name="Imagen 12" descr="C:\Users\G1\Desktop\Respaldo\cuatrimestre 6 unidad 3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1\Desktop\Respaldo\cuatrimestre 6 unidad 3\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629" cy="344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A88"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26B55E7B" wp14:editId="16F64FBB">
            <wp:simplePos x="0" y="0"/>
            <wp:positionH relativeFrom="column">
              <wp:posOffset>3802644</wp:posOffset>
            </wp:positionH>
            <wp:positionV relativeFrom="paragraph">
              <wp:posOffset>10753</wp:posOffset>
            </wp:positionV>
            <wp:extent cx="3565413" cy="4750129"/>
            <wp:effectExtent l="0" t="0" r="0" b="0"/>
            <wp:wrapNone/>
            <wp:docPr id="13" name="Imagen 13" descr="C:\Users\G1\Desktop\Respaldo\cuatrimestre 6 unidad 3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1\Desktop\Respaldo\cuatrimestre 6 unidad 3\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413" cy="475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6DF" w:rsidRDefault="00A616DF"/>
    <w:p w:rsidR="00A616DF" w:rsidRDefault="00A616DF"/>
    <w:p w:rsidR="00A616DF" w:rsidRDefault="00A616DF"/>
    <w:p w:rsidR="00A616DF" w:rsidRDefault="00A616DF"/>
    <w:p w:rsidR="00A616DF" w:rsidRDefault="00A616DF"/>
    <w:p w:rsidR="00A616DF" w:rsidRDefault="00A616DF"/>
    <w:p w:rsidR="00574397" w:rsidRDefault="00574397"/>
    <w:p w:rsidR="00574397" w:rsidRDefault="00574397"/>
    <w:p w:rsidR="00574397" w:rsidRDefault="00574397"/>
    <w:p w:rsidR="00574397" w:rsidRDefault="00574397"/>
    <w:p w:rsidR="00574397" w:rsidRDefault="00574397"/>
    <w:p w:rsidR="00574397" w:rsidRDefault="00574397"/>
    <w:p w:rsidR="00B55A88" w:rsidRDefault="00B55A88"/>
    <w:sectPr w:rsidR="00B55A88" w:rsidSect="005743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DF"/>
    <w:rsid w:val="00343C36"/>
    <w:rsid w:val="00360495"/>
    <w:rsid w:val="00574397"/>
    <w:rsid w:val="00775C54"/>
    <w:rsid w:val="00A616DF"/>
    <w:rsid w:val="00B55A88"/>
    <w:rsid w:val="00D32790"/>
    <w:rsid w:val="00F1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B1A0"/>
  <w15:chartTrackingRefBased/>
  <w15:docId w15:val="{E9030D76-5A8C-42CC-89A2-A578DD84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</dc:creator>
  <cp:keywords/>
  <dc:description/>
  <cp:lastModifiedBy>G1</cp:lastModifiedBy>
  <cp:revision>1</cp:revision>
  <dcterms:created xsi:type="dcterms:W3CDTF">2020-09-22T22:12:00Z</dcterms:created>
  <dcterms:modified xsi:type="dcterms:W3CDTF">2020-09-23T01:53:00Z</dcterms:modified>
</cp:coreProperties>
</file>