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9A0" w:rsidRDefault="00D069A0" w:rsidP="00D069A0"/>
    <w:p w:rsidR="00D069A0" w:rsidRDefault="00D069A0" w:rsidP="00D069A0">
      <w:pPr>
        <w:rPr>
          <w:rFonts w:ascii="Arial" w:hAnsi="Arial" w:cs="Arial"/>
          <w:sz w:val="40"/>
          <w:szCs w:val="40"/>
        </w:rPr>
      </w:pPr>
      <w:r>
        <w:rPr>
          <w:noProof/>
          <w:lang w:eastAsia="es-MX"/>
        </w:rPr>
        <w:drawing>
          <wp:anchor distT="0" distB="0" distL="114300" distR="114300" simplePos="0" relativeHeight="251659264" behindDoc="0" locked="0" layoutInCell="1" allowOverlap="1" wp14:anchorId="61D7E4D0" wp14:editId="3271F3C7">
            <wp:simplePos x="0" y="0"/>
            <wp:positionH relativeFrom="column">
              <wp:posOffset>3029585</wp:posOffset>
            </wp:positionH>
            <wp:positionV relativeFrom="paragraph">
              <wp:posOffset>15240</wp:posOffset>
            </wp:positionV>
            <wp:extent cx="3578225" cy="2176145"/>
            <wp:effectExtent l="19050" t="0" r="3175" b="643255"/>
            <wp:wrapSquare wrapText="bothSides"/>
            <wp:docPr id="17" name="Imagen 17" descr="C:\Users\HECTOR\Desktop\descarga.png"/>
            <wp:cNvGraphicFramePr/>
            <a:graphic xmlns:a="http://schemas.openxmlformats.org/drawingml/2006/main">
              <a:graphicData uri="http://schemas.openxmlformats.org/drawingml/2006/picture">
                <pic:pic xmlns:pic="http://schemas.openxmlformats.org/drawingml/2006/picture">
                  <pic:nvPicPr>
                    <pic:cNvPr id="1" name="Imagen 1" descr="C:\Users\HECTOR\Desktop\descarga.pn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7745" cy="217043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D069A0" w:rsidRDefault="00D069A0" w:rsidP="00D069A0">
      <w:pPr>
        <w:rPr>
          <w:rFonts w:ascii="Arial" w:hAnsi="Arial" w:cs="Arial"/>
          <w:sz w:val="48"/>
          <w:szCs w:val="40"/>
        </w:rPr>
      </w:pPr>
      <w:r>
        <w:rPr>
          <w:rFonts w:ascii="Arial" w:hAnsi="Arial" w:cs="Arial"/>
          <w:sz w:val="40"/>
          <w:szCs w:val="40"/>
        </w:rPr>
        <w:t xml:space="preserve"> </w:t>
      </w:r>
      <w:r>
        <w:rPr>
          <w:rFonts w:ascii="Arial" w:hAnsi="Arial" w:cs="Arial"/>
          <w:sz w:val="48"/>
          <w:szCs w:val="40"/>
        </w:rPr>
        <w:t xml:space="preserve">UNIVERSIDAD DEL </w:t>
      </w:r>
    </w:p>
    <w:p w:rsidR="00D069A0" w:rsidRDefault="00D069A0" w:rsidP="00D069A0">
      <w:pPr>
        <w:rPr>
          <w:rFonts w:ascii="Arial" w:hAnsi="Arial" w:cs="Arial"/>
          <w:sz w:val="48"/>
          <w:szCs w:val="40"/>
        </w:rPr>
      </w:pPr>
      <w:r>
        <w:rPr>
          <w:rFonts w:ascii="Arial" w:hAnsi="Arial" w:cs="Arial"/>
          <w:sz w:val="48"/>
          <w:szCs w:val="40"/>
        </w:rPr>
        <w:t>SURESTE</w:t>
      </w:r>
    </w:p>
    <w:p w:rsidR="00D069A0" w:rsidRDefault="00D069A0" w:rsidP="00D069A0">
      <w:pPr>
        <w:rPr>
          <w:rFonts w:ascii="Arial" w:hAnsi="Arial" w:cs="Arial"/>
          <w:sz w:val="48"/>
          <w:szCs w:val="40"/>
        </w:rPr>
      </w:pPr>
    </w:p>
    <w:p w:rsidR="00D069A0" w:rsidRPr="009F60D3" w:rsidRDefault="00D069A0" w:rsidP="00D069A0">
      <w:pPr>
        <w:rPr>
          <w:rFonts w:ascii="Arial" w:hAnsi="Arial" w:cs="Arial"/>
          <w:sz w:val="44"/>
          <w:szCs w:val="44"/>
        </w:rPr>
      </w:pPr>
      <w:r>
        <w:rPr>
          <w:rFonts w:ascii="Arial" w:hAnsi="Arial" w:cs="Arial"/>
          <w:sz w:val="48"/>
          <w:szCs w:val="40"/>
        </w:rPr>
        <w:t xml:space="preserve">TAREA: </w:t>
      </w:r>
      <w:r>
        <w:rPr>
          <w:rFonts w:ascii="Arial" w:hAnsi="Arial" w:cs="Arial"/>
          <w:sz w:val="44"/>
          <w:szCs w:val="44"/>
        </w:rPr>
        <w:t xml:space="preserve">MAPA CONCEPTUAL </w:t>
      </w:r>
      <w:r w:rsidR="001C19E9">
        <w:rPr>
          <w:rFonts w:ascii="Arial" w:hAnsi="Arial" w:cs="Arial"/>
          <w:sz w:val="44"/>
          <w:szCs w:val="44"/>
        </w:rPr>
        <w:t>Y ENSAYO UNIDAD 3</w:t>
      </w:r>
    </w:p>
    <w:p w:rsidR="00D069A0" w:rsidRDefault="00D069A0" w:rsidP="00D069A0">
      <w:pPr>
        <w:rPr>
          <w:rFonts w:ascii="Arial" w:hAnsi="Arial" w:cs="Arial"/>
          <w:sz w:val="48"/>
          <w:szCs w:val="40"/>
        </w:rPr>
      </w:pPr>
    </w:p>
    <w:p w:rsidR="00D069A0" w:rsidRPr="009F60D3" w:rsidRDefault="00D069A0" w:rsidP="00D069A0">
      <w:pPr>
        <w:ind w:left="708" w:hanging="708"/>
        <w:rPr>
          <w:rFonts w:ascii="Arial" w:hAnsi="Arial" w:cs="Arial"/>
          <w:sz w:val="48"/>
          <w:szCs w:val="48"/>
        </w:rPr>
      </w:pPr>
      <w:r>
        <w:rPr>
          <w:rFonts w:ascii="Arial" w:hAnsi="Arial" w:cs="Arial"/>
          <w:sz w:val="48"/>
          <w:szCs w:val="40"/>
        </w:rPr>
        <w:t xml:space="preserve">NOMBRE DE LA DOCENTE: </w:t>
      </w:r>
      <w:r w:rsidRPr="009F60D3">
        <w:rPr>
          <w:rFonts w:ascii="Arial" w:hAnsi="Arial" w:cs="Arial"/>
          <w:sz w:val="48"/>
          <w:szCs w:val="48"/>
        </w:rPr>
        <w:t>LIC JUANA INES</w:t>
      </w:r>
      <w:r>
        <w:rPr>
          <w:rFonts w:ascii="Arial" w:hAnsi="Arial" w:cs="Arial"/>
          <w:sz w:val="48"/>
          <w:szCs w:val="48"/>
        </w:rPr>
        <w:t xml:space="preserve"> </w:t>
      </w:r>
      <w:r w:rsidRPr="009F60D3">
        <w:rPr>
          <w:rFonts w:ascii="Arial" w:hAnsi="Arial" w:cs="Arial"/>
          <w:sz w:val="48"/>
          <w:szCs w:val="48"/>
        </w:rPr>
        <w:t>LÓPEZ HERNÁNDEZ</w:t>
      </w:r>
    </w:p>
    <w:p w:rsidR="00D069A0" w:rsidRDefault="00D069A0" w:rsidP="00D069A0">
      <w:pPr>
        <w:rPr>
          <w:rFonts w:ascii="Arial" w:hAnsi="Arial" w:cs="Arial"/>
          <w:sz w:val="48"/>
          <w:szCs w:val="40"/>
        </w:rPr>
      </w:pPr>
      <w:r>
        <w:rPr>
          <w:rFonts w:ascii="Arial" w:hAnsi="Arial" w:cs="Arial"/>
          <w:sz w:val="48"/>
          <w:szCs w:val="40"/>
        </w:rPr>
        <w:t xml:space="preserve"> </w:t>
      </w:r>
    </w:p>
    <w:p w:rsidR="00D069A0" w:rsidRDefault="00D069A0" w:rsidP="00D069A0">
      <w:pPr>
        <w:rPr>
          <w:rFonts w:ascii="Arial" w:hAnsi="Arial" w:cs="Arial"/>
          <w:sz w:val="48"/>
          <w:szCs w:val="40"/>
        </w:rPr>
      </w:pPr>
      <w:r>
        <w:rPr>
          <w:rFonts w:ascii="Arial" w:hAnsi="Arial" w:cs="Arial"/>
          <w:sz w:val="48"/>
          <w:szCs w:val="40"/>
        </w:rPr>
        <w:t xml:space="preserve">NOMBRE DEL ALUMNO: HECTOR CRUZ RIOS </w:t>
      </w:r>
    </w:p>
    <w:p w:rsidR="00D069A0" w:rsidRDefault="00D069A0" w:rsidP="00D069A0">
      <w:pPr>
        <w:rPr>
          <w:rFonts w:ascii="Arial" w:hAnsi="Arial" w:cs="Arial"/>
          <w:sz w:val="48"/>
          <w:szCs w:val="40"/>
        </w:rPr>
      </w:pPr>
    </w:p>
    <w:p w:rsidR="00D069A0" w:rsidRDefault="00D069A0" w:rsidP="00D069A0">
      <w:r>
        <w:rPr>
          <w:rFonts w:ascii="Arial" w:hAnsi="Arial" w:cs="Arial"/>
          <w:sz w:val="48"/>
          <w:szCs w:val="40"/>
        </w:rPr>
        <w:t>GRADO: 4°                            GRUPO: D</w:t>
      </w:r>
    </w:p>
    <w:p w:rsidR="00D069A0" w:rsidRDefault="00D069A0"/>
    <w:p w:rsidR="00D069A0" w:rsidRDefault="00D069A0" w:rsidP="00D069A0"/>
    <w:p w:rsidR="00D069A0" w:rsidRDefault="00D069A0" w:rsidP="00D069A0">
      <w:pPr>
        <w:tabs>
          <w:tab w:val="left" w:pos="2340"/>
        </w:tabs>
      </w:pPr>
      <w:r>
        <w:lastRenderedPageBreak/>
        <w:tab/>
      </w:r>
    </w:p>
    <w:p w:rsidR="00462407" w:rsidRDefault="004D3CA9" w:rsidP="00462407">
      <w:r>
        <w:rPr>
          <w:noProof/>
          <w:lang w:eastAsia="es-MX"/>
        </w:rPr>
        <mc:AlternateContent>
          <mc:Choice Requires="wps">
            <w:drawing>
              <wp:anchor distT="0" distB="0" distL="114300" distR="114300" simplePos="0" relativeHeight="251686912" behindDoc="1" locked="0" layoutInCell="1" allowOverlap="1" wp14:anchorId="490E9EB4" wp14:editId="50EB3808">
                <wp:simplePos x="0" y="0"/>
                <wp:positionH relativeFrom="column">
                  <wp:posOffset>4711065</wp:posOffset>
                </wp:positionH>
                <wp:positionV relativeFrom="paragraph">
                  <wp:posOffset>262255</wp:posOffset>
                </wp:positionV>
                <wp:extent cx="1276350" cy="4972050"/>
                <wp:effectExtent l="0" t="0" r="19050" b="19050"/>
                <wp:wrapNone/>
                <wp:docPr id="30" name="Conector angular 30"/>
                <wp:cNvGraphicFramePr/>
                <a:graphic xmlns:a="http://schemas.openxmlformats.org/drawingml/2006/main">
                  <a:graphicData uri="http://schemas.microsoft.com/office/word/2010/wordprocessingShape">
                    <wps:wsp>
                      <wps:cNvCnPr/>
                      <wps:spPr>
                        <a:xfrm>
                          <a:off x="0" y="0"/>
                          <a:ext cx="1276350" cy="4972050"/>
                        </a:xfrm>
                        <a:prstGeom prst="bentConnector3">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21D788"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30" o:spid="_x0000_s1026" type="#_x0000_t34" style="position:absolute;margin-left:370.95pt;margin-top:20.65pt;width:100.5pt;height:391.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" strokecolor="black [3200]" strokeweight="1.5pt"/>
            </w:pict>
          </mc:Fallback>
        </mc:AlternateContent>
      </w:r>
      <w:r>
        <w:rPr>
          <w:noProof/>
          <w:lang w:eastAsia="es-MX"/>
        </w:rPr>
        <mc:AlternateContent>
          <mc:Choice Requires="wps">
            <w:drawing>
              <wp:anchor distT="0" distB="0" distL="114300" distR="114300" simplePos="0" relativeHeight="251687936" behindDoc="1" locked="0" layoutInCell="1" allowOverlap="1" wp14:anchorId="2C969344" wp14:editId="279C70DF">
                <wp:simplePos x="0" y="0"/>
                <wp:positionH relativeFrom="column">
                  <wp:posOffset>-794385</wp:posOffset>
                </wp:positionH>
                <wp:positionV relativeFrom="paragraph">
                  <wp:posOffset>300355</wp:posOffset>
                </wp:positionV>
                <wp:extent cx="1714500" cy="5162550"/>
                <wp:effectExtent l="0" t="0" r="19050" b="19050"/>
                <wp:wrapNone/>
                <wp:docPr id="31" name="Conector angular 31"/>
                <wp:cNvGraphicFramePr/>
                <a:graphic xmlns:a="http://schemas.openxmlformats.org/drawingml/2006/main">
                  <a:graphicData uri="http://schemas.microsoft.com/office/word/2010/wordprocessingShape">
                    <wps:wsp>
                      <wps:cNvCnPr/>
                      <wps:spPr>
                        <a:xfrm flipH="1">
                          <a:off x="0" y="0"/>
                          <a:ext cx="1714500" cy="5162550"/>
                        </a:xfrm>
                        <a:prstGeom prst="bentConnector3">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9FA5A4" id="Conector angular 31" o:spid="_x0000_s1026" type="#_x0000_t34" style="position:absolute;margin-left:-62.55pt;margin-top:23.65pt;width:135pt;height:406.5pt;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" strokecolor="black [3200]" strokeweight="1.5pt"/>
            </w:pict>
          </mc:Fallback>
        </mc:AlternateContent>
      </w:r>
      <w:r>
        <w:rPr>
          <w:noProof/>
          <w:lang w:eastAsia="es-MX"/>
        </w:rPr>
        <mc:AlternateContent>
          <mc:Choice Requires="wps">
            <w:drawing>
              <wp:anchor distT="0" distB="0" distL="114300" distR="114300" simplePos="0" relativeHeight="251688960" behindDoc="1" locked="0" layoutInCell="1" allowOverlap="1" wp14:anchorId="37A2D455" wp14:editId="7CB898FE">
                <wp:simplePos x="0" y="0"/>
                <wp:positionH relativeFrom="column">
                  <wp:posOffset>2767965</wp:posOffset>
                </wp:positionH>
                <wp:positionV relativeFrom="paragraph">
                  <wp:posOffset>-423545</wp:posOffset>
                </wp:positionV>
                <wp:extent cx="38100" cy="1866900"/>
                <wp:effectExtent l="0" t="0" r="19050" b="19050"/>
                <wp:wrapNone/>
                <wp:docPr id="32" name="Conector recto 32"/>
                <wp:cNvGraphicFramePr/>
                <a:graphic xmlns:a="http://schemas.openxmlformats.org/drawingml/2006/main">
                  <a:graphicData uri="http://schemas.microsoft.com/office/word/2010/wordprocessingShape">
                    <wps:wsp>
                      <wps:cNvCnPr/>
                      <wps:spPr>
                        <a:xfrm>
                          <a:off x="0" y="0"/>
                          <a:ext cx="38100" cy="18669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C353302" id="Conector recto 32" o:spid="_x0000_s1026" style="position:absolute;z-index:-251627520;visibility:visible;mso-wrap-style:square;mso-wrap-distance-left:9pt;mso-wrap-distance-top:0;mso-wrap-distance-right:9pt;mso-wrap-distance-bottom:0;mso-position-horizontal:absolute;mso-position-horizontal-relative:text;mso-position-vertical:absolute;mso-position-vertical-relative:text" from="217.95pt,-33.35pt" to="220.9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" strokecolor="black [3200]" strokeweight="1.5pt">
                <v:stroke joinstyle="miter"/>
              </v:line>
            </w:pict>
          </mc:Fallback>
        </mc:AlternateContent>
      </w:r>
      <w:r w:rsidR="002C0F3C">
        <w:rPr>
          <w:noProof/>
          <w:lang w:eastAsia="es-MX"/>
        </w:rPr>
        <mc:AlternateContent>
          <mc:Choice Requires="wps">
            <w:drawing>
              <wp:anchor distT="0" distB="0" distL="114300" distR="114300" simplePos="0" relativeHeight="251662336" behindDoc="0" locked="0" layoutInCell="1" allowOverlap="1" wp14:anchorId="65044005" wp14:editId="6F18E689">
                <wp:simplePos x="0" y="0"/>
                <wp:positionH relativeFrom="column">
                  <wp:posOffset>-889635</wp:posOffset>
                </wp:positionH>
                <wp:positionV relativeFrom="paragraph">
                  <wp:posOffset>833755</wp:posOffset>
                </wp:positionV>
                <wp:extent cx="2305050" cy="3143250"/>
                <wp:effectExtent l="0" t="0" r="19050" b="19050"/>
                <wp:wrapNone/>
                <wp:docPr id="3" name="Rectángulo redondeado 3"/>
                <wp:cNvGraphicFramePr/>
                <a:graphic xmlns:a="http://schemas.openxmlformats.org/drawingml/2006/main">
                  <a:graphicData uri="http://schemas.microsoft.com/office/word/2010/wordprocessingShape">
                    <wps:wsp>
                      <wps:cNvSpPr/>
                      <wps:spPr>
                        <a:xfrm>
                          <a:off x="0" y="0"/>
                          <a:ext cx="2305050" cy="3143250"/>
                        </a:xfrm>
                        <a:prstGeom prst="roundRect">
                          <a:avLst/>
                        </a:prstGeom>
                      </wps:spPr>
                      <wps:style>
                        <a:lnRef idx="1">
                          <a:schemeClr val="accent4"/>
                        </a:lnRef>
                        <a:fillRef idx="3">
                          <a:schemeClr val="accent4"/>
                        </a:fillRef>
                        <a:effectRef idx="2">
                          <a:schemeClr val="accent4"/>
                        </a:effectRef>
                        <a:fontRef idx="minor">
                          <a:schemeClr val="lt1"/>
                        </a:fontRef>
                      </wps:style>
                      <wps:txbx>
                        <w:txbxContent>
                          <w:p w:rsidR="0098286A" w:rsidRPr="002C0F3C" w:rsidRDefault="0098286A" w:rsidP="00462407">
                            <w:pPr>
                              <w:jc w:val="center"/>
                              <w:rPr>
                                <w:rFonts w:ascii="Arial" w:hAnsi="Arial" w:cs="Arial"/>
                                <w:sz w:val="24"/>
                              </w:rPr>
                            </w:pPr>
                            <w:r w:rsidRPr="002C0F3C">
                              <w:rPr>
                                <w:rFonts w:ascii="Arial" w:hAnsi="Arial" w:cs="Arial"/>
                                <w:sz w:val="24"/>
                              </w:rPr>
                              <w:t>HERIDAS AGUDAS</w:t>
                            </w:r>
                          </w:p>
                          <w:p w:rsidR="0098286A" w:rsidRPr="002C0F3C" w:rsidRDefault="0098286A" w:rsidP="00462407">
                            <w:pPr>
                              <w:jc w:val="center"/>
                              <w:rPr>
                                <w:rFonts w:ascii="Arial" w:hAnsi="Arial" w:cs="Arial"/>
                                <w:sz w:val="18"/>
                              </w:rPr>
                            </w:pPr>
                            <w:r w:rsidRPr="002C0F3C">
                              <w:rPr>
                                <w:rFonts w:ascii="Arial" w:hAnsi="Arial" w:cs="Arial"/>
                                <w:sz w:val="18"/>
                              </w:rPr>
                              <w:t>Son aquellas que se reparan por sí mismas o pueden repararse en un proceso ordenado en la forma y en el tiempo. Se diferencian de las crónicas en que son heridas que curan en un tiempo razonable. No hay acuerdo para definir este tiempo, pero podrían ser de tres a cuatro meses. Las heridas agudas son una parte importante de la actividad asistencial diaria, pero en general precisan pocas curas. Las quemaduras se consideran heridas agudas y se deben curar por medios conservadores o quirúrgicos antes de las tres semanas.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044005" id="Rectángulo redondeado 3" o:spid="_x0000_s1026" style="position:absolute;margin-left:-70.05pt;margin-top:65.65pt;width:181.5pt;height:24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" fillcolor="#ffc310 [3031]" strokecolor="#ffc000 [3207]" strokeweight=".5pt">
                <v:fill color2="#fcbd00 [3175]" rotate="t" colors="0 #ffc746;.5 #ffc600;1 #e5b600" focus="100%" type="gradient">
                  <o:fill v:ext="view" type="gradientUnscaled"/>
                </v:fill>
                <v:stroke joinstyle="miter"/>
                <v:textbox>
                  <w:txbxContent>
                    <w:p w:rsidR="0098286A" w:rsidRPr="002C0F3C" w:rsidRDefault="0098286A" w:rsidP="00462407">
                      <w:pPr>
                        <w:jc w:val="center"/>
                        <w:rPr>
                          <w:rFonts w:ascii="Arial" w:hAnsi="Arial" w:cs="Arial"/>
                          <w:sz w:val="24"/>
                        </w:rPr>
                      </w:pPr>
                      <w:r w:rsidRPr="002C0F3C">
                        <w:rPr>
                          <w:rFonts w:ascii="Arial" w:hAnsi="Arial" w:cs="Arial"/>
                          <w:sz w:val="24"/>
                        </w:rPr>
                        <w:t>HERIDAS AGUDAS</w:t>
                      </w:r>
                    </w:p>
                    <w:p w:rsidR="0098286A" w:rsidRPr="002C0F3C" w:rsidRDefault="0098286A" w:rsidP="00462407">
                      <w:pPr>
                        <w:jc w:val="center"/>
                        <w:rPr>
                          <w:rFonts w:ascii="Arial" w:hAnsi="Arial" w:cs="Arial"/>
                          <w:sz w:val="18"/>
                        </w:rPr>
                      </w:pPr>
                      <w:r w:rsidRPr="002C0F3C">
                        <w:rPr>
                          <w:rFonts w:ascii="Arial" w:hAnsi="Arial" w:cs="Arial"/>
                          <w:sz w:val="18"/>
                        </w:rPr>
                        <w:t>Son aquellas que se reparan por sí mismas o pueden repararse en un proceso ordenado en la forma y en el tiempo. Se diferencian de las crónicas en que son heridas que curan en un tiempo razonable. No hay acuerdo para definir este tiempo, pero podrían ser de tres a cuatro meses. Las heridas agudas son una parte importante de la actividad asistencial diaria, pero en general precisan pocas curas. Las quemaduras se consideran heridas agudas y se deben curar por medios conservadores o quirúrgicos antes de las tres semanas.</w:t>
                      </w:r>
                    </w:p>
                  </w:txbxContent>
                </v:textbox>
              </v:roundrect>
            </w:pict>
          </mc:Fallback>
        </mc:AlternateContent>
      </w:r>
      <w:r w:rsidR="002C0F3C">
        <w:rPr>
          <w:noProof/>
          <w:lang w:eastAsia="es-MX"/>
        </w:rPr>
        <mc:AlternateContent>
          <mc:Choice Requires="wps">
            <w:drawing>
              <wp:anchor distT="0" distB="0" distL="114300" distR="114300" simplePos="0" relativeHeight="251665408" behindDoc="0" locked="0" layoutInCell="1" allowOverlap="1" wp14:anchorId="48CFFC42" wp14:editId="6E0D561A">
                <wp:simplePos x="0" y="0"/>
                <wp:positionH relativeFrom="column">
                  <wp:posOffset>-965835</wp:posOffset>
                </wp:positionH>
                <wp:positionV relativeFrom="paragraph">
                  <wp:posOffset>4662805</wp:posOffset>
                </wp:positionV>
                <wp:extent cx="2876550" cy="1752600"/>
                <wp:effectExtent l="0" t="0" r="19050" b="19050"/>
                <wp:wrapNone/>
                <wp:docPr id="6" name="Rectángulo redondeado 6"/>
                <wp:cNvGraphicFramePr/>
                <a:graphic xmlns:a="http://schemas.openxmlformats.org/drawingml/2006/main">
                  <a:graphicData uri="http://schemas.microsoft.com/office/word/2010/wordprocessingShape">
                    <wps:wsp>
                      <wps:cNvSpPr/>
                      <wps:spPr>
                        <a:xfrm>
                          <a:off x="0" y="0"/>
                          <a:ext cx="2876550" cy="1752600"/>
                        </a:xfrm>
                        <a:prstGeom prst="roundRect">
                          <a:avLst/>
                        </a:prstGeom>
                      </wps:spPr>
                      <wps:style>
                        <a:lnRef idx="1">
                          <a:schemeClr val="accent4"/>
                        </a:lnRef>
                        <a:fillRef idx="3">
                          <a:schemeClr val="accent4"/>
                        </a:fillRef>
                        <a:effectRef idx="2">
                          <a:schemeClr val="accent4"/>
                        </a:effectRef>
                        <a:fontRef idx="minor">
                          <a:schemeClr val="lt1"/>
                        </a:fontRef>
                      </wps:style>
                      <wps:txbx>
                        <w:txbxContent>
                          <w:p w:rsidR="0098286A" w:rsidRPr="002C0F3C" w:rsidRDefault="0098286A" w:rsidP="00462407">
                            <w:pPr>
                              <w:jc w:val="center"/>
                              <w:rPr>
                                <w:rFonts w:ascii="Arial" w:hAnsi="Arial" w:cs="Arial"/>
                                <w:sz w:val="24"/>
                              </w:rPr>
                            </w:pPr>
                            <w:r w:rsidRPr="002C0F3C">
                              <w:rPr>
                                <w:rFonts w:ascii="Arial" w:hAnsi="Arial" w:cs="Arial"/>
                                <w:sz w:val="24"/>
                              </w:rPr>
                              <w:t>MECANISMOS DE PRODUCCIÓN DE HERIDAS:</w:t>
                            </w:r>
                          </w:p>
                          <w:p w:rsidR="0098286A" w:rsidRPr="002C0F3C" w:rsidRDefault="0098286A" w:rsidP="00462407">
                            <w:pPr>
                              <w:jc w:val="both"/>
                              <w:rPr>
                                <w:rFonts w:ascii="Arial" w:hAnsi="Arial" w:cs="Arial"/>
                                <w:sz w:val="20"/>
                                <w:szCs w:val="20"/>
                              </w:rPr>
                            </w:pPr>
                            <w:r w:rsidRPr="002C0F3C">
                              <w:rPr>
                                <w:rFonts w:ascii="Arial" w:hAnsi="Arial" w:cs="Arial"/>
                                <w:sz w:val="20"/>
                                <w:szCs w:val="20"/>
                              </w:rPr>
                              <w:sym w:font="Symbol" w:char="F0B7"/>
                            </w:r>
                            <w:r w:rsidRPr="002C0F3C">
                              <w:rPr>
                                <w:rFonts w:ascii="Arial" w:hAnsi="Arial" w:cs="Arial"/>
                                <w:sz w:val="20"/>
                                <w:szCs w:val="20"/>
                              </w:rPr>
                              <w:t xml:space="preserve"> Plano de resistencia.</w:t>
                            </w:r>
                          </w:p>
                          <w:p w:rsidR="0098286A" w:rsidRPr="002C0F3C" w:rsidRDefault="0098286A" w:rsidP="00462407">
                            <w:pPr>
                              <w:jc w:val="both"/>
                              <w:rPr>
                                <w:rFonts w:ascii="Arial" w:hAnsi="Arial" w:cs="Arial"/>
                                <w:sz w:val="20"/>
                                <w:szCs w:val="20"/>
                              </w:rPr>
                            </w:pPr>
                            <w:r w:rsidRPr="002C0F3C">
                              <w:rPr>
                                <w:rFonts w:ascii="Arial" w:hAnsi="Arial" w:cs="Arial"/>
                                <w:sz w:val="20"/>
                                <w:szCs w:val="20"/>
                              </w:rPr>
                              <w:t xml:space="preserve"> </w:t>
                            </w:r>
                            <w:r w:rsidRPr="002C0F3C">
                              <w:rPr>
                                <w:rFonts w:ascii="Arial" w:hAnsi="Arial" w:cs="Arial"/>
                                <w:sz w:val="20"/>
                                <w:szCs w:val="20"/>
                              </w:rPr>
                              <w:sym w:font="Symbol" w:char="F0B7"/>
                            </w:r>
                            <w:r w:rsidRPr="002C0F3C">
                              <w:rPr>
                                <w:rFonts w:ascii="Arial" w:hAnsi="Arial" w:cs="Arial"/>
                                <w:sz w:val="20"/>
                                <w:szCs w:val="20"/>
                              </w:rPr>
                              <w:t xml:space="preserve"> Fuerza. </w:t>
                            </w:r>
                          </w:p>
                          <w:p w:rsidR="0098286A" w:rsidRPr="002C0F3C" w:rsidRDefault="0098286A" w:rsidP="00462407">
                            <w:pPr>
                              <w:jc w:val="both"/>
                              <w:rPr>
                                <w:rFonts w:ascii="Arial" w:hAnsi="Arial" w:cs="Arial"/>
                                <w:sz w:val="20"/>
                                <w:szCs w:val="20"/>
                              </w:rPr>
                            </w:pPr>
                            <w:r w:rsidRPr="002C0F3C">
                              <w:rPr>
                                <w:rFonts w:ascii="Arial" w:hAnsi="Arial" w:cs="Arial"/>
                                <w:sz w:val="20"/>
                                <w:szCs w:val="20"/>
                              </w:rPr>
                              <w:sym w:font="Symbol" w:char="F0B7"/>
                            </w:r>
                            <w:r w:rsidRPr="002C0F3C">
                              <w:rPr>
                                <w:rFonts w:ascii="Arial" w:hAnsi="Arial" w:cs="Arial"/>
                                <w:sz w:val="20"/>
                                <w:szCs w:val="20"/>
                              </w:rPr>
                              <w:t xml:space="preserve"> Naturaleza del agente</w:t>
                            </w:r>
                          </w:p>
                          <w:p w:rsidR="0098286A" w:rsidRDefault="0098286A" w:rsidP="004624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CFFC42" id="Rectángulo redondeado 6" o:spid="_x0000_s1027" style="position:absolute;margin-left:-76.05pt;margin-top:367.15pt;width:226.5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" fillcolor="#ffc310 [3031]" strokecolor="#ffc000 [3207]" strokeweight=".5pt">
                <v:fill color2="#fcbd00 [3175]" rotate="t" colors="0 #ffc746;.5 #ffc600;1 #e5b600" focus="100%" type="gradient">
                  <o:fill v:ext="view" type="gradientUnscaled"/>
                </v:fill>
                <v:stroke joinstyle="miter"/>
                <v:textbox>
                  <w:txbxContent>
                    <w:p w:rsidR="0098286A" w:rsidRPr="002C0F3C" w:rsidRDefault="0098286A" w:rsidP="00462407">
                      <w:pPr>
                        <w:jc w:val="center"/>
                        <w:rPr>
                          <w:rFonts w:ascii="Arial" w:hAnsi="Arial" w:cs="Arial"/>
                          <w:sz w:val="24"/>
                        </w:rPr>
                      </w:pPr>
                      <w:r w:rsidRPr="002C0F3C">
                        <w:rPr>
                          <w:rFonts w:ascii="Arial" w:hAnsi="Arial" w:cs="Arial"/>
                          <w:sz w:val="24"/>
                        </w:rPr>
                        <w:t>MECANISMOS DE PRODUCCIÓN DE HERIDAS:</w:t>
                      </w:r>
                    </w:p>
                    <w:p w:rsidR="0098286A" w:rsidRPr="002C0F3C" w:rsidRDefault="0098286A" w:rsidP="00462407">
                      <w:pPr>
                        <w:jc w:val="both"/>
                        <w:rPr>
                          <w:rFonts w:ascii="Arial" w:hAnsi="Arial" w:cs="Arial"/>
                          <w:sz w:val="20"/>
                          <w:szCs w:val="20"/>
                        </w:rPr>
                      </w:pPr>
                      <w:r w:rsidRPr="002C0F3C">
                        <w:rPr>
                          <w:rFonts w:ascii="Arial" w:hAnsi="Arial" w:cs="Arial"/>
                          <w:sz w:val="20"/>
                          <w:szCs w:val="20"/>
                        </w:rPr>
                        <w:sym w:font="Symbol" w:char="F0B7"/>
                      </w:r>
                      <w:r w:rsidRPr="002C0F3C">
                        <w:rPr>
                          <w:rFonts w:ascii="Arial" w:hAnsi="Arial" w:cs="Arial"/>
                          <w:sz w:val="20"/>
                          <w:szCs w:val="20"/>
                        </w:rPr>
                        <w:t xml:space="preserve"> Plano de resistencia.</w:t>
                      </w:r>
                    </w:p>
                    <w:p w:rsidR="0098286A" w:rsidRPr="002C0F3C" w:rsidRDefault="0098286A" w:rsidP="00462407">
                      <w:pPr>
                        <w:jc w:val="both"/>
                        <w:rPr>
                          <w:rFonts w:ascii="Arial" w:hAnsi="Arial" w:cs="Arial"/>
                          <w:sz w:val="20"/>
                          <w:szCs w:val="20"/>
                        </w:rPr>
                      </w:pPr>
                      <w:r w:rsidRPr="002C0F3C">
                        <w:rPr>
                          <w:rFonts w:ascii="Arial" w:hAnsi="Arial" w:cs="Arial"/>
                          <w:sz w:val="20"/>
                          <w:szCs w:val="20"/>
                        </w:rPr>
                        <w:t xml:space="preserve"> </w:t>
                      </w:r>
                      <w:r w:rsidRPr="002C0F3C">
                        <w:rPr>
                          <w:rFonts w:ascii="Arial" w:hAnsi="Arial" w:cs="Arial"/>
                          <w:sz w:val="20"/>
                          <w:szCs w:val="20"/>
                        </w:rPr>
                        <w:sym w:font="Symbol" w:char="F0B7"/>
                      </w:r>
                      <w:r w:rsidRPr="002C0F3C">
                        <w:rPr>
                          <w:rFonts w:ascii="Arial" w:hAnsi="Arial" w:cs="Arial"/>
                          <w:sz w:val="20"/>
                          <w:szCs w:val="20"/>
                        </w:rPr>
                        <w:t xml:space="preserve"> Fuerza. </w:t>
                      </w:r>
                    </w:p>
                    <w:p w:rsidR="0098286A" w:rsidRPr="002C0F3C" w:rsidRDefault="0098286A" w:rsidP="00462407">
                      <w:pPr>
                        <w:jc w:val="both"/>
                        <w:rPr>
                          <w:rFonts w:ascii="Arial" w:hAnsi="Arial" w:cs="Arial"/>
                          <w:sz w:val="20"/>
                          <w:szCs w:val="20"/>
                        </w:rPr>
                      </w:pPr>
                      <w:r w:rsidRPr="002C0F3C">
                        <w:rPr>
                          <w:rFonts w:ascii="Arial" w:hAnsi="Arial" w:cs="Arial"/>
                          <w:sz w:val="20"/>
                          <w:szCs w:val="20"/>
                        </w:rPr>
                        <w:sym w:font="Symbol" w:char="F0B7"/>
                      </w:r>
                      <w:r w:rsidRPr="002C0F3C">
                        <w:rPr>
                          <w:rFonts w:ascii="Arial" w:hAnsi="Arial" w:cs="Arial"/>
                          <w:sz w:val="20"/>
                          <w:szCs w:val="20"/>
                        </w:rPr>
                        <w:t xml:space="preserve"> Naturaleza del agente</w:t>
                      </w:r>
                    </w:p>
                    <w:p w:rsidR="0098286A" w:rsidRDefault="0098286A" w:rsidP="00462407">
                      <w:pPr>
                        <w:jc w:val="center"/>
                      </w:pPr>
                    </w:p>
                  </w:txbxContent>
                </v:textbox>
              </v:roundrect>
            </w:pict>
          </mc:Fallback>
        </mc:AlternateContent>
      </w:r>
      <w:r w:rsidR="002C0F3C">
        <w:rPr>
          <w:noProof/>
          <w:lang w:eastAsia="es-MX"/>
        </w:rPr>
        <mc:AlternateContent>
          <mc:Choice Requires="wps">
            <w:drawing>
              <wp:anchor distT="0" distB="0" distL="114300" distR="114300" simplePos="0" relativeHeight="251664384" behindDoc="0" locked="0" layoutInCell="1" allowOverlap="1" wp14:anchorId="3B0970A1" wp14:editId="7432A18F">
                <wp:simplePos x="0" y="0"/>
                <wp:positionH relativeFrom="page">
                  <wp:posOffset>5334000</wp:posOffset>
                </wp:positionH>
                <wp:positionV relativeFrom="paragraph">
                  <wp:posOffset>738505</wp:posOffset>
                </wp:positionV>
                <wp:extent cx="2324100" cy="3524250"/>
                <wp:effectExtent l="0" t="0" r="19050" b="19050"/>
                <wp:wrapNone/>
                <wp:docPr id="5" name="Rectángulo redondeado 5"/>
                <wp:cNvGraphicFramePr/>
                <a:graphic xmlns:a="http://schemas.openxmlformats.org/drawingml/2006/main">
                  <a:graphicData uri="http://schemas.microsoft.com/office/word/2010/wordprocessingShape">
                    <wps:wsp>
                      <wps:cNvSpPr/>
                      <wps:spPr>
                        <a:xfrm>
                          <a:off x="0" y="0"/>
                          <a:ext cx="2324100" cy="3524250"/>
                        </a:xfrm>
                        <a:prstGeom prst="roundRect">
                          <a:avLst/>
                        </a:prstGeom>
                      </wps:spPr>
                      <wps:style>
                        <a:lnRef idx="1">
                          <a:schemeClr val="accent4"/>
                        </a:lnRef>
                        <a:fillRef idx="3">
                          <a:schemeClr val="accent4"/>
                        </a:fillRef>
                        <a:effectRef idx="2">
                          <a:schemeClr val="accent4"/>
                        </a:effectRef>
                        <a:fontRef idx="minor">
                          <a:schemeClr val="lt1"/>
                        </a:fontRef>
                      </wps:style>
                      <wps:txbx>
                        <w:txbxContent>
                          <w:p w:rsidR="0098286A" w:rsidRPr="002C0F3C" w:rsidRDefault="0098286A" w:rsidP="00462407">
                            <w:pPr>
                              <w:jc w:val="center"/>
                              <w:rPr>
                                <w:rFonts w:ascii="Arial" w:hAnsi="Arial" w:cs="Arial"/>
                                <w:sz w:val="24"/>
                              </w:rPr>
                            </w:pPr>
                            <w:r w:rsidRPr="002C0F3C">
                              <w:rPr>
                                <w:rFonts w:ascii="Arial" w:hAnsi="Arial" w:cs="Arial"/>
                                <w:sz w:val="24"/>
                              </w:rPr>
                              <w:t>ETIOLOGÍA:</w:t>
                            </w:r>
                          </w:p>
                          <w:p w:rsidR="0098286A" w:rsidRPr="002C0F3C" w:rsidRDefault="0098286A" w:rsidP="00462407">
                            <w:pPr>
                              <w:rPr>
                                <w:rFonts w:ascii="Arial" w:hAnsi="Arial" w:cs="Arial"/>
                                <w:sz w:val="16"/>
                                <w:szCs w:val="16"/>
                              </w:rPr>
                            </w:pPr>
                            <w:r w:rsidRPr="002C0F3C">
                              <w:rPr>
                                <w:rFonts w:ascii="Arial" w:hAnsi="Arial" w:cs="Arial"/>
                                <w:sz w:val="16"/>
                                <w:szCs w:val="16"/>
                              </w:rPr>
                              <w:t>Agentes perforantes: Producen heridas punzantes. Ejemplo: Espinas, clavos, agujas etc. Agentes cortantes: Generalmente son de estructura metálica provistos de un borde cortante. Ejemplo: cuchillo, bisturí, vidrio etc. Agentes perforo-cortantes: Instrumentos metálicos en los que uno de los extremos es de lámina alargada y la otra termina en punta. Ejemplo: puñal, sable, cuchillo etc. Agentes Contundentes: El agente causante tiene superficie roma (martillo), que produce generalmente un traumatismo de tipo cerrado. Si el golpe es muy violento se producirá una herida de tipo contusa. Ejemplo: martillo. Proyectiles de arma de fuego: Producen heridas cuyas características depende de la cuantía de energía cinética del agente traumático.</w:t>
                            </w:r>
                          </w:p>
                          <w:p w:rsidR="0098286A" w:rsidRDefault="0098286A" w:rsidP="004624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B0970A1" id="Rectángulo redondeado 5" o:spid="_x0000_s1028" style="position:absolute;margin-left:420pt;margin-top:58.15pt;width:183pt;height:277.5pt;z-index:2516643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" fillcolor="#ffc310 [3031]" strokecolor="#ffc000 [3207]" strokeweight=".5pt">
                <v:fill color2="#fcbd00 [3175]" rotate="t" colors="0 #ffc746;.5 #ffc600;1 #e5b600" focus="100%" type="gradient">
                  <o:fill v:ext="view" type="gradientUnscaled"/>
                </v:fill>
                <v:stroke joinstyle="miter"/>
                <v:textbox>
                  <w:txbxContent>
                    <w:p w:rsidR="0098286A" w:rsidRPr="002C0F3C" w:rsidRDefault="0098286A" w:rsidP="00462407">
                      <w:pPr>
                        <w:jc w:val="center"/>
                        <w:rPr>
                          <w:rFonts w:ascii="Arial" w:hAnsi="Arial" w:cs="Arial"/>
                          <w:sz w:val="24"/>
                        </w:rPr>
                      </w:pPr>
                      <w:r w:rsidRPr="002C0F3C">
                        <w:rPr>
                          <w:rFonts w:ascii="Arial" w:hAnsi="Arial" w:cs="Arial"/>
                          <w:sz w:val="24"/>
                        </w:rPr>
                        <w:t>ETIOLOGÍA:</w:t>
                      </w:r>
                    </w:p>
                    <w:p w:rsidR="0098286A" w:rsidRPr="002C0F3C" w:rsidRDefault="0098286A" w:rsidP="00462407">
                      <w:pPr>
                        <w:rPr>
                          <w:rFonts w:ascii="Arial" w:hAnsi="Arial" w:cs="Arial"/>
                          <w:sz w:val="16"/>
                          <w:szCs w:val="16"/>
                        </w:rPr>
                      </w:pPr>
                      <w:r w:rsidRPr="002C0F3C">
                        <w:rPr>
                          <w:rFonts w:ascii="Arial" w:hAnsi="Arial" w:cs="Arial"/>
                          <w:sz w:val="16"/>
                          <w:szCs w:val="16"/>
                        </w:rPr>
                        <w:t>Agentes perforantes: Producen heridas punzantes. Ejemplo: Espinas, clavos, agujas etc. Agentes cortantes: Generalmente son de estructura metálica provistos de un borde cortante. Ejemplo: cuchillo, bisturí, vidrio etc. Agentes perforo-cortantes: Instrumentos metálicos en los que uno de los extremos es de lámina alargada y la otra termina en punta. Ejemplo: puñal, sable, cuchillo etc. Agentes Contundentes: El agente causante tiene superficie roma (martillo), que produce generalmente un traumatismo de tipo cerrado. Si el golpe es muy violento se producirá una herida de tipo contusa. Ejemplo: martillo. Proyectiles de arma de fuego: Producen heridas cuyas características depende de la cuantía de energía cinética del agente traumático.</w:t>
                      </w:r>
                    </w:p>
                    <w:p w:rsidR="0098286A" w:rsidRDefault="0098286A" w:rsidP="00462407">
                      <w:pPr>
                        <w:jc w:val="center"/>
                      </w:pPr>
                    </w:p>
                  </w:txbxContent>
                </v:textbox>
                <w10:wrap anchorx="page"/>
              </v:roundrect>
            </w:pict>
          </mc:Fallback>
        </mc:AlternateContent>
      </w:r>
      <w:r w:rsidR="002C0F3C">
        <w:rPr>
          <w:noProof/>
          <w:lang w:eastAsia="es-MX"/>
        </w:rPr>
        <mc:AlternateContent>
          <mc:Choice Requires="wps">
            <w:drawing>
              <wp:anchor distT="0" distB="0" distL="114300" distR="114300" simplePos="0" relativeHeight="251663360" behindDoc="0" locked="0" layoutInCell="1" allowOverlap="1" wp14:anchorId="556CD951" wp14:editId="4BD9E7B2">
                <wp:simplePos x="0" y="0"/>
                <wp:positionH relativeFrom="column">
                  <wp:posOffset>1586865</wp:posOffset>
                </wp:positionH>
                <wp:positionV relativeFrom="paragraph">
                  <wp:posOffset>700405</wp:posOffset>
                </wp:positionV>
                <wp:extent cx="2514600" cy="3562350"/>
                <wp:effectExtent l="0" t="0" r="19050" b="19050"/>
                <wp:wrapNone/>
                <wp:docPr id="4" name="Rectángulo redondeado 4"/>
                <wp:cNvGraphicFramePr/>
                <a:graphic xmlns:a="http://schemas.openxmlformats.org/drawingml/2006/main">
                  <a:graphicData uri="http://schemas.microsoft.com/office/word/2010/wordprocessingShape">
                    <wps:wsp>
                      <wps:cNvSpPr/>
                      <wps:spPr>
                        <a:xfrm>
                          <a:off x="0" y="0"/>
                          <a:ext cx="2514600" cy="3562350"/>
                        </a:xfrm>
                        <a:prstGeom prst="roundRect">
                          <a:avLst/>
                        </a:prstGeom>
                      </wps:spPr>
                      <wps:style>
                        <a:lnRef idx="1">
                          <a:schemeClr val="accent4"/>
                        </a:lnRef>
                        <a:fillRef idx="3">
                          <a:schemeClr val="accent4"/>
                        </a:fillRef>
                        <a:effectRef idx="2">
                          <a:schemeClr val="accent4"/>
                        </a:effectRef>
                        <a:fontRef idx="minor">
                          <a:schemeClr val="lt1"/>
                        </a:fontRef>
                      </wps:style>
                      <wps:txbx>
                        <w:txbxContent>
                          <w:p w:rsidR="0098286A" w:rsidRDefault="0098286A" w:rsidP="00462407">
                            <w:pPr>
                              <w:jc w:val="center"/>
                            </w:pPr>
                          </w:p>
                          <w:p w:rsidR="0098286A" w:rsidRPr="002C0F3C" w:rsidRDefault="0098286A" w:rsidP="00462407">
                            <w:pPr>
                              <w:jc w:val="center"/>
                              <w:rPr>
                                <w:rFonts w:ascii="Arial" w:hAnsi="Arial" w:cs="Arial"/>
                                <w:sz w:val="24"/>
                              </w:rPr>
                            </w:pPr>
                            <w:r w:rsidRPr="002C0F3C">
                              <w:rPr>
                                <w:rFonts w:ascii="Arial" w:hAnsi="Arial" w:cs="Arial"/>
                                <w:sz w:val="24"/>
                              </w:rPr>
                              <w:t>HERIDAS CRÓNICAS</w:t>
                            </w:r>
                          </w:p>
                          <w:p w:rsidR="0098286A" w:rsidRPr="002C0F3C" w:rsidRDefault="0098286A" w:rsidP="00462407">
                            <w:pPr>
                              <w:jc w:val="both"/>
                              <w:rPr>
                                <w:rFonts w:ascii="Arial" w:hAnsi="Arial" w:cs="Arial"/>
                              </w:rPr>
                            </w:pPr>
                            <w:r w:rsidRPr="002C0F3C">
                              <w:rPr>
                                <w:rFonts w:ascii="Arial" w:hAnsi="Arial" w:cs="Arial"/>
                                <w:sz w:val="18"/>
                              </w:rPr>
                              <w:t xml:space="preserve">Son aquellas que no curan en un tiempo razonable de tres o cuatro meses. Es difícil estudiarlas puesto que no existe un modelo animal </w:t>
                            </w:r>
                            <w:r w:rsidR="00077E9E" w:rsidRPr="002C0F3C">
                              <w:rPr>
                                <w:rFonts w:ascii="Arial" w:hAnsi="Arial" w:cs="Arial"/>
                                <w:sz w:val="18"/>
                              </w:rPr>
                              <w:t>aplicable. Las</w:t>
                            </w:r>
                            <w:r w:rsidRPr="002C0F3C">
                              <w:rPr>
                                <w:rFonts w:ascii="Arial" w:hAnsi="Arial" w:cs="Arial"/>
                                <w:sz w:val="18"/>
                              </w:rPr>
                              <w:t xml:space="preserve"> heridas crónicas en la piel se denominan úlceras crónicas, en las que existe una lesión de la epidermis y al menos parcialmente, de la dermis. En más del noventa por ciento de los casos hablamos de úlceras por presión, úlceras venosas y úlceras en diabéticos. Las heridas crónicas son una importante carga socioeconómica para la comunidad y suponen una parte importante de la actividad asistencial de Primaria, pero no son objeto de este texto.</w:t>
                            </w:r>
                          </w:p>
                          <w:p w:rsidR="0098286A" w:rsidRDefault="0098286A" w:rsidP="004624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6CD951" id="Rectángulo redondeado 4" o:spid="_x0000_s1029" style="position:absolute;margin-left:124.95pt;margin-top:55.15pt;width:198pt;height:28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" fillcolor="#ffc310 [3031]" strokecolor="#ffc000 [3207]" strokeweight=".5pt">
                <v:fill color2="#fcbd00 [3175]" rotate="t" colors="0 #ffc746;.5 #ffc600;1 #e5b600" focus="100%" type="gradient">
                  <o:fill v:ext="view" type="gradientUnscaled"/>
                </v:fill>
                <v:stroke joinstyle="miter"/>
                <v:textbox>
                  <w:txbxContent>
                    <w:p w:rsidR="0098286A" w:rsidRDefault="0098286A" w:rsidP="00462407">
                      <w:pPr>
                        <w:jc w:val="center"/>
                      </w:pPr>
                    </w:p>
                    <w:p w:rsidR="0098286A" w:rsidRPr="002C0F3C" w:rsidRDefault="0098286A" w:rsidP="00462407">
                      <w:pPr>
                        <w:jc w:val="center"/>
                        <w:rPr>
                          <w:rFonts w:ascii="Arial" w:hAnsi="Arial" w:cs="Arial"/>
                          <w:sz w:val="24"/>
                        </w:rPr>
                      </w:pPr>
                      <w:r w:rsidRPr="002C0F3C">
                        <w:rPr>
                          <w:rFonts w:ascii="Arial" w:hAnsi="Arial" w:cs="Arial"/>
                          <w:sz w:val="24"/>
                        </w:rPr>
                        <w:t>HERIDAS CRÓNICAS</w:t>
                      </w:r>
                    </w:p>
                    <w:p w:rsidR="0098286A" w:rsidRPr="002C0F3C" w:rsidRDefault="0098286A" w:rsidP="00462407">
                      <w:pPr>
                        <w:jc w:val="both"/>
                        <w:rPr>
                          <w:rFonts w:ascii="Arial" w:hAnsi="Arial" w:cs="Arial"/>
                        </w:rPr>
                      </w:pPr>
                      <w:r w:rsidRPr="002C0F3C">
                        <w:rPr>
                          <w:rFonts w:ascii="Arial" w:hAnsi="Arial" w:cs="Arial"/>
                          <w:sz w:val="18"/>
                        </w:rPr>
                        <w:t xml:space="preserve">Son aquellas que no curan en un tiempo razonable de tres o cuatro meses. Es difícil estudiarlas puesto que no existe un modelo animal </w:t>
                      </w:r>
                      <w:r w:rsidR="00077E9E" w:rsidRPr="002C0F3C">
                        <w:rPr>
                          <w:rFonts w:ascii="Arial" w:hAnsi="Arial" w:cs="Arial"/>
                          <w:sz w:val="18"/>
                        </w:rPr>
                        <w:t>aplicable. Las</w:t>
                      </w:r>
                      <w:r w:rsidRPr="002C0F3C">
                        <w:rPr>
                          <w:rFonts w:ascii="Arial" w:hAnsi="Arial" w:cs="Arial"/>
                          <w:sz w:val="18"/>
                        </w:rPr>
                        <w:t xml:space="preserve"> heridas crónicas en la piel se denominan úlceras crónicas, en las que existe una lesión de la epidermis y al menos parcialmente, de la dermis. En más del noventa por ciento de los casos hablamos de úlceras por presión, úlceras venosas y úlceras en diabéticos. Las heridas crónicas son una importante carga socioeconómica para la comunidad y suponen una parte importante de la actividad asistencial de Primaria, pero no son objeto de este texto.</w:t>
                      </w:r>
                    </w:p>
                    <w:p w:rsidR="0098286A" w:rsidRDefault="0098286A" w:rsidP="00462407">
                      <w:pPr>
                        <w:jc w:val="center"/>
                      </w:pPr>
                    </w:p>
                  </w:txbxContent>
                </v:textbox>
              </v:roundrect>
            </w:pict>
          </mc:Fallback>
        </mc:AlternateContent>
      </w:r>
      <w:r w:rsidR="002C0F3C">
        <w:rPr>
          <w:noProof/>
          <w:lang w:eastAsia="es-MX"/>
        </w:rPr>
        <mc:AlternateContent>
          <mc:Choice Requires="wps">
            <w:drawing>
              <wp:anchor distT="0" distB="0" distL="114300" distR="114300" simplePos="0" relativeHeight="251666432" behindDoc="0" locked="0" layoutInCell="1" allowOverlap="1" wp14:anchorId="019A6764" wp14:editId="1B7D24FF">
                <wp:simplePos x="0" y="0"/>
                <wp:positionH relativeFrom="column">
                  <wp:posOffset>2844165</wp:posOffset>
                </wp:positionH>
                <wp:positionV relativeFrom="paragraph">
                  <wp:posOffset>4586605</wp:posOffset>
                </wp:positionV>
                <wp:extent cx="3552825" cy="3619500"/>
                <wp:effectExtent l="0" t="0" r="28575" b="19050"/>
                <wp:wrapNone/>
                <wp:docPr id="7" name="Rectángulo redondeado 7"/>
                <wp:cNvGraphicFramePr/>
                <a:graphic xmlns:a="http://schemas.openxmlformats.org/drawingml/2006/main">
                  <a:graphicData uri="http://schemas.microsoft.com/office/word/2010/wordprocessingShape">
                    <wps:wsp>
                      <wps:cNvSpPr/>
                      <wps:spPr>
                        <a:xfrm>
                          <a:off x="0" y="0"/>
                          <a:ext cx="3552825" cy="3619500"/>
                        </a:xfrm>
                        <a:prstGeom prst="roundRect">
                          <a:avLst/>
                        </a:prstGeom>
                      </wps:spPr>
                      <wps:style>
                        <a:lnRef idx="1">
                          <a:schemeClr val="accent4"/>
                        </a:lnRef>
                        <a:fillRef idx="3">
                          <a:schemeClr val="accent4"/>
                        </a:fillRef>
                        <a:effectRef idx="2">
                          <a:schemeClr val="accent4"/>
                        </a:effectRef>
                        <a:fontRef idx="minor">
                          <a:schemeClr val="lt1"/>
                        </a:fontRef>
                      </wps:style>
                      <wps:txbx>
                        <w:txbxContent>
                          <w:p w:rsidR="0098286A" w:rsidRPr="002C0F3C" w:rsidRDefault="0098286A" w:rsidP="00462407">
                            <w:pPr>
                              <w:jc w:val="center"/>
                              <w:rPr>
                                <w:rFonts w:ascii="Arial" w:hAnsi="Arial" w:cs="Arial"/>
                                <w:sz w:val="24"/>
                              </w:rPr>
                            </w:pPr>
                            <w:r w:rsidRPr="002C0F3C">
                              <w:rPr>
                                <w:rFonts w:ascii="Arial" w:hAnsi="Arial" w:cs="Arial"/>
                                <w:sz w:val="24"/>
                              </w:rPr>
                              <w:t>CLASIFICACIONES DE HERIDAS</w:t>
                            </w:r>
                          </w:p>
                          <w:p w:rsidR="0098286A" w:rsidRPr="002C0F3C" w:rsidRDefault="0098286A" w:rsidP="00462407">
                            <w:pPr>
                              <w:jc w:val="both"/>
                              <w:rPr>
                                <w:rFonts w:ascii="Arial" w:hAnsi="Arial" w:cs="Arial"/>
                              </w:rPr>
                            </w:pPr>
                            <w:r w:rsidRPr="002C0F3C">
                              <w:rPr>
                                <w:rFonts w:ascii="Arial" w:hAnsi="Arial" w:cs="Arial"/>
                              </w:rPr>
                              <w:sym w:font="Symbol" w:char="F0B7"/>
                            </w:r>
                            <w:r w:rsidRPr="002C0F3C">
                              <w:rPr>
                                <w:rFonts w:ascii="Arial" w:hAnsi="Arial" w:cs="Arial"/>
                              </w:rPr>
                              <w:t xml:space="preserve"> Contusa: sin bordes netos </w:t>
                            </w:r>
                          </w:p>
                          <w:p w:rsidR="0098286A" w:rsidRPr="002C0F3C" w:rsidRDefault="0098286A" w:rsidP="00462407">
                            <w:pPr>
                              <w:jc w:val="both"/>
                              <w:rPr>
                                <w:rFonts w:ascii="Arial" w:hAnsi="Arial" w:cs="Arial"/>
                              </w:rPr>
                            </w:pPr>
                            <w:r w:rsidRPr="002C0F3C">
                              <w:rPr>
                                <w:rFonts w:ascii="Arial" w:hAnsi="Arial" w:cs="Arial"/>
                              </w:rPr>
                              <w:sym w:font="Symbol" w:char="F0B7"/>
                            </w:r>
                            <w:r w:rsidRPr="002C0F3C">
                              <w:rPr>
                                <w:rFonts w:ascii="Arial" w:hAnsi="Arial" w:cs="Arial"/>
                              </w:rPr>
                              <w:t xml:space="preserve"> Cortante: con bordes netos. </w:t>
                            </w:r>
                          </w:p>
                          <w:p w:rsidR="0098286A" w:rsidRPr="002C0F3C" w:rsidRDefault="0098286A" w:rsidP="00462407">
                            <w:pPr>
                              <w:jc w:val="both"/>
                              <w:rPr>
                                <w:rFonts w:ascii="Arial" w:hAnsi="Arial" w:cs="Arial"/>
                              </w:rPr>
                            </w:pPr>
                            <w:r w:rsidRPr="002C0F3C">
                              <w:rPr>
                                <w:rFonts w:ascii="Arial" w:hAnsi="Arial" w:cs="Arial"/>
                              </w:rPr>
                              <w:sym w:font="Symbol" w:char="F0B7"/>
                            </w:r>
                            <w:r w:rsidRPr="002C0F3C">
                              <w:rPr>
                                <w:rFonts w:ascii="Arial" w:hAnsi="Arial" w:cs="Arial"/>
                              </w:rPr>
                              <w:t xml:space="preserve"> Contuso cortante. </w:t>
                            </w:r>
                          </w:p>
                          <w:p w:rsidR="0098286A" w:rsidRPr="002C0F3C" w:rsidRDefault="0098286A" w:rsidP="00462407">
                            <w:pPr>
                              <w:jc w:val="both"/>
                              <w:rPr>
                                <w:rFonts w:ascii="Arial" w:hAnsi="Arial" w:cs="Arial"/>
                              </w:rPr>
                            </w:pPr>
                            <w:r w:rsidRPr="002C0F3C">
                              <w:rPr>
                                <w:rFonts w:ascii="Arial" w:hAnsi="Arial" w:cs="Arial"/>
                              </w:rPr>
                              <w:sym w:font="Symbol" w:char="F0B7"/>
                            </w:r>
                            <w:r w:rsidRPr="002C0F3C">
                              <w:rPr>
                                <w:rFonts w:ascii="Arial" w:hAnsi="Arial" w:cs="Arial"/>
                              </w:rPr>
                              <w:t xml:space="preserve"> Punzante: arma blanca. médica (heridas muy sucias).</w:t>
                            </w:r>
                          </w:p>
                          <w:p w:rsidR="0098286A" w:rsidRPr="002C0F3C" w:rsidRDefault="0098286A" w:rsidP="00462407">
                            <w:pPr>
                              <w:jc w:val="both"/>
                              <w:rPr>
                                <w:rFonts w:ascii="Arial" w:hAnsi="Arial" w:cs="Arial"/>
                              </w:rPr>
                            </w:pPr>
                            <w:r w:rsidRPr="002C0F3C">
                              <w:rPr>
                                <w:rFonts w:ascii="Arial" w:hAnsi="Arial" w:cs="Arial"/>
                              </w:rPr>
                              <w:t xml:space="preserve"> </w:t>
                            </w:r>
                            <w:r w:rsidRPr="002C0F3C">
                              <w:rPr>
                                <w:rFonts w:ascii="Arial" w:hAnsi="Arial" w:cs="Arial"/>
                              </w:rPr>
                              <w:sym w:font="Symbol" w:char="F0B7"/>
                            </w:r>
                            <w:r w:rsidRPr="002C0F3C">
                              <w:rPr>
                                <w:rFonts w:ascii="Arial" w:hAnsi="Arial" w:cs="Arial"/>
                              </w:rPr>
                              <w:t xml:space="preserve"> Atrición: aplastamiento de un cabo un proceso de cicatrización más segmento corporal, habitualmente una extremidad. </w:t>
                            </w:r>
                          </w:p>
                          <w:p w:rsidR="0098286A" w:rsidRPr="002C0F3C" w:rsidRDefault="0098286A" w:rsidP="00462407">
                            <w:pPr>
                              <w:jc w:val="both"/>
                              <w:rPr>
                                <w:rFonts w:ascii="Arial" w:hAnsi="Arial" w:cs="Arial"/>
                                <w:sz w:val="20"/>
                                <w:szCs w:val="20"/>
                              </w:rPr>
                            </w:pPr>
                            <w:r w:rsidRPr="002C0F3C">
                              <w:rPr>
                                <w:rFonts w:ascii="Arial" w:hAnsi="Arial" w:cs="Arial"/>
                              </w:rPr>
                              <w:sym w:font="Symbol" w:char="F0B7"/>
                            </w:r>
                            <w:r w:rsidRPr="002C0F3C">
                              <w:rPr>
                                <w:rFonts w:ascii="Arial" w:hAnsi="Arial" w:cs="Arial"/>
                              </w:rPr>
                              <w:t xml:space="preserve"> Avulsión, arrancamiento o amputación: extirpación de un segmento corporal como es el caso de la pérdida de una falange. </w:t>
                            </w:r>
                          </w:p>
                          <w:p w:rsidR="0098286A" w:rsidRPr="002C0F3C" w:rsidRDefault="0098286A" w:rsidP="00462407">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9A6764" id="Rectángulo redondeado 7" o:spid="_x0000_s1030" style="position:absolute;margin-left:223.95pt;margin-top:361.15pt;width:279.75pt;height:2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" fillcolor="#ffc310 [3031]" strokecolor="#ffc000 [3207]" strokeweight=".5pt">
                <v:fill color2="#fcbd00 [3175]" rotate="t" colors="0 #ffc746;.5 #ffc600;1 #e5b600" focus="100%" type="gradient">
                  <o:fill v:ext="view" type="gradientUnscaled"/>
                </v:fill>
                <v:stroke joinstyle="miter"/>
                <v:textbox>
                  <w:txbxContent>
                    <w:p w:rsidR="0098286A" w:rsidRPr="002C0F3C" w:rsidRDefault="0098286A" w:rsidP="00462407">
                      <w:pPr>
                        <w:jc w:val="center"/>
                        <w:rPr>
                          <w:rFonts w:ascii="Arial" w:hAnsi="Arial" w:cs="Arial"/>
                          <w:sz w:val="24"/>
                        </w:rPr>
                      </w:pPr>
                      <w:r w:rsidRPr="002C0F3C">
                        <w:rPr>
                          <w:rFonts w:ascii="Arial" w:hAnsi="Arial" w:cs="Arial"/>
                          <w:sz w:val="24"/>
                        </w:rPr>
                        <w:t>CLASIFICACIONES DE HERIDAS</w:t>
                      </w:r>
                    </w:p>
                    <w:p w:rsidR="0098286A" w:rsidRPr="002C0F3C" w:rsidRDefault="0098286A" w:rsidP="00462407">
                      <w:pPr>
                        <w:jc w:val="both"/>
                        <w:rPr>
                          <w:rFonts w:ascii="Arial" w:hAnsi="Arial" w:cs="Arial"/>
                        </w:rPr>
                      </w:pPr>
                      <w:r w:rsidRPr="002C0F3C">
                        <w:rPr>
                          <w:rFonts w:ascii="Arial" w:hAnsi="Arial" w:cs="Arial"/>
                        </w:rPr>
                        <w:sym w:font="Symbol" w:char="F0B7"/>
                      </w:r>
                      <w:r w:rsidRPr="002C0F3C">
                        <w:rPr>
                          <w:rFonts w:ascii="Arial" w:hAnsi="Arial" w:cs="Arial"/>
                        </w:rPr>
                        <w:t xml:space="preserve"> Contusa: sin bordes netos </w:t>
                      </w:r>
                    </w:p>
                    <w:p w:rsidR="0098286A" w:rsidRPr="002C0F3C" w:rsidRDefault="0098286A" w:rsidP="00462407">
                      <w:pPr>
                        <w:jc w:val="both"/>
                        <w:rPr>
                          <w:rFonts w:ascii="Arial" w:hAnsi="Arial" w:cs="Arial"/>
                        </w:rPr>
                      </w:pPr>
                      <w:r w:rsidRPr="002C0F3C">
                        <w:rPr>
                          <w:rFonts w:ascii="Arial" w:hAnsi="Arial" w:cs="Arial"/>
                        </w:rPr>
                        <w:sym w:font="Symbol" w:char="F0B7"/>
                      </w:r>
                      <w:r w:rsidRPr="002C0F3C">
                        <w:rPr>
                          <w:rFonts w:ascii="Arial" w:hAnsi="Arial" w:cs="Arial"/>
                        </w:rPr>
                        <w:t xml:space="preserve"> Cortante: con bordes netos. </w:t>
                      </w:r>
                    </w:p>
                    <w:p w:rsidR="0098286A" w:rsidRPr="002C0F3C" w:rsidRDefault="0098286A" w:rsidP="00462407">
                      <w:pPr>
                        <w:jc w:val="both"/>
                        <w:rPr>
                          <w:rFonts w:ascii="Arial" w:hAnsi="Arial" w:cs="Arial"/>
                        </w:rPr>
                      </w:pPr>
                      <w:r w:rsidRPr="002C0F3C">
                        <w:rPr>
                          <w:rFonts w:ascii="Arial" w:hAnsi="Arial" w:cs="Arial"/>
                        </w:rPr>
                        <w:sym w:font="Symbol" w:char="F0B7"/>
                      </w:r>
                      <w:r w:rsidRPr="002C0F3C">
                        <w:rPr>
                          <w:rFonts w:ascii="Arial" w:hAnsi="Arial" w:cs="Arial"/>
                        </w:rPr>
                        <w:t xml:space="preserve"> Contuso cortante. </w:t>
                      </w:r>
                    </w:p>
                    <w:p w:rsidR="0098286A" w:rsidRPr="002C0F3C" w:rsidRDefault="0098286A" w:rsidP="00462407">
                      <w:pPr>
                        <w:jc w:val="both"/>
                        <w:rPr>
                          <w:rFonts w:ascii="Arial" w:hAnsi="Arial" w:cs="Arial"/>
                        </w:rPr>
                      </w:pPr>
                      <w:r w:rsidRPr="002C0F3C">
                        <w:rPr>
                          <w:rFonts w:ascii="Arial" w:hAnsi="Arial" w:cs="Arial"/>
                        </w:rPr>
                        <w:sym w:font="Symbol" w:char="F0B7"/>
                      </w:r>
                      <w:r w:rsidRPr="002C0F3C">
                        <w:rPr>
                          <w:rFonts w:ascii="Arial" w:hAnsi="Arial" w:cs="Arial"/>
                        </w:rPr>
                        <w:t xml:space="preserve"> Punzante: arma blanca. médica (heridas muy sucias).</w:t>
                      </w:r>
                    </w:p>
                    <w:p w:rsidR="0098286A" w:rsidRPr="002C0F3C" w:rsidRDefault="0098286A" w:rsidP="00462407">
                      <w:pPr>
                        <w:jc w:val="both"/>
                        <w:rPr>
                          <w:rFonts w:ascii="Arial" w:hAnsi="Arial" w:cs="Arial"/>
                        </w:rPr>
                      </w:pPr>
                      <w:r w:rsidRPr="002C0F3C">
                        <w:rPr>
                          <w:rFonts w:ascii="Arial" w:hAnsi="Arial" w:cs="Arial"/>
                        </w:rPr>
                        <w:t xml:space="preserve"> </w:t>
                      </w:r>
                      <w:r w:rsidRPr="002C0F3C">
                        <w:rPr>
                          <w:rFonts w:ascii="Arial" w:hAnsi="Arial" w:cs="Arial"/>
                        </w:rPr>
                        <w:sym w:font="Symbol" w:char="F0B7"/>
                      </w:r>
                      <w:r w:rsidRPr="002C0F3C">
                        <w:rPr>
                          <w:rFonts w:ascii="Arial" w:hAnsi="Arial" w:cs="Arial"/>
                        </w:rPr>
                        <w:t xml:space="preserve"> Atrición: aplastamiento de un cabo un proceso de cicatrización más segmento corporal, habitualmente una extremidad. </w:t>
                      </w:r>
                    </w:p>
                    <w:p w:rsidR="0098286A" w:rsidRPr="002C0F3C" w:rsidRDefault="0098286A" w:rsidP="00462407">
                      <w:pPr>
                        <w:jc w:val="both"/>
                        <w:rPr>
                          <w:rFonts w:ascii="Arial" w:hAnsi="Arial" w:cs="Arial"/>
                          <w:sz w:val="20"/>
                          <w:szCs w:val="20"/>
                        </w:rPr>
                      </w:pPr>
                      <w:r w:rsidRPr="002C0F3C">
                        <w:rPr>
                          <w:rFonts w:ascii="Arial" w:hAnsi="Arial" w:cs="Arial"/>
                        </w:rPr>
                        <w:sym w:font="Symbol" w:char="F0B7"/>
                      </w:r>
                      <w:r w:rsidRPr="002C0F3C">
                        <w:rPr>
                          <w:rFonts w:ascii="Arial" w:hAnsi="Arial" w:cs="Arial"/>
                        </w:rPr>
                        <w:t xml:space="preserve"> Avulsión, arrancamiento o amputación: extirpación de un segmento corporal como es el caso de la pérdida de una falange. </w:t>
                      </w:r>
                    </w:p>
                    <w:p w:rsidR="0098286A" w:rsidRPr="002C0F3C" w:rsidRDefault="0098286A" w:rsidP="00462407">
                      <w:pPr>
                        <w:jc w:val="center"/>
                        <w:rPr>
                          <w:rFonts w:ascii="Arial" w:hAnsi="Arial" w:cs="Arial"/>
                        </w:rPr>
                      </w:pPr>
                    </w:p>
                  </w:txbxContent>
                </v:textbox>
              </v:roundrect>
            </w:pict>
          </mc:Fallback>
        </mc:AlternateContent>
      </w:r>
      <w:r w:rsidR="002C0F3C">
        <w:rPr>
          <w:noProof/>
          <w:lang w:eastAsia="es-MX"/>
        </w:rPr>
        <mc:AlternateContent>
          <mc:Choice Requires="wps">
            <w:drawing>
              <wp:anchor distT="0" distB="0" distL="114300" distR="114300" simplePos="0" relativeHeight="251660288" behindDoc="0" locked="0" layoutInCell="1" allowOverlap="1" wp14:anchorId="1B96E404" wp14:editId="06B62ECB">
                <wp:simplePos x="0" y="0"/>
                <wp:positionH relativeFrom="margin">
                  <wp:align>center</wp:align>
                </wp:positionH>
                <wp:positionV relativeFrom="paragraph">
                  <wp:posOffset>-680085</wp:posOffset>
                </wp:positionV>
                <wp:extent cx="2371725" cy="495300"/>
                <wp:effectExtent l="0" t="0" r="28575" b="19050"/>
                <wp:wrapNone/>
                <wp:docPr id="1" name="Rectángulo redondeado 1"/>
                <wp:cNvGraphicFramePr/>
                <a:graphic xmlns:a="http://schemas.openxmlformats.org/drawingml/2006/main">
                  <a:graphicData uri="http://schemas.microsoft.com/office/word/2010/wordprocessingShape">
                    <wps:wsp>
                      <wps:cNvSpPr/>
                      <wps:spPr>
                        <a:xfrm>
                          <a:off x="0" y="0"/>
                          <a:ext cx="2371725" cy="495300"/>
                        </a:xfrm>
                        <a:prstGeom prst="roundRect">
                          <a:avLst/>
                        </a:prstGeom>
                      </wps:spPr>
                      <wps:style>
                        <a:lnRef idx="1">
                          <a:schemeClr val="accent4"/>
                        </a:lnRef>
                        <a:fillRef idx="3">
                          <a:schemeClr val="accent4"/>
                        </a:fillRef>
                        <a:effectRef idx="2">
                          <a:schemeClr val="accent4"/>
                        </a:effectRef>
                        <a:fontRef idx="minor">
                          <a:schemeClr val="lt1"/>
                        </a:fontRef>
                      </wps:style>
                      <wps:txbx>
                        <w:txbxContent>
                          <w:p w:rsidR="0098286A" w:rsidRPr="002C0F3C" w:rsidRDefault="0098286A" w:rsidP="00462407">
                            <w:pPr>
                              <w:jc w:val="center"/>
                              <w:rPr>
                                <w:rFonts w:ascii="Arial" w:hAnsi="Arial" w:cs="Arial"/>
                                <w:sz w:val="24"/>
                                <w:szCs w:val="24"/>
                              </w:rPr>
                            </w:pPr>
                            <w:r w:rsidRPr="002C0F3C">
                              <w:rPr>
                                <w:rFonts w:ascii="Arial" w:hAnsi="Arial" w:cs="Arial"/>
                                <w:sz w:val="24"/>
                                <w:szCs w:val="24"/>
                              </w:rPr>
                              <w:t>HERIDA</w:t>
                            </w:r>
                          </w:p>
                          <w:p w:rsidR="0098286A" w:rsidRDefault="0098286A" w:rsidP="00D069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96E404" id="Rectángulo redondeado 1" o:spid="_x0000_s1031" style="position:absolute;margin-left:0;margin-top:-53.55pt;width:186.75pt;height:39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" fillcolor="#ffc310 [3031]" strokecolor="#ffc000 [3207]" strokeweight=".5pt">
                <v:fill color2="#fcbd00 [3175]" rotate="t" colors="0 #ffc746;.5 #ffc600;1 #e5b600" focus="100%" type="gradient">
                  <o:fill v:ext="view" type="gradientUnscaled"/>
                </v:fill>
                <v:stroke joinstyle="miter"/>
                <v:textbox>
                  <w:txbxContent>
                    <w:p w:rsidR="0098286A" w:rsidRPr="002C0F3C" w:rsidRDefault="0098286A" w:rsidP="00462407">
                      <w:pPr>
                        <w:jc w:val="center"/>
                        <w:rPr>
                          <w:rFonts w:ascii="Arial" w:hAnsi="Arial" w:cs="Arial"/>
                          <w:sz w:val="24"/>
                          <w:szCs w:val="24"/>
                        </w:rPr>
                      </w:pPr>
                      <w:r w:rsidRPr="002C0F3C">
                        <w:rPr>
                          <w:rFonts w:ascii="Arial" w:hAnsi="Arial" w:cs="Arial"/>
                          <w:sz w:val="24"/>
                          <w:szCs w:val="24"/>
                        </w:rPr>
                        <w:t>HERIDA</w:t>
                      </w:r>
                    </w:p>
                    <w:p w:rsidR="0098286A" w:rsidRDefault="0098286A" w:rsidP="00D069A0">
                      <w:pPr>
                        <w:jc w:val="center"/>
                      </w:pPr>
                    </w:p>
                  </w:txbxContent>
                </v:textbox>
                <w10:wrap anchorx="margin"/>
              </v:roundrect>
            </w:pict>
          </mc:Fallback>
        </mc:AlternateContent>
      </w:r>
      <w:r w:rsidR="002C0F3C">
        <w:rPr>
          <w:noProof/>
          <w:lang w:eastAsia="es-MX"/>
        </w:rPr>
        <mc:AlternateContent>
          <mc:Choice Requires="wps">
            <w:drawing>
              <wp:anchor distT="0" distB="0" distL="114300" distR="114300" simplePos="0" relativeHeight="251661312" behindDoc="0" locked="0" layoutInCell="1" allowOverlap="1" wp14:anchorId="162DE436" wp14:editId="7998A383">
                <wp:simplePos x="0" y="0"/>
                <wp:positionH relativeFrom="margin">
                  <wp:align>center</wp:align>
                </wp:positionH>
                <wp:positionV relativeFrom="paragraph">
                  <wp:posOffset>14605</wp:posOffset>
                </wp:positionV>
                <wp:extent cx="3867150" cy="523875"/>
                <wp:effectExtent l="0" t="0" r="19050" b="28575"/>
                <wp:wrapNone/>
                <wp:docPr id="2" name="Rectángulo redondeado 2"/>
                <wp:cNvGraphicFramePr/>
                <a:graphic xmlns:a="http://schemas.openxmlformats.org/drawingml/2006/main">
                  <a:graphicData uri="http://schemas.microsoft.com/office/word/2010/wordprocessingShape">
                    <wps:wsp>
                      <wps:cNvSpPr/>
                      <wps:spPr>
                        <a:xfrm>
                          <a:off x="0" y="0"/>
                          <a:ext cx="3867150" cy="523875"/>
                        </a:xfrm>
                        <a:prstGeom prst="roundRect">
                          <a:avLst/>
                        </a:prstGeom>
                      </wps:spPr>
                      <wps:style>
                        <a:lnRef idx="1">
                          <a:schemeClr val="accent4"/>
                        </a:lnRef>
                        <a:fillRef idx="3">
                          <a:schemeClr val="accent4"/>
                        </a:fillRef>
                        <a:effectRef idx="2">
                          <a:schemeClr val="accent4"/>
                        </a:effectRef>
                        <a:fontRef idx="minor">
                          <a:schemeClr val="lt1"/>
                        </a:fontRef>
                      </wps:style>
                      <wps:txbx>
                        <w:txbxContent>
                          <w:p w:rsidR="0098286A" w:rsidRPr="002C0F3C" w:rsidRDefault="0098286A" w:rsidP="00462407">
                            <w:pPr>
                              <w:jc w:val="center"/>
                              <w:rPr>
                                <w:rFonts w:ascii="Arial" w:hAnsi="Arial" w:cs="Arial"/>
                              </w:rPr>
                            </w:pPr>
                            <w:r w:rsidRPr="002C0F3C">
                              <w:rPr>
                                <w:rFonts w:ascii="Arial" w:hAnsi="Arial" w:cs="Arial"/>
                              </w:rPr>
                              <w:t>Herida es una pérdida de continuidad de la piel o mucosa producida por algún agente físico o químico.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2DE436" id="Rectángulo redondeado 2" o:spid="_x0000_s1032" style="position:absolute;margin-left:0;margin-top:1.15pt;width:304.5pt;height:41.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" fillcolor="#ffc310 [3031]" strokecolor="#ffc000 [3207]" strokeweight=".5pt">
                <v:fill color2="#fcbd00 [3175]" rotate="t" colors="0 #ffc746;.5 #ffc600;1 #e5b600" focus="100%" type="gradient">
                  <o:fill v:ext="view" type="gradientUnscaled"/>
                </v:fill>
                <v:stroke joinstyle="miter"/>
                <v:textbox>
                  <w:txbxContent>
                    <w:p w:rsidR="0098286A" w:rsidRPr="002C0F3C" w:rsidRDefault="0098286A" w:rsidP="00462407">
                      <w:pPr>
                        <w:jc w:val="center"/>
                        <w:rPr>
                          <w:rFonts w:ascii="Arial" w:hAnsi="Arial" w:cs="Arial"/>
                        </w:rPr>
                      </w:pPr>
                      <w:r w:rsidRPr="002C0F3C">
                        <w:rPr>
                          <w:rFonts w:ascii="Arial" w:hAnsi="Arial" w:cs="Arial"/>
                        </w:rPr>
                        <w:t>Herida es una pérdida de continuidad de la piel o mucosa producida por algún agente físico o químico.</w:t>
                      </w:r>
                    </w:p>
                  </w:txbxContent>
                </v:textbox>
                <w10:wrap anchorx="margin"/>
              </v:roundrect>
            </w:pict>
          </mc:Fallback>
        </mc:AlternateContent>
      </w:r>
      <w:r w:rsidR="00D069A0">
        <w:br w:type="page"/>
      </w:r>
    </w:p>
    <w:p w:rsidR="002E60D3" w:rsidRDefault="004D3CA9" w:rsidP="00462407">
      <w:r>
        <w:rPr>
          <w:noProof/>
          <w:lang w:eastAsia="es-MX"/>
        </w:rPr>
        <w:lastRenderedPageBreak/>
        <mc:AlternateContent>
          <mc:Choice Requires="wps">
            <w:drawing>
              <wp:anchor distT="0" distB="0" distL="114300" distR="114300" simplePos="0" relativeHeight="251692032" behindDoc="1" locked="0" layoutInCell="1" allowOverlap="1">
                <wp:simplePos x="0" y="0"/>
                <wp:positionH relativeFrom="column">
                  <wp:posOffset>2863215</wp:posOffset>
                </wp:positionH>
                <wp:positionV relativeFrom="paragraph">
                  <wp:posOffset>-23495</wp:posOffset>
                </wp:positionV>
                <wp:extent cx="0" cy="5676900"/>
                <wp:effectExtent l="0" t="0" r="19050" b="19050"/>
                <wp:wrapNone/>
                <wp:docPr id="35" name="Conector recto 35"/>
                <wp:cNvGraphicFramePr/>
                <a:graphic xmlns:a="http://schemas.openxmlformats.org/drawingml/2006/main">
                  <a:graphicData uri="http://schemas.microsoft.com/office/word/2010/wordprocessingShape">
                    <wps:wsp>
                      <wps:cNvCnPr/>
                      <wps:spPr>
                        <a:xfrm flipH="1">
                          <a:off x="0" y="0"/>
                          <a:ext cx="0" cy="56769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3A1D27" id="Conector recto 35" o:spid="_x0000_s1026" style="position:absolute;flip:x;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45pt,-1.85pt" to="225.45pt,4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" strokecolor="black [3200]" strokeweight="1.5pt">
                <v:stroke joinstyle="miter"/>
              </v:line>
            </w:pict>
          </mc:Fallback>
        </mc:AlternateContent>
      </w:r>
      <w:r w:rsidR="000F072E">
        <w:rPr>
          <w:noProof/>
          <w:lang w:eastAsia="es-MX"/>
        </w:rPr>
        <mc:AlternateContent>
          <mc:Choice Requires="wps">
            <w:drawing>
              <wp:anchor distT="0" distB="0" distL="114300" distR="114300" simplePos="0" relativeHeight="251668480" behindDoc="0" locked="0" layoutInCell="1" allowOverlap="1" wp14:anchorId="24FC6D00" wp14:editId="02EE54CC">
                <wp:simplePos x="0" y="0"/>
                <wp:positionH relativeFrom="margin">
                  <wp:align>right</wp:align>
                </wp:positionH>
                <wp:positionV relativeFrom="paragraph">
                  <wp:posOffset>167005</wp:posOffset>
                </wp:positionV>
                <wp:extent cx="5410200" cy="1009650"/>
                <wp:effectExtent l="0" t="0" r="19050" b="19050"/>
                <wp:wrapNone/>
                <wp:docPr id="9" name="Rectángulo redondeado 9"/>
                <wp:cNvGraphicFramePr/>
                <a:graphic xmlns:a="http://schemas.openxmlformats.org/drawingml/2006/main">
                  <a:graphicData uri="http://schemas.microsoft.com/office/word/2010/wordprocessingShape">
                    <wps:wsp>
                      <wps:cNvSpPr/>
                      <wps:spPr>
                        <a:xfrm>
                          <a:off x="0" y="0"/>
                          <a:ext cx="5410200" cy="1009650"/>
                        </a:xfrm>
                        <a:prstGeom prst="roundRect">
                          <a:avLst/>
                        </a:prstGeom>
                      </wps:spPr>
                      <wps:style>
                        <a:lnRef idx="1">
                          <a:schemeClr val="accent4"/>
                        </a:lnRef>
                        <a:fillRef idx="3">
                          <a:schemeClr val="accent4"/>
                        </a:fillRef>
                        <a:effectRef idx="2">
                          <a:schemeClr val="accent4"/>
                        </a:effectRef>
                        <a:fontRef idx="minor">
                          <a:schemeClr val="lt1"/>
                        </a:fontRef>
                      </wps:style>
                      <wps:txbx>
                        <w:txbxContent>
                          <w:p w:rsidR="0098286A" w:rsidRPr="000F072E" w:rsidRDefault="0098286A" w:rsidP="0001453E">
                            <w:pPr>
                              <w:spacing w:line="360" w:lineRule="auto"/>
                              <w:jc w:val="both"/>
                              <w:rPr>
                                <w:rFonts w:ascii="Arial" w:hAnsi="Arial" w:cs="Arial"/>
                                <w:sz w:val="20"/>
                                <w:szCs w:val="20"/>
                              </w:rPr>
                            </w:pPr>
                            <w:r w:rsidRPr="000F072E">
                              <w:rPr>
                                <w:rFonts w:ascii="Arial" w:hAnsi="Arial" w:cs="Arial"/>
                              </w:rPr>
                              <w:t>Los vendajes son procedimientos que tienen como objetivo cubrir con una venda, una zona lesionada (heridas, quemaduras, etc.), también sirven para sostener una parte del cuerpo (Fracturas, luxaciones)</w:t>
                            </w:r>
                          </w:p>
                          <w:p w:rsidR="0098286A" w:rsidRDefault="0098286A" w:rsidP="000145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FC6D00" id="Rectángulo redondeado 9" o:spid="_x0000_s1033" style="position:absolute;margin-left:374.8pt;margin-top:13.15pt;width:426pt;height:79.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" fillcolor="#ffc310 [3031]" strokecolor="#ffc000 [3207]" strokeweight=".5pt">
                <v:fill color2="#fcbd00 [3175]" rotate="t" colors="0 #ffc746;.5 #ffc600;1 #e5b600" focus="100%" type="gradient">
                  <o:fill v:ext="view" type="gradientUnscaled"/>
                </v:fill>
                <v:stroke joinstyle="miter"/>
                <v:textbox>
                  <w:txbxContent>
                    <w:p w:rsidR="0098286A" w:rsidRPr="000F072E" w:rsidRDefault="0098286A" w:rsidP="0001453E">
                      <w:pPr>
                        <w:spacing w:line="360" w:lineRule="auto"/>
                        <w:jc w:val="both"/>
                        <w:rPr>
                          <w:rFonts w:ascii="Arial" w:hAnsi="Arial" w:cs="Arial"/>
                          <w:sz w:val="20"/>
                          <w:szCs w:val="20"/>
                        </w:rPr>
                      </w:pPr>
                      <w:r w:rsidRPr="000F072E">
                        <w:rPr>
                          <w:rFonts w:ascii="Arial" w:hAnsi="Arial" w:cs="Arial"/>
                        </w:rPr>
                        <w:t>Los vendajes son procedimientos que tienen como objetivo cubrir con una venda, una zona lesionada (heridas, quemaduras, etc.), también sirven para sostener una parte del cuerpo (Fracturas, luxaciones)</w:t>
                      </w:r>
                    </w:p>
                    <w:p w:rsidR="0098286A" w:rsidRDefault="0098286A" w:rsidP="0001453E">
                      <w:pPr>
                        <w:jc w:val="center"/>
                      </w:pPr>
                    </w:p>
                  </w:txbxContent>
                </v:textbox>
                <w10:wrap anchorx="margin"/>
              </v:roundrect>
            </w:pict>
          </mc:Fallback>
        </mc:AlternateContent>
      </w:r>
      <w:r w:rsidR="000F072E">
        <w:rPr>
          <w:noProof/>
          <w:lang w:eastAsia="es-MX"/>
        </w:rPr>
        <mc:AlternateContent>
          <mc:Choice Requires="wps">
            <w:drawing>
              <wp:anchor distT="0" distB="0" distL="114300" distR="114300" simplePos="0" relativeHeight="251667456" behindDoc="0" locked="0" layoutInCell="1" allowOverlap="1" wp14:anchorId="58F0E477" wp14:editId="2C79882B">
                <wp:simplePos x="0" y="0"/>
                <wp:positionH relativeFrom="column">
                  <wp:posOffset>1405890</wp:posOffset>
                </wp:positionH>
                <wp:positionV relativeFrom="paragraph">
                  <wp:posOffset>-758190</wp:posOffset>
                </wp:positionV>
                <wp:extent cx="2867025" cy="790575"/>
                <wp:effectExtent l="0" t="0" r="28575" b="28575"/>
                <wp:wrapNone/>
                <wp:docPr id="8" name="Rectángulo redondeado 8"/>
                <wp:cNvGraphicFramePr/>
                <a:graphic xmlns:a="http://schemas.openxmlformats.org/drawingml/2006/main">
                  <a:graphicData uri="http://schemas.microsoft.com/office/word/2010/wordprocessingShape">
                    <wps:wsp>
                      <wps:cNvSpPr/>
                      <wps:spPr>
                        <a:xfrm>
                          <a:off x="0" y="0"/>
                          <a:ext cx="2867025" cy="790575"/>
                        </a:xfrm>
                        <a:prstGeom prst="roundRect">
                          <a:avLst/>
                        </a:prstGeom>
                      </wps:spPr>
                      <wps:style>
                        <a:lnRef idx="1">
                          <a:schemeClr val="accent4"/>
                        </a:lnRef>
                        <a:fillRef idx="3">
                          <a:schemeClr val="accent4"/>
                        </a:fillRef>
                        <a:effectRef idx="2">
                          <a:schemeClr val="accent4"/>
                        </a:effectRef>
                        <a:fontRef idx="minor">
                          <a:schemeClr val="lt1"/>
                        </a:fontRef>
                      </wps:style>
                      <wps:txbx>
                        <w:txbxContent>
                          <w:p w:rsidR="0098286A" w:rsidRPr="000F072E" w:rsidRDefault="0098286A" w:rsidP="0001453E">
                            <w:pPr>
                              <w:jc w:val="center"/>
                              <w:rPr>
                                <w:rFonts w:ascii="Arial" w:hAnsi="Arial" w:cs="Arial"/>
                                <w:sz w:val="24"/>
                                <w:szCs w:val="24"/>
                              </w:rPr>
                            </w:pPr>
                            <w:r w:rsidRPr="000F072E">
                              <w:rPr>
                                <w:rFonts w:ascii="Arial" w:hAnsi="Arial" w:cs="Arial"/>
                                <w:sz w:val="24"/>
                                <w:szCs w:val="24"/>
                              </w:rPr>
                              <w:t>VENDAJES</w:t>
                            </w:r>
                          </w:p>
                          <w:p w:rsidR="0098286A" w:rsidRDefault="0098286A" w:rsidP="000145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8F0E477" id="Rectángulo redondeado 8" o:spid="_x0000_s1034" style="position:absolute;margin-left:110.7pt;margin-top:-59.7pt;width:225.75pt;height:62.2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" fillcolor="#ffc310 [3031]" strokecolor="#ffc000 [3207]" strokeweight=".5pt">
                <v:fill color2="#fcbd00 [3175]" rotate="t" colors="0 #ffc746;.5 #ffc600;1 #e5b600" focus="100%" type="gradient">
                  <o:fill v:ext="view" type="gradientUnscaled"/>
                </v:fill>
                <v:stroke joinstyle="miter"/>
                <v:textbox>
                  <w:txbxContent>
                    <w:p w:rsidR="0098286A" w:rsidRPr="000F072E" w:rsidRDefault="0098286A" w:rsidP="0001453E">
                      <w:pPr>
                        <w:jc w:val="center"/>
                        <w:rPr>
                          <w:rFonts w:ascii="Arial" w:hAnsi="Arial" w:cs="Arial"/>
                          <w:sz w:val="24"/>
                          <w:szCs w:val="24"/>
                        </w:rPr>
                      </w:pPr>
                      <w:r w:rsidRPr="000F072E">
                        <w:rPr>
                          <w:rFonts w:ascii="Arial" w:hAnsi="Arial" w:cs="Arial"/>
                          <w:sz w:val="24"/>
                          <w:szCs w:val="24"/>
                        </w:rPr>
                        <w:t>VENDAJES</w:t>
                      </w:r>
                    </w:p>
                    <w:p w:rsidR="0098286A" w:rsidRDefault="0098286A" w:rsidP="0001453E">
                      <w:pPr>
                        <w:jc w:val="center"/>
                      </w:pPr>
                    </w:p>
                  </w:txbxContent>
                </v:textbox>
              </v:roundrect>
            </w:pict>
          </mc:Fallback>
        </mc:AlternateContent>
      </w:r>
    </w:p>
    <w:p w:rsidR="00462407" w:rsidRDefault="004D3CA9" w:rsidP="00462407">
      <w:pPr>
        <w:tabs>
          <w:tab w:val="left" w:pos="3705"/>
        </w:tabs>
      </w:pPr>
      <w:r>
        <w:rPr>
          <w:noProof/>
          <w:lang w:eastAsia="es-MX"/>
        </w:rPr>
        <mc:AlternateContent>
          <mc:Choice Requires="wps">
            <w:drawing>
              <wp:anchor distT="0" distB="0" distL="114300" distR="114300" simplePos="0" relativeHeight="251691008" behindDoc="1" locked="0" layoutInCell="1" allowOverlap="1">
                <wp:simplePos x="0" y="0"/>
                <wp:positionH relativeFrom="column">
                  <wp:posOffset>5568315</wp:posOffset>
                </wp:positionH>
                <wp:positionV relativeFrom="paragraph">
                  <wp:posOffset>320040</wp:posOffset>
                </wp:positionV>
                <wp:extent cx="628650" cy="2095500"/>
                <wp:effectExtent l="0" t="0" r="19050" b="19050"/>
                <wp:wrapNone/>
                <wp:docPr id="34" name="Conector angular 34"/>
                <wp:cNvGraphicFramePr/>
                <a:graphic xmlns:a="http://schemas.openxmlformats.org/drawingml/2006/main">
                  <a:graphicData uri="http://schemas.microsoft.com/office/word/2010/wordprocessingShape">
                    <wps:wsp>
                      <wps:cNvCnPr/>
                      <wps:spPr>
                        <a:xfrm>
                          <a:off x="0" y="0"/>
                          <a:ext cx="628650" cy="2095500"/>
                        </a:xfrm>
                        <a:prstGeom prst="bentConnector3">
                          <a:avLst>
                            <a:gd name="adj1" fmla="val 86364"/>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A8EA82A" id="Conector angular 34" o:spid="_x0000_s1026" type="#_x0000_t34" style="position:absolute;margin-left:438.45pt;margin-top:25.2pt;width:49.5pt;height:165pt;z-index:-251625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" adj="18655" strokecolor="black [3200]" strokeweight="1.5pt"/>
            </w:pict>
          </mc:Fallback>
        </mc:AlternateContent>
      </w:r>
      <w:r>
        <w:rPr>
          <w:noProof/>
          <w:lang w:eastAsia="es-MX"/>
        </w:rPr>
        <mc:AlternateContent>
          <mc:Choice Requires="wps">
            <w:drawing>
              <wp:anchor distT="0" distB="0" distL="114300" distR="114300" simplePos="0" relativeHeight="251689984" behindDoc="1" locked="0" layoutInCell="1" allowOverlap="1">
                <wp:simplePos x="0" y="0"/>
                <wp:positionH relativeFrom="column">
                  <wp:posOffset>-508635</wp:posOffset>
                </wp:positionH>
                <wp:positionV relativeFrom="paragraph">
                  <wp:posOffset>320040</wp:posOffset>
                </wp:positionV>
                <wp:extent cx="685800" cy="2286000"/>
                <wp:effectExtent l="0" t="0" r="19050" b="19050"/>
                <wp:wrapNone/>
                <wp:docPr id="33" name="Conector angular 33"/>
                <wp:cNvGraphicFramePr/>
                <a:graphic xmlns:a="http://schemas.openxmlformats.org/drawingml/2006/main">
                  <a:graphicData uri="http://schemas.microsoft.com/office/word/2010/wordprocessingShape">
                    <wps:wsp>
                      <wps:cNvCnPr/>
                      <wps:spPr>
                        <a:xfrm flipH="1">
                          <a:off x="0" y="0"/>
                          <a:ext cx="685800" cy="2286000"/>
                        </a:xfrm>
                        <a:prstGeom prst="bentConnector3">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2626A71" id="Conector angular 33" o:spid="_x0000_s1026" type="#_x0000_t34" style="position:absolute;margin-left:-40.05pt;margin-top:25.2pt;width:54pt;height:180pt;flip:x;z-index:-251626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" strokecolor="black [3200]" strokeweight="1.5pt"/>
            </w:pict>
          </mc:Fallback>
        </mc:AlternateContent>
      </w:r>
      <w:r w:rsidR="00462407">
        <w:tab/>
      </w:r>
    </w:p>
    <w:p w:rsidR="0001453E" w:rsidRDefault="000F072E" w:rsidP="002E60D3">
      <w:pPr>
        <w:spacing w:after="160" w:line="259" w:lineRule="auto"/>
      </w:pPr>
      <w:r>
        <w:rPr>
          <w:noProof/>
          <w:lang w:eastAsia="es-MX"/>
        </w:rPr>
        <mc:AlternateContent>
          <mc:Choice Requires="wps">
            <w:drawing>
              <wp:anchor distT="0" distB="0" distL="114300" distR="114300" simplePos="0" relativeHeight="251672576" behindDoc="0" locked="0" layoutInCell="1" allowOverlap="1" wp14:anchorId="706A97EC" wp14:editId="44531C77">
                <wp:simplePos x="0" y="0"/>
                <wp:positionH relativeFrom="margin">
                  <wp:posOffset>-184785</wp:posOffset>
                </wp:positionH>
                <wp:positionV relativeFrom="paragraph">
                  <wp:posOffset>4759325</wp:posOffset>
                </wp:positionV>
                <wp:extent cx="5934075" cy="2438400"/>
                <wp:effectExtent l="0" t="0" r="28575" b="19050"/>
                <wp:wrapNone/>
                <wp:docPr id="13" name="Rectángulo redondeado 13"/>
                <wp:cNvGraphicFramePr/>
                <a:graphic xmlns:a="http://schemas.openxmlformats.org/drawingml/2006/main">
                  <a:graphicData uri="http://schemas.microsoft.com/office/word/2010/wordprocessingShape">
                    <wps:wsp>
                      <wps:cNvSpPr/>
                      <wps:spPr>
                        <a:xfrm>
                          <a:off x="0" y="0"/>
                          <a:ext cx="5934075" cy="2438400"/>
                        </a:xfrm>
                        <a:prstGeom prst="roundRect">
                          <a:avLst/>
                        </a:prstGeom>
                      </wps:spPr>
                      <wps:style>
                        <a:lnRef idx="1">
                          <a:schemeClr val="accent4"/>
                        </a:lnRef>
                        <a:fillRef idx="3">
                          <a:schemeClr val="accent4"/>
                        </a:fillRef>
                        <a:effectRef idx="2">
                          <a:schemeClr val="accent4"/>
                        </a:effectRef>
                        <a:fontRef idx="minor">
                          <a:schemeClr val="lt1"/>
                        </a:fontRef>
                      </wps:style>
                      <wps:txbx>
                        <w:txbxContent>
                          <w:p w:rsidR="0098286A" w:rsidRPr="000F072E" w:rsidRDefault="0098286A" w:rsidP="0001453E">
                            <w:pPr>
                              <w:jc w:val="center"/>
                              <w:rPr>
                                <w:rFonts w:ascii="Arial" w:hAnsi="Arial" w:cs="Arial"/>
                                <w:b/>
                                <w:bCs/>
                                <w:color w:val="FFFFFF" w:themeColor="background1"/>
                                <w:sz w:val="24"/>
                              </w:rPr>
                            </w:pPr>
                            <w:r w:rsidRPr="000F072E">
                              <w:rPr>
                                <w:rFonts w:ascii="Arial" w:hAnsi="Arial" w:cs="Arial"/>
                                <w:b/>
                                <w:bCs/>
                                <w:color w:val="FFFFFF" w:themeColor="background1"/>
                                <w:sz w:val="24"/>
                              </w:rPr>
                              <w:t>Tipos de Vendajes</w:t>
                            </w:r>
                          </w:p>
                          <w:p w:rsidR="0098286A" w:rsidRPr="000F072E" w:rsidRDefault="0098286A" w:rsidP="0001453E">
                            <w:pPr>
                              <w:jc w:val="both"/>
                              <w:rPr>
                                <w:rFonts w:ascii="Arial" w:hAnsi="Arial" w:cs="Arial"/>
                              </w:rPr>
                            </w:pPr>
                            <w:r w:rsidRPr="000F072E">
                              <w:rPr>
                                <w:rFonts w:ascii="Arial" w:hAnsi="Arial" w:cs="Arial"/>
                                <w:b/>
                                <w:bCs/>
                              </w:rPr>
                              <w:t xml:space="preserve">Vendaje contentivo o blando: </w:t>
                            </w:r>
                            <w:r w:rsidRPr="000F072E">
                              <w:rPr>
                                <w:rFonts w:ascii="Arial" w:hAnsi="Arial" w:cs="Arial"/>
                              </w:rPr>
                              <w:t>usado para contener el material de una cura o un apósito, proteger la piel de erosiones y sostener otra inmovilización (férulas).</w:t>
                            </w:r>
                          </w:p>
                          <w:p w:rsidR="0098286A" w:rsidRPr="000F072E" w:rsidRDefault="0098286A" w:rsidP="0001453E">
                            <w:pPr>
                              <w:jc w:val="both"/>
                              <w:rPr>
                                <w:rFonts w:ascii="Arial" w:hAnsi="Arial" w:cs="Arial"/>
                                <w:b/>
                                <w:bCs/>
                              </w:rPr>
                            </w:pPr>
                            <w:r w:rsidRPr="000F072E">
                              <w:rPr>
                                <w:rFonts w:ascii="Arial" w:hAnsi="Arial" w:cs="Arial"/>
                                <w:b/>
                                <w:bCs/>
                              </w:rPr>
                              <w:t xml:space="preserve">Vendaje compresivo: </w:t>
                            </w:r>
                            <w:r w:rsidRPr="000F072E">
                              <w:rPr>
                                <w:rFonts w:ascii="Arial" w:hAnsi="Arial" w:cs="Arial"/>
                              </w:rPr>
                              <w:t>Es un vendaje blando que se utiliza para obtener un gradiente depresión</w:t>
                            </w:r>
                          </w:p>
                          <w:p w:rsidR="0098286A" w:rsidRPr="000F072E" w:rsidRDefault="0098286A" w:rsidP="0001453E">
                            <w:pPr>
                              <w:jc w:val="both"/>
                              <w:rPr>
                                <w:rFonts w:ascii="Arial" w:hAnsi="Arial" w:cs="Arial"/>
                                <w:b/>
                                <w:bCs/>
                              </w:rPr>
                            </w:pPr>
                            <w:r w:rsidRPr="000F072E">
                              <w:rPr>
                                <w:rFonts w:ascii="Arial" w:hAnsi="Arial" w:cs="Arial"/>
                                <w:b/>
                                <w:bCs/>
                              </w:rPr>
                              <w:t xml:space="preserve">Vendaje suspensorio: </w:t>
                            </w:r>
                            <w:r w:rsidRPr="000F072E">
                              <w:rPr>
                                <w:rFonts w:ascii="Arial" w:hAnsi="Arial" w:cs="Arial"/>
                              </w:rPr>
                              <w:t>Sostiene escroto o mamas.</w:t>
                            </w:r>
                          </w:p>
                          <w:p w:rsidR="0098286A" w:rsidRPr="000F072E" w:rsidRDefault="0098286A" w:rsidP="0001453E">
                            <w:pPr>
                              <w:autoSpaceDE w:val="0"/>
                              <w:autoSpaceDN w:val="0"/>
                              <w:adjustRightInd w:val="0"/>
                              <w:spacing w:after="0" w:line="240" w:lineRule="auto"/>
                              <w:jc w:val="both"/>
                              <w:rPr>
                                <w:rFonts w:ascii="Arial" w:hAnsi="Arial" w:cs="Arial"/>
                              </w:rPr>
                            </w:pPr>
                            <w:r w:rsidRPr="000F072E">
                              <w:rPr>
                                <w:rFonts w:ascii="Arial" w:hAnsi="Arial" w:cs="Arial"/>
                                <w:b/>
                                <w:bCs/>
                              </w:rPr>
                              <w:t xml:space="preserve">Vendaje funcional: </w:t>
                            </w:r>
                            <w:r w:rsidRPr="000F072E">
                              <w:rPr>
                                <w:rFonts w:ascii="Arial" w:hAnsi="Arial" w:cs="Arial"/>
                              </w:rPr>
                              <w:t>Realiza una inmovilización selectiva de la articulación afectada, permitiendo cierto grado de movilidad en aquellas estructuras músculo-tendinosas no</w:t>
                            </w:r>
                          </w:p>
                          <w:p w:rsidR="0098286A" w:rsidRPr="000F072E" w:rsidRDefault="0098286A" w:rsidP="0001453E">
                            <w:pPr>
                              <w:jc w:val="both"/>
                              <w:rPr>
                                <w:rFonts w:ascii="Arial" w:hAnsi="Arial" w:cs="Arial"/>
                                <w:b/>
                                <w:bCs/>
                              </w:rPr>
                            </w:pPr>
                            <w:r w:rsidRPr="000F072E">
                              <w:rPr>
                                <w:rFonts w:ascii="Arial" w:hAnsi="Arial" w:cs="Arial"/>
                              </w:rPr>
                              <w:t>lesionadas.</w:t>
                            </w:r>
                          </w:p>
                          <w:p w:rsidR="0098286A" w:rsidRDefault="0098286A" w:rsidP="000145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6A97EC" id="Rectángulo redondeado 13" o:spid="_x0000_s1035" style="position:absolute;margin-left:-14.55pt;margin-top:374.75pt;width:467.25pt;height:19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" fillcolor="#ffc310 [3031]" strokecolor="#ffc000 [3207]" strokeweight=".5pt">
                <v:fill color2="#fcbd00 [3175]" rotate="t" colors="0 #ffc746;.5 #ffc600;1 #e5b600" focus="100%" type="gradient">
                  <o:fill v:ext="view" type="gradientUnscaled"/>
                </v:fill>
                <v:stroke joinstyle="miter"/>
                <v:textbox>
                  <w:txbxContent>
                    <w:p w:rsidR="0098286A" w:rsidRPr="000F072E" w:rsidRDefault="0098286A" w:rsidP="0001453E">
                      <w:pPr>
                        <w:jc w:val="center"/>
                        <w:rPr>
                          <w:rFonts w:ascii="Arial" w:hAnsi="Arial" w:cs="Arial"/>
                          <w:b/>
                          <w:bCs/>
                          <w:color w:val="FFFFFF" w:themeColor="background1"/>
                          <w:sz w:val="24"/>
                        </w:rPr>
                      </w:pPr>
                      <w:r w:rsidRPr="000F072E">
                        <w:rPr>
                          <w:rFonts w:ascii="Arial" w:hAnsi="Arial" w:cs="Arial"/>
                          <w:b/>
                          <w:bCs/>
                          <w:color w:val="FFFFFF" w:themeColor="background1"/>
                          <w:sz w:val="24"/>
                        </w:rPr>
                        <w:t>Tipos de Vendajes</w:t>
                      </w:r>
                    </w:p>
                    <w:p w:rsidR="0098286A" w:rsidRPr="000F072E" w:rsidRDefault="0098286A" w:rsidP="0001453E">
                      <w:pPr>
                        <w:jc w:val="both"/>
                        <w:rPr>
                          <w:rFonts w:ascii="Arial" w:hAnsi="Arial" w:cs="Arial"/>
                        </w:rPr>
                      </w:pPr>
                      <w:r w:rsidRPr="000F072E">
                        <w:rPr>
                          <w:rFonts w:ascii="Arial" w:hAnsi="Arial" w:cs="Arial"/>
                          <w:b/>
                          <w:bCs/>
                        </w:rPr>
                        <w:t xml:space="preserve">Vendaje contentivo o blando: </w:t>
                      </w:r>
                      <w:r w:rsidRPr="000F072E">
                        <w:rPr>
                          <w:rFonts w:ascii="Arial" w:hAnsi="Arial" w:cs="Arial"/>
                        </w:rPr>
                        <w:t>usado para contener el material de una cura o un apósito, proteger la piel de erosiones y sostener otra inmovilización (férulas).</w:t>
                      </w:r>
                    </w:p>
                    <w:p w:rsidR="0098286A" w:rsidRPr="000F072E" w:rsidRDefault="0098286A" w:rsidP="0001453E">
                      <w:pPr>
                        <w:jc w:val="both"/>
                        <w:rPr>
                          <w:rFonts w:ascii="Arial" w:hAnsi="Arial" w:cs="Arial"/>
                          <w:b/>
                          <w:bCs/>
                        </w:rPr>
                      </w:pPr>
                      <w:r w:rsidRPr="000F072E">
                        <w:rPr>
                          <w:rFonts w:ascii="Arial" w:hAnsi="Arial" w:cs="Arial"/>
                          <w:b/>
                          <w:bCs/>
                        </w:rPr>
                        <w:t xml:space="preserve">Vendaje compresivo: </w:t>
                      </w:r>
                      <w:r w:rsidRPr="000F072E">
                        <w:rPr>
                          <w:rFonts w:ascii="Arial" w:hAnsi="Arial" w:cs="Arial"/>
                        </w:rPr>
                        <w:t>Es un vendaje blando que se utiliza para obtener un gradiente depresión</w:t>
                      </w:r>
                    </w:p>
                    <w:p w:rsidR="0098286A" w:rsidRPr="000F072E" w:rsidRDefault="0098286A" w:rsidP="0001453E">
                      <w:pPr>
                        <w:jc w:val="both"/>
                        <w:rPr>
                          <w:rFonts w:ascii="Arial" w:hAnsi="Arial" w:cs="Arial"/>
                          <w:b/>
                          <w:bCs/>
                        </w:rPr>
                      </w:pPr>
                      <w:r w:rsidRPr="000F072E">
                        <w:rPr>
                          <w:rFonts w:ascii="Arial" w:hAnsi="Arial" w:cs="Arial"/>
                          <w:b/>
                          <w:bCs/>
                        </w:rPr>
                        <w:t xml:space="preserve">Vendaje suspensorio: </w:t>
                      </w:r>
                      <w:r w:rsidRPr="000F072E">
                        <w:rPr>
                          <w:rFonts w:ascii="Arial" w:hAnsi="Arial" w:cs="Arial"/>
                        </w:rPr>
                        <w:t>Sostiene escroto o mamas.</w:t>
                      </w:r>
                    </w:p>
                    <w:p w:rsidR="0098286A" w:rsidRPr="000F072E" w:rsidRDefault="0098286A" w:rsidP="0001453E">
                      <w:pPr>
                        <w:autoSpaceDE w:val="0"/>
                        <w:autoSpaceDN w:val="0"/>
                        <w:adjustRightInd w:val="0"/>
                        <w:spacing w:after="0" w:line="240" w:lineRule="auto"/>
                        <w:jc w:val="both"/>
                        <w:rPr>
                          <w:rFonts w:ascii="Arial" w:hAnsi="Arial" w:cs="Arial"/>
                        </w:rPr>
                      </w:pPr>
                      <w:r w:rsidRPr="000F072E">
                        <w:rPr>
                          <w:rFonts w:ascii="Arial" w:hAnsi="Arial" w:cs="Arial"/>
                          <w:b/>
                          <w:bCs/>
                        </w:rPr>
                        <w:t xml:space="preserve">Vendaje funcional: </w:t>
                      </w:r>
                      <w:r w:rsidRPr="000F072E">
                        <w:rPr>
                          <w:rFonts w:ascii="Arial" w:hAnsi="Arial" w:cs="Arial"/>
                        </w:rPr>
                        <w:t>Realiza una inmovilización selectiva de la articulación afectada, permitiendo cierto grado de movilidad en aquellas estructuras músculo-tendinosas no</w:t>
                      </w:r>
                    </w:p>
                    <w:p w:rsidR="0098286A" w:rsidRPr="000F072E" w:rsidRDefault="0098286A" w:rsidP="0001453E">
                      <w:pPr>
                        <w:jc w:val="both"/>
                        <w:rPr>
                          <w:rFonts w:ascii="Arial" w:hAnsi="Arial" w:cs="Arial"/>
                          <w:b/>
                          <w:bCs/>
                        </w:rPr>
                      </w:pPr>
                      <w:r w:rsidRPr="000F072E">
                        <w:rPr>
                          <w:rFonts w:ascii="Arial" w:hAnsi="Arial" w:cs="Arial"/>
                        </w:rPr>
                        <w:t>lesionadas.</w:t>
                      </w:r>
                    </w:p>
                    <w:p w:rsidR="0098286A" w:rsidRDefault="0098286A" w:rsidP="0001453E">
                      <w:pPr>
                        <w:jc w:val="center"/>
                      </w:pPr>
                    </w:p>
                  </w:txbxContent>
                </v:textbox>
                <w10:wrap anchorx="margin"/>
              </v:roundrect>
            </w:pict>
          </mc:Fallback>
        </mc:AlternateContent>
      </w:r>
      <w:r>
        <w:rPr>
          <w:noProof/>
          <w:lang w:eastAsia="es-MX"/>
        </w:rPr>
        <mc:AlternateContent>
          <mc:Choice Requires="wps">
            <w:drawing>
              <wp:anchor distT="0" distB="0" distL="114300" distR="114300" simplePos="0" relativeHeight="251671552" behindDoc="0" locked="0" layoutInCell="1" allowOverlap="1" wp14:anchorId="58D1AE77" wp14:editId="7F1EE837">
                <wp:simplePos x="0" y="0"/>
                <wp:positionH relativeFrom="column">
                  <wp:posOffset>4330065</wp:posOffset>
                </wp:positionH>
                <wp:positionV relativeFrom="paragraph">
                  <wp:posOffset>796925</wp:posOffset>
                </wp:positionV>
                <wp:extent cx="2095500" cy="3333750"/>
                <wp:effectExtent l="57150" t="38100" r="57150" b="76200"/>
                <wp:wrapNone/>
                <wp:docPr id="12" name="Rectángulo redondeado 12"/>
                <wp:cNvGraphicFramePr/>
                <a:graphic xmlns:a="http://schemas.openxmlformats.org/drawingml/2006/main">
                  <a:graphicData uri="http://schemas.microsoft.com/office/word/2010/wordprocessingShape">
                    <wps:wsp>
                      <wps:cNvSpPr/>
                      <wps:spPr>
                        <a:xfrm>
                          <a:off x="0" y="0"/>
                          <a:ext cx="2095500" cy="3333750"/>
                        </a:xfrm>
                        <a:prstGeom prst="roundRect">
                          <a:avLst/>
                        </a:prstGeom>
                      </wps:spPr>
                      <wps:style>
                        <a:lnRef idx="0">
                          <a:schemeClr val="accent4"/>
                        </a:lnRef>
                        <a:fillRef idx="3">
                          <a:schemeClr val="accent4"/>
                        </a:fillRef>
                        <a:effectRef idx="3">
                          <a:schemeClr val="accent4"/>
                        </a:effectRef>
                        <a:fontRef idx="minor">
                          <a:schemeClr val="lt1"/>
                        </a:fontRef>
                      </wps:style>
                      <wps:txbx>
                        <w:txbxContent>
                          <w:p w:rsidR="0098286A" w:rsidRPr="003847B2" w:rsidRDefault="0098286A" w:rsidP="0001453E">
                            <w:pPr>
                              <w:jc w:val="center"/>
                              <w:rPr>
                                <w:rFonts w:ascii="Arial" w:hAnsi="Arial" w:cs="Arial"/>
                                <w:b/>
                                <w:sz w:val="24"/>
                                <w:szCs w:val="24"/>
                              </w:rPr>
                            </w:pPr>
                            <w:r w:rsidRPr="003847B2">
                              <w:rPr>
                                <w:rFonts w:ascii="Arial" w:hAnsi="Arial" w:cs="Arial"/>
                                <w:b/>
                                <w:sz w:val="24"/>
                                <w:szCs w:val="24"/>
                              </w:rPr>
                              <w:t>VENDA:</w:t>
                            </w:r>
                          </w:p>
                          <w:p w:rsidR="0098286A" w:rsidRPr="000F072E" w:rsidRDefault="0098286A" w:rsidP="0001453E">
                            <w:pPr>
                              <w:spacing w:line="360" w:lineRule="auto"/>
                              <w:jc w:val="both"/>
                              <w:rPr>
                                <w:rFonts w:ascii="Arial" w:hAnsi="Arial" w:cs="Arial"/>
                                <w:sz w:val="20"/>
                                <w:szCs w:val="20"/>
                              </w:rPr>
                            </w:pPr>
                            <w:r w:rsidRPr="000F072E">
                              <w:rPr>
                                <w:rFonts w:ascii="Arial" w:hAnsi="Arial" w:cs="Arial"/>
                              </w:rPr>
                              <w:t xml:space="preserve">Es una porción de gasa, tela o cualquier otro material que pueda utilizarse para los fines antes mencionados; por lo general, las vendas son de dos tipos fundamentales: Las triangulares y enrolladas. </w:t>
                            </w:r>
                            <w:r w:rsidR="00077E9E" w:rsidRPr="000F072E">
                              <w:rPr>
                                <w:rFonts w:ascii="Arial" w:hAnsi="Arial" w:cs="Arial"/>
                              </w:rPr>
                              <w:t>Los curitas</w:t>
                            </w:r>
                            <w:r w:rsidRPr="000F072E">
                              <w:rPr>
                                <w:rFonts w:ascii="Arial" w:hAnsi="Arial" w:cs="Arial"/>
                              </w:rPr>
                              <w:t xml:space="preserve">‖ son pequeñas vendas adhesivas. </w:t>
                            </w:r>
                          </w:p>
                          <w:p w:rsidR="0098286A" w:rsidRDefault="0098286A" w:rsidP="000145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8D1AE77" id="Rectángulo redondeado 12" o:spid="_x0000_s1036" style="position:absolute;margin-left:340.95pt;margin-top:62.75pt;width:165pt;height:26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" fillcolor="#ffc310 [3031]" stroked="f">
                <v:fill color2="#fcbd00 [3175]" rotate="t" colors="0 #ffc746;.5 #ffc600;1 #e5b600" focus="100%" type="gradient">
                  <o:fill v:ext="view" type="gradientUnscaled"/>
                </v:fill>
                <v:shadow on="t" color="black" opacity="41287f" offset="0,1.5pt"/>
                <v:textbox>
                  <w:txbxContent>
                    <w:p w:rsidR="0098286A" w:rsidRPr="003847B2" w:rsidRDefault="0098286A" w:rsidP="0001453E">
                      <w:pPr>
                        <w:jc w:val="center"/>
                        <w:rPr>
                          <w:rFonts w:ascii="Arial" w:hAnsi="Arial" w:cs="Arial"/>
                          <w:b/>
                          <w:sz w:val="24"/>
                          <w:szCs w:val="24"/>
                        </w:rPr>
                      </w:pPr>
                      <w:r w:rsidRPr="003847B2">
                        <w:rPr>
                          <w:rFonts w:ascii="Arial" w:hAnsi="Arial" w:cs="Arial"/>
                          <w:b/>
                          <w:sz w:val="24"/>
                          <w:szCs w:val="24"/>
                        </w:rPr>
                        <w:t>VENDA:</w:t>
                      </w:r>
                    </w:p>
                    <w:p w:rsidR="0098286A" w:rsidRPr="000F072E" w:rsidRDefault="0098286A" w:rsidP="0001453E">
                      <w:pPr>
                        <w:spacing w:line="360" w:lineRule="auto"/>
                        <w:jc w:val="both"/>
                        <w:rPr>
                          <w:rFonts w:ascii="Arial" w:hAnsi="Arial" w:cs="Arial"/>
                          <w:sz w:val="20"/>
                          <w:szCs w:val="20"/>
                        </w:rPr>
                      </w:pPr>
                      <w:r w:rsidRPr="000F072E">
                        <w:rPr>
                          <w:rFonts w:ascii="Arial" w:hAnsi="Arial" w:cs="Arial"/>
                        </w:rPr>
                        <w:t xml:space="preserve">Es una porción de gasa, tela o cualquier otro material que pueda utilizarse para los fines antes mencionados; por lo general, las vendas son de dos tipos fundamentales: Las triangulares y enrolladas. </w:t>
                      </w:r>
                      <w:r w:rsidR="00077E9E" w:rsidRPr="000F072E">
                        <w:rPr>
                          <w:rFonts w:ascii="Arial" w:hAnsi="Arial" w:cs="Arial"/>
                        </w:rPr>
                        <w:t>Los curitas</w:t>
                      </w:r>
                      <w:r w:rsidRPr="000F072E">
                        <w:rPr>
                          <w:rFonts w:ascii="Arial" w:hAnsi="Arial" w:cs="Arial"/>
                        </w:rPr>
                        <w:t xml:space="preserve">‖ son pequeñas vendas adhesivas. </w:t>
                      </w:r>
                    </w:p>
                    <w:p w:rsidR="0098286A" w:rsidRDefault="0098286A" w:rsidP="0001453E">
                      <w:pPr>
                        <w:jc w:val="center"/>
                      </w:pPr>
                    </w:p>
                  </w:txbxContent>
                </v:textbox>
              </v:roundrect>
            </w:pict>
          </mc:Fallback>
        </mc:AlternateContent>
      </w:r>
      <w:r>
        <w:rPr>
          <w:noProof/>
          <w:lang w:eastAsia="es-MX"/>
        </w:rPr>
        <mc:AlternateContent>
          <mc:Choice Requires="wps">
            <w:drawing>
              <wp:anchor distT="0" distB="0" distL="114300" distR="114300" simplePos="0" relativeHeight="251670528" behindDoc="0" locked="0" layoutInCell="1" allowOverlap="1" wp14:anchorId="5FBF6FC7" wp14:editId="4E30116A">
                <wp:simplePos x="0" y="0"/>
                <wp:positionH relativeFrom="margin">
                  <wp:posOffset>1663065</wp:posOffset>
                </wp:positionH>
                <wp:positionV relativeFrom="paragraph">
                  <wp:posOffset>720725</wp:posOffset>
                </wp:positionV>
                <wp:extent cx="2295525" cy="3752850"/>
                <wp:effectExtent l="57150" t="38100" r="66675" b="76200"/>
                <wp:wrapNone/>
                <wp:docPr id="11" name="Rectángulo redondeado 11"/>
                <wp:cNvGraphicFramePr/>
                <a:graphic xmlns:a="http://schemas.openxmlformats.org/drawingml/2006/main">
                  <a:graphicData uri="http://schemas.microsoft.com/office/word/2010/wordprocessingShape">
                    <wps:wsp>
                      <wps:cNvSpPr/>
                      <wps:spPr>
                        <a:xfrm>
                          <a:off x="0" y="0"/>
                          <a:ext cx="2295525" cy="3752850"/>
                        </a:xfrm>
                        <a:prstGeom prst="roundRect">
                          <a:avLst/>
                        </a:prstGeom>
                      </wps:spPr>
                      <wps:style>
                        <a:lnRef idx="0">
                          <a:schemeClr val="accent4"/>
                        </a:lnRef>
                        <a:fillRef idx="3">
                          <a:schemeClr val="accent4"/>
                        </a:fillRef>
                        <a:effectRef idx="3">
                          <a:schemeClr val="accent4"/>
                        </a:effectRef>
                        <a:fontRef idx="minor">
                          <a:schemeClr val="lt1"/>
                        </a:fontRef>
                      </wps:style>
                      <wps:txbx>
                        <w:txbxContent>
                          <w:p w:rsidR="0098286A" w:rsidRPr="000F072E" w:rsidRDefault="0098286A" w:rsidP="0001453E">
                            <w:pPr>
                              <w:jc w:val="center"/>
                              <w:rPr>
                                <w:rFonts w:ascii="Arial" w:hAnsi="Arial" w:cs="Arial"/>
                                <w:b/>
                                <w:szCs w:val="16"/>
                              </w:rPr>
                            </w:pPr>
                            <w:r w:rsidRPr="000F072E">
                              <w:rPr>
                                <w:rFonts w:ascii="Arial" w:hAnsi="Arial" w:cs="Arial"/>
                                <w:b/>
                                <w:szCs w:val="16"/>
                              </w:rPr>
                              <w:t>CONTUSIONES:</w:t>
                            </w:r>
                          </w:p>
                          <w:p w:rsidR="0098286A" w:rsidRPr="000F072E" w:rsidRDefault="0098286A" w:rsidP="0001453E">
                            <w:pPr>
                              <w:spacing w:line="360" w:lineRule="auto"/>
                              <w:jc w:val="both"/>
                              <w:rPr>
                                <w:rFonts w:ascii="Arial" w:hAnsi="Arial" w:cs="Arial"/>
                                <w:sz w:val="18"/>
                                <w:szCs w:val="16"/>
                              </w:rPr>
                            </w:pPr>
                            <w:r w:rsidRPr="000F072E">
                              <w:rPr>
                                <w:rFonts w:ascii="Arial" w:hAnsi="Arial" w:cs="Arial"/>
                                <w:sz w:val="18"/>
                                <w:szCs w:val="16"/>
                              </w:rPr>
                              <w:t xml:space="preserve">Lesiones propias de los tejidos blandos (músculo-tendinoso, nervioso y piel). El tratamiento de estas lesiones puede ser quirúrgico u ortopédico. La ortopedia es la técnica que busca corregir o evitar las deformidades del cuerpo humano mediante vendajes, inmovilizaciones y otros aparatos denominados </w:t>
                            </w:r>
                            <w:proofErr w:type="spellStart"/>
                            <w:r w:rsidRPr="000F072E">
                              <w:rPr>
                                <w:rFonts w:ascii="Arial" w:hAnsi="Arial" w:cs="Arial"/>
                                <w:sz w:val="18"/>
                                <w:szCs w:val="16"/>
                              </w:rPr>
                              <w:t>ortesis</w:t>
                            </w:r>
                            <w:proofErr w:type="spellEnd"/>
                            <w:r w:rsidRPr="000F072E">
                              <w:rPr>
                                <w:rFonts w:ascii="Arial" w:hAnsi="Arial" w:cs="Arial"/>
                                <w:sz w:val="18"/>
                                <w:szCs w:val="16"/>
                              </w:rPr>
                              <w:t>. Podemos definir inmovilización como el conjunto de técnicas destinadas a conseguir de modo temporal o permanente, la supresión parcial o total de todos los movimientos de un miembro o zona corporal</w:t>
                            </w:r>
                          </w:p>
                          <w:p w:rsidR="0098286A" w:rsidRDefault="0098286A" w:rsidP="000145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BF6FC7" id="Rectángulo redondeado 11" o:spid="_x0000_s1037" style="position:absolute;margin-left:130.95pt;margin-top:56.75pt;width:180.75pt;height:295.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" fillcolor="#ffc310 [3031]" stroked="f">
                <v:fill color2="#fcbd00 [3175]" rotate="t" colors="0 #ffc746;.5 #ffc600;1 #e5b600" focus="100%" type="gradient">
                  <o:fill v:ext="view" type="gradientUnscaled"/>
                </v:fill>
                <v:shadow on="t" color="black" opacity="41287f" offset="0,1.5pt"/>
                <v:textbox>
                  <w:txbxContent>
                    <w:p w:rsidR="0098286A" w:rsidRPr="000F072E" w:rsidRDefault="0098286A" w:rsidP="0001453E">
                      <w:pPr>
                        <w:jc w:val="center"/>
                        <w:rPr>
                          <w:rFonts w:ascii="Arial" w:hAnsi="Arial" w:cs="Arial"/>
                          <w:b/>
                          <w:szCs w:val="16"/>
                        </w:rPr>
                      </w:pPr>
                      <w:r w:rsidRPr="000F072E">
                        <w:rPr>
                          <w:rFonts w:ascii="Arial" w:hAnsi="Arial" w:cs="Arial"/>
                          <w:b/>
                          <w:szCs w:val="16"/>
                        </w:rPr>
                        <w:t>CONTUSIONES:</w:t>
                      </w:r>
                    </w:p>
                    <w:p w:rsidR="0098286A" w:rsidRPr="000F072E" w:rsidRDefault="0098286A" w:rsidP="0001453E">
                      <w:pPr>
                        <w:spacing w:line="360" w:lineRule="auto"/>
                        <w:jc w:val="both"/>
                        <w:rPr>
                          <w:rFonts w:ascii="Arial" w:hAnsi="Arial" w:cs="Arial"/>
                          <w:sz w:val="18"/>
                          <w:szCs w:val="16"/>
                        </w:rPr>
                      </w:pPr>
                      <w:r w:rsidRPr="000F072E">
                        <w:rPr>
                          <w:rFonts w:ascii="Arial" w:hAnsi="Arial" w:cs="Arial"/>
                          <w:sz w:val="18"/>
                          <w:szCs w:val="16"/>
                        </w:rPr>
                        <w:t xml:space="preserve">Lesiones propias de los tejidos blandos (músculo-tendinoso, nervioso y piel). El tratamiento de estas lesiones puede ser quirúrgico u ortopédico. La ortopedia es la </w:t>
                      </w:r>
                      <w:bookmarkStart w:id="1" w:name="_GoBack"/>
                      <w:bookmarkEnd w:id="1"/>
                      <w:r w:rsidRPr="000F072E">
                        <w:rPr>
                          <w:rFonts w:ascii="Arial" w:hAnsi="Arial" w:cs="Arial"/>
                          <w:sz w:val="18"/>
                          <w:szCs w:val="16"/>
                        </w:rPr>
                        <w:t xml:space="preserve">técnica que busca corregir o evitar las deformidades del cuerpo humano mediante vendajes, inmovilizaciones y otros aparatos denominados </w:t>
                      </w:r>
                      <w:proofErr w:type="spellStart"/>
                      <w:r w:rsidRPr="000F072E">
                        <w:rPr>
                          <w:rFonts w:ascii="Arial" w:hAnsi="Arial" w:cs="Arial"/>
                          <w:sz w:val="18"/>
                          <w:szCs w:val="16"/>
                        </w:rPr>
                        <w:t>ortesis</w:t>
                      </w:r>
                      <w:proofErr w:type="spellEnd"/>
                      <w:r w:rsidRPr="000F072E">
                        <w:rPr>
                          <w:rFonts w:ascii="Arial" w:hAnsi="Arial" w:cs="Arial"/>
                          <w:sz w:val="18"/>
                          <w:szCs w:val="16"/>
                        </w:rPr>
                        <w:t>. Podemos definir inmovilización como el conjunto de técnicas destinadas a conseguir de modo temporal o permanente, la supresión parcial o total de todos los movimientos de un miembro o zona corporal</w:t>
                      </w:r>
                    </w:p>
                    <w:p w:rsidR="0098286A" w:rsidRDefault="0098286A" w:rsidP="0001453E">
                      <w:pPr>
                        <w:jc w:val="center"/>
                      </w:pPr>
                    </w:p>
                  </w:txbxContent>
                </v:textbox>
                <w10:wrap anchorx="margin"/>
              </v:roundrect>
            </w:pict>
          </mc:Fallback>
        </mc:AlternateContent>
      </w:r>
      <w:r>
        <w:rPr>
          <w:noProof/>
          <w:lang w:eastAsia="es-MX"/>
        </w:rPr>
        <mc:AlternateContent>
          <mc:Choice Requires="wps">
            <w:drawing>
              <wp:anchor distT="0" distB="0" distL="114300" distR="114300" simplePos="0" relativeHeight="251669504" behindDoc="0" locked="0" layoutInCell="1" allowOverlap="1" wp14:anchorId="2518ED78" wp14:editId="485AE5E4">
                <wp:simplePos x="0" y="0"/>
                <wp:positionH relativeFrom="column">
                  <wp:posOffset>-984885</wp:posOffset>
                </wp:positionH>
                <wp:positionV relativeFrom="paragraph">
                  <wp:posOffset>757555</wp:posOffset>
                </wp:positionV>
                <wp:extent cx="2428875" cy="3076575"/>
                <wp:effectExtent l="57150" t="38100" r="66675" b="85725"/>
                <wp:wrapNone/>
                <wp:docPr id="10" name="Rectángulo redondeado 10"/>
                <wp:cNvGraphicFramePr/>
                <a:graphic xmlns:a="http://schemas.openxmlformats.org/drawingml/2006/main">
                  <a:graphicData uri="http://schemas.microsoft.com/office/word/2010/wordprocessingShape">
                    <wps:wsp>
                      <wps:cNvSpPr/>
                      <wps:spPr>
                        <a:xfrm>
                          <a:off x="0" y="0"/>
                          <a:ext cx="2428875" cy="3076575"/>
                        </a:xfrm>
                        <a:prstGeom prst="roundRect">
                          <a:avLst/>
                        </a:prstGeom>
                      </wps:spPr>
                      <wps:style>
                        <a:lnRef idx="0">
                          <a:schemeClr val="accent4"/>
                        </a:lnRef>
                        <a:fillRef idx="3">
                          <a:schemeClr val="accent4"/>
                        </a:fillRef>
                        <a:effectRef idx="3">
                          <a:schemeClr val="accent4"/>
                        </a:effectRef>
                        <a:fontRef idx="minor">
                          <a:schemeClr val="lt1"/>
                        </a:fontRef>
                      </wps:style>
                      <wps:txbx>
                        <w:txbxContent>
                          <w:p w:rsidR="0098286A" w:rsidRPr="000F072E" w:rsidRDefault="0098286A" w:rsidP="0001453E">
                            <w:pPr>
                              <w:jc w:val="center"/>
                              <w:rPr>
                                <w:rFonts w:ascii="Arial" w:hAnsi="Arial" w:cs="Arial"/>
                              </w:rPr>
                            </w:pPr>
                            <w:r w:rsidRPr="000F072E">
                              <w:rPr>
                                <w:rFonts w:ascii="Arial" w:hAnsi="Arial" w:cs="Arial"/>
                              </w:rPr>
                              <w:sym w:font="Symbol" w:char="F0B7"/>
                            </w:r>
                            <w:r w:rsidRPr="000F072E">
                              <w:rPr>
                                <w:rFonts w:ascii="Arial" w:hAnsi="Arial" w:cs="Arial"/>
                              </w:rPr>
                              <w:t xml:space="preserve"> </w:t>
                            </w:r>
                            <w:r w:rsidRPr="000F072E">
                              <w:rPr>
                                <w:rFonts w:ascii="Arial" w:hAnsi="Arial" w:cs="Arial"/>
                                <w:b/>
                              </w:rPr>
                              <w:t>FRACTURAS:</w:t>
                            </w:r>
                          </w:p>
                          <w:p w:rsidR="0098286A" w:rsidRPr="000F072E" w:rsidRDefault="0098286A" w:rsidP="0001453E">
                            <w:pPr>
                              <w:spacing w:line="360" w:lineRule="auto"/>
                              <w:jc w:val="both"/>
                              <w:rPr>
                                <w:rFonts w:ascii="Arial" w:hAnsi="Arial" w:cs="Arial"/>
                                <w:sz w:val="20"/>
                                <w:szCs w:val="20"/>
                              </w:rPr>
                            </w:pPr>
                            <w:r w:rsidRPr="000F072E">
                              <w:rPr>
                                <w:rFonts w:ascii="Arial" w:hAnsi="Arial" w:cs="Arial"/>
                              </w:rPr>
                              <w:t>Se produce pérdida de continuidad en el tejido óseo. Luxaciones: lesiones propias de las articulaciones, separándose en mayor o menor medida los extremos de los huesos que se articulan.</w:t>
                            </w:r>
                          </w:p>
                          <w:p w:rsidR="0098286A" w:rsidRDefault="0098286A" w:rsidP="000145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518ED78" id="Rectángulo redondeado 10" o:spid="_x0000_s1038" style="position:absolute;margin-left:-77.55pt;margin-top:59.65pt;width:191.25pt;height:242.2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" fillcolor="#ffc310 [3031]" stroked="f">
                <v:fill color2="#fcbd00 [3175]" rotate="t" colors="0 #ffc746;.5 #ffc600;1 #e5b600" focus="100%" type="gradient">
                  <o:fill v:ext="view" type="gradientUnscaled"/>
                </v:fill>
                <v:shadow on="t" color="black" opacity="41287f" offset="0,1.5pt"/>
                <v:textbox>
                  <w:txbxContent>
                    <w:p w:rsidR="0098286A" w:rsidRPr="000F072E" w:rsidRDefault="0098286A" w:rsidP="0001453E">
                      <w:pPr>
                        <w:jc w:val="center"/>
                        <w:rPr>
                          <w:rFonts w:ascii="Arial" w:hAnsi="Arial" w:cs="Arial"/>
                        </w:rPr>
                      </w:pPr>
                      <w:r w:rsidRPr="000F072E">
                        <w:rPr>
                          <w:rFonts w:ascii="Arial" w:hAnsi="Arial" w:cs="Arial"/>
                        </w:rPr>
                        <w:sym w:font="Symbol" w:char="F0B7"/>
                      </w:r>
                      <w:r w:rsidRPr="000F072E">
                        <w:rPr>
                          <w:rFonts w:ascii="Arial" w:hAnsi="Arial" w:cs="Arial"/>
                        </w:rPr>
                        <w:t xml:space="preserve"> </w:t>
                      </w:r>
                      <w:r w:rsidRPr="000F072E">
                        <w:rPr>
                          <w:rFonts w:ascii="Arial" w:hAnsi="Arial" w:cs="Arial"/>
                          <w:b/>
                        </w:rPr>
                        <w:t>FRACTURAS:</w:t>
                      </w:r>
                    </w:p>
                    <w:p w:rsidR="0098286A" w:rsidRPr="000F072E" w:rsidRDefault="0098286A" w:rsidP="0001453E">
                      <w:pPr>
                        <w:spacing w:line="360" w:lineRule="auto"/>
                        <w:jc w:val="both"/>
                        <w:rPr>
                          <w:rFonts w:ascii="Arial" w:hAnsi="Arial" w:cs="Arial"/>
                          <w:sz w:val="20"/>
                          <w:szCs w:val="20"/>
                        </w:rPr>
                      </w:pPr>
                      <w:r w:rsidRPr="000F072E">
                        <w:rPr>
                          <w:rFonts w:ascii="Arial" w:hAnsi="Arial" w:cs="Arial"/>
                        </w:rPr>
                        <w:t>Se produce pérdida de continuidad en el tejido óseo. Luxaciones: lesiones propias de las articulaciones, separándose en mayor o menor medida los extremos de los huesos que se articulan.</w:t>
                      </w:r>
                    </w:p>
                    <w:p w:rsidR="0098286A" w:rsidRDefault="0098286A" w:rsidP="0001453E">
                      <w:pPr>
                        <w:jc w:val="center"/>
                      </w:pPr>
                    </w:p>
                  </w:txbxContent>
                </v:textbox>
              </v:roundrect>
            </w:pict>
          </mc:Fallback>
        </mc:AlternateContent>
      </w:r>
      <w:r w:rsidR="00462407">
        <w:br w:type="page"/>
      </w:r>
    </w:p>
    <w:p w:rsidR="0001453E" w:rsidRPr="0001453E" w:rsidRDefault="00077E9E" w:rsidP="0001453E">
      <w:r>
        <w:rPr>
          <w:noProof/>
          <w:lang w:eastAsia="es-MX"/>
        </w:rPr>
        <w:lastRenderedPageBreak/>
        <mc:AlternateContent>
          <mc:Choice Requires="wps">
            <w:drawing>
              <wp:anchor distT="0" distB="0" distL="114300" distR="114300" simplePos="0" relativeHeight="251693056" behindDoc="1" locked="0" layoutInCell="1" allowOverlap="1" wp14:anchorId="4E8D8914" wp14:editId="26D092B8">
                <wp:simplePos x="0" y="0"/>
                <wp:positionH relativeFrom="margin">
                  <wp:align>right</wp:align>
                </wp:positionH>
                <wp:positionV relativeFrom="paragraph">
                  <wp:posOffset>-347345</wp:posOffset>
                </wp:positionV>
                <wp:extent cx="1047750" cy="7448550"/>
                <wp:effectExtent l="0" t="0" r="19050" b="19050"/>
                <wp:wrapNone/>
                <wp:docPr id="36" name="Conector angular 36"/>
                <wp:cNvGraphicFramePr/>
                <a:graphic xmlns:a="http://schemas.openxmlformats.org/drawingml/2006/main">
                  <a:graphicData uri="http://schemas.microsoft.com/office/word/2010/wordprocessingShape">
                    <wps:wsp>
                      <wps:cNvCnPr/>
                      <wps:spPr>
                        <a:xfrm>
                          <a:off x="0" y="0"/>
                          <a:ext cx="1047750" cy="7448550"/>
                        </a:xfrm>
                        <a:prstGeom prst="bentConnector3">
                          <a:avLst>
                            <a:gd name="adj1" fmla="val 85185"/>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05F084" id="Conector angular 36" o:spid="_x0000_s1026" type="#_x0000_t34" style="position:absolute;margin-left:31.3pt;margin-top:-27.35pt;width:82.5pt;height:586.5pt;z-index:-251623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" adj="18400" strokecolor="black [3200]" strokeweight="1.5pt">
                <w10:wrap anchorx="margin"/>
              </v:shape>
            </w:pict>
          </mc:Fallback>
        </mc:AlternateContent>
      </w:r>
      <w:r>
        <w:rPr>
          <w:noProof/>
          <w:lang w:eastAsia="es-MX"/>
        </w:rPr>
        <mc:AlternateContent>
          <mc:Choice Requires="wps">
            <w:drawing>
              <wp:anchor distT="0" distB="0" distL="114300" distR="114300" simplePos="0" relativeHeight="251694080" behindDoc="1" locked="0" layoutInCell="1" allowOverlap="1" wp14:anchorId="467474C5" wp14:editId="7CB08AF8">
                <wp:simplePos x="0" y="0"/>
                <wp:positionH relativeFrom="column">
                  <wp:posOffset>-394335</wp:posOffset>
                </wp:positionH>
                <wp:positionV relativeFrom="paragraph">
                  <wp:posOffset>-328295</wp:posOffset>
                </wp:positionV>
                <wp:extent cx="1562100" cy="6477000"/>
                <wp:effectExtent l="0" t="0" r="19050" b="19050"/>
                <wp:wrapNone/>
                <wp:docPr id="37" name="Conector angular 37"/>
                <wp:cNvGraphicFramePr/>
                <a:graphic xmlns:a="http://schemas.openxmlformats.org/drawingml/2006/main">
                  <a:graphicData uri="http://schemas.microsoft.com/office/word/2010/wordprocessingShape">
                    <wps:wsp>
                      <wps:cNvCnPr/>
                      <wps:spPr>
                        <a:xfrm flipH="1">
                          <a:off x="0" y="0"/>
                          <a:ext cx="1562100" cy="6477000"/>
                        </a:xfrm>
                        <a:prstGeom prst="bentConnector3">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780291" id="Conector angular 37" o:spid="_x0000_s1026" type="#_x0000_t34" style="position:absolute;margin-left:-31.05pt;margin-top:-25.85pt;width:123pt;height:510pt;flip:x;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" strokecolor="black [3200]" strokeweight="1.5pt"/>
            </w:pict>
          </mc:Fallback>
        </mc:AlternateContent>
      </w:r>
      <w:r>
        <w:rPr>
          <w:noProof/>
          <w:lang w:eastAsia="es-MX"/>
        </w:rPr>
        <mc:AlternateContent>
          <mc:Choice Requires="wps">
            <w:drawing>
              <wp:anchor distT="0" distB="0" distL="114300" distR="114300" simplePos="0" relativeHeight="251695104" behindDoc="1" locked="0" layoutInCell="1" allowOverlap="1" wp14:anchorId="1BD05165" wp14:editId="21CF4890">
                <wp:simplePos x="0" y="0"/>
                <wp:positionH relativeFrom="column">
                  <wp:posOffset>2901315</wp:posOffset>
                </wp:positionH>
                <wp:positionV relativeFrom="paragraph">
                  <wp:posOffset>-99695</wp:posOffset>
                </wp:positionV>
                <wp:extent cx="57150" cy="1600200"/>
                <wp:effectExtent l="0" t="0" r="19050" b="19050"/>
                <wp:wrapNone/>
                <wp:docPr id="38" name="Conector recto 38"/>
                <wp:cNvGraphicFramePr/>
                <a:graphic xmlns:a="http://schemas.openxmlformats.org/drawingml/2006/main">
                  <a:graphicData uri="http://schemas.microsoft.com/office/word/2010/wordprocessingShape">
                    <wps:wsp>
                      <wps:cNvCnPr/>
                      <wps:spPr>
                        <a:xfrm>
                          <a:off x="0" y="0"/>
                          <a:ext cx="57150" cy="16002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FEF66A0" id="Conector recto 38" o:spid="_x0000_s1026" style="position:absolute;z-index:-251621376;visibility:visible;mso-wrap-style:square;mso-wrap-distance-left:9pt;mso-wrap-distance-top:0;mso-wrap-distance-right:9pt;mso-wrap-distance-bottom:0;mso-position-horizontal:absolute;mso-position-horizontal-relative:text;mso-position-vertical:absolute;mso-position-vertical-relative:text" from="228.45pt,-7.85pt" to="232.95pt,1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" strokecolor="black [3200]" strokeweight="1.5pt">
                <v:stroke joinstyle="miter"/>
              </v:line>
            </w:pict>
          </mc:Fallback>
        </mc:AlternateContent>
      </w:r>
      <w:r w:rsidR="000F072E">
        <w:rPr>
          <w:noProof/>
          <w:lang w:eastAsia="es-MX"/>
        </w:rPr>
        <mc:AlternateContent>
          <mc:Choice Requires="wps">
            <w:drawing>
              <wp:anchor distT="0" distB="0" distL="114300" distR="114300" simplePos="0" relativeHeight="251677696" behindDoc="0" locked="0" layoutInCell="1" allowOverlap="1" wp14:anchorId="307030EB" wp14:editId="5B1174FF">
                <wp:simplePos x="0" y="0"/>
                <wp:positionH relativeFrom="column">
                  <wp:posOffset>4425315</wp:posOffset>
                </wp:positionH>
                <wp:positionV relativeFrom="paragraph">
                  <wp:posOffset>300355</wp:posOffset>
                </wp:positionV>
                <wp:extent cx="2076450" cy="4857750"/>
                <wp:effectExtent l="0" t="0" r="19050" b="19050"/>
                <wp:wrapNone/>
                <wp:docPr id="20" name="Rectángulo redondeado 20"/>
                <wp:cNvGraphicFramePr/>
                <a:graphic xmlns:a="http://schemas.openxmlformats.org/drawingml/2006/main">
                  <a:graphicData uri="http://schemas.microsoft.com/office/word/2010/wordprocessingShape">
                    <wps:wsp>
                      <wps:cNvSpPr/>
                      <wps:spPr>
                        <a:xfrm>
                          <a:off x="0" y="0"/>
                          <a:ext cx="2076450" cy="4857750"/>
                        </a:xfrm>
                        <a:prstGeom prst="roundRect">
                          <a:avLst/>
                        </a:prstGeom>
                      </wps:spPr>
                      <wps:style>
                        <a:lnRef idx="1">
                          <a:schemeClr val="accent4"/>
                        </a:lnRef>
                        <a:fillRef idx="3">
                          <a:schemeClr val="accent4"/>
                        </a:fillRef>
                        <a:effectRef idx="2">
                          <a:schemeClr val="accent4"/>
                        </a:effectRef>
                        <a:fontRef idx="minor">
                          <a:schemeClr val="lt1"/>
                        </a:fontRef>
                      </wps:style>
                      <wps:txbx>
                        <w:txbxContent>
                          <w:p w:rsidR="0098286A" w:rsidRPr="000F072E" w:rsidRDefault="0098286A" w:rsidP="0098286A">
                            <w:pPr>
                              <w:jc w:val="center"/>
                              <w:rPr>
                                <w:rFonts w:ascii="Arial" w:hAnsi="Arial" w:cs="Arial"/>
                                <w:b/>
                                <w:sz w:val="24"/>
                              </w:rPr>
                            </w:pPr>
                            <w:r w:rsidRPr="000F072E">
                              <w:rPr>
                                <w:rFonts w:ascii="Arial" w:hAnsi="Arial" w:cs="Arial"/>
                                <w:b/>
                                <w:sz w:val="24"/>
                              </w:rPr>
                              <w:t>QUEMADURAS TÉRMICAS</w:t>
                            </w:r>
                          </w:p>
                          <w:p w:rsidR="0098286A" w:rsidRPr="00274CED" w:rsidRDefault="0098286A" w:rsidP="0098286A">
                            <w:pPr>
                              <w:spacing w:line="360" w:lineRule="auto"/>
                              <w:jc w:val="both"/>
                              <w:rPr>
                                <w:rFonts w:ascii="Arial" w:hAnsi="Arial" w:cs="Arial"/>
                                <w:sz w:val="20"/>
                                <w:szCs w:val="20"/>
                              </w:rPr>
                            </w:pPr>
                            <w:r w:rsidRPr="00274CED">
                              <w:rPr>
                                <w:rFonts w:ascii="Arial" w:hAnsi="Arial" w:cs="Arial"/>
                              </w:rPr>
                              <w:t>Son aquellas lesiones locales por la acción del calor originado por distintas fuentes, como llama, agua, o líquidos calientes, vapor, solidos incandescentes, gases en ignición o calor radiante, y que afectan al estado general del sujeto. 59 La etiología de las quemaduras puede ser suicida, homicida o accidental. De las tres por orden de frecuencia, la primera es la accidental, seguida de la suicida y finalmente de la homicida.</w:t>
                            </w:r>
                          </w:p>
                          <w:p w:rsidR="0098286A" w:rsidRDefault="0098286A" w:rsidP="009828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7030EB" id="Rectángulo redondeado 20" o:spid="_x0000_s1039" style="position:absolute;margin-left:348.45pt;margin-top:23.65pt;width:163.5pt;height:38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" fillcolor="#ffc310 [3031]" strokecolor="#ffc000 [3207]" strokeweight=".5pt">
                <v:fill color2="#fcbd00 [3175]" rotate="t" colors="0 #ffc746;.5 #ffc600;1 #e5b600" focus="100%" type="gradient">
                  <o:fill v:ext="view" type="gradientUnscaled"/>
                </v:fill>
                <v:stroke joinstyle="miter"/>
                <v:textbox>
                  <w:txbxContent>
                    <w:p w:rsidR="0098286A" w:rsidRPr="000F072E" w:rsidRDefault="0098286A" w:rsidP="0098286A">
                      <w:pPr>
                        <w:jc w:val="center"/>
                        <w:rPr>
                          <w:rFonts w:ascii="Arial" w:hAnsi="Arial" w:cs="Arial"/>
                          <w:b/>
                          <w:sz w:val="24"/>
                        </w:rPr>
                      </w:pPr>
                      <w:r w:rsidRPr="000F072E">
                        <w:rPr>
                          <w:rFonts w:ascii="Arial" w:hAnsi="Arial" w:cs="Arial"/>
                          <w:b/>
                          <w:sz w:val="24"/>
                        </w:rPr>
                        <w:t>QUEMADURAS TÉRMICAS</w:t>
                      </w:r>
                    </w:p>
                    <w:p w:rsidR="0098286A" w:rsidRPr="00274CED" w:rsidRDefault="0098286A" w:rsidP="0098286A">
                      <w:pPr>
                        <w:spacing w:line="360" w:lineRule="auto"/>
                        <w:jc w:val="both"/>
                        <w:rPr>
                          <w:rFonts w:ascii="Arial" w:hAnsi="Arial" w:cs="Arial"/>
                          <w:sz w:val="20"/>
                          <w:szCs w:val="20"/>
                        </w:rPr>
                      </w:pPr>
                      <w:r w:rsidRPr="00274CED">
                        <w:rPr>
                          <w:rFonts w:ascii="Arial" w:hAnsi="Arial" w:cs="Arial"/>
                        </w:rPr>
                        <w:t>Son aquellas lesiones locales por la acción del calor originado por distintas fuentes, como llama, agua, o líquidos calientes, vapor, solidos incandescentes, gases en ignición o calor radiante, y que afectan al estado general del sujeto. 59 La etiología de las quemaduras puede ser suicida, homicida o accidental. De las tres por orden de frecuencia, la primera es la accidental, seguida de la suicida y finalmente de la homicida.</w:t>
                      </w:r>
                    </w:p>
                    <w:p w:rsidR="0098286A" w:rsidRDefault="0098286A" w:rsidP="0098286A">
                      <w:pPr>
                        <w:jc w:val="center"/>
                      </w:pPr>
                    </w:p>
                  </w:txbxContent>
                </v:textbox>
              </v:roundrect>
            </w:pict>
          </mc:Fallback>
        </mc:AlternateContent>
      </w:r>
      <w:r w:rsidR="000F072E">
        <w:rPr>
          <w:noProof/>
          <w:lang w:eastAsia="es-MX"/>
        </w:rPr>
        <mc:AlternateContent>
          <mc:Choice Requires="wps">
            <w:drawing>
              <wp:anchor distT="0" distB="0" distL="114300" distR="114300" simplePos="0" relativeHeight="251676672" behindDoc="0" locked="0" layoutInCell="1" allowOverlap="1" wp14:anchorId="4C454169" wp14:editId="17EB37EE">
                <wp:simplePos x="0" y="0"/>
                <wp:positionH relativeFrom="column">
                  <wp:posOffset>1872615</wp:posOffset>
                </wp:positionH>
                <wp:positionV relativeFrom="paragraph">
                  <wp:posOffset>300355</wp:posOffset>
                </wp:positionV>
                <wp:extent cx="2333625" cy="5105400"/>
                <wp:effectExtent l="0" t="0" r="28575" b="19050"/>
                <wp:wrapNone/>
                <wp:docPr id="19" name="Rectángulo redondeado 19"/>
                <wp:cNvGraphicFramePr/>
                <a:graphic xmlns:a="http://schemas.openxmlformats.org/drawingml/2006/main">
                  <a:graphicData uri="http://schemas.microsoft.com/office/word/2010/wordprocessingShape">
                    <wps:wsp>
                      <wps:cNvSpPr/>
                      <wps:spPr>
                        <a:xfrm>
                          <a:off x="0" y="0"/>
                          <a:ext cx="2333625" cy="5105400"/>
                        </a:xfrm>
                        <a:prstGeom prst="roundRect">
                          <a:avLst/>
                        </a:prstGeom>
                      </wps:spPr>
                      <wps:style>
                        <a:lnRef idx="1">
                          <a:schemeClr val="accent4"/>
                        </a:lnRef>
                        <a:fillRef idx="3">
                          <a:schemeClr val="accent4"/>
                        </a:fillRef>
                        <a:effectRef idx="2">
                          <a:schemeClr val="accent4"/>
                        </a:effectRef>
                        <a:fontRef idx="minor">
                          <a:schemeClr val="lt1"/>
                        </a:fontRef>
                      </wps:style>
                      <wps:txbx>
                        <w:txbxContent>
                          <w:p w:rsidR="0098286A" w:rsidRPr="00274CED" w:rsidRDefault="0098286A" w:rsidP="0098286A">
                            <w:pPr>
                              <w:jc w:val="center"/>
                              <w:rPr>
                                <w:rFonts w:ascii="Arial" w:hAnsi="Arial" w:cs="Arial"/>
                                <w:b/>
                              </w:rPr>
                            </w:pPr>
                            <w:r w:rsidRPr="00274CED">
                              <w:rPr>
                                <w:rFonts w:ascii="Arial" w:hAnsi="Arial" w:cs="Arial"/>
                                <w:b/>
                              </w:rPr>
                              <w:t>QUEMADURAS</w:t>
                            </w:r>
                          </w:p>
                          <w:p w:rsidR="0098286A" w:rsidRPr="00274CED" w:rsidRDefault="0098286A" w:rsidP="000F072E">
                            <w:pPr>
                              <w:spacing w:line="360" w:lineRule="auto"/>
                              <w:jc w:val="both"/>
                              <w:rPr>
                                <w:rFonts w:ascii="Arial" w:hAnsi="Arial" w:cs="Arial"/>
                                <w:sz w:val="20"/>
                                <w:szCs w:val="20"/>
                              </w:rPr>
                            </w:pPr>
                            <w:r w:rsidRPr="00274CED">
                              <w:rPr>
                                <w:rFonts w:ascii="Arial" w:hAnsi="Arial" w:cs="Arial"/>
                              </w:rPr>
                              <w:t>Las quemaduras son lesiones producidas como consecuencia de una transferencia excesiva de calor a los tejidos. En sentido amplio, también se incluyen bajo esta denominación lesiones originadas por otros agentes, tales como la electricidad, determinadas sustancias químicas y las radiaciones ionizantes. En este capítulo haremos referencia exclusivamente a las quemaduras térmicas propiamente dichas, analizando en capítulos posteriores el resto de las lesiones.</w:t>
                            </w:r>
                          </w:p>
                          <w:p w:rsidR="0098286A" w:rsidRDefault="0098286A" w:rsidP="009828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C454169" id="Rectángulo redondeado 19" o:spid="_x0000_s1040" style="position:absolute;margin-left:147.45pt;margin-top:23.65pt;width:183.75pt;height:402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" fillcolor="#ffc310 [3031]" strokecolor="#ffc000 [3207]" strokeweight=".5pt">
                <v:fill color2="#fcbd00 [3175]" rotate="t" colors="0 #ffc746;.5 #ffc600;1 #e5b600" focus="100%" type="gradient">
                  <o:fill v:ext="view" type="gradientUnscaled"/>
                </v:fill>
                <v:stroke joinstyle="miter"/>
                <v:textbox>
                  <w:txbxContent>
                    <w:p w:rsidR="0098286A" w:rsidRPr="00274CED" w:rsidRDefault="0098286A" w:rsidP="0098286A">
                      <w:pPr>
                        <w:jc w:val="center"/>
                        <w:rPr>
                          <w:rFonts w:ascii="Arial" w:hAnsi="Arial" w:cs="Arial"/>
                          <w:b/>
                        </w:rPr>
                      </w:pPr>
                      <w:r w:rsidRPr="00274CED">
                        <w:rPr>
                          <w:rFonts w:ascii="Arial" w:hAnsi="Arial" w:cs="Arial"/>
                          <w:b/>
                        </w:rPr>
                        <w:t>QUEMADURAS</w:t>
                      </w:r>
                    </w:p>
                    <w:p w:rsidR="0098286A" w:rsidRPr="00274CED" w:rsidRDefault="0098286A" w:rsidP="000F072E">
                      <w:pPr>
                        <w:spacing w:line="360" w:lineRule="auto"/>
                        <w:jc w:val="both"/>
                        <w:rPr>
                          <w:rFonts w:ascii="Arial" w:hAnsi="Arial" w:cs="Arial"/>
                          <w:sz w:val="20"/>
                          <w:szCs w:val="20"/>
                        </w:rPr>
                      </w:pPr>
                      <w:r w:rsidRPr="00274CED">
                        <w:rPr>
                          <w:rFonts w:ascii="Arial" w:hAnsi="Arial" w:cs="Arial"/>
                        </w:rPr>
                        <w:t>Las quemaduras son lesiones producidas como consecuencia de una transferencia excesiva de calor a los tejidos. En sentido amplio, también se incluyen bajo esta denominación lesiones originadas por otros agentes, tales como la electricidad, determinadas sustancias químicas y las radiaciones ionizantes. En este capítulo haremos referencia exclusivamente a las quemaduras térmicas propiamente dichas, analizando en capítulos posteriores el resto de las lesiones.</w:t>
                      </w:r>
                    </w:p>
                    <w:p w:rsidR="0098286A" w:rsidRDefault="0098286A" w:rsidP="0098286A">
                      <w:pPr>
                        <w:jc w:val="center"/>
                      </w:pPr>
                    </w:p>
                  </w:txbxContent>
                </v:textbox>
              </v:roundrect>
            </w:pict>
          </mc:Fallback>
        </mc:AlternateContent>
      </w:r>
      <w:r w:rsidR="000F072E">
        <w:rPr>
          <w:noProof/>
          <w:lang w:eastAsia="es-MX"/>
        </w:rPr>
        <mc:AlternateContent>
          <mc:Choice Requires="wps">
            <w:drawing>
              <wp:anchor distT="0" distB="0" distL="114300" distR="114300" simplePos="0" relativeHeight="251675648" behindDoc="0" locked="0" layoutInCell="1" allowOverlap="1" wp14:anchorId="35CD76AF" wp14:editId="264EED85">
                <wp:simplePos x="0" y="0"/>
                <wp:positionH relativeFrom="column">
                  <wp:posOffset>-908685</wp:posOffset>
                </wp:positionH>
                <wp:positionV relativeFrom="paragraph">
                  <wp:posOffset>281305</wp:posOffset>
                </wp:positionV>
                <wp:extent cx="2514600" cy="3962400"/>
                <wp:effectExtent l="0" t="0" r="19050" b="19050"/>
                <wp:wrapNone/>
                <wp:docPr id="18" name="Rectángulo redondeado 18"/>
                <wp:cNvGraphicFramePr/>
                <a:graphic xmlns:a="http://schemas.openxmlformats.org/drawingml/2006/main">
                  <a:graphicData uri="http://schemas.microsoft.com/office/word/2010/wordprocessingShape">
                    <wps:wsp>
                      <wps:cNvSpPr/>
                      <wps:spPr>
                        <a:xfrm>
                          <a:off x="0" y="0"/>
                          <a:ext cx="2514600" cy="3962400"/>
                        </a:xfrm>
                        <a:prstGeom prst="roundRect">
                          <a:avLst/>
                        </a:prstGeom>
                      </wps:spPr>
                      <wps:style>
                        <a:lnRef idx="1">
                          <a:schemeClr val="accent4"/>
                        </a:lnRef>
                        <a:fillRef idx="3">
                          <a:schemeClr val="accent4"/>
                        </a:fillRef>
                        <a:effectRef idx="2">
                          <a:schemeClr val="accent4"/>
                        </a:effectRef>
                        <a:fontRef idx="minor">
                          <a:schemeClr val="lt1"/>
                        </a:fontRef>
                      </wps:style>
                      <wps:txbx>
                        <w:txbxContent>
                          <w:p w:rsidR="0098286A" w:rsidRPr="000F072E" w:rsidRDefault="0098286A" w:rsidP="0098286A">
                            <w:pPr>
                              <w:jc w:val="center"/>
                              <w:rPr>
                                <w:rFonts w:ascii="Arial" w:hAnsi="Arial" w:cs="Arial"/>
                                <w:b/>
                                <w:sz w:val="24"/>
                              </w:rPr>
                            </w:pPr>
                            <w:r w:rsidRPr="000F072E">
                              <w:rPr>
                                <w:rFonts w:ascii="Arial" w:hAnsi="Arial" w:cs="Arial"/>
                                <w:b/>
                                <w:sz w:val="24"/>
                              </w:rPr>
                              <w:t>LESIONES POR AGENTES FISICOS:</w:t>
                            </w:r>
                          </w:p>
                          <w:p w:rsidR="0098286A" w:rsidRPr="000F072E" w:rsidRDefault="0098286A" w:rsidP="0098286A">
                            <w:pPr>
                              <w:spacing w:line="360" w:lineRule="auto"/>
                              <w:jc w:val="both"/>
                              <w:rPr>
                                <w:rFonts w:ascii="Arial" w:hAnsi="Arial" w:cs="Arial"/>
                                <w:sz w:val="20"/>
                                <w:szCs w:val="20"/>
                              </w:rPr>
                            </w:pPr>
                            <w:r w:rsidRPr="000F072E">
                              <w:rPr>
                                <w:rFonts w:ascii="Arial" w:hAnsi="Arial" w:cs="Arial"/>
                              </w:rPr>
                              <w:t>Los agentes físicos: calor, electricidad, calor radiante y radiaciones, van a provocar un efecto común sobre nuestro organismo: quemaduras, que pueden ser localizadas o generalizadas y de mayor o menor gravedad en relación con su extensión y profundidad. Desde un punto de vista clínico las quemaduras se clasifican en diferentes grados, dependiendo de su profundidad o extensión.</w:t>
                            </w:r>
                          </w:p>
                          <w:p w:rsidR="0098286A" w:rsidRPr="00274CED" w:rsidRDefault="0098286A" w:rsidP="0098286A">
                            <w:pPr>
                              <w:jc w:val="center"/>
                              <w:rPr>
                                <w:rFonts w:ascii="Arial" w:hAnsi="Arial" w:cs="Arial"/>
                                <w:b/>
                              </w:rPr>
                            </w:pPr>
                          </w:p>
                          <w:p w:rsidR="0098286A" w:rsidRDefault="0098286A" w:rsidP="009828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CD76AF" id="Rectángulo redondeado 18" o:spid="_x0000_s1041" style="position:absolute;margin-left:-71.55pt;margin-top:22.15pt;width:198pt;height:3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" fillcolor="#ffc310 [3031]" strokecolor="#ffc000 [3207]" strokeweight=".5pt">
                <v:fill color2="#fcbd00 [3175]" rotate="t" colors="0 #ffc746;.5 #ffc600;1 #e5b600" focus="100%" type="gradient">
                  <o:fill v:ext="view" type="gradientUnscaled"/>
                </v:fill>
                <v:stroke joinstyle="miter"/>
                <v:textbox>
                  <w:txbxContent>
                    <w:p w:rsidR="0098286A" w:rsidRPr="000F072E" w:rsidRDefault="0098286A" w:rsidP="0098286A">
                      <w:pPr>
                        <w:jc w:val="center"/>
                        <w:rPr>
                          <w:rFonts w:ascii="Arial" w:hAnsi="Arial" w:cs="Arial"/>
                          <w:b/>
                          <w:sz w:val="24"/>
                        </w:rPr>
                      </w:pPr>
                      <w:r w:rsidRPr="000F072E">
                        <w:rPr>
                          <w:rFonts w:ascii="Arial" w:hAnsi="Arial" w:cs="Arial"/>
                          <w:b/>
                          <w:sz w:val="24"/>
                        </w:rPr>
                        <w:t>LESIONES POR AGENTES FISICOS:</w:t>
                      </w:r>
                    </w:p>
                    <w:p w:rsidR="0098286A" w:rsidRPr="000F072E" w:rsidRDefault="0098286A" w:rsidP="0098286A">
                      <w:pPr>
                        <w:spacing w:line="360" w:lineRule="auto"/>
                        <w:jc w:val="both"/>
                        <w:rPr>
                          <w:rFonts w:ascii="Arial" w:hAnsi="Arial" w:cs="Arial"/>
                          <w:sz w:val="20"/>
                          <w:szCs w:val="20"/>
                        </w:rPr>
                      </w:pPr>
                      <w:r w:rsidRPr="000F072E">
                        <w:rPr>
                          <w:rFonts w:ascii="Arial" w:hAnsi="Arial" w:cs="Arial"/>
                        </w:rPr>
                        <w:t>Los agentes físicos: calor, electricidad, calor radiante y radiaciones, van a provocar un efecto común sobre nuestro organismo: quemaduras, que pueden ser localizadas o generalizadas y de mayor o menor gravedad en relación con su extensión y profundidad. Desde un punto de vista clínico las quemaduras se clasifican en diferentes grados, dependiendo de su profundidad o extensión.</w:t>
                      </w:r>
                    </w:p>
                    <w:p w:rsidR="0098286A" w:rsidRPr="00274CED" w:rsidRDefault="0098286A" w:rsidP="0098286A">
                      <w:pPr>
                        <w:jc w:val="center"/>
                        <w:rPr>
                          <w:rFonts w:ascii="Arial" w:hAnsi="Arial" w:cs="Arial"/>
                          <w:b/>
                        </w:rPr>
                      </w:pPr>
                    </w:p>
                    <w:p w:rsidR="0098286A" w:rsidRDefault="0098286A" w:rsidP="0098286A">
                      <w:pPr>
                        <w:jc w:val="center"/>
                      </w:pPr>
                    </w:p>
                  </w:txbxContent>
                </v:textbox>
              </v:roundrect>
            </w:pict>
          </mc:Fallback>
        </mc:AlternateContent>
      </w:r>
      <w:r w:rsidR="000F072E">
        <w:rPr>
          <w:noProof/>
          <w:lang w:eastAsia="es-MX"/>
        </w:rPr>
        <mc:AlternateContent>
          <mc:Choice Requires="wps">
            <w:drawing>
              <wp:anchor distT="0" distB="0" distL="114300" distR="114300" simplePos="0" relativeHeight="251673600" behindDoc="0" locked="0" layoutInCell="1" allowOverlap="1" wp14:anchorId="3CFAC7E8" wp14:editId="7BD3D8C8">
                <wp:simplePos x="0" y="0"/>
                <wp:positionH relativeFrom="column">
                  <wp:posOffset>1139190</wp:posOffset>
                </wp:positionH>
                <wp:positionV relativeFrom="paragraph">
                  <wp:posOffset>-614680</wp:posOffset>
                </wp:positionV>
                <wp:extent cx="3362325" cy="590550"/>
                <wp:effectExtent l="0" t="0" r="28575" b="19050"/>
                <wp:wrapNone/>
                <wp:docPr id="15" name="Rectángulo redondeado 15"/>
                <wp:cNvGraphicFramePr/>
                <a:graphic xmlns:a="http://schemas.openxmlformats.org/drawingml/2006/main">
                  <a:graphicData uri="http://schemas.microsoft.com/office/word/2010/wordprocessingShape">
                    <wps:wsp>
                      <wps:cNvSpPr/>
                      <wps:spPr>
                        <a:xfrm>
                          <a:off x="0" y="0"/>
                          <a:ext cx="3362325" cy="590550"/>
                        </a:xfrm>
                        <a:prstGeom prst="roundRect">
                          <a:avLst/>
                        </a:prstGeom>
                      </wps:spPr>
                      <wps:style>
                        <a:lnRef idx="1">
                          <a:schemeClr val="accent4"/>
                        </a:lnRef>
                        <a:fillRef idx="3">
                          <a:schemeClr val="accent4"/>
                        </a:fillRef>
                        <a:effectRef idx="2">
                          <a:schemeClr val="accent4"/>
                        </a:effectRef>
                        <a:fontRef idx="minor">
                          <a:schemeClr val="lt1"/>
                        </a:fontRef>
                      </wps:style>
                      <wps:txbx>
                        <w:txbxContent>
                          <w:p w:rsidR="0098286A" w:rsidRPr="003847B2" w:rsidRDefault="0098286A" w:rsidP="0098286A">
                            <w:pPr>
                              <w:rPr>
                                <w:rFonts w:ascii="Arial" w:hAnsi="Arial" w:cs="Arial"/>
                                <w:b/>
                                <w:sz w:val="24"/>
                                <w:szCs w:val="24"/>
                              </w:rPr>
                            </w:pPr>
                            <w:r w:rsidRPr="003847B2">
                              <w:rPr>
                                <w:rFonts w:ascii="Arial" w:hAnsi="Arial" w:cs="Arial"/>
                                <w:b/>
                                <w:sz w:val="24"/>
                                <w:szCs w:val="24"/>
                              </w:rPr>
                              <w:t> LESIONES TÉRMICAS: QUEMADURAS</w:t>
                            </w:r>
                          </w:p>
                          <w:p w:rsidR="0098286A" w:rsidRDefault="0098286A" w:rsidP="000145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FAC7E8" id="Rectángulo redondeado 15" o:spid="_x0000_s1042" style="position:absolute;margin-left:89.7pt;margin-top:-48.4pt;width:264.75pt;height:46.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" fillcolor="#ffc310 [3031]" strokecolor="#ffc000 [3207]" strokeweight=".5pt">
                <v:fill color2="#fcbd00 [3175]" rotate="t" colors="0 #ffc746;.5 #ffc600;1 #e5b600" focus="100%" type="gradient">
                  <o:fill v:ext="view" type="gradientUnscaled"/>
                </v:fill>
                <v:stroke joinstyle="miter"/>
                <v:textbox>
                  <w:txbxContent>
                    <w:p w:rsidR="0098286A" w:rsidRPr="003847B2" w:rsidRDefault="0098286A" w:rsidP="0098286A">
                      <w:pPr>
                        <w:rPr>
                          <w:rFonts w:ascii="Arial" w:hAnsi="Arial" w:cs="Arial"/>
                          <w:b/>
                          <w:sz w:val="24"/>
                          <w:szCs w:val="24"/>
                        </w:rPr>
                      </w:pPr>
                      <w:r w:rsidRPr="003847B2">
                        <w:rPr>
                          <w:rFonts w:ascii="Arial" w:hAnsi="Arial" w:cs="Arial"/>
                          <w:b/>
                          <w:sz w:val="24"/>
                          <w:szCs w:val="24"/>
                        </w:rPr>
                        <w:t> LESIONES TÉRMICAS: QUEMADURAS</w:t>
                      </w:r>
                    </w:p>
                    <w:p w:rsidR="0098286A" w:rsidRDefault="0098286A" w:rsidP="0001453E">
                      <w:pPr>
                        <w:jc w:val="center"/>
                      </w:pPr>
                    </w:p>
                  </w:txbxContent>
                </v:textbox>
              </v:roundrect>
            </w:pict>
          </mc:Fallback>
        </mc:AlternateContent>
      </w:r>
    </w:p>
    <w:p w:rsidR="0098286A" w:rsidRPr="0098286A" w:rsidRDefault="0098286A" w:rsidP="008E18EC">
      <w:pPr>
        <w:spacing w:after="160" w:line="259" w:lineRule="auto"/>
      </w:pPr>
    </w:p>
    <w:p w:rsidR="0098286A" w:rsidRPr="0098286A" w:rsidRDefault="0098286A" w:rsidP="0098286A"/>
    <w:p w:rsidR="0098286A" w:rsidRPr="0098286A" w:rsidRDefault="0098286A" w:rsidP="0098286A"/>
    <w:p w:rsidR="0098286A" w:rsidRPr="0098286A" w:rsidRDefault="0098286A" w:rsidP="0098286A"/>
    <w:p w:rsidR="0098286A" w:rsidRPr="0098286A" w:rsidRDefault="0098286A" w:rsidP="0098286A"/>
    <w:p w:rsidR="0098286A" w:rsidRPr="0098286A" w:rsidRDefault="0098286A" w:rsidP="0098286A"/>
    <w:p w:rsidR="0098286A" w:rsidRPr="0098286A" w:rsidRDefault="0098286A" w:rsidP="0098286A"/>
    <w:p w:rsidR="0098286A" w:rsidRPr="0098286A" w:rsidRDefault="0098286A" w:rsidP="0098286A"/>
    <w:p w:rsidR="0098286A" w:rsidRPr="0098286A" w:rsidRDefault="0098286A" w:rsidP="0098286A"/>
    <w:p w:rsidR="0098286A" w:rsidRPr="0098286A" w:rsidRDefault="0098286A" w:rsidP="0098286A"/>
    <w:p w:rsidR="0098286A" w:rsidRPr="0098286A" w:rsidRDefault="0098286A" w:rsidP="0098286A"/>
    <w:p w:rsidR="0098286A" w:rsidRPr="0098286A" w:rsidRDefault="0098286A" w:rsidP="0098286A"/>
    <w:p w:rsidR="0098286A" w:rsidRPr="0098286A" w:rsidRDefault="0098286A" w:rsidP="0098286A"/>
    <w:p w:rsidR="0098286A" w:rsidRPr="0098286A" w:rsidRDefault="0098286A" w:rsidP="0098286A"/>
    <w:p w:rsidR="0098286A" w:rsidRPr="0098286A" w:rsidRDefault="0098286A" w:rsidP="0098286A"/>
    <w:p w:rsidR="0098286A" w:rsidRPr="0098286A" w:rsidRDefault="000F072E" w:rsidP="0098286A">
      <w:r>
        <w:rPr>
          <w:noProof/>
          <w:lang w:eastAsia="es-MX"/>
        </w:rPr>
        <mc:AlternateContent>
          <mc:Choice Requires="wps">
            <w:drawing>
              <wp:anchor distT="0" distB="0" distL="114300" distR="114300" simplePos="0" relativeHeight="251678720" behindDoc="0" locked="0" layoutInCell="1" allowOverlap="1" wp14:anchorId="0DB4BA2F" wp14:editId="69574E3A">
                <wp:simplePos x="0" y="0"/>
                <wp:positionH relativeFrom="column">
                  <wp:posOffset>-965835</wp:posOffset>
                </wp:positionH>
                <wp:positionV relativeFrom="paragraph">
                  <wp:posOffset>349885</wp:posOffset>
                </wp:positionV>
                <wp:extent cx="3505200" cy="3448050"/>
                <wp:effectExtent l="0" t="0" r="19050" b="19050"/>
                <wp:wrapNone/>
                <wp:docPr id="22" name="Rectángulo redondeado 22"/>
                <wp:cNvGraphicFramePr/>
                <a:graphic xmlns:a="http://schemas.openxmlformats.org/drawingml/2006/main">
                  <a:graphicData uri="http://schemas.microsoft.com/office/word/2010/wordprocessingShape">
                    <wps:wsp>
                      <wps:cNvSpPr/>
                      <wps:spPr>
                        <a:xfrm>
                          <a:off x="0" y="0"/>
                          <a:ext cx="3505200" cy="3448050"/>
                        </a:xfrm>
                        <a:prstGeom prst="roundRect">
                          <a:avLst/>
                        </a:prstGeom>
                      </wps:spPr>
                      <wps:style>
                        <a:lnRef idx="1">
                          <a:schemeClr val="accent4"/>
                        </a:lnRef>
                        <a:fillRef idx="3">
                          <a:schemeClr val="accent4"/>
                        </a:fillRef>
                        <a:effectRef idx="2">
                          <a:schemeClr val="accent4"/>
                        </a:effectRef>
                        <a:fontRef idx="minor">
                          <a:schemeClr val="lt1"/>
                        </a:fontRef>
                      </wps:style>
                      <wps:txbx>
                        <w:txbxContent>
                          <w:p w:rsidR="0098286A" w:rsidRPr="000F072E" w:rsidRDefault="0098286A" w:rsidP="0098286A">
                            <w:pPr>
                              <w:jc w:val="both"/>
                              <w:rPr>
                                <w:rFonts w:ascii="Arial" w:hAnsi="Arial" w:cs="Arial"/>
                                <w:b/>
                                <w:bCs/>
                                <w:sz w:val="24"/>
                              </w:rPr>
                            </w:pPr>
                            <w:r w:rsidRPr="000F072E">
                              <w:rPr>
                                <w:rFonts w:ascii="Arial" w:hAnsi="Arial" w:cs="Arial"/>
                                <w:b/>
                                <w:bCs/>
                                <w:sz w:val="24"/>
                              </w:rPr>
                              <w:t>CLASIFICACIÓN DE QUEMADURAS</w:t>
                            </w:r>
                          </w:p>
                          <w:p w:rsidR="0098286A" w:rsidRPr="000F072E" w:rsidRDefault="0098286A" w:rsidP="0098286A">
                            <w:pPr>
                              <w:jc w:val="both"/>
                              <w:rPr>
                                <w:rFonts w:ascii="Arial" w:hAnsi="Arial" w:cs="Arial"/>
                                <w:b/>
                                <w:bCs/>
                                <w:sz w:val="20"/>
                              </w:rPr>
                            </w:pPr>
                            <w:r w:rsidRPr="000F072E">
                              <w:rPr>
                                <w:rFonts w:ascii="Arial" w:hAnsi="Arial" w:cs="Arial"/>
                                <w:b/>
                                <w:bCs/>
                                <w:sz w:val="20"/>
                              </w:rPr>
                              <w:t xml:space="preserve">Primer grado: </w:t>
                            </w:r>
                            <w:r w:rsidRPr="000F072E">
                              <w:rPr>
                                <w:rFonts w:ascii="Arial" w:hAnsi="Arial" w:cs="Arial"/>
                                <w:sz w:val="20"/>
                              </w:rPr>
                              <w:t>Afecta exclusivamente a la epidermis, y únicamente existe una vasodilatación reactiva.</w:t>
                            </w:r>
                          </w:p>
                          <w:p w:rsidR="0098286A" w:rsidRPr="000F072E" w:rsidRDefault="0098286A" w:rsidP="0098286A">
                            <w:pPr>
                              <w:jc w:val="both"/>
                              <w:rPr>
                                <w:rFonts w:ascii="Arial" w:hAnsi="Arial" w:cs="Arial"/>
                                <w:sz w:val="20"/>
                              </w:rPr>
                            </w:pPr>
                            <w:r w:rsidRPr="000F072E">
                              <w:rPr>
                                <w:rFonts w:ascii="Arial" w:hAnsi="Arial" w:cs="Arial"/>
                                <w:b/>
                                <w:bCs/>
                                <w:sz w:val="20"/>
                              </w:rPr>
                              <w:t xml:space="preserve">Segundo grado: </w:t>
                            </w:r>
                            <w:r w:rsidRPr="000F072E">
                              <w:rPr>
                                <w:rFonts w:ascii="Arial" w:hAnsi="Arial" w:cs="Arial"/>
                                <w:sz w:val="20"/>
                              </w:rPr>
                              <w:t>Afecta a la dermis, sin producirse una destrucción de tejido. Se acompaña de una franca respuesta inflamatoria aguda. Lo más característico es el despegamiento epidérmico producido por el líquido extravasado (ampollas o flictenas).</w:t>
                            </w:r>
                          </w:p>
                          <w:p w:rsidR="0098286A" w:rsidRPr="000F072E" w:rsidRDefault="0098286A" w:rsidP="0098286A">
                            <w:pPr>
                              <w:spacing w:line="360" w:lineRule="auto"/>
                              <w:jc w:val="both"/>
                              <w:rPr>
                                <w:rFonts w:ascii="Arial" w:hAnsi="Arial" w:cs="Arial"/>
                                <w:sz w:val="20"/>
                              </w:rPr>
                            </w:pPr>
                            <w:r w:rsidRPr="000F072E">
                              <w:rPr>
                                <w:rFonts w:ascii="Arial" w:hAnsi="Arial" w:cs="Arial"/>
                                <w:b/>
                                <w:bCs/>
                                <w:sz w:val="20"/>
                              </w:rPr>
                              <w:t xml:space="preserve">Tercer grado: </w:t>
                            </w:r>
                            <w:r w:rsidRPr="000F072E">
                              <w:rPr>
                                <w:rFonts w:ascii="Arial" w:hAnsi="Arial" w:cs="Arial"/>
                                <w:sz w:val="20"/>
                              </w:rPr>
                              <w:t>Se caracteriza por la existencia de necrosis tisular. Cuando se conserva parte de la dermis, se habla de quemaduras superficiales. Si no se conserva nada de los anejos cutáneos, se habla de quemaduras profundas o de espesor completo</w:t>
                            </w:r>
                          </w:p>
                          <w:p w:rsidR="0098286A" w:rsidRDefault="0098286A" w:rsidP="009828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B4BA2F" id="Rectángulo redondeado 22" o:spid="_x0000_s1043" style="position:absolute;margin-left:-76.05pt;margin-top:27.55pt;width:276pt;height:2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" fillcolor="#ffc310 [3031]" strokecolor="#ffc000 [3207]" strokeweight=".5pt">
                <v:fill color2="#fcbd00 [3175]" rotate="t" colors="0 #ffc746;.5 #ffc600;1 #e5b600" focus="100%" type="gradient">
                  <o:fill v:ext="view" type="gradientUnscaled"/>
                </v:fill>
                <v:stroke joinstyle="miter"/>
                <v:textbox>
                  <w:txbxContent>
                    <w:p w:rsidR="0098286A" w:rsidRPr="000F072E" w:rsidRDefault="0098286A" w:rsidP="0098286A">
                      <w:pPr>
                        <w:jc w:val="both"/>
                        <w:rPr>
                          <w:rFonts w:ascii="Arial" w:hAnsi="Arial" w:cs="Arial"/>
                          <w:b/>
                          <w:bCs/>
                          <w:sz w:val="24"/>
                        </w:rPr>
                      </w:pPr>
                      <w:r w:rsidRPr="000F072E">
                        <w:rPr>
                          <w:rFonts w:ascii="Arial" w:hAnsi="Arial" w:cs="Arial"/>
                          <w:b/>
                          <w:bCs/>
                          <w:sz w:val="24"/>
                        </w:rPr>
                        <w:t>CLASIFICACIÓN DE QUEMADURAS</w:t>
                      </w:r>
                    </w:p>
                    <w:p w:rsidR="0098286A" w:rsidRPr="000F072E" w:rsidRDefault="0098286A" w:rsidP="0098286A">
                      <w:pPr>
                        <w:jc w:val="both"/>
                        <w:rPr>
                          <w:rFonts w:ascii="Arial" w:hAnsi="Arial" w:cs="Arial"/>
                          <w:b/>
                          <w:bCs/>
                          <w:sz w:val="20"/>
                        </w:rPr>
                      </w:pPr>
                      <w:r w:rsidRPr="000F072E">
                        <w:rPr>
                          <w:rFonts w:ascii="Arial" w:hAnsi="Arial" w:cs="Arial"/>
                          <w:b/>
                          <w:bCs/>
                          <w:sz w:val="20"/>
                        </w:rPr>
                        <w:t xml:space="preserve">Primer grado: </w:t>
                      </w:r>
                      <w:r w:rsidRPr="000F072E">
                        <w:rPr>
                          <w:rFonts w:ascii="Arial" w:hAnsi="Arial" w:cs="Arial"/>
                          <w:sz w:val="20"/>
                        </w:rPr>
                        <w:t>Afecta exclusivamente a la epidermis, y únicamente existe una vasodilatación reactiva.</w:t>
                      </w:r>
                    </w:p>
                    <w:p w:rsidR="0098286A" w:rsidRPr="000F072E" w:rsidRDefault="0098286A" w:rsidP="0098286A">
                      <w:pPr>
                        <w:jc w:val="both"/>
                        <w:rPr>
                          <w:rFonts w:ascii="Arial" w:hAnsi="Arial" w:cs="Arial"/>
                          <w:sz w:val="20"/>
                        </w:rPr>
                      </w:pPr>
                      <w:r w:rsidRPr="000F072E">
                        <w:rPr>
                          <w:rFonts w:ascii="Arial" w:hAnsi="Arial" w:cs="Arial"/>
                          <w:b/>
                          <w:bCs/>
                          <w:sz w:val="20"/>
                        </w:rPr>
                        <w:t xml:space="preserve">Segundo grado: </w:t>
                      </w:r>
                      <w:r w:rsidRPr="000F072E">
                        <w:rPr>
                          <w:rFonts w:ascii="Arial" w:hAnsi="Arial" w:cs="Arial"/>
                          <w:sz w:val="20"/>
                        </w:rPr>
                        <w:t>Afecta a la dermis, sin producirse una destrucción de tejido. Se acompaña de una franca respuesta inflamatoria aguda. Lo más característico es el despegamiento epidérmico producido por el líquido extravasado (ampollas o flictenas).</w:t>
                      </w:r>
                    </w:p>
                    <w:p w:rsidR="0098286A" w:rsidRPr="000F072E" w:rsidRDefault="0098286A" w:rsidP="0098286A">
                      <w:pPr>
                        <w:spacing w:line="360" w:lineRule="auto"/>
                        <w:jc w:val="both"/>
                        <w:rPr>
                          <w:rFonts w:ascii="Arial" w:hAnsi="Arial" w:cs="Arial"/>
                          <w:sz w:val="20"/>
                        </w:rPr>
                      </w:pPr>
                      <w:r w:rsidRPr="000F072E">
                        <w:rPr>
                          <w:rFonts w:ascii="Arial" w:hAnsi="Arial" w:cs="Arial"/>
                          <w:b/>
                          <w:bCs/>
                          <w:sz w:val="20"/>
                        </w:rPr>
                        <w:t xml:space="preserve">Tercer grado: </w:t>
                      </w:r>
                      <w:r w:rsidRPr="000F072E">
                        <w:rPr>
                          <w:rFonts w:ascii="Arial" w:hAnsi="Arial" w:cs="Arial"/>
                          <w:sz w:val="20"/>
                        </w:rPr>
                        <w:t>Se caracteriza por la existencia de necrosis tisular. Cuando se conserva parte de la dermis, se habla de quemaduras superficiales. Si no se conserva nada de los anejos cutáneos, se habla de quemaduras profundas o de espesor completo</w:t>
                      </w:r>
                    </w:p>
                    <w:p w:rsidR="0098286A" w:rsidRDefault="0098286A" w:rsidP="0098286A">
                      <w:pPr>
                        <w:jc w:val="center"/>
                      </w:pPr>
                    </w:p>
                  </w:txbxContent>
                </v:textbox>
              </v:roundrect>
            </w:pict>
          </mc:Fallback>
        </mc:AlternateContent>
      </w:r>
    </w:p>
    <w:p w:rsidR="0098286A" w:rsidRPr="0098286A" w:rsidRDefault="000F072E" w:rsidP="0098286A">
      <w:r>
        <w:rPr>
          <w:noProof/>
          <w:lang w:eastAsia="es-MX"/>
        </w:rPr>
        <mc:AlternateContent>
          <mc:Choice Requires="wps">
            <w:drawing>
              <wp:anchor distT="0" distB="0" distL="114300" distR="114300" simplePos="0" relativeHeight="251679744" behindDoc="0" locked="0" layoutInCell="1" allowOverlap="1" wp14:anchorId="64760405" wp14:editId="1E85220A">
                <wp:simplePos x="0" y="0"/>
                <wp:positionH relativeFrom="margin">
                  <wp:posOffset>3225165</wp:posOffset>
                </wp:positionH>
                <wp:positionV relativeFrom="paragraph">
                  <wp:posOffset>26670</wp:posOffset>
                </wp:positionV>
                <wp:extent cx="3333750" cy="3429000"/>
                <wp:effectExtent l="0" t="0" r="19050" b="19050"/>
                <wp:wrapNone/>
                <wp:docPr id="23" name="Rectángulo redondeado 23"/>
                <wp:cNvGraphicFramePr/>
                <a:graphic xmlns:a="http://schemas.openxmlformats.org/drawingml/2006/main">
                  <a:graphicData uri="http://schemas.microsoft.com/office/word/2010/wordprocessingShape">
                    <wps:wsp>
                      <wps:cNvSpPr/>
                      <wps:spPr>
                        <a:xfrm>
                          <a:off x="0" y="0"/>
                          <a:ext cx="3333750" cy="3429000"/>
                        </a:xfrm>
                        <a:prstGeom prst="roundRect">
                          <a:avLst/>
                        </a:prstGeom>
                      </wps:spPr>
                      <wps:style>
                        <a:lnRef idx="1">
                          <a:schemeClr val="accent4"/>
                        </a:lnRef>
                        <a:fillRef idx="3">
                          <a:schemeClr val="accent4"/>
                        </a:fillRef>
                        <a:effectRef idx="2">
                          <a:schemeClr val="accent4"/>
                        </a:effectRef>
                        <a:fontRef idx="minor">
                          <a:schemeClr val="lt1"/>
                        </a:fontRef>
                      </wps:style>
                      <wps:txbx>
                        <w:txbxContent>
                          <w:p w:rsidR="0098286A" w:rsidRPr="000F072E" w:rsidRDefault="0098286A" w:rsidP="0098286A">
                            <w:pPr>
                              <w:jc w:val="center"/>
                              <w:rPr>
                                <w:rFonts w:ascii="Arial" w:hAnsi="Arial" w:cs="Arial"/>
                                <w:b/>
                                <w:sz w:val="24"/>
                              </w:rPr>
                            </w:pPr>
                            <w:r w:rsidRPr="000F072E">
                              <w:rPr>
                                <w:rFonts w:ascii="Arial" w:hAnsi="Arial" w:cs="Arial"/>
                                <w:b/>
                                <w:sz w:val="24"/>
                              </w:rPr>
                              <w:t>ETIOPATOGENIA</w:t>
                            </w:r>
                          </w:p>
                          <w:p w:rsidR="0098286A" w:rsidRPr="000F072E" w:rsidRDefault="0098286A" w:rsidP="0098286A">
                            <w:pPr>
                              <w:spacing w:line="360" w:lineRule="auto"/>
                              <w:jc w:val="both"/>
                              <w:rPr>
                                <w:rFonts w:ascii="Arial" w:hAnsi="Arial" w:cs="Arial"/>
                                <w:sz w:val="18"/>
                              </w:rPr>
                            </w:pPr>
                            <w:r w:rsidRPr="000F072E">
                              <w:rPr>
                                <w:rFonts w:ascii="Arial" w:hAnsi="Arial" w:cs="Arial"/>
                                <w:sz w:val="18"/>
                              </w:rPr>
                              <w:t xml:space="preserve">Las quemaduras térmicas pueden originarse por la transferencia de calor desde diferentes materiales que o bien se pongan en contacto directo con el paciente (sólidos, líquidos - escaldaduras-, gases llamas-) o bien transfieran su energía térmica a distancia (calor radiante). Al analizar la producción de una quemadura, además de considerar el agente productor y su mecanismo, debemos tener en cuenta las características del individuo afectado y su ambiente. Factores como la edad, estado inmunitario, trastornos sensitivos de </w:t>
                            </w:r>
                            <w:r w:rsidRPr="000F072E">
                              <w:rPr>
                                <w:rFonts w:ascii="Arial" w:hAnsi="Arial" w:cs="Arial"/>
                                <w:sz w:val="12"/>
                              </w:rPr>
                              <w:t>base</w:t>
                            </w:r>
                            <w:r w:rsidRPr="000F072E">
                              <w:rPr>
                                <w:rFonts w:ascii="Arial" w:hAnsi="Arial" w:cs="Arial"/>
                                <w:sz w:val="18"/>
                              </w:rPr>
                              <w:t xml:space="preserve"> y las circunstancias que rodean la producción de las quemaduras (accidentes domésticos, profesionales, automovilísticos)</w:t>
                            </w:r>
                          </w:p>
                          <w:p w:rsidR="0098286A" w:rsidRDefault="0098286A" w:rsidP="009828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760405" id="Rectángulo redondeado 23" o:spid="_x0000_s1044" style="position:absolute;margin-left:253.95pt;margin-top:2.1pt;width:262.5pt;height:270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" fillcolor="#ffc310 [3031]" strokecolor="#ffc000 [3207]" strokeweight=".5pt">
                <v:fill color2="#fcbd00 [3175]" rotate="t" colors="0 #ffc746;.5 #ffc600;1 #e5b600" focus="100%" type="gradient">
                  <o:fill v:ext="view" type="gradientUnscaled"/>
                </v:fill>
                <v:stroke joinstyle="miter"/>
                <v:textbox>
                  <w:txbxContent>
                    <w:p w:rsidR="0098286A" w:rsidRPr="000F072E" w:rsidRDefault="0098286A" w:rsidP="0098286A">
                      <w:pPr>
                        <w:jc w:val="center"/>
                        <w:rPr>
                          <w:rFonts w:ascii="Arial" w:hAnsi="Arial" w:cs="Arial"/>
                          <w:b/>
                          <w:sz w:val="24"/>
                        </w:rPr>
                      </w:pPr>
                      <w:r w:rsidRPr="000F072E">
                        <w:rPr>
                          <w:rFonts w:ascii="Arial" w:hAnsi="Arial" w:cs="Arial"/>
                          <w:b/>
                          <w:sz w:val="24"/>
                        </w:rPr>
                        <w:t>ETIOPATOGENIA</w:t>
                      </w:r>
                    </w:p>
                    <w:p w:rsidR="0098286A" w:rsidRPr="000F072E" w:rsidRDefault="0098286A" w:rsidP="0098286A">
                      <w:pPr>
                        <w:spacing w:line="360" w:lineRule="auto"/>
                        <w:jc w:val="both"/>
                        <w:rPr>
                          <w:rFonts w:ascii="Arial" w:hAnsi="Arial" w:cs="Arial"/>
                          <w:sz w:val="18"/>
                        </w:rPr>
                      </w:pPr>
                      <w:r w:rsidRPr="000F072E">
                        <w:rPr>
                          <w:rFonts w:ascii="Arial" w:hAnsi="Arial" w:cs="Arial"/>
                          <w:sz w:val="18"/>
                        </w:rPr>
                        <w:t xml:space="preserve">Las quemaduras térmicas pueden originarse por la transferencia de calor desde diferentes materiales que o bien se pongan en contacto directo con el paciente (sólidos, líquidos - escaldaduras-, gases llamas-) o bien transfieran su energía térmica a distancia (calor radiante). Al analizar la producción de una quemadura, además de considerar el agente productor y su mecanismo, debemos tener en cuenta las características del individuo afectado y su ambiente. Factores como la edad, estado inmunitario, trastornos sensitivos de </w:t>
                      </w:r>
                      <w:r w:rsidRPr="000F072E">
                        <w:rPr>
                          <w:rFonts w:ascii="Arial" w:hAnsi="Arial" w:cs="Arial"/>
                          <w:sz w:val="12"/>
                        </w:rPr>
                        <w:t>base</w:t>
                      </w:r>
                      <w:r w:rsidRPr="000F072E">
                        <w:rPr>
                          <w:rFonts w:ascii="Arial" w:hAnsi="Arial" w:cs="Arial"/>
                          <w:sz w:val="18"/>
                        </w:rPr>
                        <w:t xml:space="preserve"> y las circunstancias que rodean la producción de las quemaduras (accidentes domésticos, profesionales, automovilísticos)</w:t>
                      </w:r>
                    </w:p>
                    <w:p w:rsidR="0098286A" w:rsidRDefault="0098286A" w:rsidP="0098286A">
                      <w:pPr>
                        <w:jc w:val="center"/>
                      </w:pPr>
                    </w:p>
                  </w:txbxContent>
                </v:textbox>
                <w10:wrap anchorx="margin"/>
              </v:roundrect>
            </w:pict>
          </mc:Fallback>
        </mc:AlternateContent>
      </w:r>
    </w:p>
    <w:p w:rsidR="0098286A" w:rsidRPr="0098286A" w:rsidRDefault="0098286A" w:rsidP="0098286A"/>
    <w:p w:rsidR="0098286A" w:rsidRPr="0098286A" w:rsidRDefault="0098286A" w:rsidP="0098286A"/>
    <w:p w:rsidR="0098286A" w:rsidRPr="0098286A" w:rsidRDefault="0098286A" w:rsidP="0098286A"/>
    <w:p w:rsidR="0098286A" w:rsidRPr="0098286A" w:rsidRDefault="0098286A" w:rsidP="0098286A"/>
    <w:p w:rsidR="0098286A" w:rsidRPr="0098286A" w:rsidRDefault="0098286A" w:rsidP="0098286A"/>
    <w:p w:rsidR="0098286A" w:rsidRDefault="0098286A" w:rsidP="0098286A"/>
    <w:p w:rsidR="0098286A" w:rsidRDefault="0098286A" w:rsidP="0098286A">
      <w:pPr>
        <w:tabs>
          <w:tab w:val="left" w:pos="3855"/>
        </w:tabs>
      </w:pPr>
      <w:r>
        <w:tab/>
      </w:r>
    </w:p>
    <w:p w:rsidR="0098286A" w:rsidRDefault="0098286A">
      <w:pPr>
        <w:spacing w:after="160" w:line="259" w:lineRule="auto"/>
      </w:pPr>
      <w:r>
        <w:br w:type="page"/>
      </w:r>
    </w:p>
    <w:p w:rsidR="001C19E9" w:rsidRDefault="00077E9E" w:rsidP="0098286A">
      <w:pPr>
        <w:tabs>
          <w:tab w:val="left" w:pos="3855"/>
        </w:tabs>
      </w:pPr>
      <w:r>
        <w:rPr>
          <w:noProof/>
          <w:lang w:eastAsia="es-MX"/>
        </w:rPr>
        <w:lastRenderedPageBreak/>
        <mc:AlternateContent>
          <mc:Choice Requires="wps">
            <w:drawing>
              <wp:anchor distT="0" distB="0" distL="114300" distR="114300" simplePos="0" relativeHeight="251700224" behindDoc="1" locked="0" layoutInCell="1" allowOverlap="1">
                <wp:simplePos x="0" y="0"/>
                <wp:positionH relativeFrom="column">
                  <wp:posOffset>4196715</wp:posOffset>
                </wp:positionH>
                <wp:positionV relativeFrom="paragraph">
                  <wp:posOffset>4034155</wp:posOffset>
                </wp:positionV>
                <wp:extent cx="1600200" cy="704850"/>
                <wp:effectExtent l="0" t="0" r="19050" b="19050"/>
                <wp:wrapNone/>
                <wp:docPr id="43" name="Conector recto 43"/>
                <wp:cNvGraphicFramePr/>
                <a:graphic xmlns:a="http://schemas.openxmlformats.org/drawingml/2006/main">
                  <a:graphicData uri="http://schemas.microsoft.com/office/word/2010/wordprocessingShape">
                    <wps:wsp>
                      <wps:cNvCnPr/>
                      <wps:spPr>
                        <a:xfrm>
                          <a:off x="0" y="0"/>
                          <a:ext cx="1600200" cy="7048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2093D55" id="Conector recto 43" o:spid="_x0000_s1026" style="position:absolute;z-index:-251616256;visibility:visible;mso-wrap-style:square;mso-wrap-distance-left:9pt;mso-wrap-distance-top:0;mso-wrap-distance-right:9pt;mso-wrap-distance-bottom:0;mso-position-horizontal:absolute;mso-position-horizontal-relative:text;mso-position-vertical:absolute;mso-position-vertical-relative:text" from="330.45pt,317.65pt" to="456.45pt,3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" strokecolor="black [3200]" strokeweight="1.5pt">
                <v:stroke joinstyle="miter"/>
              </v:line>
            </w:pict>
          </mc:Fallback>
        </mc:AlternateContent>
      </w:r>
      <w:r>
        <w:rPr>
          <w:noProof/>
          <w:lang w:eastAsia="es-MX"/>
        </w:rPr>
        <mc:AlternateContent>
          <mc:Choice Requires="wps">
            <w:drawing>
              <wp:anchor distT="0" distB="0" distL="114300" distR="114300" simplePos="0" relativeHeight="251699200" behindDoc="1" locked="0" layoutInCell="1" allowOverlap="1">
                <wp:simplePos x="0" y="0"/>
                <wp:positionH relativeFrom="column">
                  <wp:posOffset>3529965</wp:posOffset>
                </wp:positionH>
                <wp:positionV relativeFrom="paragraph">
                  <wp:posOffset>4034155</wp:posOffset>
                </wp:positionV>
                <wp:extent cx="647700" cy="628650"/>
                <wp:effectExtent l="0" t="0" r="19050" b="19050"/>
                <wp:wrapNone/>
                <wp:docPr id="42" name="Conector recto 42"/>
                <wp:cNvGraphicFramePr/>
                <a:graphic xmlns:a="http://schemas.openxmlformats.org/drawingml/2006/main">
                  <a:graphicData uri="http://schemas.microsoft.com/office/word/2010/wordprocessingShape">
                    <wps:wsp>
                      <wps:cNvCnPr/>
                      <wps:spPr>
                        <a:xfrm flipH="1">
                          <a:off x="0" y="0"/>
                          <a:ext cx="647700" cy="6286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B420A1E" id="Conector recto 42" o:spid="_x0000_s1026" style="position:absolute;flip:x;z-index:-251617280;visibility:visible;mso-wrap-style:square;mso-wrap-distance-left:9pt;mso-wrap-distance-top:0;mso-wrap-distance-right:9pt;mso-wrap-distance-bottom:0;mso-position-horizontal:absolute;mso-position-horizontal-relative:text;mso-position-vertical:absolute;mso-position-vertical-relative:text" from="277.95pt,317.65pt" to="328.95pt,3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" strokecolor="black [3200]" strokeweight="1.5pt">
                <v:stroke joinstyle="miter"/>
              </v:line>
            </w:pict>
          </mc:Fallback>
        </mc:AlternateContent>
      </w:r>
      <w:r>
        <w:rPr>
          <w:noProof/>
          <w:lang w:eastAsia="es-MX"/>
        </w:rPr>
        <mc:AlternateContent>
          <mc:Choice Requires="wps">
            <w:drawing>
              <wp:anchor distT="0" distB="0" distL="114300" distR="114300" simplePos="0" relativeHeight="251698176" behindDoc="1" locked="0" layoutInCell="1" allowOverlap="1">
                <wp:simplePos x="0" y="0"/>
                <wp:positionH relativeFrom="column">
                  <wp:posOffset>5530215</wp:posOffset>
                </wp:positionH>
                <wp:positionV relativeFrom="paragraph">
                  <wp:posOffset>700405</wp:posOffset>
                </wp:positionV>
                <wp:extent cx="781050" cy="2152650"/>
                <wp:effectExtent l="0" t="0" r="19050" b="19050"/>
                <wp:wrapNone/>
                <wp:docPr id="41" name="Conector angular 41"/>
                <wp:cNvGraphicFramePr/>
                <a:graphic xmlns:a="http://schemas.openxmlformats.org/drawingml/2006/main">
                  <a:graphicData uri="http://schemas.microsoft.com/office/word/2010/wordprocessingShape">
                    <wps:wsp>
                      <wps:cNvCnPr/>
                      <wps:spPr>
                        <a:xfrm>
                          <a:off x="0" y="0"/>
                          <a:ext cx="781050" cy="2152650"/>
                        </a:xfrm>
                        <a:prstGeom prst="bentConnector3">
                          <a:avLst>
                            <a:gd name="adj1" fmla="val 71951"/>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24CF984" id="Conector angular 41" o:spid="_x0000_s1026" type="#_x0000_t34" style="position:absolute;margin-left:435.45pt;margin-top:55.15pt;width:61.5pt;height:169.5pt;z-index:-251618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" adj="15541" strokecolor="black [3200]" strokeweight="1.5pt"/>
            </w:pict>
          </mc:Fallback>
        </mc:AlternateContent>
      </w:r>
      <w:r>
        <w:rPr>
          <w:noProof/>
          <w:lang w:eastAsia="es-MX"/>
        </w:rPr>
        <mc:AlternateContent>
          <mc:Choice Requires="wps">
            <w:drawing>
              <wp:anchor distT="0" distB="0" distL="114300" distR="114300" simplePos="0" relativeHeight="251697152" behindDoc="1" locked="0" layoutInCell="1" allowOverlap="1">
                <wp:simplePos x="0" y="0"/>
                <wp:positionH relativeFrom="column">
                  <wp:posOffset>-470535</wp:posOffset>
                </wp:positionH>
                <wp:positionV relativeFrom="paragraph">
                  <wp:posOffset>795655</wp:posOffset>
                </wp:positionV>
                <wp:extent cx="495300" cy="2533650"/>
                <wp:effectExtent l="0" t="0" r="19050" b="19050"/>
                <wp:wrapNone/>
                <wp:docPr id="40" name="Conector angular 40"/>
                <wp:cNvGraphicFramePr/>
                <a:graphic xmlns:a="http://schemas.openxmlformats.org/drawingml/2006/main">
                  <a:graphicData uri="http://schemas.microsoft.com/office/word/2010/wordprocessingShape">
                    <wps:wsp>
                      <wps:cNvCnPr/>
                      <wps:spPr>
                        <a:xfrm flipH="1">
                          <a:off x="0" y="0"/>
                          <a:ext cx="495300" cy="2533650"/>
                        </a:xfrm>
                        <a:prstGeom prst="bentConnector3">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804EE6D" id="Conector angular 40" o:spid="_x0000_s1026" type="#_x0000_t34" style="position:absolute;margin-left:-37.05pt;margin-top:62.65pt;width:39pt;height:199.5pt;flip:x;z-index:-251619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" strokecolor="black [3200]" strokeweight="1.5pt"/>
            </w:pict>
          </mc:Fallback>
        </mc:AlternateContent>
      </w:r>
      <w:r>
        <w:rPr>
          <w:noProof/>
          <w:lang w:eastAsia="es-MX"/>
        </w:rPr>
        <mc:AlternateContent>
          <mc:Choice Requires="wps">
            <w:drawing>
              <wp:anchor distT="0" distB="0" distL="114300" distR="114300" simplePos="0" relativeHeight="251696128" behindDoc="1" locked="0" layoutInCell="1" allowOverlap="1">
                <wp:simplePos x="0" y="0"/>
                <wp:positionH relativeFrom="column">
                  <wp:posOffset>2825115</wp:posOffset>
                </wp:positionH>
                <wp:positionV relativeFrom="paragraph">
                  <wp:posOffset>-347345</wp:posOffset>
                </wp:positionV>
                <wp:extent cx="38100" cy="1333500"/>
                <wp:effectExtent l="0" t="0" r="19050" b="19050"/>
                <wp:wrapNone/>
                <wp:docPr id="39" name="Conector recto 39"/>
                <wp:cNvGraphicFramePr/>
                <a:graphic xmlns:a="http://schemas.openxmlformats.org/drawingml/2006/main">
                  <a:graphicData uri="http://schemas.microsoft.com/office/word/2010/wordprocessingShape">
                    <wps:wsp>
                      <wps:cNvCnPr/>
                      <wps:spPr>
                        <a:xfrm>
                          <a:off x="0" y="0"/>
                          <a:ext cx="38100" cy="13335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581AE61" id="Conector recto 39" o:spid="_x0000_s1026" style="position:absolute;z-index:-251620352;visibility:visible;mso-wrap-style:square;mso-wrap-distance-left:9pt;mso-wrap-distance-top:0;mso-wrap-distance-right:9pt;mso-wrap-distance-bottom:0;mso-position-horizontal:absolute;mso-position-horizontal-relative:text;mso-position-vertical:absolute;mso-position-vertical-relative:text" from="222.45pt,-27.35pt" to="225.4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" strokecolor="black [3200]" strokeweight="1.5pt">
                <v:stroke joinstyle="miter"/>
              </v:line>
            </w:pict>
          </mc:Fallback>
        </mc:AlternateContent>
      </w:r>
      <w:r w:rsidR="004D3CA9">
        <w:rPr>
          <w:noProof/>
          <w:lang w:eastAsia="es-MX"/>
        </w:rPr>
        <mc:AlternateContent>
          <mc:Choice Requires="wps">
            <w:drawing>
              <wp:anchor distT="0" distB="0" distL="114300" distR="114300" simplePos="0" relativeHeight="251684864" behindDoc="0" locked="0" layoutInCell="1" allowOverlap="1" wp14:anchorId="15B91F0A" wp14:editId="79E88D09">
                <wp:simplePos x="0" y="0"/>
                <wp:positionH relativeFrom="margin">
                  <wp:posOffset>2082165</wp:posOffset>
                </wp:positionH>
                <wp:positionV relativeFrom="paragraph">
                  <wp:posOffset>4300855</wp:posOffset>
                </wp:positionV>
                <wp:extent cx="2133600" cy="3676650"/>
                <wp:effectExtent l="0" t="0" r="19050" b="19050"/>
                <wp:wrapNone/>
                <wp:docPr id="28" name="Rectángulo redondeado 28"/>
                <wp:cNvGraphicFramePr/>
                <a:graphic xmlns:a="http://schemas.openxmlformats.org/drawingml/2006/main">
                  <a:graphicData uri="http://schemas.microsoft.com/office/word/2010/wordprocessingShape">
                    <wps:wsp>
                      <wps:cNvSpPr/>
                      <wps:spPr>
                        <a:xfrm>
                          <a:off x="0" y="0"/>
                          <a:ext cx="2133600" cy="3676650"/>
                        </a:xfrm>
                        <a:prstGeom prst="roundRect">
                          <a:avLst/>
                        </a:prstGeom>
                      </wps:spPr>
                      <wps:style>
                        <a:lnRef idx="1">
                          <a:schemeClr val="accent4"/>
                        </a:lnRef>
                        <a:fillRef idx="3">
                          <a:schemeClr val="accent4"/>
                        </a:fillRef>
                        <a:effectRef idx="2">
                          <a:schemeClr val="accent4"/>
                        </a:effectRef>
                        <a:fontRef idx="minor">
                          <a:schemeClr val="lt1"/>
                        </a:fontRef>
                      </wps:style>
                      <wps:txbx>
                        <w:txbxContent>
                          <w:p w:rsidR="009A2824" w:rsidRPr="004D3CA9" w:rsidRDefault="009A2824" w:rsidP="009A2824">
                            <w:pPr>
                              <w:jc w:val="center"/>
                              <w:rPr>
                                <w:rFonts w:ascii="Arial" w:hAnsi="Arial" w:cs="Arial"/>
                              </w:rPr>
                            </w:pPr>
                            <w:r w:rsidRPr="004D3CA9">
                              <w:rPr>
                                <w:rFonts w:ascii="Arial" w:hAnsi="Arial" w:cs="Arial"/>
                              </w:rPr>
                              <w:t>MANEJO INICIAL DEL SHOCK.</w:t>
                            </w:r>
                          </w:p>
                          <w:p w:rsidR="009A2824" w:rsidRPr="004D3CA9" w:rsidRDefault="009A2824" w:rsidP="009A2824">
                            <w:pPr>
                              <w:spacing w:line="360" w:lineRule="auto"/>
                              <w:jc w:val="both"/>
                              <w:rPr>
                                <w:rFonts w:ascii="Arial" w:hAnsi="Arial" w:cs="Arial"/>
                                <w:sz w:val="20"/>
                                <w:szCs w:val="20"/>
                              </w:rPr>
                            </w:pPr>
                            <w:r w:rsidRPr="004D3CA9">
                              <w:rPr>
                                <w:rFonts w:ascii="Arial" w:hAnsi="Arial" w:cs="Arial"/>
                              </w:rPr>
                              <w:t>De forma independiente a la causa específica del shock, que nos obligará a su tratamiento específico, los pacientes con sospecha o evidencia de shock en los servicios de urgencias requieren una aproximación y un manejo inicial, a la vez que se investiga la causa que ha provocado esta situación.</w:t>
                            </w:r>
                          </w:p>
                          <w:p w:rsidR="009A2824" w:rsidRDefault="009A2824" w:rsidP="009A28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B91F0A" id="Rectángulo redondeado 28" o:spid="_x0000_s1045" style="position:absolute;margin-left:163.95pt;margin-top:338.65pt;width:168pt;height:289.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" fillcolor="#ffc310 [3031]" strokecolor="#ffc000 [3207]" strokeweight=".5pt">
                <v:fill color2="#fcbd00 [3175]" rotate="t" colors="0 #ffc746;.5 #ffc600;1 #e5b600" focus="100%" type="gradient">
                  <o:fill v:ext="view" type="gradientUnscaled"/>
                </v:fill>
                <v:stroke joinstyle="miter"/>
                <v:textbox>
                  <w:txbxContent>
                    <w:p w:rsidR="009A2824" w:rsidRPr="004D3CA9" w:rsidRDefault="009A2824" w:rsidP="009A2824">
                      <w:pPr>
                        <w:jc w:val="center"/>
                        <w:rPr>
                          <w:rFonts w:ascii="Arial" w:hAnsi="Arial" w:cs="Arial"/>
                        </w:rPr>
                      </w:pPr>
                      <w:r w:rsidRPr="004D3CA9">
                        <w:rPr>
                          <w:rFonts w:ascii="Arial" w:hAnsi="Arial" w:cs="Arial"/>
                        </w:rPr>
                        <w:t>MANEJO INICIAL DEL SHOCK.</w:t>
                      </w:r>
                    </w:p>
                    <w:p w:rsidR="009A2824" w:rsidRPr="004D3CA9" w:rsidRDefault="009A2824" w:rsidP="009A2824">
                      <w:pPr>
                        <w:spacing w:line="360" w:lineRule="auto"/>
                        <w:jc w:val="both"/>
                        <w:rPr>
                          <w:rFonts w:ascii="Arial" w:hAnsi="Arial" w:cs="Arial"/>
                          <w:sz w:val="20"/>
                          <w:szCs w:val="20"/>
                        </w:rPr>
                      </w:pPr>
                      <w:r w:rsidRPr="004D3CA9">
                        <w:rPr>
                          <w:rFonts w:ascii="Arial" w:hAnsi="Arial" w:cs="Arial"/>
                        </w:rPr>
                        <w:t>De forma independiente a la causa específica del shock, que nos obligará a su tratamiento específico, los pacientes con sospecha o evidencia de shock en los servicios de urgencias requieren una aproximación y un manejo inicial, a la vez que se investiga la causa que ha provocado esta situación.</w:t>
                      </w:r>
                    </w:p>
                    <w:p w:rsidR="009A2824" w:rsidRDefault="009A2824" w:rsidP="009A2824">
                      <w:pPr>
                        <w:jc w:val="center"/>
                      </w:pPr>
                    </w:p>
                  </w:txbxContent>
                </v:textbox>
                <w10:wrap anchorx="margin"/>
              </v:roundrect>
            </w:pict>
          </mc:Fallback>
        </mc:AlternateContent>
      </w:r>
      <w:r w:rsidR="004D3CA9">
        <w:rPr>
          <w:noProof/>
          <w:lang w:eastAsia="es-MX"/>
        </w:rPr>
        <mc:AlternateContent>
          <mc:Choice Requires="wps">
            <w:drawing>
              <wp:anchor distT="0" distB="0" distL="114300" distR="114300" simplePos="0" relativeHeight="251685888" behindDoc="0" locked="0" layoutInCell="1" allowOverlap="1" wp14:anchorId="65CFFE26" wp14:editId="7755E499">
                <wp:simplePos x="0" y="0"/>
                <wp:positionH relativeFrom="page">
                  <wp:posOffset>5448300</wp:posOffset>
                </wp:positionH>
                <wp:positionV relativeFrom="paragraph">
                  <wp:posOffset>4300855</wp:posOffset>
                </wp:positionV>
                <wp:extent cx="2152650" cy="4514850"/>
                <wp:effectExtent l="0" t="0" r="19050" b="19050"/>
                <wp:wrapNone/>
                <wp:docPr id="29" name="Rectángulo redondeado 29"/>
                <wp:cNvGraphicFramePr/>
                <a:graphic xmlns:a="http://schemas.openxmlformats.org/drawingml/2006/main">
                  <a:graphicData uri="http://schemas.microsoft.com/office/word/2010/wordprocessingShape">
                    <wps:wsp>
                      <wps:cNvSpPr/>
                      <wps:spPr>
                        <a:xfrm>
                          <a:off x="0" y="0"/>
                          <a:ext cx="2152650" cy="4514850"/>
                        </a:xfrm>
                        <a:prstGeom prst="roundRect">
                          <a:avLst/>
                        </a:prstGeom>
                      </wps:spPr>
                      <wps:style>
                        <a:lnRef idx="1">
                          <a:schemeClr val="accent4"/>
                        </a:lnRef>
                        <a:fillRef idx="3">
                          <a:schemeClr val="accent4"/>
                        </a:fillRef>
                        <a:effectRef idx="2">
                          <a:schemeClr val="accent4"/>
                        </a:effectRef>
                        <a:fontRef idx="minor">
                          <a:schemeClr val="lt1"/>
                        </a:fontRef>
                      </wps:style>
                      <wps:txbx>
                        <w:txbxContent>
                          <w:p w:rsidR="009A2824" w:rsidRPr="000C69EE" w:rsidRDefault="009A2824" w:rsidP="009A2824">
                            <w:pPr>
                              <w:rPr>
                                <w:rFonts w:ascii="Arial" w:hAnsi="Arial" w:cs="Arial"/>
                              </w:rPr>
                            </w:pPr>
                            <w:r w:rsidRPr="000C69EE">
                              <w:rPr>
                                <w:rFonts w:ascii="Arial" w:hAnsi="Arial" w:cs="Arial"/>
                              </w:rPr>
                              <w:t>MANEJO DE LA VÍA AÉREA Y DE LA RESPIRACIÓN</w:t>
                            </w:r>
                          </w:p>
                          <w:p w:rsidR="009A2824" w:rsidRPr="004D3CA9" w:rsidRDefault="009A2824" w:rsidP="009A2824">
                            <w:pPr>
                              <w:spacing w:line="360" w:lineRule="auto"/>
                              <w:jc w:val="both"/>
                              <w:rPr>
                                <w:rFonts w:ascii="Arial" w:hAnsi="Arial" w:cs="Arial"/>
                                <w:sz w:val="20"/>
                                <w:szCs w:val="20"/>
                              </w:rPr>
                            </w:pPr>
                            <w:r w:rsidRPr="004D3CA9">
                              <w:rPr>
                                <w:rFonts w:ascii="Arial" w:hAnsi="Arial" w:cs="Arial"/>
                              </w:rPr>
                              <w:t>La intubación asegura la protección contra la aspiración y previene el compromiso respiratorio posterior, reduciendo el consumo de oxígeno de los músculos respiratorios y mejorando el aporte de oxígeno a los tejidos. La intubación, cuando es necesaria, debe preceder a cualquier otra técnica y se realizará antes de trasladar al paciente para estudios complementarios.</w:t>
                            </w:r>
                          </w:p>
                          <w:p w:rsidR="009A2824" w:rsidRDefault="009A2824" w:rsidP="009A28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CFFE26" id="Rectángulo redondeado 29" o:spid="_x0000_s1046" style="position:absolute;margin-left:429pt;margin-top:338.65pt;width:169.5pt;height:355.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" fillcolor="#ffc310 [3031]" strokecolor="#ffc000 [3207]" strokeweight=".5pt">
                <v:fill color2="#fcbd00 [3175]" rotate="t" colors="0 #ffc746;.5 #ffc600;1 #e5b600" focus="100%" type="gradient">
                  <o:fill v:ext="view" type="gradientUnscaled"/>
                </v:fill>
                <v:stroke joinstyle="miter"/>
                <v:textbox>
                  <w:txbxContent>
                    <w:p w:rsidR="009A2824" w:rsidRPr="000C69EE" w:rsidRDefault="009A2824" w:rsidP="009A2824">
                      <w:pPr>
                        <w:rPr>
                          <w:rFonts w:ascii="Arial" w:hAnsi="Arial" w:cs="Arial"/>
                        </w:rPr>
                      </w:pPr>
                      <w:r w:rsidRPr="000C69EE">
                        <w:rPr>
                          <w:rFonts w:ascii="Arial" w:hAnsi="Arial" w:cs="Arial"/>
                        </w:rPr>
                        <w:t>MANEJO DE LA VÍA AÉREA Y DE LA RESPIRACIÓN</w:t>
                      </w:r>
                    </w:p>
                    <w:p w:rsidR="009A2824" w:rsidRPr="004D3CA9" w:rsidRDefault="009A2824" w:rsidP="009A2824">
                      <w:pPr>
                        <w:spacing w:line="360" w:lineRule="auto"/>
                        <w:jc w:val="both"/>
                        <w:rPr>
                          <w:rFonts w:ascii="Arial" w:hAnsi="Arial" w:cs="Arial"/>
                          <w:sz w:val="20"/>
                          <w:szCs w:val="20"/>
                        </w:rPr>
                      </w:pPr>
                      <w:r w:rsidRPr="004D3CA9">
                        <w:rPr>
                          <w:rFonts w:ascii="Arial" w:hAnsi="Arial" w:cs="Arial"/>
                        </w:rPr>
                        <w:t>La intubación asegura la protección contra la aspiración y previene el compromiso respiratorio posterior, reduciendo el consumo de oxígeno de los músculos respiratorios y mejorando el aporte de oxígeno a los tejidos. La intubación, cuando es necesaria, debe preceder a cualquier otra técnica y se realizará antes de trasladar al paciente para estudios complementarios.</w:t>
                      </w:r>
                    </w:p>
                    <w:p w:rsidR="009A2824" w:rsidRDefault="009A2824" w:rsidP="009A2824">
                      <w:pPr>
                        <w:jc w:val="center"/>
                      </w:pPr>
                    </w:p>
                  </w:txbxContent>
                </v:textbox>
                <w10:wrap anchorx="page"/>
              </v:roundrect>
            </w:pict>
          </mc:Fallback>
        </mc:AlternateContent>
      </w:r>
      <w:r w:rsidR="004D3CA9">
        <w:rPr>
          <w:noProof/>
          <w:lang w:eastAsia="es-MX"/>
        </w:rPr>
        <mc:AlternateContent>
          <mc:Choice Requires="wps">
            <w:drawing>
              <wp:anchor distT="0" distB="0" distL="114300" distR="114300" simplePos="0" relativeHeight="251683840" behindDoc="0" locked="0" layoutInCell="1" allowOverlap="1" wp14:anchorId="5C3F5D93" wp14:editId="05F5B87B">
                <wp:simplePos x="0" y="0"/>
                <wp:positionH relativeFrom="page">
                  <wp:posOffset>3181350</wp:posOffset>
                </wp:positionH>
                <wp:positionV relativeFrom="paragraph">
                  <wp:posOffset>1824355</wp:posOffset>
                </wp:positionV>
                <wp:extent cx="4286250" cy="2286000"/>
                <wp:effectExtent l="0" t="0" r="19050" b="19050"/>
                <wp:wrapNone/>
                <wp:docPr id="27" name="Rectángulo redondeado 27"/>
                <wp:cNvGraphicFramePr/>
                <a:graphic xmlns:a="http://schemas.openxmlformats.org/drawingml/2006/main">
                  <a:graphicData uri="http://schemas.microsoft.com/office/word/2010/wordprocessingShape">
                    <wps:wsp>
                      <wps:cNvSpPr/>
                      <wps:spPr>
                        <a:xfrm>
                          <a:off x="0" y="0"/>
                          <a:ext cx="4286250" cy="2286000"/>
                        </a:xfrm>
                        <a:prstGeom prst="roundRect">
                          <a:avLst/>
                        </a:prstGeom>
                      </wps:spPr>
                      <wps:style>
                        <a:lnRef idx="1">
                          <a:schemeClr val="accent4"/>
                        </a:lnRef>
                        <a:fillRef idx="3">
                          <a:schemeClr val="accent4"/>
                        </a:fillRef>
                        <a:effectRef idx="2">
                          <a:schemeClr val="accent4"/>
                        </a:effectRef>
                        <a:fontRef idx="minor">
                          <a:schemeClr val="lt1"/>
                        </a:fontRef>
                      </wps:style>
                      <wps:txbx>
                        <w:txbxContent>
                          <w:p w:rsidR="009A2824" w:rsidRPr="004D3CA9" w:rsidRDefault="009A2824" w:rsidP="009A2824">
                            <w:pPr>
                              <w:jc w:val="center"/>
                              <w:rPr>
                                <w:rFonts w:ascii="Arial" w:hAnsi="Arial" w:cs="Arial"/>
                                <w:sz w:val="24"/>
                              </w:rPr>
                            </w:pPr>
                            <w:r w:rsidRPr="004D3CA9">
                              <w:rPr>
                                <w:rFonts w:ascii="Arial" w:hAnsi="Arial" w:cs="Arial"/>
                                <w:b/>
                                <w:sz w:val="24"/>
                              </w:rPr>
                              <w:t>CUIDADOS DE ENFERMERÍA</w:t>
                            </w:r>
                            <w:r w:rsidRPr="004D3CA9">
                              <w:rPr>
                                <w:rFonts w:ascii="Arial" w:hAnsi="Arial" w:cs="Arial"/>
                                <w:sz w:val="24"/>
                              </w:rPr>
                              <w:t>.</w:t>
                            </w:r>
                          </w:p>
                          <w:p w:rsidR="009A2824" w:rsidRPr="004D3CA9" w:rsidRDefault="009A2824" w:rsidP="009A2824">
                            <w:pPr>
                              <w:jc w:val="both"/>
                              <w:rPr>
                                <w:rFonts w:ascii="Arial" w:hAnsi="Arial" w:cs="Arial"/>
                                <w:szCs w:val="20"/>
                              </w:rPr>
                            </w:pPr>
                            <w:r w:rsidRPr="004D3CA9">
                              <w:rPr>
                                <w:rFonts w:ascii="Arial" w:hAnsi="Arial" w:cs="Arial"/>
                                <w:sz w:val="24"/>
                              </w:rPr>
                              <w:t>Los mecanismos que participan del shock se pueden explicar gracias a los parámetros clínicos que acompañan al cuadro y su repercusión. Se considera como situación clínica y hemodinámica, dependiente del tiempo, correspondiente a un estado de disminución general y grave de la perfusión tisular que desembocará en un cuadro de evolución exponencial hacia la muerte, de no tomar medidas terapéuticas a corto plazo.</w:t>
                            </w:r>
                          </w:p>
                          <w:p w:rsidR="008E18EC" w:rsidRDefault="008E18EC" w:rsidP="008E18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3F5D93" id="Rectángulo redondeado 27" o:spid="_x0000_s1047" style="position:absolute;margin-left:250.5pt;margin-top:143.65pt;width:337.5pt;height:180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" fillcolor="#ffc310 [3031]" strokecolor="#ffc000 [3207]" strokeweight=".5pt">
                <v:fill color2="#fcbd00 [3175]" rotate="t" colors="0 #ffc746;.5 #ffc600;1 #e5b600" focus="100%" type="gradient">
                  <o:fill v:ext="view" type="gradientUnscaled"/>
                </v:fill>
                <v:stroke joinstyle="miter"/>
                <v:textbox>
                  <w:txbxContent>
                    <w:p w:rsidR="009A2824" w:rsidRPr="004D3CA9" w:rsidRDefault="009A2824" w:rsidP="009A2824">
                      <w:pPr>
                        <w:jc w:val="center"/>
                        <w:rPr>
                          <w:rFonts w:ascii="Arial" w:hAnsi="Arial" w:cs="Arial"/>
                          <w:sz w:val="24"/>
                        </w:rPr>
                      </w:pPr>
                      <w:r w:rsidRPr="004D3CA9">
                        <w:rPr>
                          <w:rFonts w:ascii="Arial" w:hAnsi="Arial" w:cs="Arial"/>
                          <w:b/>
                          <w:sz w:val="24"/>
                        </w:rPr>
                        <w:t>CUIDADOS DE ENFERMERÍA</w:t>
                      </w:r>
                      <w:r w:rsidRPr="004D3CA9">
                        <w:rPr>
                          <w:rFonts w:ascii="Arial" w:hAnsi="Arial" w:cs="Arial"/>
                          <w:sz w:val="24"/>
                        </w:rPr>
                        <w:t>.</w:t>
                      </w:r>
                    </w:p>
                    <w:p w:rsidR="009A2824" w:rsidRPr="004D3CA9" w:rsidRDefault="009A2824" w:rsidP="009A2824">
                      <w:pPr>
                        <w:jc w:val="both"/>
                        <w:rPr>
                          <w:rFonts w:ascii="Arial" w:hAnsi="Arial" w:cs="Arial"/>
                          <w:szCs w:val="20"/>
                        </w:rPr>
                      </w:pPr>
                      <w:r w:rsidRPr="004D3CA9">
                        <w:rPr>
                          <w:rFonts w:ascii="Arial" w:hAnsi="Arial" w:cs="Arial"/>
                          <w:sz w:val="24"/>
                        </w:rPr>
                        <w:t>Los mecanismos que participan del shock se pueden explicar gracias a los parámetros clínicos que acompañan al cuadro y su repercusión. Se considera como situación clínica y hemodinámica, dependiente del tiempo, correspondiente a un estado de disminución general y grave de la perfusión tisular que desembocará en un cuadro de evolución exponencial hacia la muerte, de no tomar medidas terapéuticas a corto plazo.</w:t>
                      </w:r>
                    </w:p>
                    <w:p w:rsidR="008E18EC" w:rsidRDefault="008E18EC" w:rsidP="008E18EC">
                      <w:pPr>
                        <w:jc w:val="center"/>
                      </w:pPr>
                    </w:p>
                  </w:txbxContent>
                </v:textbox>
                <w10:wrap anchorx="page"/>
              </v:roundrect>
            </w:pict>
          </mc:Fallback>
        </mc:AlternateContent>
      </w:r>
      <w:r w:rsidR="004D3CA9">
        <w:rPr>
          <w:noProof/>
          <w:lang w:eastAsia="es-MX"/>
        </w:rPr>
        <mc:AlternateContent>
          <mc:Choice Requires="wps">
            <w:drawing>
              <wp:anchor distT="0" distB="0" distL="114300" distR="114300" simplePos="0" relativeHeight="251682816" behindDoc="0" locked="0" layoutInCell="1" allowOverlap="1" wp14:anchorId="568360BD" wp14:editId="092328E7">
                <wp:simplePos x="0" y="0"/>
                <wp:positionH relativeFrom="column">
                  <wp:posOffset>-908685</wp:posOffset>
                </wp:positionH>
                <wp:positionV relativeFrom="paragraph">
                  <wp:posOffset>1881505</wp:posOffset>
                </wp:positionV>
                <wp:extent cx="2781300" cy="5238750"/>
                <wp:effectExtent l="0" t="0" r="19050" b="19050"/>
                <wp:wrapNone/>
                <wp:docPr id="26" name="Rectángulo redondeado 26"/>
                <wp:cNvGraphicFramePr/>
                <a:graphic xmlns:a="http://schemas.openxmlformats.org/drawingml/2006/main">
                  <a:graphicData uri="http://schemas.microsoft.com/office/word/2010/wordprocessingShape">
                    <wps:wsp>
                      <wps:cNvSpPr/>
                      <wps:spPr>
                        <a:xfrm>
                          <a:off x="0" y="0"/>
                          <a:ext cx="2781300" cy="5238750"/>
                        </a:xfrm>
                        <a:prstGeom prst="roundRect">
                          <a:avLst/>
                        </a:prstGeom>
                      </wps:spPr>
                      <wps:style>
                        <a:lnRef idx="1">
                          <a:schemeClr val="accent4"/>
                        </a:lnRef>
                        <a:fillRef idx="3">
                          <a:schemeClr val="accent4"/>
                        </a:fillRef>
                        <a:effectRef idx="2">
                          <a:schemeClr val="accent4"/>
                        </a:effectRef>
                        <a:fontRef idx="minor">
                          <a:schemeClr val="lt1"/>
                        </a:fontRef>
                      </wps:style>
                      <wps:txbx>
                        <w:txbxContent>
                          <w:p w:rsidR="009A2824" w:rsidRPr="004D3CA9" w:rsidRDefault="009A2824" w:rsidP="009A2824">
                            <w:pPr>
                              <w:jc w:val="center"/>
                              <w:rPr>
                                <w:rFonts w:ascii="Arial" w:hAnsi="Arial" w:cs="Arial"/>
                                <w:b/>
                                <w:sz w:val="24"/>
                              </w:rPr>
                            </w:pPr>
                            <w:r w:rsidRPr="004D3CA9">
                              <w:rPr>
                                <w:rFonts w:ascii="Arial" w:hAnsi="Arial" w:cs="Arial"/>
                                <w:b/>
                                <w:sz w:val="24"/>
                              </w:rPr>
                              <w:t>TIPOS DE SHOCK</w:t>
                            </w:r>
                          </w:p>
                          <w:p w:rsidR="009A2824" w:rsidRPr="001239A8" w:rsidRDefault="009A2824" w:rsidP="004D3CA9">
                            <w:pPr>
                              <w:autoSpaceDE w:val="0"/>
                              <w:autoSpaceDN w:val="0"/>
                              <w:adjustRightInd w:val="0"/>
                              <w:spacing w:after="0" w:line="240" w:lineRule="auto"/>
                              <w:jc w:val="both"/>
                              <w:rPr>
                                <w:rFonts w:ascii="Arial" w:hAnsi="Arial" w:cs="Arial"/>
                                <w:b/>
                                <w:bCs/>
                                <w:sz w:val="20"/>
                              </w:rPr>
                            </w:pPr>
                            <w:r w:rsidRPr="001239A8">
                              <w:rPr>
                                <w:rFonts w:ascii="Arial" w:hAnsi="Arial" w:cs="Arial"/>
                                <w:b/>
                                <w:bCs/>
                                <w:sz w:val="20"/>
                              </w:rPr>
                              <w:t xml:space="preserve">Shock hipovolémico: </w:t>
                            </w:r>
                            <w:r w:rsidRPr="001239A8">
                              <w:rPr>
                                <w:rFonts w:ascii="Arial" w:hAnsi="Arial" w:cs="Arial"/>
                                <w:sz w:val="20"/>
                              </w:rPr>
                              <w:t>Disminución del volumen circulante (hipovolemia):</w:t>
                            </w:r>
                            <w:r w:rsidRPr="001239A8">
                              <w:rPr>
                                <w:rFonts w:ascii="Arial" w:hAnsi="Arial" w:cs="Arial"/>
                                <w:b/>
                                <w:bCs/>
                                <w:sz w:val="20"/>
                              </w:rPr>
                              <w:t xml:space="preserve"> </w:t>
                            </w:r>
                            <w:r w:rsidRPr="001239A8">
                              <w:rPr>
                                <w:rFonts w:ascii="Arial" w:hAnsi="Arial" w:cs="Arial"/>
                                <w:sz w:val="20"/>
                              </w:rPr>
                              <w:t>Pérdida de sangre, pérdida de volumen plasmático, aumento de la permeabilidad capilar (sepsis).</w:t>
                            </w:r>
                            <w:r w:rsidRPr="001239A8">
                              <w:rPr>
                                <w:rFonts w:ascii="Arial" w:hAnsi="Arial" w:cs="Arial"/>
                                <w:b/>
                                <w:bCs/>
                                <w:sz w:val="20"/>
                              </w:rPr>
                              <w:t xml:space="preserve"> </w:t>
                            </w:r>
                            <w:r w:rsidRPr="001239A8">
                              <w:rPr>
                                <w:rFonts w:ascii="Arial" w:hAnsi="Arial" w:cs="Arial"/>
                                <w:sz w:val="20"/>
                              </w:rPr>
                              <w:t>Pérdida de agua y electrólitos.</w:t>
                            </w:r>
                          </w:p>
                          <w:p w:rsidR="009A2824" w:rsidRPr="001239A8" w:rsidRDefault="009A2824" w:rsidP="004D3CA9">
                            <w:pPr>
                              <w:autoSpaceDE w:val="0"/>
                              <w:autoSpaceDN w:val="0"/>
                              <w:adjustRightInd w:val="0"/>
                              <w:spacing w:after="0" w:line="240" w:lineRule="auto"/>
                              <w:jc w:val="both"/>
                              <w:rPr>
                                <w:rFonts w:ascii="Arial" w:hAnsi="Arial" w:cs="Arial"/>
                                <w:sz w:val="20"/>
                              </w:rPr>
                            </w:pPr>
                            <w:r w:rsidRPr="001239A8">
                              <w:rPr>
                                <w:rFonts w:ascii="Arial" w:hAnsi="Arial" w:cs="Arial"/>
                                <w:sz w:val="20"/>
                              </w:rPr>
                              <w:t xml:space="preserve">Shock cardiogénico </w:t>
                            </w:r>
                          </w:p>
                          <w:p w:rsidR="009A2824" w:rsidRPr="001239A8" w:rsidRDefault="009A2824" w:rsidP="004D3CA9">
                            <w:pPr>
                              <w:autoSpaceDE w:val="0"/>
                              <w:autoSpaceDN w:val="0"/>
                              <w:adjustRightInd w:val="0"/>
                              <w:spacing w:after="0" w:line="240" w:lineRule="auto"/>
                              <w:jc w:val="both"/>
                              <w:rPr>
                                <w:rFonts w:ascii="Arial" w:hAnsi="Arial" w:cs="Arial"/>
                                <w:sz w:val="20"/>
                              </w:rPr>
                            </w:pPr>
                            <w:r w:rsidRPr="001239A8">
                              <w:rPr>
                                <w:rFonts w:ascii="Arial" w:hAnsi="Arial" w:cs="Arial"/>
                                <w:sz w:val="20"/>
                              </w:rPr>
                              <w:t>Causas cardíacas:</w:t>
                            </w:r>
                          </w:p>
                          <w:p w:rsidR="009A2824" w:rsidRPr="001239A8" w:rsidRDefault="009A2824" w:rsidP="004D3CA9">
                            <w:pPr>
                              <w:autoSpaceDE w:val="0"/>
                              <w:autoSpaceDN w:val="0"/>
                              <w:adjustRightInd w:val="0"/>
                              <w:spacing w:after="0" w:line="240" w:lineRule="auto"/>
                              <w:jc w:val="both"/>
                              <w:rPr>
                                <w:rFonts w:ascii="Arial" w:hAnsi="Arial" w:cs="Arial"/>
                                <w:sz w:val="20"/>
                              </w:rPr>
                            </w:pPr>
                            <w:r w:rsidRPr="001239A8">
                              <w:rPr>
                                <w:rFonts w:ascii="Arial" w:hAnsi="Arial" w:cs="Arial"/>
                                <w:sz w:val="20"/>
                              </w:rPr>
                              <w:t>Pérdida de la función contráctil del miocardio.</w:t>
                            </w:r>
                          </w:p>
                          <w:p w:rsidR="009A2824" w:rsidRPr="001239A8" w:rsidRDefault="009A2824" w:rsidP="004D3CA9">
                            <w:pPr>
                              <w:autoSpaceDE w:val="0"/>
                              <w:autoSpaceDN w:val="0"/>
                              <w:adjustRightInd w:val="0"/>
                              <w:spacing w:after="0" w:line="240" w:lineRule="auto"/>
                              <w:jc w:val="both"/>
                              <w:rPr>
                                <w:rFonts w:ascii="Arial" w:hAnsi="Arial" w:cs="Arial"/>
                                <w:sz w:val="20"/>
                              </w:rPr>
                            </w:pPr>
                            <w:r w:rsidRPr="001239A8">
                              <w:rPr>
                                <w:rFonts w:ascii="Arial" w:hAnsi="Arial" w:cs="Arial"/>
                                <w:sz w:val="20"/>
                              </w:rPr>
                              <w:t xml:space="preserve"> Infarto agudo de miocardio.</w:t>
                            </w:r>
                          </w:p>
                          <w:p w:rsidR="009A2824" w:rsidRPr="001239A8" w:rsidRDefault="009A2824" w:rsidP="004D3CA9">
                            <w:pPr>
                              <w:autoSpaceDE w:val="0"/>
                              <w:autoSpaceDN w:val="0"/>
                              <w:adjustRightInd w:val="0"/>
                              <w:spacing w:after="0" w:line="240" w:lineRule="auto"/>
                              <w:jc w:val="both"/>
                              <w:rPr>
                                <w:rFonts w:ascii="Arial" w:hAnsi="Arial" w:cs="Arial"/>
                                <w:sz w:val="20"/>
                              </w:rPr>
                            </w:pPr>
                            <w:r w:rsidRPr="001239A8">
                              <w:rPr>
                                <w:rFonts w:ascii="Arial" w:hAnsi="Arial" w:cs="Arial"/>
                                <w:sz w:val="20"/>
                              </w:rPr>
                              <w:t>Insuficiencia cardíaca grave de cualquier etiología.</w:t>
                            </w:r>
                          </w:p>
                          <w:p w:rsidR="009A2824" w:rsidRPr="001239A8" w:rsidRDefault="009A2824" w:rsidP="004D3CA9">
                            <w:pPr>
                              <w:autoSpaceDE w:val="0"/>
                              <w:autoSpaceDN w:val="0"/>
                              <w:adjustRightInd w:val="0"/>
                              <w:spacing w:after="0" w:line="240" w:lineRule="auto"/>
                              <w:jc w:val="both"/>
                              <w:rPr>
                                <w:rFonts w:ascii="Arial" w:hAnsi="Arial" w:cs="Arial"/>
                                <w:sz w:val="20"/>
                              </w:rPr>
                            </w:pPr>
                            <w:r w:rsidRPr="001239A8">
                              <w:rPr>
                                <w:rFonts w:ascii="Arial" w:hAnsi="Arial" w:cs="Arial"/>
                                <w:sz w:val="20"/>
                              </w:rPr>
                              <w:t xml:space="preserve">Lesión miocárdica </w:t>
                            </w:r>
                            <w:proofErr w:type="spellStart"/>
                            <w:r w:rsidRPr="001239A8">
                              <w:rPr>
                                <w:rFonts w:ascii="Arial" w:hAnsi="Arial" w:cs="Arial"/>
                                <w:sz w:val="20"/>
                              </w:rPr>
                              <w:t>postcirugía</w:t>
                            </w:r>
                            <w:proofErr w:type="spellEnd"/>
                            <w:r w:rsidRPr="001239A8">
                              <w:rPr>
                                <w:rFonts w:ascii="Arial" w:hAnsi="Arial" w:cs="Arial"/>
                                <w:sz w:val="20"/>
                              </w:rPr>
                              <w:t xml:space="preserve"> cardíaca.</w:t>
                            </w:r>
                          </w:p>
                          <w:p w:rsidR="009A2824" w:rsidRPr="001239A8" w:rsidRDefault="009A2824" w:rsidP="004D3CA9">
                            <w:pPr>
                              <w:autoSpaceDE w:val="0"/>
                              <w:autoSpaceDN w:val="0"/>
                              <w:adjustRightInd w:val="0"/>
                              <w:spacing w:after="0" w:line="240" w:lineRule="auto"/>
                              <w:jc w:val="both"/>
                              <w:rPr>
                                <w:rFonts w:ascii="Arial" w:hAnsi="Arial" w:cs="Arial"/>
                                <w:sz w:val="20"/>
                              </w:rPr>
                            </w:pPr>
                            <w:r w:rsidRPr="001239A8">
                              <w:rPr>
                                <w:rFonts w:ascii="Arial" w:hAnsi="Arial" w:cs="Arial"/>
                                <w:sz w:val="20"/>
                              </w:rPr>
                              <w:t xml:space="preserve"> Factores cardíacos mecánicos.</w:t>
                            </w:r>
                          </w:p>
                          <w:p w:rsidR="009A2824" w:rsidRPr="001239A8" w:rsidRDefault="009A2824" w:rsidP="004D3CA9">
                            <w:pPr>
                              <w:autoSpaceDE w:val="0"/>
                              <w:autoSpaceDN w:val="0"/>
                              <w:adjustRightInd w:val="0"/>
                              <w:spacing w:after="0" w:line="240" w:lineRule="auto"/>
                              <w:jc w:val="both"/>
                              <w:rPr>
                                <w:rFonts w:ascii="Arial" w:hAnsi="Arial" w:cs="Arial"/>
                                <w:sz w:val="20"/>
                              </w:rPr>
                            </w:pPr>
                            <w:r w:rsidRPr="001239A8">
                              <w:rPr>
                                <w:rFonts w:ascii="Arial" w:hAnsi="Arial" w:cs="Arial"/>
                                <w:sz w:val="20"/>
                              </w:rPr>
                              <w:t>Insuficiencia aórtica o mitral agudas.</w:t>
                            </w:r>
                          </w:p>
                          <w:p w:rsidR="009A2824" w:rsidRPr="001239A8" w:rsidRDefault="009A2824" w:rsidP="004D3CA9">
                            <w:pPr>
                              <w:autoSpaceDE w:val="0"/>
                              <w:autoSpaceDN w:val="0"/>
                              <w:adjustRightInd w:val="0"/>
                              <w:spacing w:after="0" w:line="240" w:lineRule="auto"/>
                              <w:jc w:val="both"/>
                              <w:rPr>
                                <w:rFonts w:ascii="Arial" w:hAnsi="Arial" w:cs="Arial"/>
                                <w:sz w:val="20"/>
                              </w:rPr>
                            </w:pPr>
                            <w:r w:rsidRPr="001239A8">
                              <w:rPr>
                                <w:rFonts w:ascii="Arial" w:hAnsi="Arial" w:cs="Arial"/>
                                <w:sz w:val="20"/>
                              </w:rPr>
                              <w:t xml:space="preserve"> Rotura del tabique interventricular.</w:t>
                            </w:r>
                          </w:p>
                          <w:p w:rsidR="004D3CA9" w:rsidRDefault="009A2824" w:rsidP="004D3CA9">
                            <w:pPr>
                              <w:spacing w:line="240" w:lineRule="auto"/>
                              <w:jc w:val="both"/>
                              <w:rPr>
                                <w:rFonts w:ascii="Arial" w:hAnsi="Arial" w:cs="Arial"/>
                                <w:sz w:val="20"/>
                              </w:rPr>
                            </w:pPr>
                            <w:r w:rsidRPr="001239A8">
                              <w:rPr>
                                <w:rFonts w:ascii="Arial" w:hAnsi="Arial" w:cs="Arial"/>
                                <w:sz w:val="20"/>
                              </w:rPr>
                              <w:t>Arritmias, taqu</w:t>
                            </w:r>
                            <w:r w:rsidR="004D3CA9">
                              <w:rPr>
                                <w:rFonts w:ascii="Arial" w:hAnsi="Arial" w:cs="Arial"/>
                                <w:sz w:val="20"/>
                              </w:rPr>
                              <w:t>icardias o bradicardias graves.</w:t>
                            </w:r>
                          </w:p>
                          <w:p w:rsidR="004D3CA9" w:rsidRDefault="009A2824" w:rsidP="004D3CA9">
                            <w:pPr>
                              <w:spacing w:line="240" w:lineRule="auto"/>
                              <w:jc w:val="both"/>
                              <w:rPr>
                                <w:rFonts w:ascii="Arial" w:hAnsi="Arial" w:cs="Arial"/>
                                <w:sz w:val="20"/>
                              </w:rPr>
                            </w:pPr>
                            <w:r w:rsidRPr="001239A8">
                              <w:rPr>
                                <w:rFonts w:ascii="Arial" w:hAnsi="Arial" w:cs="Arial"/>
                                <w:b/>
                                <w:bCs/>
                                <w:sz w:val="20"/>
                              </w:rPr>
                              <w:t>Shock obstructivo</w:t>
                            </w:r>
                          </w:p>
                          <w:p w:rsidR="004D3CA9" w:rsidRDefault="009A2824" w:rsidP="004D3CA9">
                            <w:pPr>
                              <w:spacing w:line="240" w:lineRule="auto"/>
                              <w:jc w:val="both"/>
                              <w:rPr>
                                <w:rFonts w:ascii="Arial" w:hAnsi="Arial" w:cs="Arial"/>
                                <w:sz w:val="20"/>
                              </w:rPr>
                            </w:pPr>
                            <w:r w:rsidRPr="001239A8">
                              <w:rPr>
                                <w:rFonts w:ascii="Arial" w:hAnsi="Arial" w:cs="Arial"/>
                                <w:sz w:val="20"/>
                              </w:rPr>
                              <w:t>O</w:t>
                            </w:r>
                            <w:r w:rsidR="004D3CA9">
                              <w:rPr>
                                <w:rFonts w:ascii="Arial" w:hAnsi="Arial" w:cs="Arial"/>
                                <w:sz w:val="20"/>
                              </w:rPr>
                              <w:t>bstrucción del flujo sanguíneo:</w:t>
                            </w:r>
                          </w:p>
                          <w:p w:rsidR="009A2824" w:rsidRPr="001239A8" w:rsidRDefault="009A2824" w:rsidP="004D3CA9">
                            <w:pPr>
                              <w:spacing w:line="240" w:lineRule="auto"/>
                              <w:jc w:val="both"/>
                              <w:rPr>
                                <w:rFonts w:ascii="Arial" w:hAnsi="Arial" w:cs="Arial"/>
                                <w:sz w:val="20"/>
                              </w:rPr>
                            </w:pPr>
                            <w:r w:rsidRPr="001239A8">
                              <w:rPr>
                                <w:rFonts w:ascii="Arial" w:hAnsi="Arial" w:cs="Arial"/>
                                <w:sz w:val="20"/>
                              </w:rPr>
                              <w:t>Embolia pulmonar.</w:t>
                            </w:r>
                          </w:p>
                          <w:p w:rsidR="009A2824" w:rsidRPr="001239A8" w:rsidRDefault="009A2824" w:rsidP="004D3CA9">
                            <w:pPr>
                              <w:autoSpaceDE w:val="0"/>
                              <w:autoSpaceDN w:val="0"/>
                              <w:adjustRightInd w:val="0"/>
                              <w:spacing w:after="0" w:line="240" w:lineRule="auto"/>
                              <w:jc w:val="both"/>
                              <w:rPr>
                                <w:rFonts w:ascii="Arial" w:hAnsi="Arial" w:cs="Arial"/>
                                <w:sz w:val="20"/>
                              </w:rPr>
                            </w:pPr>
                            <w:r w:rsidRPr="001239A8">
                              <w:rPr>
                                <w:rFonts w:ascii="Arial" w:hAnsi="Arial" w:cs="Arial"/>
                                <w:sz w:val="20"/>
                              </w:rPr>
                              <w:t>Taponamiento cardíaco.</w:t>
                            </w:r>
                          </w:p>
                          <w:p w:rsidR="009A2824" w:rsidRPr="001239A8" w:rsidRDefault="009A2824" w:rsidP="004D3CA9">
                            <w:pPr>
                              <w:autoSpaceDE w:val="0"/>
                              <w:autoSpaceDN w:val="0"/>
                              <w:adjustRightInd w:val="0"/>
                              <w:spacing w:after="0" w:line="240" w:lineRule="auto"/>
                              <w:jc w:val="both"/>
                              <w:rPr>
                                <w:rFonts w:ascii="Arial" w:hAnsi="Arial" w:cs="Arial"/>
                                <w:sz w:val="20"/>
                              </w:rPr>
                            </w:pPr>
                            <w:r w:rsidRPr="001239A8">
                              <w:rPr>
                                <w:rFonts w:ascii="Arial" w:hAnsi="Arial" w:cs="Arial"/>
                                <w:sz w:val="20"/>
                              </w:rPr>
                              <w:t xml:space="preserve">Aneurisma </w:t>
                            </w:r>
                            <w:proofErr w:type="spellStart"/>
                            <w:r w:rsidRPr="001239A8">
                              <w:rPr>
                                <w:rFonts w:ascii="Arial" w:hAnsi="Arial" w:cs="Arial"/>
                                <w:sz w:val="20"/>
                              </w:rPr>
                              <w:t>disecante</w:t>
                            </w:r>
                            <w:proofErr w:type="spellEnd"/>
                            <w:r w:rsidRPr="001239A8">
                              <w:rPr>
                                <w:rFonts w:ascii="Arial" w:hAnsi="Arial" w:cs="Arial"/>
                                <w:sz w:val="20"/>
                              </w:rPr>
                              <w:t xml:space="preserve"> de aorta.</w:t>
                            </w:r>
                          </w:p>
                          <w:p w:rsidR="009A2824" w:rsidRPr="001239A8" w:rsidRDefault="009A2824" w:rsidP="004D3CA9">
                            <w:pPr>
                              <w:autoSpaceDE w:val="0"/>
                              <w:autoSpaceDN w:val="0"/>
                              <w:adjustRightInd w:val="0"/>
                              <w:spacing w:after="0" w:line="240" w:lineRule="auto"/>
                              <w:jc w:val="both"/>
                              <w:rPr>
                                <w:rFonts w:ascii="Arial" w:hAnsi="Arial" w:cs="Arial"/>
                                <w:sz w:val="20"/>
                              </w:rPr>
                            </w:pPr>
                            <w:r w:rsidRPr="001239A8">
                              <w:rPr>
                                <w:rFonts w:ascii="Arial" w:hAnsi="Arial" w:cs="Arial"/>
                                <w:sz w:val="20"/>
                              </w:rPr>
                              <w:t>Disfunción de prótesis cardíacas (trombos).</w:t>
                            </w:r>
                          </w:p>
                          <w:p w:rsidR="009A2824" w:rsidRPr="001239A8" w:rsidRDefault="009A2824" w:rsidP="004D3CA9">
                            <w:pPr>
                              <w:autoSpaceDE w:val="0"/>
                              <w:autoSpaceDN w:val="0"/>
                              <w:adjustRightInd w:val="0"/>
                              <w:spacing w:after="0" w:line="240" w:lineRule="auto"/>
                              <w:jc w:val="both"/>
                              <w:rPr>
                                <w:rFonts w:ascii="Arial" w:hAnsi="Arial" w:cs="Arial"/>
                                <w:sz w:val="20"/>
                              </w:rPr>
                            </w:pPr>
                            <w:r w:rsidRPr="001239A8">
                              <w:rPr>
                                <w:rFonts w:ascii="Arial" w:hAnsi="Arial" w:cs="Arial"/>
                                <w:sz w:val="20"/>
                              </w:rPr>
                              <w:t xml:space="preserve"> Obstrucción de cavas.</w:t>
                            </w:r>
                          </w:p>
                          <w:p w:rsidR="009A2824" w:rsidRPr="001239A8" w:rsidRDefault="009A2824" w:rsidP="004D3CA9">
                            <w:pPr>
                              <w:spacing w:line="240" w:lineRule="auto"/>
                              <w:jc w:val="both"/>
                              <w:rPr>
                                <w:rFonts w:ascii="Arial" w:hAnsi="Arial" w:cs="Arial"/>
                                <w:sz w:val="14"/>
                                <w:szCs w:val="16"/>
                              </w:rPr>
                            </w:pPr>
                            <w:r w:rsidRPr="001239A8">
                              <w:rPr>
                                <w:rFonts w:ascii="Arial" w:hAnsi="Arial" w:cs="Arial"/>
                                <w:sz w:val="14"/>
                                <w:szCs w:val="16"/>
                              </w:rPr>
                              <w:t>Neumotórax</w:t>
                            </w:r>
                          </w:p>
                          <w:p w:rsidR="008E18EC" w:rsidRDefault="008E18EC" w:rsidP="009A28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68360BD" id="Rectángulo redondeado 26" o:spid="_x0000_s1048" style="position:absolute;margin-left:-71.55pt;margin-top:148.15pt;width:219pt;height:41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" fillcolor="#ffc310 [3031]" strokecolor="#ffc000 [3207]" strokeweight=".5pt">
                <v:fill color2="#fcbd00 [3175]" rotate="t" colors="0 #ffc746;.5 #ffc600;1 #e5b600" focus="100%" type="gradient">
                  <o:fill v:ext="view" type="gradientUnscaled"/>
                </v:fill>
                <v:stroke joinstyle="miter"/>
                <v:textbox>
                  <w:txbxContent>
                    <w:p w:rsidR="009A2824" w:rsidRPr="004D3CA9" w:rsidRDefault="009A2824" w:rsidP="009A2824">
                      <w:pPr>
                        <w:jc w:val="center"/>
                        <w:rPr>
                          <w:rFonts w:ascii="Arial" w:hAnsi="Arial" w:cs="Arial"/>
                          <w:b/>
                          <w:sz w:val="24"/>
                        </w:rPr>
                      </w:pPr>
                      <w:r w:rsidRPr="004D3CA9">
                        <w:rPr>
                          <w:rFonts w:ascii="Arial" w:hAnsi="Arial" w:cs="Arial"/>
                          <w:b/>
                          <w:sz w:val="24"/>
                        </w:rPr>
                        <w:t>TIPOS DE SHOCK</w:t>
                      </w:r>
                    </w:p>
                    <w:p w:rsidR="009A2824" w:rsidRPr="001239A8" w:rsidRDefault="009A2824" w:rsidP="004D3CA9">
                      <w:pPr>
                        <w:autoSpaceDE w:val="0"/>
                        <w:autoSpaceDN w:val="0"/>
                        <w:adjustRightInd w:val="0"/>
                        <w:spacing w:after="0" w:line="240" w:lineRule="auto"/>
                        <w:jc w:val="both"/>
                        <w:rPr>
                          <w:rFonts w:ascii="Arial" w:hAnsi="Arial" w:cs="Arial"/>
                          <w:b/>
                          <w:bCs/>
                          <w:sz w:val="20"/>
                        </w:rPr>
                      </w:pPr>
                      <w:r w:rsidRPr="001239A8">
                        <w:rPr>
                          <w:rFonts w:ascii="Arial" w:hAnsi="Arial" w:cs="Arial"/>
                          <w:b/>
                          <w:bCs/>
                          <w:sz w:val="20"/>
                        </w:rPr>
                        <w:t xml:space="preserve">Shock hipovolémico: </w:t>
                      </w:r>
                      <w:r w:rsidRPr="001239A8">
                        <w:rPr>
                          <w:rFonts w:ascii="Arial" w:hAnsi="Arial" w:cs="Arial"/>
                          <w:sz w:val="20"/>
                        </w:rPr>
                        <w:t>Disminución del volumen circulante (hipovolemia):</w:t>
                      </w:r>
                      <w:r w:rsidRPr="001239A8">
                        <w:rPr>
                          <w:rFonts w:ascii="Arial" w:hAnsi="Arial" w:cs="Arial"/>
                          <w:b/>
                          <w:bCs/>
                          <w:sz w:val="20"/>
                        </w:rPr>
                        <w:t xml:space="preserve"> </w:t>
                      </w:r>
                      <w:r w:rsidRPr="001239A8">
                        <w:rPr>
                          <w:rFonts w:ascii="Arial" w:hAnsi="Arial" w:cs="Arial"/>
                          <w:sz w:val="20"/>
                        </w:rPr>
                        <w:t>Pérdida de sangre, pérdida de volumen plasmático, aumento de la permeabilidad capilar (sepsis).</w:t>
                      </w:r>
                      <w:r w:rsidRPr="001239A8">
                        <w:rPr>
                          <w:rFonts w:ascii="Arial" w:hAnsi="Arial" w:cs="Arial"/>
                          <w:b/>
                          <w:bCs/>
                          <w:sz w:val="20"/>
                        </w:rPr>
                        <w:t xml:space="preserve"> </w:t>
                      </w:r>
                      <w:r w:rsidRPr="001239A8">
                        <w:rPr>
                          <w:rFonts w:ascii="Arial" w:hAnsi="Arial" w:cs="Arial"/>
                          <w:sz w:val="20"/>
                        </w:rPr>
                        <w:t>Pérdida de agua y electrólitos.</w:t>
                      </w:r>
                    </w:p>
                    <w:p w:rsidR="009A2824" w:rsidRPr="001239A8" w:rsidRDefault="009A2824" w:rsidP="004D3CA9">
                      <w:pPr>
                        <w:autoSpaceDE w:val="0"/>
                        <w:autoSpaceDN w:val="0"/>
                        <w:adjustRightInd w:val="0"/>
                        <w:spacing w:after="0" w:line="240" w:lineRule="auto"/>
                        <w:jc w:val="both"/>
                        <w:rPr>
                          <w:rFonts w:ascii="Arial" w:hAnsi="Arial" w:cs="Arial"/>
                          <w:sz w:val="20"/>
                        </w:rPr>
                      </w:pPr>
                      <w:r w:rsidRPr="001239A8">
                        <w:rPr>
                          <w:rFonts w:ascii="Arial" w:hAnsi="Arial" w:cs="Arial"/>
                          <w:sz w:val="20"/>
                        </w:rPr>
                        <w:t xml:space="preserve">Shock cardiogénico </w:t>
                      </w:r>
                    </w:p>
                    <w:p w:rsidR="009A2824" w:rsidRPr="001239A8" w:rsidRDefault="009A2824" w:rsidP="004D3CA9">
                      <w:pPr>
                        <w:autoSpaceDE w:val="0"/>
                        <w:autoSpaceDN w:val="0"/>
                        <w:adjustRightInd w:val="0"/>
                        <w:spacing w:after="0" w:line="240" w:lineRule="auto"/>
                        <w:jc w:val="both"/>
                        <w:rPr>
                          <w:rFonts w:ascii="Arial" w:hAnsi="Arial" w:cs="Arial"/>
                          <w:sz w:val="20"/>
                        </w:rPr>
                      </w:pPr>
                      <w:r w:rsidRPr="001239A8">
                        <w:rPr>
                          <w:rFonts w:ascii="Arial" w:hAnsi="Arial" w:cs="Arial"/>
                          <w:sz w:val="20"/>
                        </w:rPr>
                        <w:t>Causas cardíacas:</w:t>
                      </w:r>
                    </w:p>
                    <w:p w:rsidR="009A2824" w:rsidRPr="001239A8" w:rsidRDefault="009A2824" w:rsidP="004D3CA9">
                      <w:pPr>
                        <w:autoSpaceDE w:val="0"/>
                        <w:autoSpaceDN w:val="0"/>
                        <w:adjustRightInd w:val="0"/>
                        <w:spacing w:after="0" w:line="240" w:lineRule="auto"/>
                        <w:jc w:val="both"/>
                        <w:rPr>
                          <w:rFonts w:ascii="Arial" w:hAnsi="Arial" w:cs="Arial"/>
                          <w:sz w:val="20"/>
                        </w:rPr>
                      </w:pPr>
                      <w:r w:rsidRPr="001239A8">
                        <w:rPr>
                          <w:rFonts w:ascii="Arial" w:hAnsi="Arial" w:cs="Arial"/>
                          <w:sz w:val="20"/>
                        </w:rPr>
                        <w:t>Pérdida de la función contráctil del miocardio.</w:t>
                      </w:r>
                    </w:p>
                    <w:p w:rsidR="009A2824" w:rsidRPr="001239A8" w:rsidRDefault="009A2824" w:rsidP="004D3CA9">
                      <w:pPr>
                        <w:autoSpaceDE w:val="0"/>
                        <w:autoSpaceDN w:val="0"/>
                        <w:adjustRightInd w:val="0"/>
                        <w:spacing w:after="0" w:line="240" w:lineRule="auto"/>
                        <w:jc w:val="both"/>
                        <w:rPr>
                          <w:rFonts w:ascii="Arial" w:hAnsi="Arial" w:cs="Arial"/>
                          <w:sz w:val="20"/>
                        </w:rPr>
                      </w:pPr>
                      <w:r w:rsidRPr="001239A8">
                        <w:rPr>
                          <w:rFonts w:ascii="Arial" w:hAnsi="Arial" w:cs="Arial"/>
                          <w:sz w:val="20"/>
                        </w:rPr>
                        <w:t xml:space="preserve"> Infarto agudo de miocardio.</w:t>
                      </w:r>
                    </w:p>
                    <w:p w:rsidR="009A2824" w:rsidRPr="001239A8" w:rsidRDefault="009A2824" w:rsidP="004D3CA9">
                      <w:pPr>
                        <w:autoSpaceDE w:val="0"/>
                        <w:autoSpaceDN w:val="0"/>
                        <w:adjustRightInd w:val="0"/>
                        <w:spacing w:after="0" w:line="240" w:lineRule="auto"/>
                        <w:jc w:val="both"/>
                        <w:rPr>
                          <w:rFonts w:ascii="Arial" w:hAnsi="Arial" w:cs="Arial"/>
                          <w:sz w:val="20"/>
                        </w:rPr>
                      </w:pPr>
                      <w:r w:rsidRPr="001239A8">
                        <w:rPr>
                          <w:rFonts w:ascii="Arial" w:hAnsi="Arial" w:cs="Arial"/>
                          <w:sz w:val="20"/>
                        </w:rPr>
                        <w:t>Insuficiencia cardíaca grave de cualquier etiología.</w:t>
                      </w:r>
                    </w:p>
                    <w:p w:rsidR="009A2824" w:rsidRPr="001239A8" w:rsidRDefault="009A2824" w:rsidP="004D3CA9">
                      <w:pPr>
                        <w:autoSpaceDE w:val="0"/>
                        <w:autoSpaceDN w:val="0"/>
                        <w:adjustRightInd w:val="0"/>
                        <w:spacing w:after="0" w:line="240" w:lineRule="auto"/>
                        <w:jc w:val="both"/>
                        <w:rPr>
                          <w:rFonts w:ascii="Arial" w:hAnsi="Arial" w:cs="Arial"/>
                          <w:sz w:val="20"/>
                        </w:rPr>
                      </w:pPr>
                      <w:r w:rsidRPr="001239A8">
                        <w:rPr>
                          <w:rFonts w:ascii="Arial" w:hAnsi="Arial" w:cs="Arial"/>
                          <w:sz w:val="20"/>
                        </w:rPr>
                        <w:t xml:space="preserve">Lesión miocárdica </w:t>
                      </w:r>
                      <w:proofErr w:type="spellStart"/>
                      <w:r w:rsidRPr="001239A8">
                        <w:rPr>
                          <w:rFonts w:ascii="Arial" w:hAnsi="Arial" w:cs="Arial"/>
                          <w:sz w:val="20"/>
                        </w:rPr>
                        <w:t>postcirugía</w:t>
                      </w:r>
                      <w:proofErr w:type="spellEnd"/>
                      <w:r w:rsidRPr="001239A8">
                        <w:rPr>
                          <w:rFonts w:ascii="Arial" w:hAnsi="Arial" w:cs="Arial"/>
                          <w:sz w:val="20"/>
                        </w:rPr>
                        <w:t xml:space="preserve"> cardíaca.</w:t>
                      </w:r>
                    </w:p>
                    <w:p w:rsidR="009A2824" w:rsidRPr="001239A8" w:rsidRDefault="009A2824" w:rsidP="004D3CA9">
                      <w:pPr>
                        <w:autoSpaceDE w:val="0"/>
                        <w:autoSpaceDN w:val="0"/>
                        <w:adjustRightInd w:val="0"/>
                        <w:spacing w:after="0" w:line="240" w:lineRule="auto"/>
                        <w:jc w:val="both"/>
                        <w:rPr>
                          <w:rFonts w:ascii="Arial" w:hAnsi="Arial" w:cs="Arial"/>
                          <w:sz w:val="20"/>
                        </w:rPr>
                      </w:pPr>
                      <w:r w:rsidRPr="001239A8">
                        <w:rPr>
                          <w:rFonts w:ascii="Arial" w:hAnsi="Arial" w:cs="Arial"/>
                          <w:sz w:val="20"/>
                        </w:rPr>
                        <w:t xml:space="preserve"> Factores cardíacos mecánicos.</w:t>
                      </w:r>
                    </w:p>
                    <w:p w:rsidR="009A2824" w:rsidRPr="001239A8" w:rsidRDefault="009A2824" w:rsidP="004D3CA9">
                      <w:pPr>
                        <w:autoSpaceDE w:val="0"/>
                        <w:autoSpaceDN w:val="0"/>
                        <w:adjustRightInd w:val="0"/>
                        <w:spacing w:after="0" w:line="240" w:lineRule="auto"/>
                        <w:jc w:val="both"/>
                        <w:rPr>
                          <w:rFonts w:ascii="Arial" w:hAnsi="Arial" w:cs="Arial"/>
                          <w:sz w:val="20"/>
                        </w:rPr>
                      </w:pPr>
                      <w:r w:rsidRPr="001239A8">
                        <w:rPr>
                          <w:rFonts w:ascii="Arial" w:hAnsi="Arial" w:cs="Arial"/>
                          <w:sz w:val="20"/>
                        </w:rPr>
                        <w:t>Insuficiencia aórtica o mitral agudas.</w:t>
                      </w:r>
                    </w:p>
                    <w:p w:rsidR="009A2824" w:rsidRPr="001239A8" w:rsidRDefault="009A2824" w:rsidP="004D3CA9">
                      <w:pPr>
                        <w:autoSpaceDE w:val="0"/>
                        <w:autoSpaceDN w:val="0"/>
                        <w:adjustRightInd w:val="0"/>
                        <w:spacing w:after="0" w:line="240" w:lineRule="auto"/>
                        <w:jc w:val="both"/>
                        <w:rPr>
                          <w:rFonts w:ascii="Arial" w:hAnsi="Arial" w:cs="Arial"/>
                          <w:sz w:val="20"/>
                        </w:rPr>
                      </w:pPr>
                      <w:r w:rsidRPr="001239A8">
                        <w:rPr>
                          <w:rFonts w:ascii="Arial" w:hAnsi="Arial" w:cs="Arial"/>
                          <w:sz w:val="20"/>
                        </w:rPr>
                        <w:t xml:space="preserve"> Rotura del tabique interventricular.</w:t>
                      </w:r>
                    </w:p>
                    <w:p w:rsidR="004D3CA9" w:rsidRDefault="009A2824" w:rsidP="004D3CA9">
                      <w:pPr>
                        <w:spacing w:line="240" w:lineRule="auto"/>
                        <w:jc w:val="both"/>
                        <w:rPr>
                          <w:rFonts w:ascii="Arial" w:hAnsi="Arial" w:cs="Arial"/>
                          <w:sz w:val="20"/>
                        </w:rPr>
                      </w:pPr>
                      <w:r w:rsidRPr="001239A8">
                        <w:rPr>
                          <w:rFonts w:ascii="Arial" w:hAnsi="Arial" w:cs="Arial"/>
                          <w:sz w:val="20"/>
                        </w:rPr>
                        <w:t>Arritmias, taqu</w:t>
                      </w:r>
                      <w:r w:rsidR="004D3CA9">
                        <w:rPr>
                          <w:rFonts w:ascii="Arial" w:hAnsi="Arial" w:cs="Arial"/>
                          <w:sz w:val="20"/>
                        </w:rPr>
                        <w:t>icardias o bradicardias graves.</w:t>
                      </w:r>
                    </w:p>
                    <w:p w:rsidR="004D3CA9" w:rsidRDefault="009A2824" w:rsidP="004D3CA9">
                      <w:pPr>
                        <w:spacing w:line="240" w:lineRule="auto"/>
                        <w:jc w:val="both"/>
                        <w:rPr>
                          <w:rFonts w:ascii="Arial" w:hAnsi="Arial" w:cs="Arial"/>
                          <w:sz w:val="20"/>
                        </w:rPr>
                      </w:pPr>
                      <w:r w:rsidRPr="001239A8">
                        <w:rPr>
                          <w:rFonts w:ascii="Arial" w:hAnsi="Arial" w:cs="Arial"/>
                          <w:b/>
                          <w:bCs/>
                          <w:sz w:val="20"/>
                        </w:rPr>
                        <w:t>Shock obstructivo</w:t>
                      </w:r>
                    </w:p>
                    <w:p w:rsidR="004D3CA9" w:rsidRDefault="009A2824" w:rsidP="004D3CA9">
                      <w:pPr>
                        <w:spacing w:line="240" w:lineRule="auto"/>
                        <w:jc w:val="both"/>
                        <w:rPr>
                          <w:rFonts w:ascii="Arial" w:hAnsi="Arial" w:cs="Arial"/>
                          <w:sz w:val="20"/>
                        </w:rPr>
                      </w:pPr>
                      <w:r w:rsidRPr="001239A8">
                        <w:rPr>
                          <w:rFonts w:ascii="Arial" w:hAnsi="Arial" w:cs="Arial"/>
                          <w:sz w:val="20"/>
                        </w:rPr>
                        <w:t>O</w:t>
                      </w:r>
                      <w:r w:rsidR="004D3CA9">
                        <w:rPr>
                          <w:rFonts w:ascii="Arial" w:hAnsi="Arial" w:cs="Arial"/>
                          <w:sz w:val="20"/>
                        </w:rPr>
                        <w:t>bstrucción del flujo sanguíneo:</w:t>
                      </w:r>
                    </w:p>
                    <w:p w:rsidR="009A2824" w:rsidRPr="001239A8" w:rsidRDefault="009A2824" w:rsidP="004D3CA9">
                      <w:pPr>
                        <w:spacing w:line="240" w:lineRule="auto"/>
                        <w:jc w:val="both"/>
                        <w:rPr>
                          <w:rFonts w:ascii="Arial" w:hAnsi="Arial" w:cs="Arial"/>
                          <w:sz w:val="20"/>
                        </w:rPr>
                      </w:pPr>
                      <w:r w:rsidRPr="001239A8">
                        <w:rPr>
                          <w:rFonts w:ascii="Arial" w:hAnsi="Arial" w:cs="Arial"/>
                          <w:sz w:val="20"/>
                        </w:rPr>
                        <w:t>Embolia pulmonar.</w:t>
                      </w:r>
                    </w:p>
                    <w:p w:rsidR="009A2824" w:rsidRPr="001239A8" w:rsidRDefault="009A2824" w:rsidP="004D3CA9">
                      <w:pPr>
                        <w:autoSpaceDE w:val="0"/>
                        <w:autoSpaceDN w:val="0"/>
                        <w:adjustRightInd w:val="0"/>
                        <w:spacing w:after="0" w:line="240" w:lineRule="auto"/>
                        <w:jc w:val="both"/>
                        <w:rPr>
                          <w:rFonts w:ascii="Arial" w:hAnsi="Arial" w:cs="Arial"/>
                          <w:sz w:val="20"/>
                        </w:rPr>
                      </w:pPr>
                      <w:r w:rsidRPr="001239A8">
                        <w:rPr>
                          <w:rFonts w:ascii="Arial" w:hAnsi="Arial" w:cs="Arial"/>
                          <w:sz w:val="20"/>
                        </w:rPr>
                        <w:t>Taponamiento cardíaco.</w:t>
                      </w:r>
                    </w:p>
                    <w:p w:rsidR="009A2824" w:rsidRPr="001239A8" w:rsidRDefault="009A2824" w:rsidP="004D3CA9">
                      <w:pPr>
                        <w:autoSpaceDE w:val="0"/>
                        <w:autoSpaceDN w:val="0"/>
                        <w:adjustRightInd w:val="0"/>
                        <w:spacing w:after="0" w:line="240" w:lineRule="auto"/>
                        <w:jc w:val="both"/>
                        <w:rPr>
                          <w:rFonts w:ascii="Arial" w:hAnsi="Arial" w:cs="Arial"/>
                          <w:sz w:val="20"/>
                        </w:rPr>
                      </w:pPr>
                      <w:r w:rsidRPr="001239A8">
                        <w:rPr>
                          <w:rFonts w:ascii="Arial" w:hAnsi="Arial" w:cs="Arial"/>
                          <w:sz w:val="20"/>
                        </w:rPr>
                        <w:t xml:space="preserve">Aneurisma </w:t>
                      </w:r>
                      <w:proofErr w:type="spellStart"/>
                      <w:r w:rsidRPr="001239A8">
                        <w:rPr>
                          <w:rFonts w:ascii="Arial" w:hAnsi="Arial" w:cs="Arial"/>
                          <w:sz w:val="20"/>
                        </w:rPr>
                        <w:t>disecante</w:t>
                      </w:r>
                      <w:proofErr w:type="spellEnd"/>
                      <w:r w:rsidRPr="001239A8">
                        <w:rPr>
                          <w:rFonts w:ascii="Arial" w:hAnsi="Arial" w:cs="Arial"/>
                          <w:sz w:val="20"/>
                        </w:rPr>
                        <w:t xml:space="preserve"> de aorta.</w:t>
                      </w:r>
                    </w:p>
                    <w:p w:rsidR="009A2824" w:rsidRPr="001239A8" w:rsidRDefault="009A2824" w:rsidP="004D3CA9">
                      <w:pPr>
                        <w:autoSpaceDE w:val="0"/>
                        <w:autoSpaceDN w:val="0"/>
                        <w:adjustRightInd w:val="0"/>
                        <w:spacing w:after="0" w:line="240" w:lineRule="auto"/>
                        <w:jc w:val="both"/>
                        <w:rPr>
                          <w:rFonts w:ascii="Arial" w:hAnsi="Arial" w:cs="Arial"/>
                          <w:sz w:val="20"/>
                        </w:rPr>
                      </w:pPr>
                      <w:r w:rsidRPr="001239A8">
                        <w:rPr>
                          <w:rFonts w:ascii="Arial" w:hAnsi="Arial" w:cs="Arial"/>
                          <w:sz w:val="20"/>
                        </w:rPr>
                        <w:t>Disfunción de prótesis cardíacas (trombos).</w:t>
                      </w:r>
                    </w:p>
                    <w:p w:rsidR="009A2824" w:rsidRPr="001239A8" w:rsidRDefault="009A2824" w:rsidP="004D3CA9">
                      <w:pPr>
                        <w:autoSpaceDE w:val="0"/>
                        <w:autoSpaceDN w:val="0"/>
                        <w:adjustRightInd w:val="0"/>
                        <w:spacing w:after="0" w:line="240" w:lineRule="auto"/>
                        <w:jc w:val="both"/>
                        <w:rPr>
                          <w:rFonts w:ascii="Arial" w:hAnsi="Arial" w:cs="Arial"/>
                          <w:sz w:val="20"/>
                        </w:rPr>
                      </w:pPr>
                      <w:r w:rsidRPr="001239A8">
                        <w:rPr>
                          <w:rFonts w:ascii="Arial" w:hAnsi="Arial" w:cs="Arial"/>
                          <w:sz w:val="20"/>
                        </w:rPr>
                        <w:t xml:space="preserve"> Obstrucción de cavas.</w:t>
                      </w:r>
                    </w:p>
                    <w:p w:rsidR="009A2824" w:rsidRPr="001239A8" w:rsidRDefault="009A2824" w:rsidP="004D3CA9">
                      <w:pPr>
                        <w:spacing w:line="240" w:lineRule="auto"/>
                        <w:jc w:val="both"/>
                        <w:rPr>
                          <w:rFonts w:ascii="Arial" w:hAnsi="Arial" w:cs="Arial"/>
                          <w:sz w:val="14"/>
                          <w:szCs w:val="16"/>
                        </w:rPr>
                      </w:pPr>
                      <w:r w:rsidRPr="001239A8">
                        <w:rPr>
                          <w:rFonts w:ascii="Arial" w:hAnsi="Arial" w:cs="Arial"/>
                          <w:sz w:val="14"/>
                          <w:szCs w:val="16"/>
                        </w:rPr>
                        <w:t>Neumotórax</w:t>
                      </w:r>
                    </w:p>
                    <w:p w:rsidR="008E18EC" w:rsidRDefault="008E18EC" w:rsidP="009A2824">
                      <w:pPr>
                        <w:jc w:val="center"/>
                      </w:pPr>
                    </w:p>
                  </w:txbxContent>
                </v:textbox>
              </v:roundrect>
            </w:pict>
          </mc:Fallback>
        </mc:AlternateContent>
      </w:r>
      <w:r w:rsidR="000F072E">
        <w:rPr>
          <w:noProof/>
          <w:lang w:eastAsia="es-MX"/>
        </w:rPr>
        <mc:AlternateContent>
          <mc:Choice Requires="wps">
            <w:drawing>
              <wp:anchor distT="0" distB="0" distL="114300" distR="114300" simplePos="0" relativeHeight="251681792" behindDoc="0" locked="0" layoutInCell="1" allowOverlap="1" wp14:anchorId="3B1173AB" wp14:editId="278F3725">
                <wp:simplePos x="0" y="0"/>
                <wp:positionH relativeFrom="margin">
                  <wp:align>left</wp:align>
                </wp:positionH>
                <wp:positionV relativeFrom="paragraph">
                  <wp:posOffset>-4445</wp:posOffset>
                </wp:positionV>
                <wp:extent cx="5543550" cy="1657350"/>
                <wp:effectExtent l="0" t="0" r="19050" b="19050"/>
                <wp:wrapNone/>
                <wp:docPr id="25" name="Rectángulo redondeado 25"/>
                <wp:cNvGraphicFramePr/>
                <a:graphic xmlns:a="http://schemas.openxmlformats.org/drawingml/2006/main">
                  <a:graphicData uri="http://schemas.microsoft.com/office/word/2010/wordprocessingShape">
                    <wps:wsp>
                      <wps:cNvSpPr/>
                      <wps:spPr>
                        <a:xfrm>
                          <a:off x="0" y="0"/>
                          <a:ext cx="5543550" cy="1657350"/>
                        </a:xfrm>
                        <a:prstGeom prst="roundRect">
                          <a:avLst/>
                        </a:prstGeom>
                      </wps:spPr>
                      <wps:style>
                        <a:lnRef idx="1">
                          <a:schemeClr val="accent4"/>
                        </a:lnRef>
                        <a:fillRef idx="3">
                          <a:schemeClr val="accent4"/>
                        </a:fillRef>
                        <a:effectRef idx="2">
                          <a:schemeClr val="accent4"/>
                        </a:effectRef>
                        <a:fontRef idx="minor">
                          <a:schemeClr val="lt1"/>
                        </a:fontRef>
                      </wps:style>
                      <wps:txbx>
                        <w:txbxContent>
                          <w:p w:rsidR="008E18EC" w:rsidRPr="000F072E" w:rsidRDefault="008E18EC" w:rsidP="008E18EC">
                            <w:pPr>
                              <w:spacing w:line="360" w:lineRule="auto"/>
                              <w:jc w:val="both"/>
                              <w:rPr>
                                <w:rFonts w:ascii="Arial" w:hAnsi="Arial" w:cs="Arial"/>
                                <w:sz w:val="20"/>
                                <w:szCs w:val="20"/>
                              </w:rPr>
                            </w:pPr>
                            <w:r w:rsidRPr="000F072E">
                              <w:rPr>
                                <w:rFonts w:ascii="Arial" w:hAnsi="Arial" w:cs="Arial"/>
                              </w:rPr>
                              <w:t xml:space="preserve">El shock es un síndrome que se caracteriza por la incapacidad del corazón y/o de la circulación periférica de mantener la perfusión adecuada de órganos vitales. Provoca 67 hipoxia tisular y fallo metabólico celular, bien por bajo flujo sanguíneo, o por una distribución irregular de éste. Incluye un conjunto de síntomas, signos y alteraciones analíticas </w:t>
                            </w:r>
                            <w:r w:rsidRPr="000F072E">
                              <w:rPr>
                                <w:rFonts w:ascii="Arial" w:hAnsi="Arial" w:cs="Arial"/>
                                <w:b/>
                              </w:rPr>
                              <w:t>y hemodinámicas que precisan una rápida</w:t>
                            </w:r>
                            <w:r w:rsidRPr="000F072E">
                              <w:rPr>
                                <w:rFonts w:ascii="Arial" w:hAnsi="Arial" w:cs="Arial"/>
                              </w:rPr>
                              <w:t xml:space="preserve"> identificación y tratamiento agresivo para reducir su elevada mortalidad.</w:t>
                            </w:r>
                          </w:p>
                          <w:p w:rsidR="008E18EC" w:rsidRDefault="008E18EC" w:rsidP="008E18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1173AB" id="Rectángulo redondeado 25" o:spid="_x0000_s1049" style="position:absolute;margin-left:0;margin-top:-.35pt;width:436.5pt;height:130.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" fillcolor="#ffc310 [3031]" strokecolor="#ffc000 [3207]" strokeweight=".5pt">
                <v:fill color2="#fcbd00 [3175]" rotate="t" colors="0 #ffc746;.5 #ffc600;1 #e5b600" focus="100%" type="gradient">
                  <o:fill v:ext="view" type="gradientUnscaled"/>
                </v:fill>
                <v:stroke joinstyle="miter"/>
                <v:textbox>
                  <w:txbxContent>
                    <w:p w:rsidR="008E18EC" w:rsidRPr="000F072E" w:rsidRDefault="008E18EC" w:rsidP="008E18EC">
                      <w:pPr>
                        <w:spacing w:line="360" w:lineRule="auto"/>
                        <w:jc w:val="both"/>
                        <w:rPr>
                          <w:rFonts w:ascii="Arial" w:hAnsi="Arial" w:cs="Arial"/>
                          <w:sz w:val="20"/>
                          <w:szCs w:val="20"/>
                        </w:rPr>
                      </w:pPr>
                      <w:r w:rsidRPr="000F072E">
                        <w:rPr>
                          <w:rFonts w:ascii="Arial" w:hAnsi="Arial" w:cs="Arial"/>
                        </w:rPr>
                        <w:t xml:space="preserve">El shock es un síndrome que se caracteriza por la incapacidad del corazón y/o de la circulación periférica de mantener la perfusión adecuada de órganos vitales. Provoca 67 hipoxia tisular y fallo metabólico celular, bien por bajo flujo sanguíneo, o por una distribución irregular de éste. Incluye un conjunto de síntomas, signos y alteraciones analíticas </w:t>
                      </w:r>
                      <w:r w:rsidRPr="000F072E">
                        <w:rPr>
                          <w:rFonts w:ascii="Arial" w:hAnsi="Arial" w:cs="Arial"/>
                          <w:b/>
                        </w:rPr>
                        <w:t>y hemodinámicas que precisan una rápida</w:t>
                      </w:r>
                      <w:r w:rsidRPr="000F072E">
                        <w:rPr>
                          <w:rFonts w:ascii="Arial" w:hAnsi="Arial" w:cs="Arial"/>
                        </w:rPr>
                        <w:t xml:space="preserve"> identificación y tratamiento agresivo para reducir su elevada mortalidad.</w:t>
                      </w:r>
                    </w:p>
                    <w:p w:rsidR="008E18EC" w:rsidRDefault="008E18EC" w:rsidP="008E18EC">
                      <w:pPr>
                        <w:jc w:val="center"/>
                      </w:pPr>
                    </w:p>
                  </w:txbxContent>
                </v:textbox>
                <w10:wrap anchorx="margin"/>
              </v:roundrect>
            </w:pict>
          </mc:Fallback>
        </mc:AlternateContent>
      </w:r>
      <w:r w:rsidR="000F072E">
        <w:rPr>
          <w:noProof/>
          <w:lang w:eastAsia="es-MX"/>
        </w:rPr>
        <mc:AlternateContent>
          <mc:Choice Requires="wps">
            <w:drawing>
              <wp:anchor distT="0" distB="0" distL="114300" distR="114300" simplePos="0" relativeHeight="251680768" behindDoc="0" locked="0" layoutInCell="1" allowOverlap="1" wp14:anchorId="3C435FFB" wp14:editId="7FC5FC58">
                <wp:simplePos x="0" y="0"/>
                <wp:positionH relativeFrom="margin">
                  <wp:align>center</wp:align>
                </wp:positionH>
                <wp:positionV relativeFrom="paragraph">
                  <wp:posOffset>-709295</wp:posOffset>
                </wp:positionV>
                <wp:extent cx="1752600" cy="495300"/>
                <wp:effectExtent l="0" t="0" r="19050" b="19050"/>
                <wp:wrapNone/>
                <wp:docPr id="24" name="Rectángulo redondeado 24"/>
                <wp:cNvGraphicFramePr/>
                <a:graphic xmlns:a="http://schemas.openxmlformats.org/drawingml/2006/main">
                  <a:graphicData uri="http://schemas.microsoft.com/office/word/2010/wordprocessingShape">
                    <wps:wsp>
                      <wps:cNvSpPr/>
                      <wps:spPr>
                        <a:xfrm>
                          <a:off x="0" y="0"/>
                          <a:ext cx="1752600" cy="495300"/>
                        </a:xfrm>
                        <a:prstGeom prst="roundRect">
                          <a:avLst/>
                        </a:prstGeom>
                      </wps:spPr>
                      <wps:style>
                        <a:lnRef idx="1">
                          <a:schemeClr val="accent4"/>
                        </a:lnRef>
                        <a:fillRef idx="3">
                          <a:schemeClr val="accent4"/>
                        </a:fillRef>
                        <a:effectRef idx="2">
                          <a:schemeClr val="accent4"/>
                        </a:effectRef>
                        <a:fontRef idx="minor">
                          <a:schemeClr val="lt1"/>
                        </a:fontRef>
                      </wps:style>
                      <wps:txbx>
                        <w:txbxContent>
                          <w:p w:rsidR="008E18EC" w:rsidRPr="003847B2" w:rsidRDefault="008E18EC" w:rsidP="008E18EC">
                            <w:pPr>
                              <w:jc w:val="center"/>
                              <w:rPr>
                                <w:rFonts w:ascii="Arial" w:hAnsi="Arial" w:cs="Arial"/>
                                <w:b/>
                                <w:sz w:val="24"/>
                                <w:szCs w:val="24"/>
                              </w:rPr>
                            </w:pPr>
                            <w:r w:rsidRPr="003847B2">
                              <w:rPr>
                                <w:rFonts w:ascii="Arial" w:hAnsi="Arial" w:cs="Arial"/>
                                <w:b/>
                                <w:sz w:val="24"/>
                                <w:szCs w:val="24"/>
                              </w:rPr>
                              <w:t>SHOCK:</w:t>
                            </w:r>
                          </w:p>
                          <w:p w:rsidR="008E18EC" w:rsidRDefault="008E18EC" w:rsidP="008E18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435FFB" id="Rectángulo redondeado 24" o:spid="_x0000_s1050" style="position:absolute;margin-left:0;margin-top:-55.85pt;width:138pt;height:39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" fillcolor="#ffc310 [3031]" strokecolor="#ffc000 [3207]" strokeweight=".5pt">
                <v:fill color2="#fcbd00 [3175]" rotate="t" colors="0 #ffc746;.5 #ffc600;1 #e5b600" focus="100%" type="gradient">
                  <o:fill v:ext="view" type="gradientUnscaled"/>
                </v:fill>
                <v:stroke joinstyle="miter"/>
                <v:textbox>
                  <w:txbxContent>
                    <w:p w:rsidR="008E18EC" w:rsidRPr="003847B2" w:rsidRDefault="008E18EC" w:rsidP="008E18EC">
                      <w:pPr>
                        <w:jc w:val="center"/>
                        <w:rPr>
                          <w:rFonts w:ascii="Arial" w:hAnsi="Arial" w:cs="Arial"/>
                          <w:b/>
                          <w:sz w:val="24"/>
                          <w:szCs w:val="24"/>
                        </w:rPr>
                      </w:pPr>
                      <w:r w:rsidRPr="003847B2">
                        <w:rPr>
                          <w:rFonts w:ascii="Arial" w:hAnsi="Arial" w:cs="Arial"/>
                          <w:b/>
                          <w:sz w:val="24"/>
                          <w:szCs w:val="24"/>
                        </w:rPr>
                        <w:t>SHOCK:</w:t>
                      </w:r>
                    </w:p>
                    <w:p w:rsidR="008E18EC" w:rsidRDefault="008E18EC" w:rsidP="008E18EC">
                      <w:pPr>
                        <w:jc w:val="center"/>
                      </w:pPr>
                    </w:p>
                  </w:txbxContent>
                </v:textbox>
                <w10:wrap anchorx="margin"/>
              </v:roundrect>
            </w:pict>
          </mc:Fallback>
        </mc:AlternateContent>
      </w:r>
    </w:p>
    <w:p w:rsidR="001C19E9" w:rsidRPr="001C19E9" w:rsidRDefault="001C19E9" w:rsidP="001C19E9"/>
    <w:p w:rsidR="001C19E9" w:rsidRPr="001C19E9" w:rsidRDefault="001C19E9" w:rsidP="001C19E9"/>
    <w:p w:rsidR="001C19E9" w:rsidRPr="001C19E9" w:rsidRDefault="001C19E9" w:rsidP="001C19E9"/>
    <w:p w:rsidR="001C19E9" w:rsidRPr="001C19E9" w:rsidRDefault="001C19E9" w:rsidP="001C19E9"/>
    <w:p w:rsidR="001C19E9" w:rsidRPr="001C19E9" w:rsidRDefault="001C19E9" w:rsidP="001C19E9"/>
    <w:p w:rsidR="001C19E9" w:rsidRPr="001C19E9" w:rsidRDefault="001C19E9" w:rsidP="001C19E9"/>
    <w:p w:rsidR="001C19E9" w:rsidRPr="001C19E9" w:rsidRDefault="001C19E9" w:rsidP="001C19E9"/>
    <w:p w:rsidR="001C19E9" w:rsidRPr="001C19E9" w:rsidRDefault="001C19E9" w:rsidP="001C19E9"/>
    <w:p w:rsidR="001C19E9" w:rsidRPr="001C19E9" w:rsidRDefault="001C19E9" w:rsidP="001C19E9"/>
    <w:p w:rsidR="001C19E9" w:rsidRPr="001C19E9" w:rsidRDefault="001C19E9" w:rsidP="001C19E9"/>
    <w:p w:rsidR="001C19E9" w:rsidRPr="001C19E9" w:rsidRDefault="001C19E9" w:rsidP="001C19E9"/>
    <w:p w:rsidR="001C19E9" w:rsidRPr="001C19E9" w:rsidRDefault="001C19E9" w:rsidP="001C19E9"/>
    <w:p w:rsidR="001C19E9" w:rsidRPr="001C19E9" w:rsidRDefault="001C19E9" w:rsidP="001C19E9"/>
    <w:p w:rsidR="001C19E9" w:rsidRPr="001C19E9" w:rsidRDefault="001C19E9" w:rsidP="001C19E9"/>
    <w:p w:rsidR="001C19E9" w:rsidRPr="001C19E9" w:rsidRDefault="001C19E9" w:rsidP="001C19E9"/>
    <w:p w:rsidR="001C19E9" w:rsidRPr="001C19E9" w:rsidRDefault="001C19E9" w:rsidP="001C19E9"/>
    <w:p w:rsidR="001C19E9" w:rsidRPr="001C19E9" w:rsidRDefault="001C19E9" w:rsidP="001C19E9"/>
    <w:p w:rsidR="001C19E9" w:rsidRPr="001C19E9" w:rsidRDefault="001C19E9" w:rsidP="001C19E9"/>
    <w:p w:rsidR="001C19E9" w:rsidRPr="001C19E9" w:rsidRDefault="001C19E9" w:rsidP="001C19E9"/>
    <w:p w:rsidR="001C19E9" w:rsidRPr="001C19E9" w:rsidRDefault="001C19E9" w:rsidP="001C19E9"/>
    <w:p w:rsidR="001C19E9" w:rsidRPr="001C19E9" w:rsidRDefault="001C19E9" w:rsidP="001C19E9"/>
    <w:p w:rsidR="001C19E9" w:rsidRDefault="001C19E9" w:rsidP="001C19E9"/>
    <w:p w:rsidR="001C19E9" w:rsidRDefault="001C19E9" w:rsidP="001C19E9">
      <w:pPr>
        <w:tabs>
          <w:tab w:val="left" w:pos="2835"/>
        </w:tabs>
      </w:pPr>
      <w:r>
        <w:tab/>
      </w:r>
    </w:p>
    <w:p w:rsidR="001C19E9" w:rsidRDefault="001C19E9">
      <w:pPr>
        <w:spacing w:after="160" w:line="259" w:lineRule="auto"/>
      </w:pPr>
      <w:r>
        <w:br w:type="page"/>
      </w:r>
    </w:p>
    <w:p w:rsidR="00F27F90" w:rsidRPr="00136E59" w:rsidRDefault="00B46BEB" w:rsidP="00136E59">
      <w:pPr>
        <w:tabs>
          <w:tab w:val="left" w:pos="2835"/>
        </w:tabs>
        <w:spacing w:line="360" w:lineRule="auto"/>
        <w:jc w:val="both"/>
        <w:rPr>
          <w:rFonts w:ascii="Arial" w:hAnsi="Arial" w:cs="Arial"/>
          <w:b/>
          <w:sz w:val="24"/>
        </w:rPr>
      </w:pPr>
      <w:r w:rsidRPr="00136E59">
        <w:rPr>
          <w:rFonts w:ascii="Arial" w:hAnsi="Arial" w:cs="Arial"/>
          <w:b/>
          <w:sz w:val="24"/>
        </w:rPr>
        <w:lastRenderedPageBreak/>
        <w:t xml:space="preserve">ATENCIÓN DE ENFERMERÍA EN LAS DISTINTAS PRUEBAS DIAGNÓSTICAS. </w:t>
      </w:r>
    </w:p>
    <w:p w:rsidR="00B46BEB" w:rsidRPr="00136E59" w:rsidRDefault="00B46BEB" w:rsidP="00136E59">
      <w:pPr>
        <w:tabs>
          <w:tab w:val="left" w:pos="2835"/>
        </w:tabs>
        <w:spacing w:line="360" w:lineRule="auto"/>
        <w:jc w:val="both"/>
        <w:rPr>
          <w:rFonts w:ascii="Arial" w:hAnsi="Arial" w:cs="Arial"/>
        </w:rPr>
      </w:pPr>
      <w:r w:rsidRPr="00136E59">
        <w:rPr>
          <w:rFonts w:ascii="Arial" w:hAnsi="Arial" w:cs="Arial"/>
        </w:rPr>
        <w:t>Pruebas diagnósticas. Son una serie de pruebas que se realiza para confirmar o descartar un diagnostico o identificar cual será el plan de tratamiento curativo o paliativo adecuad</w:t>
      </w:r>
      <w:r w:rsidRPr="00136E59">
        <w:rPr>
          <w:rFonts w:ascii="Arial" w:hAnsi="Arial" w:cs="Arial"/>
        </w:rPr>
        <w:t xml:space="preserve">o para el paciente. </w:t>
      </w:r>
    </w:p>
    <w:p w:rsidR="00B46BEB" w:rsidRPr="00136E59" w:rsidRDefault="00B46BEB" w:rsidP="00136E59">
      <w:pPr>
        <w:tabs>
          <w:tab w:val="left" w:pos="2835"/>
        </w:tabs>
        <w:spacing w:line="360" w:lineRule="auto"/>
        <w:jc w:val="both"/>
        <w:rPr>
          <w:rFonts w:ascii="Arial" w:hAnsi="Arial" w:cs="Arial"/>
        </w:rPr>
      </w:pPr>
      <w:r w:rsidRPr="00136E59">
        <w:rPr>
          <w:rFonts w:ascii="Arial" w:hAnsi="Arial" w:cs="Arial"/>
        </w:rPr>
        <w:t>Electroencefalograma. El EEG registra la actividad eléctrica del encéfalo por medio de electrodos que fijan a la piel del cuero cabelludo. Se lleva a cabo con el propósito de: Determinar actividad general de los hemisferios cerebrales. Valorar el origen de la actividad convulsiva. Valorar actividad cerebral en otros problemas, tumores, alteraciones vasculares, degenerativas. Diagnosticar trastornos del sueño. Diagnosticar la muerte cerebral.</w:t>
      </w:r>
    </w:p>
    <w:p w:rsidR="00B46BEB" w:rsidRPr="00136E59" w:rsidRDefault="00B46BEB" w:rsidP="00136E59">
      <w:pPr>
        <w:tabs>
          <w:tab w:val="left" w:pos="2835"/>
        </w:tabs>
        <w:spacing w:line="360" w:lineRule="auto"/>
        <w:jc w:val="both"/>
        <w:rPr>
          <w:rFonts w:ascii="Arial" w:hAnsi="Arial" w:cs="Arial"/>
        </w:rPr>
      </w:pPr>
      <w:proofErr w:type="spellStart"/>
      <w:r w:rsidRPr="00136E59">
        <w:rPr>
          <w:rFonts w:ascii="Arial" w:hAnsi="Arial" w:cs="Arial"/>
        </w:rPr>
        <w:t>Ecoencefalograma</w:t>
      </w:r>
      <w:proofErr w:type="spellEnd"/>
      <w:r w:rsidRPr="00136E59">
        <w:rPr>
          <w:rFonts w:ascii="Arial" w:hAnsi="Arial" w:cs="Arial"/>
        </w:rPr>
        <w:t xml:space="preserve">. Prueba no invasiva, utiliza ondas de ultrasonido para detectar alteraciones en la línea cerebral y el tamaño ventricular. Se pueden detectar lesiones expansivas intracraneales. TAC craneal. Detecta variaciones mínimas de densidad </w:t>
      </w:r>
      <w:proofErr w:type="spellStart"/>
      <w:r w:rsidRPr="00136E59">
        <w:rPr>
          <w:rFonts w:ascii="Arial" w:hAnsi="Arial" w:cs="Arial"/>
        </w:rPr>
        <w:t>hística</w:t>
      </w:r>
      <w:proofErr w:type="spellEnd"/>
      <w:r w:rsidRPr="00136E59">
        <w:rPr>
          <w:rFonts w:ascii="Arial" w:hAnsi="Arial" w:cs="Arial"/>
        </w:rPr>
        <w:t>. Imágenes claras de corte transversal del cerebro. Se lleva a cabo mediante la reconstrucción computarizada de los niveles de radiación absorbidos por las distintas estructuras.</w:t>
      </w:r>
    </w:p>
    <w:p w:rsidR="00B46BEB" w:rsidRPr="00136E59" w:rsidRDefault="00B46BEB" w:rsidP="00136E59">
      <w:pPr>
        <w:tabs>
          <w:tab w:val="left" w:pos="2835"/>
        </w:tabs>
        <w:spacing w:line="360" w:lineRule="auto"/>
        <w:jc w:val="both"/>
        <w:rPr>
          <w:rFonts w:ascii="Arial" w:hAnsi="Arial" w:cs="Arial"/>
        </w:rPr>
      </w:pPr>
      <w:r w:rsidRPr="00136E59">
        <w:rPr>
          <w:rFonts w:ascii="Arial" w:hAnsi="Arial" w:cs="Arial"/>
        </w:rPr>
        <w:t xml:space="preserve">Potenciales evocados. Es una prueba no invasiva. Incluye tres pruebas diferentes, por medio de electrodos colocados en determinadas áreas de la piel y el cuero cabelludo que detectan, registran y amplifican la actividad eléctrica cerebral generada por una serie de estímulos. Esta prueba no requiere la colaboración del paciente, por lo que puede ser sedado, sin que altere el resultado. </w:t>
      </w:r>
    </w:p>
    <w:p w:rsidR="00B46BEB" w:rsidRPr="00136E59" w:rsidRDefault="00B46BEB" w:rsidP="00136E59">
      <w:pPr>
        <w:tabs>
          <w:tab w:val="left" w:pos="2835"/>
        </w:tabs>
        <w:spacing w:line="360" w:lineRule="auto"/>
        <w:jc w:val="both"/>
        <w:rPr>
          <w:rFonts w:ascii="Arial" w:hAnsi="Arial" w:cs="Arial"/>
        </w:rPr>
      </w:pPr>
      <w:r w:rsidRPr="00136E59">
        <w:rPr>
          <w:rFonts w:ascii="Arial" w:hAnsi="Arial" w:cs="Arial"/>
        </w:rPr>
        <w:t>Radiografía. Una radiografía, consiste en la obtención de una imagen de una zona del cuerpo o de los órganos internos de la misma, con la cual se genera una impresión en una placa fotográfica con una mínima cantidad de radiación, que se hace pasar por la zona del cuerpo a examinar. Su objetivo es: determinar si un hueso se ha fracturado o si una articulación se encuentra dislocada, determinar si existe acumulación de líquido en la articulación o al rededor del hueso.</w:t>
      </w:r>
    </w:p>
    <w:p w:rsidR="00B46BEB" w:rsidRPr="00136E59" w:rsidRDefault="00B46BEB" w:rsidP="00136E59">
      <w:pPr>
        <w:tabs>
          <w:tab w:val="left" w:pos="2835"/>
        </w:tabs>
        <w:spacing w:line="360" w:lineRule="auto"/>
        <w:jc w:val="both"/>
        <w:rPr>
          <w:rFonts w:ascii="Arial" w:hAnsi="Arial" w:cs="Arial"/>
        </w:rPr>
      </w:pPr>
      <w:r w:rsidRPr="00136E59">
        <w:rPr>
          <w:rFonts w:ascii="Arial" w:hAnsi="Arial" w:cs="Arial"/>
        </w:rPr>
        <w:t>Ecografía. Involucran el uso de un pequeño transductor (sonda) y un gel para ultrasonido para la exposición del cuerpo a ondas acústicas de alta frecuencia. Las imágenes por ultrasonido es un examen médico no invasivo que ayuda a los médicos a diagnosticar y tratar condiciones médicas. Es seguro y no doloroso.</w:t>
      </w:r>
    </w:p>
    <w:p w:rsidR="00B46BEB" w:rsidRPr="00136E59" w:rsidRDefault="00B46BEB" w:rsidP="00136E59">
      <w:pPr>
        <w:tabs>
          <w:tab w:val="left" w:pos="2835"/>
        </w:tabs>
        <w:spacing w:line="360" w:lineRule="auto"/>
        <w:jc w:val="both"/>
        <w:rPr>
          <w:rFonts w:ascii="Arial" w:hAnsi="Arial" w:cs="Arial"/>
        </w:rPr>
      </w:pPr>
      <w:r w:rsidRPr="00136E59">
        <w:rPr>
          <w:rFonts w:ascii="Arial" w:hAnsi="Arial" w:cs="Arial"/>
        </w:rPr>
        <w:lastRenderedPageBreak/>
        <w:t xml:space="preserve"> Resonancia magnética. Método para producir imágenes muy detalladas de los órganos y tejidos a lo largo del cuerpo sin la necesidad de usar rayos X o radiación "ionizante".</w:t>
      </w:r>
      <w:r w:rsidRPr="00136E59">
        <w:rPr>
          <w:rFonts w:ascii="Arial" w:hAnsi="Arial" w:cs="Arial"/>
        </w:rPr>
        <w:t xml:space="preserve"> </w:t>
      </w:r>
      <w:r w:rsidRPr="00136E59">
        <w:rPr>
          <w:rFonts w:ascii="Arial" w:hAnsi="Arial" w:cs="Arial"/>
        </w:rPr>
        <w:t>Se utiliza para diagnosticar un gran número de posibles problemas, mostrar diferencias entre tejidos sanos y no sanos. Los riesgos que puede ocasionar son quemaduras, descarga eléctrica por conducción.</w:t>
      </w:r>
    </w:p>
    <w:p w:rsidR="009153B6" w:rsidRPr="00136E59" w:rsidRDefault="00B46BEB" w:rsidP="00136E59">
      <w:pPr>
        <w:tabs>
          <w:tab w:val="left" w:pos="2835"/>
        </w:tabs>
        <w:spacing w:line="360" w:lineRule="auto"/>
        <w:jc w:val="both"/>
        <w:rPr>
          <w:rFonts w:ascii="Arial" w:hAnsi="Arial" w:cs="Arial"/>
        </w:rPr>
      </w:pPr>
      <w:proofErr w:type="spellStart"/>
      <w:r w:rsidRPr="00136E59">
        <w:rPr>
          <w:rFonts w:ascii="Arial" w:hAnsi="Arial" w:cs="Arial"/>
        </w:rPr>
        <w:t>Broncoscopia</w:t>
      </w:r>
      <w:proofErr w:type="spellEnd"/>
      <w:r w:rsidRPr="00136E59">
        <w:rPr>
          <w:rFonts w:ascii="Arial" w:hAnsi="Arial" w:cs="Arial"/>
        </w:rPr>
        <w:t xml:space="preserve">. Es una técnica en la cual se ingresa un broncoscopio de manera nasofaríngea para la inspección de las vías aéreas en búsqueda de anomalías. Se indica para una hemoptisis, neumonía de lenta evolución, tos persistente de etiología desconocida, sospecha de neoplasia, tumor </w:t>
      </w:r>
      <w:proofErr w:type="spellStart"/>
      <w:r w:rsidRPr="00136E59">
        <w:rPr>
          <w:rFonts w:ascii="Arial" w:hAnsi="Arial" w:cs="Arial"/>
        </w:rPr>
        <w:t>Tx</w:t>
      </w:r>
      <w:proofErr w:type="spellEnd"/>
      <w:r w:rsidRPr="00136E59">
        <w:rPr>
          <w:rFonts w:ascii="Arial" w:hAnsi="Arial" w:cs="Arial"/>
        </w:rPr>
        <w:t xml:space="preserve">, estatificación tumoral. Los riesgos que ocasiona son los siguientes traumatismos, hemorragias, neumotórax. </w:t>
      </w:r>
    </w:p>
    <w:p w:rsidR="009153B6" w:rsidRPr="00136E59" w:rsidRDefault="00B46BEB" w:rsidP="00136E59">
      <w:pPr>
        <w:tabs>
          <w:tab w:val="left" w:pos="2835"/>
        </w:tabs>
        <w:spacing w:line="360" w:lineRule="auto"/>
        <w:jc w:val="both"/>
        <w:rPr>
          <w:rFonts w:ascii="Arial" w:hAnsi="Arial" w:cs="Arial"/>
        </w:rPr>
      </w:pPr>
      <w:r w:rsidRPr="00136E59">
        <w:rPr>
          <w:rFonts w:ascii="Arial" w:hAnsi="Arial" w:cs="Arial"/>
        </w:rPr>
        <w:t xml:space="preserve">Toracentesis. La toracentesis o punción pleural es una prueba que se realiza con la finalidad de extraer líquido de la cavidad pleural, tanto con fines diagnósticos y terapéuticos. Se utiliza para cultivo bacteriano, derrames pleurales, neumonías, </w:t>
      </w:r>
      <w:proofErr w:type="gramStart"/>
      <w:r w:rsidRPr="00136E59">
        <w:rPr>
          <w:rFonts w:ascii="Arial" w:hAnsi="Arial" w:cs="Arial"/>
        </w:rPr>
        <w:t>derrames idiopáticas</w:t>
      </w:r>
      <w:proofErr w:type="gramEnd"/>
      <w:r w:rsidRPr="00136E59">
        <w:rPr>
          <w:rFonts w:ascii="Arial" w:hAnsi="Arial" w:cs="Arial"/>
        </w:rPr>
        <w:t xml:space="preserve">. Con los riesgos de sufrir </w:t>
      </w:r>
      <w:proofErr w:type="gramStart"/>
      <w:r w:rsidRPr="00136E59">
        <w:rPr>
          <w:rFonts w:ascii="Arial" w:hAnsi="Arial" w:cs="Arial"/>
        </w:rPr>
        <w:t>una neumotórax</w:t>
      </w:r>
      <w:proofErr w:type="gramEnd"/>
      <w:r w:rsidRPr="00136E59">
        <w:rPr>
          <w:rFonts w:ascii="Arial" w:hAnsi="Arial" w:cs="Arial"/>
        </w:rPr>
        <w:t xml:space="preserve">, hemorragias. </w:t>
      </w:r>
    </w:p>
    <w:p w:rsidR="00B46BEB" w:rsidRPr="00136E59" w:rsidRDefault="00B46BEB" w:rsidP="00136E59">
      <w:pPr>
        <w:tabs>
          <w:tab w:val="left" w:pos="2835"/>
        </w:tabs>
        <w:spacing w:line="360" w:lineRule="auto"/>
        <w:jc w:val="both"/>
        <w:rPr>
          <w:rFonts w:ascii="Arial" w:hAnsi="Arial" w:cs="Arial"/>
        </w:rPr>
      </w:pPr>
      <w:r w:rsidRPr="00136E59">
        <w:rPr>
          <w:rFonts w:ascii="Arial" w:hAnsi="Arial" w:cs="Arial"/>
        </w:rPr>
        <w:t>Urografía. Es un estudio en el que se toman varias radiografías del abdomen para visualizar la vía urinaria, después de inyectar en una vena del paciente una sustancia de contraste que rápidamente se concentra en los riñones y se elimina con la orina. Al realizar una urografía puede haber una reaccione alérgica.</w:t>
      </w:r>
    </w:p>
    <w:p w:rsidR="009153B6" w:rsidRPr="00136E59" w:rsidRDefault="009153B6" w:rsidP="00136E59">
      <w:pPr>
        <w:tabs>
          <w:tab w:val="left" w:pos="2835"/>
        </w:tabs>
        <w:spacing w:line="360" w:lineRule="auto"/>
        <w:jc w:val="both"/>
        <w:rPr>
          <w:rFonts w:ascii="Arial" w:hAnsi="Arial" w:cs="Arial"/>
        </w:rPr>
      </w:pPr>
      <w:r w:rsidRPr="00136E59">
        <w:rPr>
          <w:rFonts w:ascii="Arial" w:hAnsi="Arial" w:cs="Arial"/>
        </w:rPr>
        <w:t>Pruebas Invasivas Angiografía cerebral. Es una inyección de contraste mediante sonda colocada en la arteria humeral o femoral hasta el cayado de la aorta. Revela la circulación cerebral con lo que el médico puede buscar anomalías estructurales como son aneurismas, malformaciones, desplazamientos de los vasos por tumores, hematomas, edemas, hidrocefalia.</w:t>
      </w:r>
    </w:p>
    <w:p w:rsidR="009153B6" w:rsidRPr="00136E59" w:rsidRDefault="009153B6" w:rsidP="00136E59">
      <w:pPr>
        <w:tabs>
          <w:tab w:val="left" w:pos="2835"/>
        </w:tabs>
        <w:spacing w:line="360" w:lineRule="auto"/>
        <w:jc w:val="both"/>
        <w:rPr>
          <w:rFonts w:ascii="Arial" w:hAnsi="Arial" w:cs="Arial"/>
        </w:rPr>
      </w:pPr>
      <w:r w:rsidRPr="00136E59">
        <w:rPr>
          <w:rFonts w:ascii="Arial" w:hAnsi="Arial" w:cs="Arial"/>
        </w:rPr>
        <w:t xml:space="preserve"> Gammagrafía cerebral. Inyección intravenosa de una pequeña cantidad de isótopos radiactivos (radioisótopos). Los isótopos tienden a acumularse en los tejidos cerebrales anormales o lesionados. La radiación no es peligrosa para él ni para las personas que le rodean, se elimina en unas 6horas. </w:t>
      </w:r>
    </w:p>
    <w:p w:rsidR="009153B6" w:rsidRPr="00136E59" w:rsidRDefault="009153B6" w:rsidP="00136E59">
      <w:pPr>
        <w:tabs>
          <w:tab w:val="left" w:pos="2835"/>
        </w:tabs>
        <w:spacing w:line="360" w:lineRule="auto"/>
        <w:jc w:val="both"/>
        <w:rPr>
          <w:rFonts w:ascii="Arial" w:hAnsi="Arial" w:cs="Arial"/>
        </w:rPr>
      </w:pPr>
      <w:proofErr w:type="spellStart"/>
      <w:r w:rsidRPr="00136E59">
        <w:rPr>
          <w:rFonts w:ascii="Arial" w:hAnsi="Arial" w:cs="Arial"/>
        </w:rPr>
        <w:t>Neumoencefalografía</w:t>
      </w:r>
      <w:proofErr w:type="spellEnd"/>
      <w:r w:rsidRPr="00136E59">
        <w:rPr>
          <w:rFonts w:ascii="Arial" w:hAnsi="Arial" w:cs="Arial"/>
        </w:rPr>
        <w:t>. Introducción de un gas en el espacio subaracnoideo a través de una punción lumbar. Se visualiza el sistema ventricular y los espacios meníngeos. Identifica lesiones mediante la determinación del tamaño, forma y posición ventricular.</w:t>
      </w:r>
    </w:p>
    <w:p w:rsidR="00136E59" w:rsidRPr="00136E59" w:rsidRDefault="009153B6" w:rsidP="00136E59">
      <w:pPr>
        <w:tabs>
          <w:tab w:val="left" w:pos="2835"/>
        </w:tabs>
        <w:spacing w:line="360" w:lineRule="auto"/>
        <w:jc w:val="both"/>
        <w:rPr>
          <w:rFonts w:ascii="Arial" w:hAnsi="Arial" w:cs="Arial"/>
        </w:rPr>
      </w:pPr>
      <w:r w:rsidRPr="00136E59">
        <w:rPr>
          <w:rFonts w:ascii="Arial" w:hAnsi="Arial" w:cs="Arial"/>
        </w:rPr>
        <w:lastRenderedPageBreak/>
        <w:t xml:space="preserve"> </w:t>
      </w:r>
      <w:proofErr w:type="spellStart"/>
      <w:r w:rsidRPr="00136E59">
        <w:rPr>
          <w:rFonts w:ascii="Arial" w:hAnsi="Arial" w:cs="Arial"/>
        </w:rPr>
        <w:t>Mielografía</w:t>
      </w:r>
      <w:proofErr w:type="spellEnd"/>
      <w:r w:rsidRPr="00136E59">
        <w:rPr>
          <w:rFonts w:ascii="Arial" w:hAnsi="Arial" w:cs="Arial"/>
        </w:rPr>
        <w:t>. Consiste en la inyección de un contraste (liquido o aire) en el espacio subaracnoideo. Punción Lumbar. Punción percutánea que penetra en el espacio subaracnoideo de la columna vertebral, por los espacios L3 – L4 / L4 – L5. Se realiza para determinar la presión del LCR, extraer una muestra para análisis, introducir un medio de contraste para estudios diagnósticos o medicación. No debe practicarse en pacientes que presenten un aumento en la PIC, ya que una descompresión brusca, puede dar lugar a una herniación. No realizar, cuando exista una infección de la piel cercana al punto de punción, por riesgo de propagar la infección y provocar una meningitis iatrogénica.</w:t>
      </w:r>
      <w:bookmarkStart w:id="0" w:name="_GoBack"/>
    </w:p>
    <w:bookmarkEnd w:id="0"/>
    <w:p w:rsidR="00136E59" w:rsidRPr="00136E59" w:rsidRDefault="00136E59" w:rsidP="00136E59">
      <w:pPr>
        <w:tabs>
          <w:tab w:val="left" w:pos="2835"/>
        </w:tabs>
        <w:spacing w:line="360" w:lineRule="auto"/>
        <w:jc w:val="both"/>
        <w:rPr>
          <w:rFonts w:ascii="Arial" w:hAnsi="Arial" w:cs="Arial"/>
          <w:b/>
        </w:rPr>
      </w:pPr>
      <w:r w:rsidRPr="00136E59">
        <w:rPr>
          <w:rFonts w:ascii="Arial" w:hAnsi="Arial" w:cs="Arial"/>
        </w:rPr>
        <w:t xml:space="preserve"> </w:t>
      </w:r>
      <w:r w:rsidRPr="00136E59">
        <w:rPr>
          <w:rFonts w:ascii="Arial" w:hAnsi="Arial" w:cs="Arial"/>
          <w:b/>
        </w:rPr>
        <w:t>ACTUACIÓN DE ENFERMERÍA EN UNA TRANSFUSIÓN SANGUÍNEA.</w:t>
      </w:r>
    </w:p>
    <w:p w:rsidR="00136E59" w:rsidRPr="00136E59" w:rsidRDefault="00136E59" w:rsidP="00136E59">
      <w:pPr>
        <w:tabs>
          <w:tab w:val="left" w:pos="2835"/>
        </w:tabs>
        <w:spacing w:line="360" w:lineRule="auto"/>
        <w:jc w:val="both"/>
        <w:rPr>
          <w:rFonts w:ascii="Arial" w:hAnsi="Arial" w:cs="Arial"/>
        </w:rPr>
      </w:pPr>
      <w:r w:rsidRPr="00136E59">
        <w:rPr>
          <w:rFonts w:ascii="Arial" w:hAnsi="Arial" w:cs="Arial"/>
        </w:rPr>
        <w:t xml:space="preserve"> Sangre. La función principal de la sangre circulante es transportar oxígeno y nutrientes a los tejidos y eliminar el dióxido de carbono y los productos de desecho. </w:t>
      </w:r>
      <w:proofErr w:type="gramStart"/>
      <w:r w:rsidRPr="00136E59">
        <w:rPr>
          <w:rFonts w:ascii="Arial" w:hAnsi="Arial" w:cs="Arial"/>
        </w:rPr>
        <w:t>Igualmente</w:t>
      </w:r>
      <w:proofErr w:type="gramEnd"/>
      <w:r w:rsidRPr="00136E59">
        <w:rPr>
          <w:rFonts w:ascii="Arial" w:hAnsi="Arial" w:cs="Arial"/>
        </w:rPr>
        <w:t xml:space="preserve"> la sangre también transporta otras sustancias como leucocitos y plaquetas a los puntos donde son necesarios. Hematíes. La principal función de los hematíes, también conocido como eritrocitos, es trasportar hemoglobina, que lleva el oxígeno desde los pulmones a los tejidos.</w:t>
      </w:r>
    </w:p>
    <w:p w:rsidR="00136E59" w:rsidRPr="00136E59" w:rsidRDefault="00136E59" w:rsidP="00136E59">
      <w:pPr>
        <w:tabs>
          <w:tab w:val="left" w:pos="2835"/>
        </w:tabs>
        <w:spacing w:line="360" w:lineRule="auto"/>
        <w:jc w:val="both"/>
        <w:rPr>
          <w:rFonts w:ascii="Arial" w:hAnsi="Arial" w:cs="Arial"/>
        </w:rPr>
      </w:pPr>
      <w:r w:rsidRPr="00136E59">
        <w:rPr>
          <w:rFonts w:ascii="Arial" w:hAnsi="Arial" w:cs="Arial"/>
        </w:rPr>
        <w:t xml:space="preserve"> Plaquetas (trombocitos). Las plaquetas son pequeñas partículas similares a células en la sangre que ayudan a formar coágulos. </w:t>
      </w:r>
    </w:p>
    <w:p w:rsidR="00136E59" w:rsidRPr="00136E59" w:rsidRDefault="00136E59" w:rsidP="00136E59">
      <w:pPr>
        <w:tabs>
          <w:tab w:val="left" w:pos="2835"/>
        </w:tabs>
        <w:spacing w:line="360" w:lineRule="auto"/>
        <w:jc w:val="both"/>
        <w:rPr>
          <w:rFonts w:ascii="Arial" w:hAnsi="Arial" w:cs="Arial"/>
        </w:rPr>
      </w:pPr>
      <w:r w:rsidRPr="00136E59">
        <w:rPr>
          <w:rFonts w:ascii="Arial" w:hAnsi="Arial" w:cs="Arial"/>
        </w:rPr>
        <w:t xml:space="preserve">Plasma. El plasma, el componente líquido de la sangre, contiene muchas proteínas, incluyendo los factores de coagulación. </w:t>
      </w:r>
    </w:p>
    <w:p w:rsidR="00136E59" w:rsidRPr="00136E59" w:rsidRDefault="00136E59" w:rsidP="00136E59">
      <w:pPr>
        <w:tabs>
          <w:tab w:val="left" w:pos="2835"/>
        </w:tabs>
        <w:spacing w:line="360" w:lineRule="auto"/>
        <w:jc w:val="both"/>
        <w:rPr>
          <w:rFonts w:ascii="Arial" w:hAnsi="Arial" w:cs="Arial"/>
        </w:rPr>
      </w:pPr>
      <w:r w:rsidRPr="00136E59">
        <w:rPr>
          <w:rFonts w:ascii="Arial" w:hAnsi="Arial" w:cs="Arial"/>
        </w:rPr>
        <w:t xml:space="preserve">Anticuerpos. Los anticuerpos (inmunoglobulinas) son los componentes de la sangre que combaten las enfermedades. </w:t>
      </w:r>
    </w:p>
    <w:p w:rsidR="00136E59" w:rsidRPr="00136E59" w:rsidRDefault="00136E59" w:rsidP="00136E59">
      <w:pPr>
        <w:tabs>
          <w:tab w:val="left" w:pos="2835"/>
        </w:tabs>
        <w:spacing w:line="360" w:lineRule="auto"/>
        <w:jc w:val="both"/>
        <w:rPr>
          <w:rFonts w:ascii="Arial" w:hAnsi="Arial" w:cs="Arial"/>
        </w:rPr>
      </w:pPr>
      <w:r w:rsidRPr="00136E59">
        <w:rPr>
          <w:rFonts w:ascii="Arial" w:hAnsi="Arial" w:cs="Arial"/>
        </w:rPr>
        <w:t xml:space="preserve">Glóbulos blancos (leucocitos). Los glóbulos blancos (leucocitos) se transfunden para tratar infecciones que pueden causar la muerte. </w:t>
      </w:r>
    </w:p>
    <w:p w:rsidR="00136E59" w:rsidRPr="00136E59" w:rsidRDefault="00136E59" w:rsidP="00136E59">
      <w:pPr>
        <w:tabs>
          <w:tab w:val="left" w:pos="2835"/>
        </w:tabs>
        <w:spacing w:line="360" w:lineRule="auto"/>
        <w:jc w:val="both"/>
        <w:rPr>
          <w:rFonts w:ascii="Arial" w:hAnsi="Arial" w:cs="Arial"/>
        </w:rPr>
      </w:pPr>
      <w:r w:rsidRPr="00136E59">
        <w:rPr>
          <w:rFonts w:ascii="Arial" w:hAnsi="Arial" w:cs="Arial"/>
        </w:rPr>
        <w:t>Transfusión sanguínea. Procedimiento terapéutico consistente en la administración de sangre o componentes sanguíneos a un ser humano. La intervención de enfermería en la terapia transfusional, incluye la administración de los componentes sanguíneos y la monitorización de la respuesta del paciente.</w:t>
      </w:r>
    </w:p>
    <w:p w:rsidR="00136E59" w:rsidRPr="00136E59" w:rsidRDefault="00136E59" w:rsidP="00136E59">
      <w:pPr>
        <w:tabs>
          <w:tab w:val="left" w:pos="2835"/>
        </w:tabs>
        <w:spacing w:line="360" w:lineRule="auto"/>
        <w:jc w:val="both"/>
        <w:rPr>
          <w:rFonts w:ascii="Arial" w:hAnsi="Arial" w:cs="Arial"/>
          <w:b/>
        </w:rPr>
      </w:pPr>
      <w:r w:rsidRPr="00136E59">
        <w:rPr>
          <w:rFonts w:ascii="Arial" w:hAnsi="Arial" w:cs="Arial"/>
        </w:rPr>
        <w:t xml:space="preserve"> </w:t>
      </w:r>
      <w:r w:rsidRPr="00136E59">
        <w:rPr>
          <w:rFonts w:ascii="Arial" w:hAnsi="Arial" w:cs="Arial"/>
          <w:b/>
        </w:rPr>
        <w:t xml:space="preserve">UNIDAD HEMATOLÓGICA. ATENCIÓN DE ENFERMERÍA A PACIENTES QUE REQUIEREN TRATAMIENTOS CON QUIMIOTERAPIA, INMUNOSUPRESIÓN. </w:t>
      </w:r>
    </w:p>
    <w:p w:rsidR="00136E59" w:rsidRPr="00136E59" w:rsidRDefault="00136E59" w:rsidP="00136E59">
      <w:pPr>
        <w:tabs>
          <w:tab w:val="left" w:pos="2835"/>
        </w:tabs>
        <w:spacing w:line="360" w:lineRule="auto"/>
        <w:jc w:val="both"/>
        <w:rPr>
          <w:rFonts w:ascii="Arial" w:hAnsi="Arial" w:cs="Arial"/>
        </w:rPr>
      </w:pPr>
      <w:r w:rsidRPr="00136E59">
        <w:rPr>
          <w:rFonts w:ascii="Arial" w:hAnsi="Arial" w:cs="Arial"/>
        </w:rPr>
        <w:lastRenderedPageBreak/>
        <w:t xml:space="preserve">Hematología. Se centra en el estudio, en la prevención y en el tratamiento de enfermedades de la sangre que afectan a la producción de la sangre y de sus componentes. </w:t>
      </w:r>
    </w:p>
    <w:p w:rsidR="009153B6" w:rsidRPr="00136E59" w:rsidRDefault="00136E59" w:rsidP="00136E59">
      <w:pPr>
        <w:tabs>
          <w:tab w:val="left" w:pos="2835"/>
        </w:tabs>
        <w:spacing w:line="360" w:lineRule="auto"/>
        <w:jc w:val="both"/>
        <w:rPr>
          <w:rFonts w:ascii="Arial" w:hAnsi="Arial" w:cs="Arial"/>
        </w:rPr>
      </w:pPr>
      <w:r w:rsidRPr="00136E59">
        <w:rPr>
          <w:rFonts w:ascii="Arial" w:hAnsi="Arial" w:cs="Arial"/>
        </w:rPr>
        <w:t>Quimioterapia. Consiste en la administración de fármacos antineoplásicos que provocan la destrucción de las células tumorales. El tratamiento, su duración, dosis, fármacos, etc. dependen de factores tan diversos como el tipo de cáncer, su localización, estado general del paciente.</w:t>
      </w:r>
    </w:p>
    <w:p w:rsidR="00136E59" w:rsidRPr="00136E59" w:rsidRDefault="00136E59" w:rsidP="00136E59">
      <w:pPr>
        <w:tabs>
          <w:tab w:val="left" w:pos="2835"/>
        </w:tabs>
        <w:spacing w:line="360" w:lineRule="auto"/>
        <w:jc w:val="both"/>
        <w:rPr>
          <w:rFonts w:ascii="Arial" w:hAnsi="Arial" w:cs="Arial"/>
        </w:rPr>
      </w:pPr>
      <w:r w:rsidRPr="00136E59">
        <w:rPr>
          <w:rFonts w:ascii="Arial" w:hAnsi="Arial" w:cs="Arial"/>
          <w:b/>
        </w:rPr>
        <w:t>ALTERACIONES DE LOS HEMATÍES. ANEMIAS. TALASEMIA. ACTUACIÓN DE ENFERMERÍA</w:t>
      </w:r>
      <w:r w:rsidRPr="00136E59">
        <w:rPr>
          <w:rFonts w:ascii="Arial" w:hAnsi="Arial" w:cs="Arial"/>
        </w:rPr>
        <w:t xml:space="preserve">. </w:t>
      </w:r>
    </w:p>
    <w:p w:rsidR="00136E59" w:rsidRPr="00136E59" w:rsidRDefault="00136E59" w:rsidP="00136E59">
      <w:pPr>
        <w:tabs>
          <w:tab w:val="left" w:pos="2835"/>
        </w:tabs>
        <w:spacing w:line="360" w:lineRule="auto"/>
        <w:jc w:val="both"/>
        <w:rPr>
          <w:rFonts w:ascii="Arial" w:hAnsi="Arial" w:cs="Arial"/>
        </w:rPr>
      </w:pPr>
      <w:r w:rsidRPr="00136E59">
        <w:rPr>
          <w:rFonts w:ascii="Arial" w:hAnsi="Arial" w:cs="Arial"/>
        </w:rPr>
        <w:t xml:space="preserve">Alteraciones del tamaño de los hematíes Anisocitosis: cuando los hematíes muestran diferentes tamaños o diámetros en una misma extensión se refiere la presencia de anisocitosis, que puede ser moderada o severa. </w:t>
      </w:r>
      <w:proofErr w:type="spellStart"/>
      <w:r w:rsidRPr="00136E59">
        <w:rPr>
          <w:rFonts w:ascii="Arial" w:hAnsi="Arial" w:cs="Arial"/>
        </w:rPr>
        <w:t>Microcitosis</w:t>
      </w:r>
      <w:proofErr w:type="spellEnd"/>
      <w:r w:rsidRPr="00136E59">
        <w:rPr>
          <w:rFonts w:ascii="Arial" w:hAnsi="Arial" w:cs="Arial"/>
        </w:rPr>
        <w:t xml:space="preserve">: cuando se observa la presencia de hematíes de menor tamaño (100 </w:t>
      </w:r>
      <w:proofErr w:type="spellStart"/>
      <w:r w:rsidRPr="00136E59">
        <w:rPr>
          <w:rFonts w:ascii="Arial" w:hAnsi="Arial" w:cs="Arial"/>
        </w:rPr>
        <w:t>fL</w:t>
      </w:r>
      <w:proofErr w:type="spellEnd"/>
      <w:r w:rsidRPr="00136E59">
        <w:rPr>
          <w:rFonts w:ascii="Arial" w:hAnsi="Arial" w:cs="Arial"/>
        </w:rPr>
        <w:t xml:space="preserve">) se hace referencia al hallazgo de una </w:t>
      </w:r>
      <w:proofErr w:type="spellStart"/>
      <w:r w:rsidRPr="00136E59">
        <w:rPr>
          <w:rFonts w:ascii="Arial" w:hAnsi="Arial" w:cs="Arial"/>
        </w:rPr>
        <w:t>macrocitosis</w:t>
      </w:r>
      <w:proofErr w:type="spellEnd"/>
      <w:r w:rsidRPr="00136E59">
        <w:rPr>
          <w:rFonts w:ascii="Arial" w:hAnsi="Arial" w:cs="Arial"/>
        </w:rPr>
        <w:t xml:space="preserve">. </w:t>
      </w:r>
    </w:p>
    <w:p w:rsidR="00136E59" w:rsidRPr="00136E59" w:rsidRDefault="00136E59" w:rsidP="00136E59">
      <w:pPr>
        <w:tabs>
          <w:tab w:val="left" w:pos="2835"/>
        </w:tabs>
        <w:spacing w:line="360" w:lineRule="auto"/>
        <w:jc w:val="both"/>
        <w:rPr>
          <w:rFonts w:ascii="Arial" w:hAnsi="Arial" w:cs="Arial"/>
        </w:rPr>
      </w:pPr>
      <w:r w:rsidRPr="00136E59">
        <w:rPr>
          <w:rFonts w:ascii="Arial" w:hAnsi="Arial" w:cs="Arial"/>
        </w:rPr>
        <w:t xml:space="preserve">Alteraciones en la forma de los hematíes. La variación en la forma de los hematíes se denomina </w:t>
      </w:r>
      <w:proofErr w:type="spellStart"/>
      <w:r w:rsidRPr="00136E59">
        <w:rPr>
          <w:rFonts w:ascii="Arial" w:hAnsi="Arial" w:cs="Arial"/>
        </w:rPr>
        <w:t>poiquilocitosis</w:t>
      </w:r>
      <w:proofErr w:type="spellEnd"/>
      <w:r w:rsidRPr="00136E59">
        <w:rPr>
          <w:rFonts w:ascii="Arial" w:hAnsi="Arial" w:cs="Arial"/>
        </w:rPr>
        <w:t xml:space="preserve">. Las formas </w:t>
      </w:r>
      <w:proofErr w:type="spellStart"/>
      <w:r w:rsidRPr="00136E59">
        <w:rPr>
          <w:rFonts w:ascii="Arial" w:hAnsi="Arial" w:cs="Arial"/>
        </w:rPr>
        <w:t>eritrocitarias</w:t>
      </w:r>
      <w:proofErr w:type="spellEnd"/>
      <w:r w:rsidRPr="00136E59">
        <w:rPr>
          <w:rFonts w:ascii="Arial" w:hAnsi="Arial" w:cs="Arial"/>
        </w:rPr>
        <w:t xml:space="preserve"> anómalas que se pueden observar con más frecuencia. POLIGLOBULIAS. POLICITEMIAS. VALORACIÓN Y ACTUACIÓN DE ENFERMERÍA.</w:t>
      </w:r>
    </w:p>
    <w:p w:rsidR="00136E59" w:rsidRPr="00136E59" w:rsidRDefault="00136E59" w:rsidP="00136E59">
      <w:pPr>
        <w:tabs>
          <w:tab w:val="left" w:pos="2835"/>
        </w:tabs>
        <w:spacing w:line="360" w:lineRule="auto"/>
        <w:jc w:val="both"/>
        <w:rPr>
          <w:rFonts w:ascii="Arial" w:hAnsi="Arial" w:cs="Arial"/>
        </w:rPr>
      </w:pPr>
      <w:r w:rsidRPr="00136E59">
        <w:rPr>
          <w:rFonts w:ascii="Arial" w:hAnsi="Arial" w:cs="Arial"/>
        </w:rPr>
        <w:t xml:space="preserve"> </w:t>
      </w:r>
      <w:proofErr w:type="spellStart"/>
      <w:r w:rsidRPr="00136E59">
        <w:rPr>
          <w:rFonts w:ascii="Arial" w:hAnsi="Arial" w:cs="Arial"/>
        </w:rPr>
        <w:t>Poliglobulias</w:t>
      </w:r>
      <w:proofErr w:type="spellEnd"/>
      <w:r w:rsidRPr="00136E59">
        <w:rPr>
          <w:rFonts w:ascii="Arial" w:hAnsi="Arial" w:cs="Arial"/>
        </w:rPr>
        <w:t xml:space="preserve"> La policitemia o </w:t>
      </w:r>
      <w:proofErr w:type="spellStart"/>
      <w:r w:rsidRPr="00136E59">
        <w:rPr>
          <w:rFonts w:ascii="Arial" w:hAnsi="Arial" w:cs="Arial"/>
        </w:rPr>
        <w:t>poliglobulia</w:t>
      </w:r>
      <w:proofErr w:type="spellEnd"/>
      <w:r w:rsidRPr="00136E59">
        <w:rPr>
          <w:rFonts w:ascii="Arial" w:hAnsi="Arial" w:cs="Arial"/>
        </w:rPr>
        <w:t xml:space="preserve"> se define como un aumento en la masa </w:t>
      </w:r>
      <w:proofErr w:type="spellStart"/>
      <w:r w:rsidRPr="00136E59">
        <w:rPr>
          <w:rFonts w:ascii="Arial" w:hAnsi="Arial" w:cs="Arial"/>
        </w:rPr>
        <w:t>eritrocitaria</w:t>
      </w:r>
      <w:proofErr w:type="spellEnd"/>
      <w:r w:rsidRPr="00136E59">
        <w:rPr>
          <w:rFonts w:ascii="Arial" w:hAnsi="Arial" w:cs="Arial"/>
        </w:rPr>
        <w:t xml:space="preserve">. Se caracteriza por un incremento del número de hematíes y/o de la cantidad de hemoglobina por unidad de volumen de sangre. Es importante diferenciar si la </w:t>
      </w:r>
      <w:proofErr w:type="spellStart"/>
      <w:r w:rsidRPr="00136E59">
        <w:rPr>
          <w:rFonts w:ascii="Arial" w:hAnsi="Arial" w:cs="Arial"/>
        </w:rPr>
        <w:t>poliglobulia</w:t>
      </w:r>
      <w:proofErr w:type="spellEnd"/>
      <w:r w:rsidRPr="00136E59">
        <w:rPr>
          <w:rFonts w:ascii="Arial" w:hAnsi="Arial" w:cs="Arial"/>
        </w:rPr>
        <w:t xml:space="preserve"> es absoluta, con un aumento real de la masa </w:t>
      </w:r>
      <w:proofErr w:type="spellStart"/>
      <w:r w:rsidRPr="00136E59">
        <w:rPr>
          <w:rFonts w:ascii="Arial" w:hAnsi="Arial" w:cs="Arial"/>
        </w:rPr>
        <w:t>eritrocitaria</w:t>
      </w:r>
      <w:proofErr w:type="spellEnd"/>
      <w:r w:rsidRPr="00136E59">
        <w:rPr>
          <w:rFonts w:ascii="Arial" w:hAnsi="Arial" w:cs="Arial"/>
        </w:rPr>
        <w:t xml:space="preserve">, o relativa, en la que hay un incremento de la concentración de hematíes por una pérdida del volumen plasmático, pero la masa </w:t>
      </w:r>
      <w:proofErr w:type="spellStart"/>
      <w:r w:rsidRPr="00136E59">
        <w:rPr>
          <w:rFonts w:ascii="Arial" w:hAnsi="Arial" w:cs="Arial"/>
        </w:rPr>
        <w:t>eritrocitaria</w:t>
      </w:r>
      <w:proofErr w:type="spellEnd"/>
      <w:r w:rsidRPr="00136E59">
        <w:rPr>
          <w:rFonts w:ascii="Arial" w:hAnsi="Arial" w:cs="Arial"/>
        </w:rPr>
        <w:t xml:space="preserve"> es normal.</w:t>
      </w:r>
    </w:p>
    <w:p w:rsidR="00136E59" w:rsidRPr="00136E59" w:rsidRDefault="00136E59" w:rsidP="00136E59">
      <w:pPr>
        <w:tabs>
          <w:tab w:val="left" w:pos="2835"/>
        </w:tabs>
        <w:spacing w:line="360" w:lineRule="auto"/>
        <w:jc w:val="both"/>
        <w:rPr>
          <w:rFonts w:ascii="Arial" w:hAnsi="Arial" w:cs="Arial"/>
        </w:rPr>
      </w:pPr>
      <w:r w:rsidRPr="00136E59">
        <w:rPr>
          <w:rFonts w:ascii="Arial" w:hAnsi="Arial" w:cs="Arial"/>
        </w:rPr>
        <w:t xml:space="preserve"> POLICITEMIAS La Policitemia vera (PV) es una enfermedad de la médula ósea que lleva a un aumento anormal de la cantidad de células sanguíneas. Principalmente afecta los glóbulos rojos. Se define como policitemia o </w:t>
      </w:r>
      <w:proofErr w:type="spellStart"/>
      <w:r w:rsidRPr="00136E59">
        <w:rPr>
          <w:rFonts w:ascii="Arial" w:hAnsi="Arial" w:cs="Arial"/>
        </w:rPr>
        <w:t>poliglobulia</w:t>
      </w:r>
      <w:proofErr w:type="spellEnd"/>
      <w:r w:rsidRPr="00136E59">
        <w:rPr>
          <w:rFonts w:ascii="Arial" w:hAnsi="Arial" w:cs="Arial"/>
        </w:rPr>
        <w:t xml:space="preserve"> o </w:t>
      </w:r>
      <w:proofErr w:type="spellStart"/>
      <w:r w:rsidRPr="00136E59">
        <w:rPr>
          <w:rFonts w:ascii="Arial" w:hAnsi="Arial" w:cs="Arial"/>
        </w:rPr>
        <w:t>eritrocitosis</w:t>
      </w:r>
      <w:proofErr w:type="spellEnd"/>
      <w:r w:rsidRPr="00136E59">
        <w:rPr>
          <w:rFonts w:ascii="Arial" w:hAnsi="Arial" w:cs="Arial"/>
        </w:rPr>
        <w:t xml:space="preserve"> al aumento por sobre 36ml de glóbulos rojos/kg en el hombre y mayor de 32 ml de glóbulos rojos/kg en la mujer.</w:t>
      </w:r>
    </w:p>
    <w:sectPr w:rsidR="00136E59" w:rsidRPr="00136E5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078" w:rsidRDefault="00713078" w:rsidP="002E60D3">
      <w:pPr>
        <w:spacing w:after="0" w:line="240" w:lineRule="auto"/>
      </w:pPr>
      <w:r>
        <w:separator/>
      </w:r>
    </w:p>
  </w:endnote>
  <w:endnote w:type="continuationSeparator" w:id="0">
    <w:p w:rsidR="00713078" w:rsidRDefault="00713078" w:rsidP="002E6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078" w:rsidRDefault="00713078" w:rsidP="002E60D3">
      <w:pPr>
        <w:spacing w:after="0" w:line="240" w:lineRule="auto"/>
      </w:pPr>
      <w:r>
        <w:separator/>
      </w:r>
    </w:p>
  </w:footnote>
  <w:footnote w:type="continuationSeparator" w:id="0">
    <w:p w:rsidR="00713078" w:rsidRDefault="00713078" w:rsidP="002E60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9A0"/>
    <w:rsid w:val="0001453E"/>
    <w:rsid w:val="00077E9E"/>
    <w:rsid w:val="000F072E"/>
    <w:rsid w:val="00136E59"/>
    <w:rsid w:val="001C19E9"/>
    <w:rsid w:val="002C0F3C"/>
    <w:rsid w:val="002E60D3"/>
    <w:rsid w:val="003D2021"/>
    <w:rsid w:val="00462407"/>
    <w:rsid w:val="004D3CA9"/>
    <w:rsid w:val="00713078"/>
    <w:rsid w:val="008E18EC"/>
    <w:rsid w:val="009153B6"/>
    <w:rsid w:val="0098286A"/>
    <w:rsid w:val="009A2824"/>
    <w:rsid w:val="00B46BEB"/>
    <w:rsid w:val="00D069A0"/>
    <w:rsid w:val="00F27F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F5DEB"/>
  <w15:chartTrackingRefBased/>
  <w15:docId w15:val="{31DA9FF3-C572-493C-A7EE-ED33CB2F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40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60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60D3"/>
  </w:style>
  <w:style w:type="paragraph" w:styleId="Piedepgina">
    <w:name w:val="footer"/>
    <w:basedOn w:val="Normal"/>
    <w:link w:val="PiedepginaCar"/>
    <w:uiPriority w:val="99"/>
    <w:unhideWhenUsed/>
    <w:rsid w:val="002E60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6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1386</Words>
  <Characters>7629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dc:creator>
  <cp:keywords/>
  <dc:description/>
  <cp:lastModifiedBy>FAMILIA</cp:lastModifiedBy>
  <cp:revision>2</cp:revision>
  <dcterms:created xsi:type="dcterms:W3CDTF">2020-10-23T23:35:00Z</dcterms:created>
  <dcterms:modified xsi:type="dcterms:W3CDTF">2020-10-23T23:35:00Z</dcterms:modified>
</cp:coreProperties>
</file>