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90" w:rsidRDefault="00421C90"/>
    <w:p w:rsidR="00421C90" w:rsidRPr="00421C90" w:rsidRDefault="00421C90" w:rsidP="00421C90"/>
    <w:p w:rsidR="00421C90" w:rsidRPr="00421C90" w:rsidRDefault="00421C90" w:rsidP="00421C90"/>
    <w:p w:rsidR="00421C90" w:rsidRDefault="00421C90" w:rsidP="00421C90"/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Qué es la semiología médica?</w:t>
      </w:r>
    </w:p>
    <w:p w:rsidR="003B05FF" w:rsidRDefault="003B05FF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Estudio de signos y síntomas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2-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Qué significa Etiología?</w:t>
      </w:r>
      <w:r w:rsidR="003B05FF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</w:t>
      </w:r>
    </w:p>
    <w:p w:rsidR="003B05FF" w:rsidRDefault="003B05FF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Estudia las causas i el origen de una patología o fenómeno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3-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Qué significa Nosología?</w:t>
      </w:r>
    </w:p>
    <w:p w:rsidR="003B05FF" w:rsidRDefault="003B05FF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Parte de la medicina que describe las diferencias y clasificación de olas enfermedades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4-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Según la semiología médica, que es un signo? 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ES LA OBSERVACION Y ANALISIS POR PARTE DEL MEDICO, un ejemplo es la </w:t>
      </w:r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>cianosis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>, taquicardia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5-   ¿ Según la semiología médica, que es un síntoma?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Lo referido por el paciente un ejemplo es el dolor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6-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Según la semiología médica, que es una enfermedad? 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Es el </w:t>
      </w:r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>des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>equilibrio</w:t>
      </w:r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físico</w:t>
      </w:r>
      <w:r w:rsidR="007D262C">
        <w:rPr>
          <w:rFonts w:ascii="Helvetica" w:hAnsi="Helvetica" w:cs="Helvetica"/>
          <w:b/>
          <w:bCs/>
          <w:color w:val="444444"/>
          <w:sz w:val="21"/>
          <w:szCs w:val="21"/>
        </w:rPr>
        <w:t>, mental y social</w:t>
      </w:r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o perdida </w:t>
      </w:r>
      <w:proofErr w:type="gramStart"/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>de la homeostasis</w:t>
      </w:r>
      <w:proofErr w:type="gramEnd"/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un ejemplo diabetes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7-   ¿Según la semiología médica, que es un síndrome?</w:t>
      </w:r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Un síndrome es un conjunto de síntomas que se presentan juntos y son característicos de une enfermedad o de un cuadro </w:t>
      </w:r>
      <w:proofErr w:type="gramStart"/>
      <w:r w:rsidR="009D4915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patológico </w:t>
      </w: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(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Cite ejemplos)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8- 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> 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Qué es la Psicopatología?</w:t>
      </w:r>
    </w:p>
    <w:p w:rsidR="009D4915" w:rsidRDefault="009D4915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404040"/>
          <w:shd w:val="clear" w:color="auto" w:fill="FFFFFF"/>
        </w:rPr>
        <w:t>es un área de la salud dedicada a estudiar los trastornos o síntomas psicológicos con origen biológico, bien sea por alteraciones anatómicas o bioquímicas. También se usa el término psicopatología para referirse a un síntoma de origen psicológico.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9-</w:t>
      </w:r>
      <w:proofErr w:type="gramStart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  ¿</w:t>
      </w:r>
      <w:proofErr w:type="gramEnd"/>
      <w:r>
        <w:rPr>
          <w:rFonts w:ascii="Helvetica" w:hAnsi="Helvetica" w:cs="Helvetica"/>
          <w:b/>
          <w:bCs/>
          <w:color w:val="444444"/>
          <w:sz w:val="21"/>
          <w:szCs w:val="21"/>
        </w:rPr>
        <w:t>Qué es la Psicopatología para la medicina?</w:t>
      </w:r>
    </w:p>
    <w:p w:rsidR="009D4915" w:rsidRDefault="009D4915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404040"/>
          <w:shd w:val="clear" w:color="auto" w:fill="FFFFFF"/>
        </w:rPr>
        <w:t>considera los trastornos psicológicos o mentales como otro tipo de enfermedad, aunque estén vinculadas a una alteración mayor, como los cambios de ánim</w:t>
      </w:r>
      <w:r>
        <w:rPr>
          <w:rFonts w:ascii="Arial" w:hAnsi="Arial" w:cs="Arial"/>
          <w:color w:val="404040"/>
          <w:shd w:val="clear" w:color="auto" w:fill="FFFFFF"/>
        </w:rPr>
        <w:t>o que pueden ser experimentados.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10- ¿Qué es la Psicopatología para la Psicología?</w:t>
      </w:r>
    </w:p>
    <w:p w:rsidR="009D4915" w:rsidRDefault="009D4915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404040"/>
          <w:shd w:val="clear" w:color="auto" w:fill="FFFFFF"/>
        </w:rPr>
        <w:t>los trastornos psicopatológicos no solo pueden implicar fallas funcionales o químicas, sino que también le adiciona procesos de aprendizaje y conducta social que pueden generar o influir en la generación de patrones de conducta considerados no sanos.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11- ¿Qué significa la sigla DSM-V?</w:t>
      </w:r>
    </w:p>
    <w:p w:rsidR="009D4915" w:rsidRDefault="00F332CD" w:rsidP="00F332CD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Manual de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</w:rPr>
        <w:t>diagnostico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de desorden mental por sus siglas en ingles </w:t>
      </w:r>
      <w:proofErr w:type="spellStart"/>
      <w:r>
        <w:t>Diagnostic</w:t>
      </w:r>
      <w:proofErr w:type="spellEnd"/>
      <w:r>
        <w:t xml:space="preserve"> and </w:t>
      </w:r>
      <w:proofErr w:type="spellStart"/>
      <w:r>
        <w:t>Statistical</w:t>
      </w:r>
      <w:proofErr w:type="spellEnd"/>
      <w:r>
        <w:t xml:space="preserve"> Manual of Mental </w:t>
      </w:r>
      <w:proofErr w:type="spellStart"/>
      <w:r>
        <w:t>Disorders</w:t>
      </w:r>
      <w:proofErr w:type="spellEnd"/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12- ¿Qué significa la sigla CIE-10?</w:t>
      </w:r>
    </w:p>
    <w:p w:rsidR="00F332CD" w:rsidRDefault="00F332CD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lastRenderedPageBreak/>
        <w:t xml:space="preserve">Acrónimo la clasificación internacional de las enfermedades 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13- ¿Cuál es la nueva clasificación de los grupos de trastornos mentales según el DSM-5?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1. Trastornos del </w:t>
      </w:r>
      <w:proofErr w:type="spellStart"/>
      <w:r>
        <w:t>neurodesarrollo</w:t>
      </w:r>
      <w:proofErr w:type="spellEnd"/>
      <w:r>
        <w:t xml:space="preserve">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2. Espectro de la esquizofrenia y otros trastornos psicóticos.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3. Trastorno bipolar y trastornos relacionados.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>4. Trastornos depresivos.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 5. Trastornos de ansiedad.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6. Trastorno obsesivo compulsivo y trastornos relacionados.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7. Trauma y otros trastornos relacionados con factores de estrés.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8. Trastornos </w:t>
      </w:r>
      <w:proofErr w:type="spellStart"/>
      <w:r>
        <w:t>disociativos</w:t>
      </w:r>
      <w:proofErr w:type="spellEnd"/>
      <w:r>
        <w:t xml:space="preserve">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9. Trastorno por síntomas somáticos y trastornos relacionados.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10.Trastornos de la alimentación.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11.Trastornos del sueño-vigilia.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12.Disfunciones sexuales.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13.Disforia de género.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14.Trastornos del control de impulsos y conductas disruptivas.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15.Trastornos por uso de sustancias y trastornos adictivos.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16.Trastornos </w:t>
      </w:r>
      <w:proofErr w:type="spellStart"/>
      <w:r>
        <w:t>neurocognitivos</w:t>
      </w:r>
      <w:proofErr w:type="spellEnd"/>
      <w:r>
        <w:t xml:space="preserve">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</w:pPr>
      <w:r>
        <w:t xml:space="preserve">17.Trastornos </w:t>
      </w:r>
      <w:proofErr w:type="spellStart"/>
      <w:r>
        <w:t>parafílicos</w:t>
      </w:r>
      <w:proofErr w:type="spellEnd"/>
      <w:r>
        <w:t xml:space="preserve">.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t>18.Trastornos de personalidad.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14- ¿Qué asume la perspectiva biológica?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1F1F1F"/>
          <w:shd w:val="clear" w:color="auto" w:fill="FFFFFF"/>
        </w:rPr>
        <w:t>asume como principio fundamental que el trastorno mental es una enfermedad.</w:t>
      </w:r>
    </w:p>
    <w:p w:rsidR="00421C90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15- ¿Cuáles son y cómo se</w:t>
      </w:r>
      <w:r w:rsidR="00421C90"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 definen los conceptos centrales, según los postulados del modelo biológico?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16- Considerando las bases biológicas de la conducta anormal; según </w:t>
      </w:r>
      <w:proofErr w:type="spellStart"/>
      <w:r>
        <w:rPr>
          <w:rFonts w:ascii="Helvetica" w:hAnsi="Helvetica" w:cs="Helvetica"/>
          <w:b/>
          <w:bCs/>
          <w:color w:val="444444"/>
          <w:sz w:val="21"/>
          <w:szCs w:val="21"/>
        </w:rPr>
        <w:t>Buss</w:t>
      </w:r>
      <w:proofErr w:type="spellEnd"/>
      <w:r>
        <w:rPr>
          <w:rFonts w:ascii="Helvetica" w:hAnsi="Helvetica" w:cs="Helvetica"/>
          <w:b/>
          <w:bCs/>
          <w:color w:val="444444"/>
          <w:sz w:val="21"/>
          <w:szCs w:val="21"/>
        </w:rPr>
        <w:t>, y en relación con las causas del trastorno pueden distinguirse 3 tipos de enfermedad. Menciónalas y ejemplifique.</w:t>
      </w:r>
    </w:p>
    <w:p w:rsidR="001851C9" w:rsidRDefault="001851C9" w:rsidP="001851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5" w:afterAutospacing="0"/>
        <w:ind w:firstLine="180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Enfermedad infecciosa (un microorganismo ataca a un órgano o sistema: gripe, hepatitis…).</w:t>
      </w:r>
    </w:p>
    <w:p w:rsidR="001851C9" w:rsidRDefault="001851C9" w:rsidP="001851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5" w:afterAutospacing="0"/>
        <w:ind w:firstLine="180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>Enfermedad sistémica (diabetes).</w:t>
      </w:r>
    </w:p>
    <w:p w:rsidR="001851C9" w:rsidRDefault="001851C9" w:rsidP="001851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65" w:afterAutospacing="0"/>
        <w:ind w:firstLine="180"/>
        <w:jc w:val="both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lastRenderedPageBreak/>
        <w:t>Enfermedad traumática, como una fractura o condición producida por ingestión de una sustancia tóxica.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 xml:space="preserve">17- ¿Cuáles son los Trastornos Mentales Orgánicos? 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son aquellos que tienen causas físicas claras. </w:t>
      </w:r>
      <w:proofErr w:type="spellStart"/>
      <w:r>
        <w:rPr>
          <w:rFonts w:ascii="Arial" w:hAnsi="Arial" w:cs="Arial"/>
          <w:color w:val="1F1F1F"/>
          <w:shd w:val="clear" w:color="auto" w:fill="FFFFFF"/>
        </w:rPr>
        <w:t>Ej</w:t>
      </w:r>
      <w:proofErr w:type="spellEnd"/>
      <w:r>
        <w:rPr>
          <w:rFonts w:ascii="Arial" w:hAnsi="Arial" w:cs="Arial"/>
          <w:color w:val="1F1F1F"/>
          <w:shd w:val="clear" w:color="auto" w:fill="FFFFFF"/>
        </w:rPr>
        <w:t>: Corea de Huntington, enfermedad de Alzheimer.</w:t>
      </w:r>
    </w:p>
    <w:p w:rsidR="00421C90" w:rsidRDefault="00421C90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444444"/>
          <w:sz w:val="21"/>
          <w:szCs w:val="21"/>
        </w:rPr>
      </w:pPr>
      <w:r>
        <w:rPr>
          <w:rFonts w:ascii="Helvetica" w:hAnsi="Helvetica" w:cs="Helvetica"/>
          <w:b/>
          <w:bCs/>
          <w:color w:val="444444"/>
          <w:sz w:val="21"/>
          <w:szCs w:val="21"/>
        </w:rPr>
        <w:t>18- ¿Cuáles son los Trastornos Mentales Funcionales?</w:t>
      </w:r>
    </w:p>
    <w:p w:rsidR="001851C9" w:rsidRDefault="001851C9" w:rsidP="00421C90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Arial" w:hAnsi="Arial" w:cs="Arial"/>
          <w:color w:val="1F1F1F"/>
          <w:shd w:val="clear" w:color="auto" w:fill="FFFFFF"/>
        </w:rPr>
        <w:t>son patrones de conducta anormales sin claros indicios de alteraciones orgánicas cerebrales, como los trastornos de ansiedad, depresión y esquizofrenia.</w:t>
      </w:r>
      <w:bookmarkStart w:id="0" w:name="_GoBack"/>
      <w:bookmarkEnd w:id="0"/>
    </w:p>
    <w:p w:rsidR="00A8613C" w:rsidRPr="00421C90" w:rsidRDefault="001851C9" w:rsidP="00421C90">
      <w:pPr>
        <w:tabs>
          <w:tab w:val="left" w:pos="2925"/>
        </w:tabs>
      </w:pPr>
    </w:p>
    <w:sectPr w:rsidR="00A8613C" w:rsidRPr="00421C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0CD7"/>
    <w:multiLevelType w:val="multilevel"/>
    <w:tmpl w:val="6A4E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90"/>
    <w:rsid w:val="001851C9"/>
    <w:rsid w:val="00312756"/>
    <w:rsid w:val="003B05FF"/>
    <w:rsid w:val="00421C90"/>
    <w:rsid w:val="004E2C48"/>
    <w:rsid w:val="007D262C"/>
    <w:rsid w:val="009D4915"/>
    <w:rsid w:val="00F3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2597"/>
  <w15:chartTrackingRefBased/>
  <w15:docId w15:val="{1169E24D-7346-4338-AA91-52D76CC1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AGUSTIN NAJERA ZAMBRANO</dc:creator>
  <cp:keywords/>
  <dc:description/>
  <cp:lastModifiedBy>NextClick</cp:lastModifiedBy>
  <cp:revision>2</cp:revision>
  <dcterms:created xsi:type="dcterms:W3CDTF">2020-09-28T21:01:00Z</dcterms:created>
  <dcterms:modified xsi:type="dcterms:W3CDTF">2020-09-29T04:11:00Z</dcterms:modified>
</cp:coreProperties>
</file>