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DC2E4" w14:textId="34057BA3" w:rsidR="003950F3" w:rsidRDefault="002624E2" w:rsidP="002624E2">
      <w:pPr>
        <w:jc w:val="center"/>
        <w:rPr>
          <w:b/>
          <w:bCs/>
          <w:sz w:val="32"/>
          <w:szCs w:val="32"/>
        </w:rPr>
      </w:pPr>
      <w:r w:rsidRPr="002624E2">
        <w:rPr>
          <w:b/>
          <w:bCs/>
          <w:sz w:val="32"/>
          <w:szCs w:val="32"/>
        </w:rPr>
        <w:t>TRABAJO 1</w:t>
      </w:r>
    </w:p>
    <w:p w14:paraId="5164FBE6" w14:textId="2A207EAC" w:rsidR="002624E2" w:rsidRDefault="002624E2" w:rsidP="002624E2">
      <w:pPr>
        <w:jc w:val="center"/>
        <w:rPr>
          <w:b/>
          <w:bCs/>
          <w:sz w:val="32"/>
          <w:szCs w:val="32"/>
        </w:rPr>
      </w:pPr>
    </w:p>
    <w:p w14:paraId="13C99C30" w14:textId="62EAF0DF" w:rsidR="002624E2" w:rsidRPr="004477EE" w:rsidRDefault="002624E2" w:rsidP="002624E2">
      <w:pPr>
        <w:rPr>
          <w:rFonts w:cstheme="minorHAnsi"/>
          <w:sz w:val="24"/>
          <w:szCs w:val="24"/>
        </w:rPr>
      </w:pPr>
      <w:r w:rsidRPr="002624E2">
        <w:rPr>
          <w:b/>
          <w:bCs/>
          <w:i/>
          <w:iCs/>
          <w:sz w:val="24"/>
          <w:szCs w:val="24"/>
        </w:rPr>
        <w:t>1</w:t>
      </w:r>
      <w:r w:rsidRPr="002624E2">
        <w:rPr>
          <w:b/>
          <w:bCs/>
          <w:i/>
          <w:iCs/>
          <w:sz w:val="24"/>
          <w:szCs w:val="24"/>
        </w:rPr>
        <w:t>- ¿</w:t>
      </w:r>
      <w:r w:rsidRPr="002624E2">
        <w:rPr>
          <w:b/>
          <w:bCs/>
          <w:i/>
          <w:iCs/>
          <w:sz w:val="24"/>
          <w:szCs w:val="24"/>
        </w:rPr>
        <w:t>Qué es la semiología médica</w:t>
      </w:r>
      <w:r w:rsidRPr="002624E2">
        <w:rPr>
          <w:i/>
          <w:iCs/>
          <w:sz w:val="24"/>
          <w:szCs w:val="24"/>
        </w:rPr>
        <w:t>?</w:t>
      </w:r>
      <w:r>
        <w:rPr>
          <w:sz w:val="24"/>
          <w:szCs w:val="24"/>
        </w:rPr>
        <w:t xml:space="preserve"> </w:t>
      </w:r>
      <w:r w:rsidRPr="004477EE">
        <w:rPr>
          <w:rFonts w:cstheme="minorHAnsi"/>
          <w:sz w:val="24"/>
          <w:szCs w:val="24"/>
        </w:rPr>
        <w:t>L</w:t>
      </w:r>
      <w:r w:rsidRPr="004477EE">
        <w:rPr>
          <w:rFonts w:cstheme="minorHAnsi"/>
          <w:color w:val="333333"/>
          <w:sz w:val="24"/>
          <w:szCs w:val="24"/>
          <w:shd w:val="clear" w:color="auto" w:fill="FFFFFF"/>
        </w:rPr>
        <w:t>a semiología médica es la disciplina mediante la cual el estudiante de medicina adquiere conocimientos y habilidades para establecer una adecuada relación médico-paciente. Estudia el lenguaje específico de la profesión, la comunicación efectiva, las estrategias y técnicas indispensables para recoger los datos que permitirán elaborar una historia clínica integral, lograr los diagnósticos presuntivos de salud o enfermedad y solicitar los exámenes complementarios.</w:t>
      </w:r>
    </w:p>
    <w:p w14:paraId="3879A0CC" w14:textId="77777777" w:rsidR="002624E2" w:rsidRPr="002624E2" w:rsidRDefault="002624E2" w:rsidP="002624E2">
      <w:pPr>
        <w:rPr>
          <w:sz w:val="24"/>
          <w:szCs w:val="24"/>
        </w:rPr>
      </w:pPr>
    </w:p>
    <w:p w14:paraId="2D1A9744" w14:textId="47518C38" w:rsidR="002624E2" w:rsidRPr="002624E2" w:rsidRDefault="002624E2" w:rsidP="002624E2">
      <w:pPr>
        <w:rPr>
          <w:sz w:val="24"/>
          <w:szCs w:val="24"/>
        </w:rPr>
      </w:pPr>
      <w:r w:rsidRPr="002624E2">
        <w:rPr>
          <w:b/>
          <w:bCs/>
          <w:i/>
          <w:iCs/>
          <w:sz w:val="24"/>
          <w:szCs w:val="24"/>
        </w:rPr>
        <w:t>2</w:t>
      </w:r>
      <w:r w:rsidRPr="002624E2">
        <w:rPr>
          <w:b/>
          <w:bCs/>
          <w:i/>
          <w:iCs/>
          <w:sz w:val="24"/>
          <w:szCs w:val="24"/>
        </w:rPr>
        <w:t>- ¿</w:t>
      </w:r>
      <w:r w:rsidRPr="002624E2">
        <w:rPr>
          <w:b/>
          <w:bCs/>
          <w:i/>
          <w:iCs/>
          <w:sz w:val="24"/>
          <w:szCs w:val="24"/>
        </w:rPr>
        <w:t xml:space="preserve">Qué significa Etiología? </w:t>
      </w:r>
      <w:r w:rsidRPr="002624E2">
        <w:rPr>
          <w:sz w:val="24"/>
          <w:szCs w:val="24"/>
        </w:rPr>
        <w:t>La etiología es la rama de la ciencia que se encarga del estudio y análisis de la causa o génesis de las cosas, fenómenos o situaciones.</w:t>
      </w:r>
    </w:p>
    <w:p w14:paraId="7029C76B" w14:textId="77777777" w:rsidR="002624E2" w:rsidRPr="002624E2" w:rsidRDefault="002624E2" w:rsidP="002624E2">
      <w:pPr>
        <w:rPr>
          <w:b/>
          <w:bCs/>
          <w:i/>
          <w:iCs/>
          <w:sz w:val="24"/>
          <w:szCs w:val="24"/>
        </w:rPr>
      </w:pPr>
    </w:p>
    <w:p w14:paraId="24541DF7" w14:textId="30CB66A2" w:rsidR="002624E2" w:rsidRDefault="002624E2" w:rsidP="002624E2">
      <w:pPr>
        <w:rPr>
          <w:sz w:val="24"/>
          <w:szCs w:val="24"/>
        </w:rPr>
      </w:pPr>
      <w:r w:rsidRPr="002624E2">
        <w:rPr>
          <w:b/>
          <w:bCs/>
          <w:i/>
          <w:iCs/>
          <w:sz w:val="24"/>
          <w:szCs w:val="24"/>
        </w:rPr>
        <w:t>3</w:t>
      </w:r>
      <w:r w:rsidRPr="002624E2">
        <w:rPr>
          <w:b/>
          <w:bCs/>
          <w:i/>
          <w:iCs/>
          <w:sz w:val="24"/>
          <w:szCs w:val="24"/>
        </w:rPr>
        <w:t>- ¿</w:t>
      </w:r>
      <w:r w:rsidRPr="002624E2">
        <w:rPr>
          <w:b/>
          <w:bCs/>
          <w:i/>
          <w:iCs/>
          <w:sz w:val="24"/>
          <w:szCs w:val="24"/>
        </w:rPr>
        <w:t>Qué significa Nosología?</w:t>
      </w:r>
      <w:r>
        <w:rPr>
          <w:b/>
          <w:bCs/>
          <w:i/>
          <w:iCs/>
          <w:sz w:val="24"/>
          <w:szCs w:val="24"/>
        </w:rPr>
        <w:t xml:space="preserve"> </w:t>
      </w:r>
      <w:r w:rsidRPr="002624E2">
        <w:rPr>
          <w:sz w:val="24"/>
          <w:szCs w:val="24"/>
        </w:rPr>
        <w:t>Parte de la medicina que tiene por objeto describir las enfermedades.</w:t>
      </w:r>
    </w:p>
    <w:p w14:paraId="062D2DFC" w14:textId="77777777" w:rsidR="002624E2" w:rsidRPr="002624E2" w:rsidRDefault="002624E2" w:rsidP="002624E2">
      <w:pPr>
        <w:rPr>
          <w:sz w:val="24"/>
          <w:szCs w:val="24"/>
        </w:rPr>
      </w:pPr>
    </w:p>
    <w:p w14:paraId="4A0E5DCD" w14:textId="3C03E85C" w:rsidR="002624E2" w:rsidRPr="002624E2" w:rsidRDefault="002624E2" w:rsidP="002624E2">
      <w:pPr>
        <w:rPr>
          <w:sz w:val="24"/>
          <w:szCs w:val="24"/>
        </w:rPr>
      </w:pPr>
      <w:r w:rsidRPr="002624E2">
        <w:rPr>
          <w:b/>
          <w:bCs/>
          <w:i/>
          <w:iCs/>
          <w:sz w:val="24"/>
          <w:szCs w:val="24"/>
        </w:rPr>
        <w:t>4</w:t>
      </w:r>
      <w:r w:rsidRPr="002624E2">
        <w:rPr>
          <w:b/>
          <w:bCs/>
          <w:i/>
          <w:iCs/>
          <w:sz w:val="24"/>
          <w:szCs w:val="24"/>
        </w:rPr>
        <w:t>- ¿</w:t>
      </w:r>
      <w:r w:rsidRPr="002624E2">
        <w:rPr>
          <w:b/>
          <w:bCs/>
          <w:i/>
          <w:iCs/>
          <w:sz w:val="24"/>
          <w:szCs w:val="24"/>
        </w:rPr>
        <w:t>Según la semiología médica, que es un signo? (Cite ejemplos)</w:t>
      </w:r>
      <w:r>
        <w:rPr>
          <w:b/>
          <w:bCs/>
          <w:i/>
          <w:iCs/>
          <w:sz w:val="24"/>
          <w:szCs w:val="24"/>
        </w:rPr>
        <w:t xml:space="preserve"> </w:t>
      </w:r>
      <w:r w:rsidRPr="002624E2">
        <w:rPr>
          <w:sz w:val="24"/>
          <w:szCs w:val="24"/>
        </w:rPr>
        <w:t>Por signos se entienden las manifestaciones objetivas o físicas de la enfermedad (ejemplo: observación de ictericia, palpación de un aneurisma abdominal, auscultación en la región precordial de un soplo cardíaco que sugiere una estenosis mitral).</w:t>
      </w:r>
    </w:p>
    <w:p w14:paraId="24316FD8" w14:textId="77777777" w:rsidR="002624E2" w:rsidRPr="002624E2" w:rsidRDefault="002624E2" w:rsidP="002624E2">
      <w:pPr>
        <w:rPr>
          <w:b/>
          <w:bCs/>
          <w:i/>
          <w:iCs/>
          <w:sz w:val="24"/>
          <w:szCs w:val="24"/>
        </w:rPr>
      </w:pPr>
    </w:p>
    <w:p w14:paraId="179C7A4D" w14:textId="5DF06FCB" w:rsidR="002624E2" w:rsidRPr="002624E2" w:rsidRDefault="002624E2" w:rsidP="002624E2">
      <w:pPr>
        <w:rPr>
          <w:sz w:val="24"/>
          <w:szCs w:val="24"/>
        </w:rPr>
      </w:pPr>
      <w:r w:rsidRPr="002624E2">
        <w:rPr>
          <w:b/>
          <w:bCs/>
          <w:i/>
          <w:iCs/>
          <w:sz w:val="24"/>
          <w:szCs w:val="24"/>
        </w:rPr>
        <w:t>5</w:t>
      </w:r>
      <w:r w:rsidRPr="002624E2">
        <w:rPr>
          <w:b/>
          <w:bCs/>
          <w:i/>
          <w:iCs/>
          <w:sz w:val="24"/>
          <w:szCs w:val="24"/>
        </w:rPr>
        <w:t>- ¿Según</w:t>
      </w:r>
      <w:r w:rsidRPr="002624E2">
        <w:rPr>
          <w:b/>
          <w:bCs/>
          <w:i/>
          <w:iCs/>
          <w:sz w:val="24"/>
          <w:szCs w:val="24"/>
        </w:rPr>
        <w:t xml:space="preserve"> la semiología médica, que es un síntoma? (Cite ejemplos)</w:t>
      </w:r>
      <w:r>
        <w:rPr>
          <w:b/>
          <w:bCs/>
          <w:i/>
          <w:iCs/>
          <w:sz w:val="24"/>
          <w:szCs w:val="24"/>
        </w:rPr>
        <w:t xml:space="preserve"> </w:t>
      </w:r>
      <w:r w:rsidRPr="002624E2">
        <w:rPr>
          <w:sz w:val="24"/>
          <w:szCs w:val="24"/>
        </w:rPr>
        <w:t>Por síntomas se entienden las molestias o sensaciones subjetivas de la enfermedad</w:t>
      </w:r>
      <w:r>
        <w:rPr>
          <w:sz w:val="24"/>
          <w:szCs w:val="24"/>
        </w:rPr>
        <w:t xml:space="preserve"> </w:t>
      </w:r>
      <w:r>
        <w:rPr>
          <w:rFonts w:ascii="Verdana" w:hAnsi="Verdana"/>
          <w:color w:val="000000"/>
          <w:sz w:val="20"/>
          <w:szCs w:val="20"/>
          <w:shd w:val="clear" w:color="auto" w:fill="FFFFFF"/>
        </w:rPr>
        <w:t>(ejemplo: dolo</w:t>
      </w:r>
      <w:r w:rsidR="00E63E49">
        <w:rPr>
          <w:rFonts w:ascii="Verdana" w:hAnsi="Verdana"/>
          <w:color w:val="000000"/>
          <w:sz w:val="20"/>
          <w:szCs w:val="20"/>
          <w:shd w:val="clear" w:color="auto" w:fill="FFFFFF"/>
        </w:rPr>
        <w:t>r</w:t>
      </w:r>
      <w:r>
        <w:rPr>
          <w:rFonts w:ascii="Verdana" w:hAnsi="Verdana"/>
          <w:color w:val="000000"/>
          <w:sz w:val="20"/>
          <w:szCs w:val="20"/>
          <w:shd w:val="clear" w:color="auto" w:fill="FFFFFF"/>
        </w:rPr>
        <w:t>, náuseas, vértigo</w:t>
      </w:r>
      <w:r>
        <w:rPr>
          <w:rFonts w:ascii="Verdana" w:hAnsi="Verdana"/>
          <w:color w:val="000000"/>
          <w:sz w:val="20"/>
          <w:szCs w:val="20"/>
          <w:shd w:val="clear" w:color="auto" w:fill="FFFFFF"/>
        </w:rPr>
        <w:t>).</w:t>
      </w:r>
    </w:p>
    <w:p w14:paraId="690CA4BA" w14:textId="77777777" w:rsidR="002624E2" w:rsidRPr="002624E2" w:rsidRDefault="002624E2" w:rsidP="002624E2">
      <w:pPr>
        <w:rPr>
          <w:b/>
          <w:bCs/>
          <w:i/>
          <w:iCs/>
          <w:sz w:val="24"/>
          <w:szCs w:val="24"/>
        </w:rPr>
      </w:pPr>
    </w:p>
    <w:p w14:paraId="25185BB9" w14:textId="3D3C43BF" w:rsidR="002624E2" w:rsidRPr="002624E2" w:rsidRDefault="002624E2" w:rsidP="002624E2">
      <w:pPr>
        <w:rPr>
          <w:sz w:val="24"/>
          <w:szCs w:val="24"/>
        </w:rPr>
      </w:pPr>
      <w:r w:rsidRPr="002624E2">
        <w:rPr>
          <w:b/>
          <w:bCs/>
          <w:i/>
          <w:iCs/>
          <w:sz w:val="24"/>
          <w:szCs w:val="24"/>
        </w:rPr>
        <w:t>6</w:t>
      </w:r>
      <w:r w:rsidRPr="002624E2">
        <w:rPr>
          <w:b/>
          <w:bCs/>
          <w:i/>
          <w:iCs/>
          <w:sz w:val="24"/>
          <w:szCs w:val="24"/>
        </w:rPr>
        <w:t>- ¿</w:t>
      </w:r>
      <w:r w:rsidRPr="002624E2">
        <w:rPr>
          <w:b/>
          <w:bCs/>
          <w:i/>
          <w:iCs/>
          <w:sz w:val="24"/>
          <w:szCs w:val="24"/>
        </w:rPr>
        <w:t>Según la semiología médica, que es una enfermedad? (Cite ejemplos)</w:t>
      </w:r>
      <w:r>
        <w:rPr>
          <w:b/>
          <w:bCs/>
          <w:i/>
          <w:iCs/>
          <w:sz w:val="24"/>
          <w:szCs w:val="24"/>
        </w:rPr>
        <w:t xml:space="preserve"> </w:t>
      </w:r>
      <w:r w:rsidRPr="002624E2">
        <w:rPr>
          <w:sz w:val="24"/>
          <w:szCs w:val="24"/>
        </w:rPr>
        <w:t>Una enfermedad tiene características propias y, en general, tiene una causa específica. En un comienzo es posible que el clínico pueda plantear sólo un determinado síndrome sin poder identificar a qué enfermedad corresponde.</w:t>
      </w:r>
      <w:r>
        <w:rPr>
          <w:sz w:val="24"/>
          <w:szCs w:val="24"/>
        </w:rPr>
        <w:t xml:space="preserve"> </w:t>
      </w:r>
      <w:r w:rsidRPr="002624E2">
        <w:rPr>
          <w:sz w:val="24"/>
          <w:szCs w:val="24"/>
        </w:rPr>
        <w:t xml:space="preserve">Por ejemplo: síndrome febril, síndrome </w:t>
      </w:r>
      <w:proofErr w:type="spellStart"/>
      <w:r w:rsidRPr="002624E2">
        <w:rPr>
          <w:sz w:val="24"/>
          <w:szCs w:val="24"/>
        </w:rPr>
        <w:t>hipertiroídeo</w:t>
      </w:r>
      <w:proofErr w:type="spellEnd"/>
      <w:r w:rsidRPr="002624E2">
        <w:rPr>
          <w:sz w:val="24"/>
          <w:szCs w:val="24"/>
        </w:rPr>
        <w:t>, síndrome meníngeo. Una enfermedad tiene características propias y, en general, tiene una causa específica. En un comienzo es posible que el clínico pueda plantear sólo un determinado síndrome sin poder identificar a qué enfermedad corresponde.</w:t>
      </w:r>
    </w:p>
    <w:p w14:paraId="2FAD7533" w14:textId="77777777" w:rsidR="002624E2" w:rsidRDefault="002624E2" w:rsidP="002624E2">
      <w:pPr>
        <w:rPr>
          <w:b/>
          <w:bCs/>
          <w:i/>
          <w:iCs/>
          <w:sz w:val="24"/>
          <w:szCs w:val="24"/>
        </w:rPr>
      </w:pPr>
    </w:p>
    <w:p w14:paraId="116FC5EB" w14:textId="7D004898" w:rsidR="004477EE" w:rsidRPr="004477EE" w:rsidRDefault="002624E2" w:rsidP="002624E2">
      <w:pPr>
        <w:rPr>
          <w:sz w:val="24"/>
          <w:szCs w:val="24"/>
        </w:rPr>
      </w:pPr>
      <w:r w:rsidRPr="002624E2">
        <w:rPr>
          <w:b/>
          <w:bCs/>
          <w:i/>
          <w:iCs/>
          <w:sz w:val="24"/>
          <w:szCs w:val="24"/>
        </w:rPr>
        <w:lastRenderedPageBreak/>
        <w:t>7</w:t>
      </w:r>
      <w:r w:rsidRPr="002624E2">
        <w:rPr>
          <w:b/>
          <w:bCs/>
          <w:i/>
          <w:iCs/>
          <w:sz w:val="24"/>
          <w:szCs w:val="24"/>
        </w:rPr>
        <w:t>- ¿</w:t>
      </w:r>
      <w:r w:rsidRPr="002624E2">
        <w:rPr>
          <w:b/>
          <w:bCs/>
          <w:i/>
          <w:iCs/>
          <w:sz w:val="24"/>
          <w:szCs w:val="24"/>
        </w:rPr>
        <w:t>Según la semiología médica, que es un síndrome? (Cite ejemplos</w:t>
      </w:r>
      <w:r w:rsidRPr="004477EE">
        <w:rPr>
          <w:sz w:val="24"/>
          <w:szCs w:val="24"/>
        </w:rPr>
        <w:t>)</w:t>
      </w:r>
      <w:r w:rsidR="004477EE" w:rsidRPr="004477EE">
        <w:rPr>
          <w:sz w:val="24"/>
          <w:szCs w:val="24"/>
        </w:rPr>
        <w:t xml:space="preserve"> </w:t>
      </w:r>
      <w:r w:rsidR="004477EE" w:rsidRPr="004477EE">
        <w:rPr>
          <w:sz w:val="24"/>
          <w:szCs w:val="24"/>
        </w:rPr>
        <w:t xml:space="preserve">Un síndrome es una agrupación de síntomas y signos, que puede tener diferentes causas. Por ejemplo: síndrome febril, síndrome </w:t>
      </w:r>
      <w:proofErr w:type="spellStart"/>
      <w:r w:rsidR="004477EE" w:rsidRPr="004477EE">
        <w:rPr>
          <w:sz w:val="24"/>
          <w:szCs w:val="24"/>
        </w:rPr>
        <w:t>hipertiroídeo</w:t>
      </w:r>
      <w:proofErr w:type="spellEnd"/>
      <w:r w:rsidR="004477EE" w:rsidRPr="004477EE">
        <w:rPr>
          <w:sz w:val="24"/>
          <w:szCs w:val="24"/>
        </w:rPr>
        <w:t>, síndrome meníngeo.</w:t>
      </w:r>
    </w:p>
    <w:p w14:paraId="3B9B9D61" w14:textId="77777777" w:rsidR="002624E2" w:rsidRPr="002624E2" w:rsidRDefault="002624E2" w:rsidP="002624E2">
      <w:pPr>
        <w:rPr>
          <w:b/>
          <w:bCs/>
          <w:i/>
          <w:iCs/>
          <w:sz w:val="24"/>
          <w:szCs w:val="24"/>
        </w:rPr>
      </w:pPr>
    </w:p>
    <w:p w14:paraId="5BF16FF9" w14:textId="0C596436" w:rsidR="002624E2" w:rsidRPr="004477EE" w:rsidRDefault="002624E2" w:rsidP="002624E2">
      <w:pPr>
        <w:rPr>
          <w:sz w:val="24"/>
          <w:szCs w:val="24"/>
        </w:rPr>
      </w:pPr>
      <w:r w:rsidRPr="002624E2">
        <w:rPr>
          <w:b/>
          <w:bCs/>
          <w:i/>
          <w:iCs/>
          <w:sz w:val="24"/>
          <w:szCs w:val="24"/>
        </w:rPr>
        <w:t>8</w:t>
      </w:r>
      <w:r w:rsidRPr="002624E2">
        <w:rPr>
          <w:b/>
          <w:bCs/>
          <w:i/>
          <w:iCs/>
          <w:sz w:val="24"/>
          <w:szCs w:val="24"/>
        </w:rPr>
        <w:t>- ¿</w:t>
      </w:r>
      <w:r w:rsidRPr="002624E2">
        <w:rPr>
          <w:b/>
          <w:bCs/>
          <w:i/>
          <w:iCs/>
          <w:sz w:val="24"/>
          <w:szCs w:val="24"/>
        </w:rPr>
        <w:t>Qué es la Psicopatología?</w:t>
      </w:r>
      <w:r w:rsidR="004477EE">
        <w:rPr>
          <w:b/>
          <w:bCs/>
          <w:i/>
          <w:iCs/>
          <w:sz w:val="24"/>
          <w:szCs w:val="24"/>
        </w:rPr>
        <w:t xml:space="preserve"> </w:t>
      </w:r>
      <w:r w:rsidR="004477EE" w:rsidRPr="004477EE">
        <w:rPr>
          <w:sz w:val="24"/>
          <w:szCs w:val="24"/>
        </w:rPr>
        <w:t>La psicopatología es un área de la salud dedicada a estudiar los trastornos o síntomas psicológicos con origen biológico, bien sea por alteraciones anatómicas o bioquímicas. También se usa el término psicopatología para referirse a un síntoma de origen psicológico.</w:t>
      </w:r>
    </w:p>
    <w:p w14:paraId="58618636" w14:textId="77777777" w:rsidR="002624E2" w:rsidRPr="004477EE" w:rsidRDefault="002624E2" w:rsidP="002624E2">
      <w:pPr>
        <w:rPr>
          <w:sz w:val="24"/>
          <w:szCs w:val="24"/>
        </w:rPr>
      </w:pPr>
    </w:p>
    <w:p w14:paraId="3066AEE5" w14:textId="76EEDCA8" w:rsidR="002624E2" w:rsidRPr="002624E2" w:rsidRDefault="002624E2" w:rsidP="002624E2">
      <w:pPr>
        <w:rPr>
          <w:b/>
          <w:bCs/>
          <w:i/>
          <w:iCs/>
          <w:sz w:val="24"/>
          <w:szCs w:val="24"/>
        </w:rPr>
      </w:pPr>
      <w:r w:rsidRPr="002624E2">
        <w:rPr>
          <w:b/>
          <w:bCs/>
          <w:i/>
          <w:iCs/>
          <w:sz w:val="24"/>
          <w:szCs w:val="24"/>
        </w:rPr>
        <w:t>9</w:t>
      </w:r>
      <w:r w:rsidRPr="002624E2">
        <w:rPr>
          <w:b/>
          <w:bCs/>
          <w:i/>
          <w:iCs/>
          <w:sz w:val="24"/>
          <w:szCs w:val="24"/>
        </w:rPr>
        <w:t>- ¿</w:t>
      </w:r>
      <w:r w:rsidRPr="002624E2">
        <w:rPr>
          <w:b/>
          <w:bCs/>
          <w:i/>
          <w:iCs/>
          <w:sz w:val="24"/>
          <w:szCs w:val="24"/>
        </w:rPr>
        <w:t>Qué es la Psicopatología para la medicina?</w:t>
      </w:r>
      <w:r w:rsidR="00DD2565">
        <w:rPr>
          <w:b/>
          <w:bCs/>
          <w:i/>
          <w:iCs/>
          <w:sz w:val="24"/>
          <w:szCs w:val="24"/>
        </w:rPr>
        <w:t xml:space="preserve"> </w:t>
      </w:r>
      <w:r w:rsidR="00DD2565" w:rsidRPr="00DD2565">
        <w:rPr>
          <w:sz w:val="24"/>
          <w:szCs w:val="24"/>
        </w:rPr>
        <w:t>La psicopatología considera los trastornos psicológicos o mentales como otro tipo de enfermedad, aunque estén vinculadas a una alteración mayor, como los cambios de ánimo que pueden ser experimentados con el hipo e hipertiroidismo, por ejemplo.</w:t>
      </w:r>
    </w:p>
    <w:p w14:paraId="6E504288" w14:textId="77777777" w:rsidR="002624E2" w:rsidRPr="002624E2" w:rsidRDefault="002624E2" w:rsidP="002624E2">
      <w:pPr>
        <w:rPr>
          <w:b/>
          <w:bCs/>
          <w:i/>
          <w:iCs/>
          <w:sz w:val="24"/>
          <w:szCs w:val="24"/>
        </w:rPr>
      </w:pPr>
    </w:p>
    <w:p w14:paraId="18155637" w14:textId="402DAD42" w:rsidR="002624E2" w:rsidRPr="00DD2565" w:rsidRDefault="002624E2" w:rsidP="002624E2">
      <w:pPr>
        <w:rPr>
          <w:sz w:val="24"/>
          <w:szCs w:val="24"/>
        </w:rPr>
      </w:pPr>
      <w:r w:rsidRPr="002624E2">
        <w:rPr>
          <w:b/>
          <w:bCs/>
          <w:i/>
          <w:iCs/>
          <w:sz w:val="24"/>
          <w:szCs w:val="24"/>
        </w:rPr>
        <w:t>10- ¿Qué es la Psicopatología para la Psicología?</w:t>
      </w:r>
      <w:r w:rsidR="00DD2565" w:rsidRPr="00DD2565">
        <w:t xml:space="preserve"> </w:t>
      </w:r>
      <w:r w:rsidR="00DD2565" w:rsidRPr="00DD2565">
        <w:rPr>
          <w:sz w:val="24"/>
          <w:szCs w:val="24"/>
        </w:rPr>
        <w:t>Para la psicología, los trastornos psicopatológicos no solo pueden implicar fallas funcionales o químicas, sino que también le adiciona procesos de aprendizaje y conducta social que pueden generar o influir en la generación de patrones de conducta considerados no sanos.</w:t>
      </w:r>
    </w:p>
    <w:p w14:paraId="05994ABC" w14:textId="77777777" w:rsidR="002624E2" w:rsidRPr="002624E2" w:rsidRDefault="002624E2" w:rsidP="002624E2">
      <w:pPr>
        <w:rPr>
          <w:b/>
          <w:bCs/>
          <w:i/>
          <w:iCs/>
          <w:sz w:val="24"/>
          <w:szCs w:val="24"/>
        </w:rPr>
      </w:pPr>
    </w:p>
    <w:p w14:paraId="64D4BE19" w14:textId="7D7D889B" w:rsidR="002624E2" w:rsidRPr="002624E2" w:rsidRDefault="002624E2" w:rsidP="002624E2">
      <w:pPr>
        <w:rPr>
          <w:b/>
          <w:bCs/>
          <w:i/>
          <w:iCs/>
          <w:sz w:val="24"/>
          <w:szCs w:val="24"/>
        </w:rPr>
      </w:pPr>
      <w:r w:rsidRPr="002624E2">
        <w:rPr>
          <w:b/>
          <w:bCs/>
          <w:i/>
          <w:iCs/>
          <w:sz w:val="24"/>
          <w:szCs w:val="24"/>
        </w:rPr>
        <w:t>11- ¿Qué significa la sigla DSM-V?</w:t>
      </w:r>
      <w:r w:rsidR="00DD2565">
        <w:rPr>
          <w:b/>
          <w:bCs/>
          <w:i/>
          <w:iCs/>
          <w:sz w:val="24"/>
          <w:szCs w:val="24"/>
        </w:rPr>
        <w:t xml:space="preserve"> </w:t>
      </w:r>
      <w:r w:rsidR="00DD2565">
        <w:rPr>
          <w:sz w:val="24"/>
          <w:szCs w:val="24"/>
        </w:rPr>
        <w:t>E</w:t>
      </w:r>
      <w:r w:rsidR="00DD2565" w:rsidRPr="00DD2565">
        <w:rPr>
          <w:sz w:val="24"/>
          <w:szCs w:val="24"/>
        </w:rPr>
        <w:t>s el Manual Diagnóstico y Estadístico de los Trastornos Mentales de la Asociación Americana de Psiquiatría</w:t>
      </w:r>
      <w:r w:rsidR="00DD2565">
        <w:rPr>
          <w:sz w:val="24"/>
          <w:szCs w:val="24"/>
        </w:rPr>
        <w:t xml:space="preserve"> </w:t>
      </w:r>
      <w:r w:rsidR="00DD2565" w:rsidRPr="00DD2565">
        <w:rPr>
          <w:sz w:val="24"/>
          <w:szCs w:val="24"/>
        </w:rPr>
        <w:t>y contiene descripciones, síntomas y otros criterios para diagnosticar trastornos mentales.</w:t>
      </w:r>
    </w:p>
    <w:p w14:paraId="508DC0F0" w14:textId="77777777" w:rsidR="002624E2" w:rsidRPr="002624E2" w:rsidRDefault="002624E2" w:rsidP="002624E2">
      <w:pPr>
        <w:rPr>
          <w:b/>
          <w:bCs/>
          <w:i/>
          <w:iCs/>
          <w:sz w:val="24"/>
          <w:szCs w:val="24"/>
        </w:rPr>
      </w:pPr>
    </w:p>
    <w:p w14:paraId="692F9AB1" w14:textId="5022BE6A" w:rsidR="002624E2" w:rsidRPr="00DD2565" w:rsidRDefault="002624E2" w:rsidP="002624E2">
      <w:pPr>
        <w:rPr>
          <w:sz w:val="24"/>
          <w:szCs w:val="24"/>
        </w:rPr>
      </w:pPr>
      <w:r w:rsidRPr="002624E2">
        <w:rPr>
          <w:b/>
          <w:bCs/>
          <w:i/>
          <w:iCs/>
          <w:sz w:val="24"/>
          <w:szCs w:val="24"/>
        </w:rPr>
        <w:t>12- ¿Qué significa la sigla CIE-10?</w:t>
      </w:r>
      <w:r w:rsidR="00DD2565">
        <w:rPr>
          <w:b/>
          <w:bCs/>
          <w:i/>
          <w:iCs/>
          <w:sz w:val="24"/>
          <w:szCs w:val="24"/>
        </w:rPr>
        <w:t xml:space="preserve"> </w:t>
      </w:r>
      <w:r w:rsidR="00DD2565">
        <w:rPr>
          <w:sz w:val="24"/>
          <w:szCs w:val="24"/>
        </w:rPr>
        <w:t>C</w:t>
      </w:r>
      <w:r w:rsidR="00DD2565" w:rsidRPr="00DD2565">
        <w:rPr>
          <w:sz w:val="24"/>
          <w:szCs w:val="24"/>
        </w:rPr>
        <w:t>uando nos referimos a la décima revisión de la Clasificación Internacional de las Enfermedades y Trastornos relacionados con la Salud Mental realizada por la OMS (Organización Mundial de la Salud) en 1992</w:t>
      </w:r>
    </w:p>
    <w:p w14:paraId="624E5A88" w14:textId="77777777" w:rsidR="002624E2" w:rsidRPr="002624E2" w:rsidRDefault="002624E2" w:rsidP="002624E2">
      <w:pPr>
        <w:rPr>
          <w:b/>
          <w:bCs/>
          <w:i/>
          <w:iCs/>
          <w:sz w:val="24"/>
          <w:szCs w:val="24"/>
        </w:rPr>
      </w:pPr>
    </w:p>
    <w:p w14:paraId="72F3F243" w14:textId="4D7970CD" w:rsidR="002624E2" w:rsidRPr="00E34953" w:rsidRDefault="002624E2" w:rsidP="002624E2">
      <w:pPr>
        <w:rPr>
          <w:sz w:val="24"/>
          <w:szCs w:val="24"/>
        </w:rPr>
      </w:pPr>
      <w:r w:rsidRPr="002624E2">
        <w:rPr>
          <w:b/>
          <w:bCs/>
          <w:i/>
          <w:iCs/>
          <w:sz w:val="24"/>
          <w:szCs w:val="24"/>
        </w:rPr>
        <w:t>13- ¿Cuál es la nueva clasificación de los grupos de trastornos mentales según el DSM-5?</w:t>
      </w:r>
      <w:r w:rsidR="00E34953" w:rsidRPr="00E34953">
        <w:rPr>
          <w:b/>
          <w:bCs/>
          <w:i/>
          <w:iCs/>
          <w:sz w:val="24"/>
          <w:szCs w:val="24"/>
        </w:rPr>
        <w:t xml:space="preserve"> </w:t>
      </w:r>
    </w:p>
    <w:p w14:paraId="28568933" w14:textId="77777777" w:rsidR="005345D0" w:rsidRDefault="005345D0" w:rsidP="002624E2">
      <w:r>
        <w:t xml:space="preserve">Los grupos de trastornos del DSM-5 son los siguientes: </w:t>
      </w:r>
    </w:p>
    <w:p w14:paraId="424BBF56" w14:textId="77777777" w:rsidR="005345D0" w:rsidRDefault="005345D0" w:rsidP="002624E2">
      <w:r>
        <w:t xml:space="preserve">1. Trastornos del neurodesarrollo. </w:t>
      </w:r>
    </w:p>
    <w:p w14:paraId="425ABBA0" w14:textId="77777777" w:rsidR="005345D0" w:rsidRDefault="005345D0" w:rsidP="002624E2">
      <w:r>
        <w:t xml:space="preserve">2. Espectro de la esquizofrenia y otros trastornos psicóticos. </w:t>
      </w:r>
    </w:p>
    <w:p w14:paraId="17BA253B" w14:textId="77777777" w:rsidR="005345D0" w:rsidRDefault="005345D0" w:rsidP="002624E2">
      <w:r>
        <w:t>3. Trastorno bipolar y trastornos relacionados.</w:t>
      </w:r>
    </w:p>
    <w:p w14:paraId="7963026C" w14:textId="5B32F89C" w:rsidR="005345D0" w:rsidRDefault="005345D0" w:rsidP="002624E2">
      <w:r>
        <w:t xml:space="preserve">4. Trastornos depresivos. </w:t>
      </w:r>
    </w:p>
    <w:p w14:paraId="2CCBD7C0" w14:textId="77777777" w:rsidR="005345D0" w:rsidRDefault="005345D0" w:rsidP="002624E2">
      <w:r>
        <w:lastRenderedPageBreak/>
        <w:t xml:space="preserve">5. Trastornos de ansiedad. </w:t>
      </w:r>
    </w:p>
    <w:p w14:paraId="35FCCE8F" w14:textId="77777777" w:rsidR="005345D0" w:rsidRDefault="005345D0" w:rsidP="002624E2">
      <w:r>
        <w:t xml:space="preserve">6. Trastorno obsesivo compulsivo y trastornos relacionados. </w:t>
      </w:r>
    </w:p>
    <w:p w14:paraId="462A06A6" w14:textId="77777777" w:rsidR="005345D0" w:rsidRDefault="005345D0" w:rsidP="002624E2">
      <w:r>
        <w:t xml:space="preserve">7. Trauma y otros trastornos relacionados con factores de estrés. </w:t>
      </w:r>
    </w:p>
    <w:p w14:paraId="2B7EA635" w14:textId="77777777" w:rsidR="005345D0" w:rsidRDefault="005345D0" w:rsidP="002624E2">
      <w:r>
        <w:t xml:space="preserve">8. Trastornos disociativos. </w:t>
      </w:r>
    </w:p>
    <w:p w14:paraId="04CD8CCA" w14:textId="77777777" w:rsidR="005345D0" w:rsidRDefault="005345D0" w:rsidP="002624E2">
      <w:r>
        <w:t xml:space="preserve">9. Trastorno por síntomas somáticos y trastornos relacionados. </w:t>
      </w:r>
    </w:p>
    <w:p w14:paraId="529581E6" w14:textId="77777777" w:rsidR="005345D0" w:rsidRDefault="005345D0" w:rsidP="002624E2">
      <w:r>
        <w:t xml:space="preserve">10.Trastornos de la alimentación. </w:t>
      </w:r>
    </w:p>
    <w:p w14:paraId="771A140F" w14:textId="77777777" w:rsidR="005345D0" w:rsidRDefault="005345D0" w:rsidP="002624E2">
      <w:r>
        <w:t xml:space="preserve">11.Trastornos del sueño-vigilia. </w:t>
      </w:r>
    </w:p>
    <w:p w14:paraId="63898C83" w14:textId="77777777" w:rsidR="005345D0" w:rsidRDefault="005345D0" w:rsidP="002624E2">
      <w:r>
        <w:t xml:space="preserve">12.Disfunciones sexuales. </w:t>
      </w:r>
    </w:p>
    <w:p w14:paraId="74974E4E" w14:textId="77777777" w:rsidR="005345D0" w:rsidRDefault="005345D0" w:rsidP="002624E2">
      <w:r>
        <w:t xml:space="preserve">13.Disforia de género. </w:t>
      </w:r>
    </w:p>
    <w:p w14:paraId="0BF82C33" w14:textId="77777777" w:rsidR="005345D0" w:rsidRDefault="005345D0" w:rsidP="002624E2">
      <w:r>
        <w:t xml:space="preserve">14.Trastornos del control de impulsos y conductas disruptivas. </w:t>
      </w:r>
    </w:p>
    <w:p w14:paraId="6A306C84" w14:textId="77777777" w:rsidR="005345D0" w:rsidRDefault="005345D0" w:rsidP="002624E2">
      <w:r>
        <w:t xml:space="preserve">15.Trastornos por uso de sustancias y trastornos adictivos. </w:t>
      </w:r>
    </w:p>
    <w:p w14:paraId="023C3FF5" w14:textId="77777777" w:rsidR="005345D0" w:rsidRDefault="005345D0" w:rsidP="002624E2">
      <w:r>
        <w:t xml:space="preserve">16.Trastornos neurocognitivos. </w:t>
      </w:r>
    </w:p>
    <w:p w14:paraId="0C6BD2B6" w14:textId="77777777" w:rsidR="005345D0" w:rsidRDefault="005345D0" w:rsidP="002624E2">
      <w:r>
        <w:t xml:space="preserve">17.Trastornos parafílicos. </w:t>
      </w:r>
    </w:p>
    <w:p w14:paraId="2CA23BE5" w14:textId="2C58C7E8" w:rsidR="006270B9" w:rsidRDefault="005345D0" w:rsidP="002624E2">
      <w:pPr>
        <w:rPr>
          <w:b/>
          <w:bCs/>
          <w:i/>
          <w:iCs/>
          <w:sz w:val="24"/>
          <w:szCs w:val="24"/>
        </w:rPr>
      </w:pPr>
      <w:r>
        <w:t>18.Trastornos de personalida</w:t>
      </w:r>
      <w:r w:rsidR="00E63E49">
        <w:t>d</w:t>
      </w:r>
    </w:p>
    <w:p w14:paraId="51A47507" w14:textId="77777777" w:rsidR="006270B9" w:rsidRDefault="006270B9" w:rsidP="002624E2">
      <w:pPr>
        <w:rPr>
          <w:b/>
          <w:bCs/>
          <w:i/>
          <w:iCs/>
          <w:sz w:val="24"/>
          <w:szCs w:val="24"/>
        </w:rPr>
      </w:pPr>
    </w:p>
    <w:p w14:paraId="46F00D17" w14:textId="66E09AED" w:rsidR="002624E2" w:rsidRPr="006270B9" w:rsidRDefault="002624E2" w:rsidP="002624E2">
      <w:pPr>
        <w:rPr>
          <w:sz w:val="24"/>
          <w:szCs w:val="24"/>
        </w:rPr>
      </w:pPr>
      <w:r w:rsidRPr="002624E2">
        <w:rPr>
          <w:b/>
          <w:bCs/>
          <w:i/>
          <w:iCs/>
          <w:sz w:val="24"/>
          <w:szCs w:val="24"/>
        </w:rPr>
        <w:t>14- ¿Qué asume la perspectiva biológica?</w:t>
      </w:r>
      <w:r w:rsidR="006270B9">
        <w:rPr>
          <w:b/>
          <w:bCs/>
          <w:i/>
          <w:iCs/>
          <w:sz w:val="24"/>
          <w:szCs w:val="24"/>
        </w:rPr>
        <w:t xml:space="preserve"> </w:t>
      </w:r>
      <w:r w:rsidR="006270B9" w:rsidRPr="006270B9">
        <w:rPr>
          <w:sz w:val="24"/>
          <w:szCs w:val="24"/>
        </w:rPr>
        <w:t>La perspectiva biológica asume como principio fundamental que el trastorno mental es una enfermedad. Así, las alteraciones psicopatológicas se producen porque existen anormalidades biológicas subyacentes. El tratamiento deberá corregir esas anormalidades orgánicas.</w:t>
      </w:r>
    </w:p>
    <w:p w14:paraId="0232F34A" w14:textId="77777777" w:rsidR="002624E2" w:rsidRPr="002624E2" w:rsidRDefault="002624E2" w:rsidP="002624E2">
      <w:pPr>
        <w:rPr>
          <w:b/>
          <w:bCs/>
          <w:i/>
          <w:iCs/>
          <w:sz w:val="24"/>
          <w:szCs w:val="24"/>
        </w:rPr>
      </w:pPr>
    </w:p>
    <w:p w14:paraId="6C875389" w14:textId="77777777" w:rsidR="00D7582A" w:rsidRPr="00D7582A" w:rsidRDefault="002624E2" w:rsidP="00D7582A">
      <w:pPr>
        <w:rPr>
          <w:b/>
          <w:bCs/>
          <w:i/>
          <w:iCs/>
          <w:sz w:val="24"/>
          <w:szCs w:val="24"/>
        </w:rPr>
      </w:pPr>
      <w:r w:rsidRPr="002624E2">
        <w:rPr>
          <w:b/>
          <w:bCs/>
          <w:i/>
          <w:iCs/>
          <w:sz w:val="24"/>
          <w:szCs w:val="24"/>
        </w:rPr>
        <w:t xml:space="preserve">15- ¿Cuáles son y cómo </w:t>
      </w:r>
      <w:r w:rsidR="00342AA3">
        <w:rPr>
          <w:b/>
          <w:bCs/>
          <w:i/>
          <w:iCs/>
          <w:sz w:val="24"/>
          <w:szCs w:val="24"/>
        </w:rPr>
        <w:t>s</w:t>
      </w:r>
      <w:r w:rsidRPr="002624E2">
        <w:rPr>
          <w:b/>
          <w:bCs/>
          <w:i/>
          <w:iCs/>
          <w:sz w:val="24"/>
          <w:szCs w:val="24"/>
        </w:rPr>
        <w:t>e definen los conceptos centrales, según los postulados del modelo biológico?</w:t>
      </w:r>
      <w:r w:rsidR="00342AA3">
        <w:rPr>
          <w:b/>
          <w:bCs/>
          <w:i/>
          <w:iCs/>
          <w:sz w:val="24"/>
          <w:szCs w:val="24"/>
        </w:rPr>
        <w:t xml:space="preserve"> </w:t>
      </w:r>
      <w:r w:rsidR="00D7582A" w:rsidRPr="00D7582A">
        <w:rPr>
          <w:b/>
          <w:bCs/>
          <w:i/>
          <w:iCs/>
          <w:sz w:val="24"/>
          <w:szCs w:val="24"/>
        </w:rPr>
        <w:t>Signo: indicador objetivo de un proceso orgánico anómalo (fiebre).</w:t>
      </w:r>
    </w:p>
    <w:p w14:paraId="7A9B4784" w14:textId="6BFD9B0E" w:rsidR="00D7582A" w:rsidRPr="00D7582A" w:rsidRDefault="00D7582A" w:rsidP="00D7582A">
      <w:pPr>
        <w:rPr>
          <w:sz w:val="24"/>
          <w:szCs w:val="24"/>
        </w:rPr>
      </w:pPr>
      <w:r>
        <w:rPr>
          <w:b/>
          <w:bCs/>
          <w:i/>
          <w:iCs/>
          <w:sz w:val="24"/>
          <w:szCs w:val="24"/>
        </w:rPr>
        <w:t>-</w:t>
      </w:r>
      <w:r w:rsidRPr="00D7582A">
        <w:rPr>
          <w:sz w:val="24"/>
          <w:szCs w:val="24"/>
        </w:rPr>
        <w:t>Síntoma: indicador subjetivo de un proceso orgánico y/o funcional (sensación de tener fiebre). De hecho, el síntoma aislado no resulta anormal. Es la unidad mínima descriptible en psicopatología. Los síntomas pueden ser primarios cuando nos orientan hacia un diagnóstico determinado y secundarios cuando no cumplen los criterios etiológicos o descriptivos de la entidad nosológica en la que se han identificado.</w:t>
      </w:r>
    </w:p>
    <w:p w14:paraId="0206ACAE" w14:textId="77777777" w:rsidR="00D7582A" w:rsidRDefault="00D7582A" w:rsidP="00D7582A">
      <w:pPr>
        <w:rPr>
          <w:sz w:val="24"/>
          <w:szCs w:val="24"/>
        </w:rPr>
      </w:pPr>
    </w:p>
    <w:p w14:paraId="32B0E67C" w14:textId="3DB27386" w:rsidR="00D7582A" w:rsidRPr="00D7582A" w:rsidRDefault="00D7582A" w:rsidP="00D7582A">
      <w:pPr>
        <w:rPr>
          <w:sz w:val="24"/>
          <w:szCs w:val="24"/>
        </w:rPr>
      </w:pPr>
      <w:r>
        <w:rPr>
          <w:sz w:val="24"/>
          <w:szCs w:val="24"/>
        </w:rPr>
        <w:t>-</w:t>
      </w:r>
      <w:r w:rsidRPr="00D7582A">
        <w:rPr>
          <w:sz w:val="24"/>
          <w:szCs w:val="24"/>
        </w:rPr>
        <w:t>Síndrome: conjunto de signos y síntomas que aparecen en forma de cuadro clínico.</w:t>
      </w:r>
    </w:p>
    <w:p w14:paraId="13E27435" w14:textId="77777777" w:rsidR="00D7582A" w:rsidRDefault="00D7582A" w:rsidP="00D7582A">
      <w:pPr>
        <w:rPr>
          <w:sz w:val="24"/>
          <w:szCs w:val="24"/>
        </w:rPr>
      </w:pPr>
    </w:p>
    <w:p w14:paraId="202A8771" w14:textId="551B503F" w:rsidR="00D7582A" w:rsidRPr="00D7582A" w:rsidRDefault="00D7582A" w:rsidP="00D7582A">
      <w:pPr>
        <w:rPr>
          <w:sz w:val="24"/>
          <w:szCs w:val="24"/>
        </w:rPr>
      </w:pPr>
      <w:r>
        <w:rPr>
          <w:sz w:val="24"/>
          <w:szCs w:val="24"/>
        </w:rPr>
        <w:lastRenderedPageBreak/>
        <w:t>-</w:t>
      </w:r>
      <w:r w:rsidRPr="00D7582A">
        <w:rPr>
          <w:sz w:val="24"/>
          <w:szCs w:val="24"/>
        </w:rPr>
        <w:t>Enfermedad mental: estructura totalizante en la que adquieren sentido los fenómenos particulares, y por tanto dota de recursos para comprender los factores etiológicos, el pronóstico y el tratamiento.</w:t>
      </w:r>
    </w:p>
    <w:p w14:paraId="5B463609" w14:textId="77777777" w:rsidR="00D7582A" w:rsidRDefault="00D7582A" w:rsidP="00D7582A">
      <w:pPr>
        <w:rPr>
          <w:sz w:val="24"/>
          <w:szCs w:val="24"/>
        </w:rPr>
      </w:pPr>
    </w:p>
    <w:p w14:paraId="77AC1FBE" w14:textId="7190CE46" w:rsidR="002624E2" w:rsidRPr="00D7582A" w:rsidRDefault="00D7582A" w:rsidP="00D7582A">
      <w:pPr>
        <w:rPr>
          <w:sz w:val="24"/>
          <w:szCs w:val="24"/>
        </w:rPr>
      </w:pPr>
      <w:r>
        <w:rPr>
          <w:sz w:val="24"/>
          <w:szCs w:val="24"/>
        </w:rPr>
        <w:t>-</w:t>
      </w:r>
      <w:r w:rsidRPr="00D7582A">
        <w:rPr>
          <w:sz w:val="24"/>
          <w:szCs w:val="24"/>
        </w:rPr>
        <w:t xml:space="preserve">Discontinuidad entre lo normal y anormal: el trastorno mental se clasifica y diagnostica en base a criterios categoriales. Cada trastorno mental es una entidad clínica (nosológica) discreta, con características clínicas, etiología, curso, pronóstico y tratamiento específicos. Cada categoría clínica se diferencia cualitativamente de los demás trastornos mentales, así como de lo no </w:t>
      </w:r>
      <w:r w:rsidRPr="00D7582A">
        <w:rPr>
          <w:sz w:val="24"/>
          <w:szCs w:val="24"/>
        </w:rPr>
        <w:t>clínico. Contrasta</w:t>
      </w:r>
      <w:r w:rsidRPr="00D7582A">
        <w:rPr>
          <w:sz w:val="24"/>
          <w:szCs w:val="24"/>
        </w:rPr>
        <w:t xml:space="preserve"> con una concepción dimensional de la psicopatología, donde la diferencia entre lo normal y lo anormal es de grado no discontinuidad.</w:t>
      </w:r>
    </w:p>
    <w:p w14:paraId="214AAF45" w14:textId="77777777" w:rsidR="002624E2" w:rsidRPr="002624E2" w:rsidRDefault="002624E2" w:rsidP="002624E2">
      <w:pPr>
        <w:rPr>
          <w:b/>
          <w:bCs/>
          <w:i/>
          <w:iCs/>
          <w:sz w:val="24"/>
          <w:szCs w:val="24"/>
        </w:rPr>
      </w:pPr>
    </w:p>
    <w:p w14:paraId="67B17008" w14:textId="77777777" w:rsidR="00D7582A" w:rsidRDefault="002624E2" w:rsidP="00D7582A">
      <w:pPr>
        <w:rPr>
          <w:b/>
          <w:bCs/>
          <w:i/>
          <w:iCs/>
          <w:sz w:val="24"/>
          <w:szCs w:val="24"/>
        </w:rPr>
      </w:pPr>
      <w:r w:rsidRPr="002624E2">
        <w:rPr>
          <w:b/>
          <w:bCs/>
          <w:i/>
          <w:iCs/>
          <w:sz w:val="24"/>
          <w:szCs w:val="24"/>
        </w:rPr>
        <w:t xml:space="preserve">16- Considerando las bases biológicas de la conducta anormal; según </w:t>
      </w:r>
      <w:proofErr w:type="spellStart"/>
      <w:r w:rsidRPr="002624E2">
        <w:rPr>
          <w:b/>
          <w:bCs/>
          <w:i/>
          <w:iCs/>
          <w:sz w:val="24"/>
          <w:szCs w:val="24"/>
        </w:rPr>
        <w:t>Buss</w:t>
      </w:r>
      <w:proofErr w:type="spellEnd"/>
      <w:r w:rsidRPr="002624E2">
        <w:rPr>
          <w:b/>
          <w:bCs/>
          <w:i/>
          <w:iCs/>
          <w:sz w:val="24"/>
          <w:szCs w:val="24"/>
        </w:rPr>
        <w:t>, y en relación con las causas del trastorno pueden distinguirse 3 tipos de enfermedad. Menciónalas y ejemplifique.</w:t>
      </w:r>
      <w:r w:rsidR="00D7582A">
        <w:rPr>
          <w:b/>
          <w:bCs/>
          <w:i/>
          <w:iCs/>
          <w:sz w:val="24"/>
          <w:szCs w:val="24"/>
        </w:rPr>
        <w:t xml:space="preserve"> </w:t>
      </w:r>
    </w:p>
    <w:p w14:paraId="03CD3BA8" w14:textId="1D23CA89" w:rsidR="00D7582A" w:rsidRPr="00D7582A" w:rsidRDefault="00D7582A" w:rsidP="00D7582A">
      <w:pPr>
        <w:rPr>
          <w:sz w:val="24"/>
          <w:szCs w:val="24"/>
        </w:rPr>
      </w:pPr>
      <w:r w:rsidRPr="00D7582A">
        <w:rPr>
          <w:sz w:val="24"/>
          <w:szCs w:val="24"/>
        </w:rPr>
        <w:t>-</w:t>
      </w:r>
      <w:r w:rsidRPr="00D7582A">
        <w:rPr>
          <w:sz w:val="24"/>
          <w:szCs w:val="24"/>
        </w:rPr>
        <w:t>Enfermedad infecciosa (un microorganismo ataca a un órgano o sistema: gripe, hepatitis…).</w:t>
      </w:r>
    </w:p>
    <w:p w14:paraId="1BAA0D5A" w14:textId="011DA544" w:rsidR="00D7582A" w:rsidRPr="00D7582A" w:rsidRDefault="00D7582A" w:rsidP="00D7582A">
      <w:pPr>
        <w:rPr>
          <w:sz w:val="24"/>
          <w:szCs w:val="24"/>
        </w:rPr>
      </w:pPr>
      <w:r w:rsidRPr="00D7582A">
        <w:rPr>
          <w:sz w:val="24"/>
          <w:szCs w:val="24"/>
        </w:rPr>
        <w:t>-</w:t>
      </w:r>
      <w:r w:rsidRPr="00D7582A">
        <w:rPr>
          <w:sz w:val="24"/>
          <w:szCs w:val="24"/>
        </w:rPr>
        <w:t>Enfermedad sistémica (diabetes).</w:t>
      </w:r>
    </w:p>
    <w:p w14:paraId="7FA9ADAB" w14:textId="77777777" w:rsidR="00D7582A" w:rsidRDefault="00D7582A" w:rsidP="002624E2">
      <w:pPr>
        <w:rPr>
          <w:sz w:val="24"/>
          <w:szCs w:val="24"/>
        </w:rPr>
      </w:pPr>
      <w:r w:rsidRPr="00D7582A">
        <w:rPr>
          <w:sz w:val="24"/>
          <w:szCs w:val="24"/>
        </w:rPr>
        <w:t>-</w:t>
      </w:r>
      <w:r w:rsidRPr="00D7582A">
        <w:rPr>
          <w:sz w:val="24"/>
          <w:szCs w:val="24"/>
        </w:rPr>
        <w:t>Enfermedad traumática, como una fractura o condición producida por ingestión de una sustancia tóxica.</w:t>
      </w:r>
    </w:p>
    <w:p w14:paraId="49D19D2B" w14:textId="77777777" w:rsidR="00E63E49" w:rsidRDefault="00E63E49" w:rsidP="002624E2">
      <w:pPr>
        <w:rPr>
          <w:b/>
          <w:bCs/>
          <w:i/>
          <w:iCs/>
          <w:sz w:val="24"/>
          <w:szCs w:val="24"/>
        </w:rPr>
      </w:pPr>
    </w:p>
    <w:p w14:paraId="2DA36BFB" w14:textId="5695BF1D" w:rsidR="002624E2" w:rsidRPr="00D7582A" w:rsidRDefault="002624E2" w:rsidP="002624E2">
      <w:pPr>
        <w:rPr>
          <w:sz w:val="24"/>
          <w:szCs w:val="24"/>
        </w:rPr>
      </w:pPr>
      <w:r w:rsidRPr="002624E2">
        <w:rPr>
          <w:b/>
          <w:bCs/>
          <w:i/>
          <w:iCs/>
          <w:sz w:val="24"/>
          <w:szCs w:val="24"/>
        </w:rPr>
        <w:t>17- ¿Cuáles son los Trastornos Mentales Orgánicos? (</w:t>
      </w:r>
      <w:r w:rsidR="00D7582A" w:rsidRPr="002624E2">
        <w:rPr>
          <w:b/>
          <w:bCs/>
          <w:i/>
          <w:iCs/>
          <w:sz w:val="24"/>
          <w:szCs w:val="24"/>
        </w:rPr>
        <w:t>Ejemplifiqu</w:t>
      </w:r>
      <w:r w:rsidR="00D7582A" w:rsidRPr="00D7582A">
        <w:rPr>
          <w:b/>
          <w:bCs/>
          <w:sz w:val="24"/>
          <w:szCs w:val="24"/>
        </w:rPr>
        <w:t>e)</w:t>
      </w:r>
      <w:r w:rsidR="00D7582A" w:rsidRPr="00D7582A">
        <w:rPr>
          <w:sz w:val="24"/>
          <w:szCs w:val="24"/>
        </w:rPr>
        <w:t xml:space="preserve"> Los</w:t>
      </w:r>
      <w:r w:rsidR="00D7582A" w:rsidRPr="00D7582A">
        <w:rPr>
          <w:sz w:val="24"/>
          <w:szCs w:val="24"/>
        </w:rPr>
        <w:t xml:space="preserve"> trastornos mentales orgánicos son aquellos que tienen causas físicas claras. Ej</w:t>
      </w:r>
      <w:r w:rsidR="00D7582A">
        <w:rPr>
          <w:sz w:val="24"/>
          <w:szCs w:val="24"/>
        </w:rPr>
        <w:t>emplo:</w:t>
      </w:r>
      <w:r w:rsidR="00D7582A" w:rsidRPr="00D7582A">
        <w:rPr>
          <w:sz w:val="24"/>
          <w:szCs w:val="24"/>
        </w:rPr>
        <w:t xml:space="preserve"> Corea de Huntington, enfermedad de Alzheimer</w:t>
      </w:r>
      <w:r w:rsidR="00D7582A">
        <w:rPr>
          <w:sz w:val="24"/>
          <w:szCs w:val="24"/>
        </w:rPr>
        <w:t xml:space="preserve"> </w:t>
      </w:r>
    </w:p>
    <w:p w14:paraId="717243AA" w14:textId="77777777" w:rsidR="002624E2" w:rsidRPr="002624E2" w:rsidRDefault="002624E2" w:rsidP="002624E2">
      <w:pPr>
        <w:rPr>
          <w:b/>
          <w:bCs/>
          <w:i/>
          <w:iCs/>
          <w:sz w:val="24"/>
          <w:szCs w:val="24"/>
        </w:rPr>
      </w:pPr>
    </w:p>
    <w:p w14:paraId="479AB589" w14:textId="5FBCB58B" w:rsidR="002624E2" w:rsidRPr="00D7582A" w:rsidRDefault="002624E2" w:rsidP="002624E2">
      <w:pPr>
        <w:rPr>
          <w:sz w:val="24"/>
          <w:szCs w:val="24"/>
        </w:rPr>
      </w:pPr>
      <w:r w:rsidRPr="002624E2">
        <w:rPr>
          <w:b/>
          <w:bCs/>
          <w:i/>
          <w:iCs/>
          <w:sz w:val="24"/>
          <w:szCs w:val="24"/>
        </w:rPr>
        <w:t>18- ¿Cuáles son los Trastornos Mentales Funcionales? (Ejemplifique)</w:t>
      </w:r>
      <w:r w:rsidR="00D7582A">
        <w:rPr>
          <w:b/>
          <w:bCs/>
          <w:i/>
          <w:iCs/>
          <w:sz w:val="24"/>
          <w:szCs w:val="24"/>
        </w:rPr>
        <w:t xml:space="preserve"> </w:t>
      </w:r>
      <w:r w:rsidR="00D7582A" w:rsidRPr="00D7582A">
        <w:rPr>
          <w:sz w:val="24"/>
          <w:szCs w:val="24"/>
        </w:rPr>
        <w:t>Los trastornos mentales funcionales son patrones de conducta anormales sin claros indicios de alteraciones orgánicas cerebrales, como los trastornos de ansiedad, depresión y esquizofrenia. Los estudios sobre el efecto que las drogas tienen en el cerebro han contribuido a que se conozca mejor su funcionamiento en relación a los trastornos mentales que responden positivamente a ciertos psicofármacos. Así se sabe que las alteraciones en la actividad de diversos neurotransmisores se pueden asociar a distintos trastornos mentales.</w:t>
      </w:r>
    </w:p>
    <w:p w14:paraId="3BA85757" w14:textId="0987481A" w:rsidR="002624E2" w:rsidRDefault="002624E2" w:rsidP="002624E2">
      <w:pPr>
        <w:rPr>
          <w:b/>
          <w:bCs/>
          <w:i/>
          <w:iCs/>
          <w:sz w:val="24"/>
          <w:szCs w:val="24"/>
        </w:rPr>
      </w:pPr>
    </w:p>
    <w:p w14:paraId="44E06073" w14:textId="4BF0455B" w:rsidR="00E63E49" w:rsidRPr="00E63E49" w:rsidRDefault="00E63E49" w:rsidP="00E63E49">
      <w:pPr>
        <w:jc w:val="right"/>
        <w:rPr>
          <w:sz w:val="24"/>
          <w:szCs w:val="24"/>
        </w:rPr>
      </w:pPr>
      <w:r>
        <w:rPr>
          <w:sz w:val="24"/>
          <w:szCs w:val="24"/>
        </w:rPr>
        <w:t>Diego Fabricio González Mellanes</w:t>
      </w:r>
    </w:p>
    <w:sectPr w:rsidR="00E63E49" w:rsidRPr="00E63E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E2"/>
    <w:rsid w:val="002624E2"/>
    <w:rsid w:val="00342AA3"/>
    <w:rsid w:val="003950F3"/>
    <w:rsid w:val="004477EE"/>
    <w:rsid w:val="005345D0"/>
    <w:rsid w:val="006270B9"/>
    <w:rsid w:val="00B17E75"/>
    <w:rsid w:val="00D7582A"/>
    <w:rsid w:val="00DD2565"/>
    <w:rsid w:val="00E34953"/>
    <w:rsid w:val="00E63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BD5F"/>
  <w15:chartTrackingRefBased/>
  <w15:docId w15:val="{630859A6-24AE-499F-A746-7663F5F1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60505">
      <w:bodyDiv w:val="1"/>
      <w:marLeft w:val="0"/>
      <w:marRight w:val="0"/>
      <w:marTop w:val="0"/>
      <w:marBottom w:val="0"/>
      <w:divBdr>
        <w:top w:val="none" w:sz="0" w:space="0" w:color="auto"/>
        <w:left w:val="none" w:sz="0" w:space="0" w:color="auto"/>
        <w:bottom w:val="none" w:sz="0" w:space="0" w:color="auto"/>
        <w:right w:val="none" w:sz="0" w:space="0" w:color="auto"/>
      </w:divBdr>
    </w:div>
    <w:div w:id="1382554096">
      <w:bodyDiv w:val="1"/>
      <w:marLeft w:val="0"/>
      <w:marRight w:val="0"/>
      <w:marTop w:val="0"/>
      <w:marBottom w:val="0"/>
      <w:divBdr>
        <w:top w:val="none" w:sz="0" w:space="0" w:color="auto"/>
        <w:left w:val="none" w:sz="0" w:space="0" w:color="auto"/>
        <w:bottom w:val="none" w:sz="0" w:space="0" w:color="auto"/>
        <w:right w:val="none" w:sz="0" w:space="0" w:color="auto"/>
      </w:divBdr>
    </w:div>
    <w:div w:id="15591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1133</Words>
  <Characters>6235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Mellanes</dc:creator>
  <cp:keywords/>
  <dc:description/>
  <cp:lastModifiedBy>Diego Mellanes</cp:lastModifiedBy>
  <cp:revision>1</cp:revision>
  <dcterms:created xsi:type="dcterms:W3CDTF">2020-09-24T23:58:00Z</dcterms:created>
  <dcterms:modified xsi:type="dcterms:W3CDTF">2020-09-25T02:22:00Z</dcterms:modified>
</cp:coreProperties>
</file>