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BF" w:rsidRDefault="00966BBF" w:rsidP="00966BBF">
      <w:pPr>
        <w:spacing w:line="240" w:lineRule="auto"/>
        <w:rPr>
          <w:rFonts w:ascii="Century Gothic" w:hAnsi="Century Gothic"/>
          <w:b/>
          <w:color w:val="1F3864" w:themeColor="accent5" w:themeShade="80"/>
          <w:sz w:val="48"/>
        </w:rPr>
      </w:pPr>
      <w:r>
        <w:rPr>
          <w:noProof/>
          <w:sz w:val="56"/>
          <w:lang w:eastAsia="es-MX"/>
        </w:rPr>
        <w:drawing>
          <wp:anchor distT="0" distB="0" distL="114300" distR="114300" simplePos="0" relativeHeight="251662336" behindDoc="0" locked="0" layoutInCell="1" allowOverlap="1" wp14:anchorId="01FFED3D" wp14:editId="523CFB34">
            <wp:simplePos x="0" y="0"/>
            <wp:positionH relativeFrom="column">
              <wp:posOffset>-790575</wp:posOffset>
            </wp:positionH>
            <wp:positionV relativeFrom="paragraph">
              <wp:posOffset>209550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BBF" w:rsidRDefault="00966BBF" w:rsidP="00966BBF">
      <w:pPr>
        <w:spacing w:line="240" w:lineRule="auto"/>
        <w:rPr>
          <w:rFonts w:ascii="Century Gothic" w:hAnsi="Century Gothic"/>
          <w:b/>
          <w:color w:val="1F3864" w:themeColor="accent5" w:themeShade="80"/>
          <w:sz w:val="48"/>
        </w:rPr>
      </w:pPr>
    </w:p>
    <w:p w:rsidR="00966BBF" w:rsidRPr="00F421C3" w:rsidRDefault="00966BBF" w:rsidP="00966BBF">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alumnos:</w:t>
      </w:r>
      <w:r>
        <w:rPr>
          <w:rFonts w:ascii="Century Gothic" w:hAnsi="Century Gothic"/>
          <w:b/>
          <w:color w:val="1F3864" w:themeColor="accent5" w:themeShade="80"/>
          <w:sz w:val="48"/>
        </w:rPr>
        <w:t xml:space="preserve"> Mary  Denny cruz Jiménez</w:t>
      </w:r>
    </w:p>
    <w:p w:rsidR="00966BBF" w:rsidRPr="00F421C3" w:rsidRDefault="00966BBF" w:rsidP="00966BBF">
      <w:pPr>
        <w:tabs>
          <w:tab w:val="left" w:pos="1378"/>
        </w:tabs>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ab/>
      </w:r>
    </w:p>
    <w:p w:rsidR="00966BBF" w:rsidRPr="00F421C3" w:rsidRDefault="00966BBF" w:rsidP="00966BBF">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Pr>
          <w:rFonts w:ascii="Century Gothic" w:hAnsi="Century Gothic"/>
          <w:b/>
          <w:color w:val="1F3864" w:themeColor="accent5" w:themeShade="80"/>
          <w:sz w:val="48"/>
        </w:rPr>
        <w:t>María Elena cervantes  Monroy</w:t>
      </w:r>
    </w:p>
    <w:p w:rsidR="00966BBF" w:rsidRPr="00F421C3" w:rsidRDefault="00966BBF" w:rsidP="00966BBF">
      <w:pPr>
        <w:tabs>
          <w:tab w:val="left" w:pos="2632"/>
        </w:tabs>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4913B541" wp14:editId="141D4A1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ab/>
      </w:r>
    </w:p>
    <w:p w:rsidR="00966BBF" w:rsidRPr="00F421C3" w:rsidRDefault="00966BBF" w:rsidP="00966BBF">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Pr>
          <w:rFonts w:ascii="Century Gothic" w:hAnsi="Century Gothic"/>
          <w:b/>
          <w:color w:val="1F3864" w:themeColor="accent5" w:themeShade="80"/>
          <w:sz w:val="48"/>
        </w:rPr>
        <w:t>mapa conceptual</w:t>
      </w:r>
    </w:p>
    <w:p w:rsidR="00966BBF" w:rsidRPr="00F421C3" w:rsidRDefault="00966BBF" w:rsidP="00966BBF">
      <w:pPr>
        <w:spacing w:line="240" w:lineRule="auto"/>
        <w:rPr>
          <w:rFonts w:ascii="Century Gothic" w:hAnsi="Century Gothic"/>
          <w:b/>
          <w:color w:val="1F3864" w:themeColor="accent5" w:themeShade="80"/>
          <w:sz w:val="48"/>
        </w:rPr>
      </w:pPr>
    </w:p>
    <w:p w:rsidR="00966BBF" w:rsidRDefault="00966BBF" w:rsidP="00966BB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w:t>
      </w:r>
    </w:p>
    <w:p w:rsidR="00966BBF" w:rsidRDefault="00966BBF" w:rsidP="00966BB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Grado: Bachillerato </w:t>
      </w:r>
      <w:r>
        <w:rPr>
          <w:rFonts w:ascii="Century Gothic" w:hAnsi="Century Gothic"/>
          <w:b/>
          <w:color w:val="1F3864" w:themeColor="accent5" w:themeShade="80"/>
          <w:sz w:val="48"/>
        </w:rPr>
        <w:t>–</w:t>
      </w:r>
      <w:r>
        <w:rPr>
          <w:rFonts w:ascii="Century Gothic" w:hAnsi="Century Gothic"/>
          <w:b/>
          <w:color w:val="1F3864" w:themeColor="accent5" w:themeShade="80"/>
          <w:sz w:val="48"/>
        </w:rPr>
        <w:t xml:space="preserve"> enfermería</w:t>
      </w:r>
      <w:r>
        <w:rPr>
          <w:rFonts w:ascii="Century Gothic" w:hAnsi="Century Gothic"/>
          <w:b/>
          <w:color w:val="1F3864" w:themeColor="accent5" w:themeShade="80"/>
          <w:sz w:val="48"/>
        </w:rPr>
        <w:t>.</w:t>
      </w:r>
    </w:p>
    <w:p w:rsidR="00966BBF" w:rsidRPr="009F0E60" w:rsidRDefault="00966BBF" w:rsidP="00966BB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Tercer  semestre.</w:t>
      </w:r>
    </w:p>
    <w:p w:rsidR="00966BBF" w:rsidRDefault="00966BBF" w:rsidP="00966BBF">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42AF44A5" wp14:editId="58E938F2">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w:t>
      </w:r>
      <w:r w:rsidRPr="00F421C3">
        <w:rPr>
          <w:rFonts w:ascii="Century Gothic" w:hAnsi="Century Gothic"/>
          <w:color w:val="1F3864" w:themeColor="accent5" w:themeShade="80"/>
        </w:rPr>
        <w:t>Co</w:t>
      </w:r>
      <w:r>
        <w:rPr>
          <w:rFonts w:ascii="Century Gothic" w:hAnsi="Century Gothic"/>
          <w:color w:val="1F3864" w:themeColor="accent5" w:themeShade="80"/>
        </w:rPr>
        <w:t>mi</w:t>
      </w:r>
      <w:r>
        <w:rPr>
          <w:rFonts w:ascii="Century Gothic" w:hAnsi="Century Gothic"/>
          <w:color w:val="1F3864" w:themeColor="accent5" w:themeShade="80"/>
        </w:rPr>
        <w:t>tán de Domínguez Chiapas a 18 de noviembre del 2020</w:t>
      </w:r>
    </w:p>
    <w:p w:rsidR="006D224B" w:rsidRDefault="006D224B" w:rsidP="00966BBF">
      <w:pPr>
        <w:jc w:val="right"/>
        <w:rPr>
          <w:rFonts w:ascii="Century Gothic" w:hAnsi="Century Gothic"/>
          <w:color w:val="1F3864" w:themeColor="accent5" w:themeShade="80"/>
        </w:rPr>
      </w:pPr>
    </w:p>
    <w:p w:rsidR="006D224B" w:rsidRDefault="006D224B" w:rsidP="00966BBF">
      <w:pPr>
        <w:jc w:val="right"/>
        <w:rPr>
          <w:rFonts w:ascii="Century Gothic" w:hAnsi="Century Gothic"/>
          <w:color w:val="1F3864" w:themeColor="accent5" w:themeShade="80"/>
        </w:rPr>
      </w:pPr>
    </w:p>
    <w:p w:rsidR="00966BBF" w:rsidRDefault="00966BBF" w:rsidP="006D224B">
      <w:pPr>
        <w:rPr>
          <w:rFonts w:ascii="Century Gothic" w:hAnsi="Century Gothic"/>
          <w:color w:val="1F3864" w:themeColor="accent5" w:themeShade="80"/>
        </w:rPr>
      </w:pPr>
    </w:p>
    <w:p w:rsidR="00966BBF" w:rsidRDefault="00966BBF" w:rsidP="00966BBF">
      <w:pPr>
        <w:jc w:val="right"/>
        <w:rPr>
          <w:rFonts w:ascii="Century Gothic" w:hAnsi="Century Gothic"/>
          <w:color w:val="1F3864" w:themeColor="accent5" w:themeShade="80"/>
        </w:rPr>
      </w:pPr>
    </w:p>
    <w:p w:rsidR="00966BBF" w:rsidRDefault="00966BBF" w:rsidP="00966BBF">
      <w:pPr>
        <w:jc w:val="right"/>
        <w:rPr>
          <w:rFonts w:ascii="Century Gothic" w:hAnsi="Century Gothic"/>
          <w:color w:val="1F3864" w:themeColor="accent5" w:themeShade="80"/>
        </w:rPr>
      </w:pPr>
    </w:p>
    <w:p w:rsidR="00966BBF" w:rsidRDefault="00966BBF" w:rsidP="00966BBF">
      <w:pPr>
        <w:jc w:val="right"/>
        <w:rPr>
          <w:rFonts w:ascii="Century Gothic" w:hAnsi="Century Gothic"/>
          <w:color w:val="1F3864" w:themeColor="accent5" w:themeShade="80"/>
        </w:rPr>
      </w:pPr>
    </w:p>
    <w:p w:rsidR="00966BBF" w:rsidRDefault="00966BBF" w:rsidP="00966BBF">
      <w:pPr>
        <w:jc w:val="right"/>
        <w:rPr>
          <w:rFonts w:ascii="Century Gothic" w:hAnsi="Century Gothic"/>
          <w:color w:val="1F3864" w:themeColor="accent5" w:themeShade="80"/>
        </w:rPr>
      </w:pPr>
    </w:p>
    <w:p w:rsidR="00966BBF" w:rsidRDefault="00966BBF" w:rsidP="00966BBF">
      <w:pPr>
        <w:jc w:val="right"/>
        <w:rPr>
          <w:rFonts w:ascii="Century Gothic" w:hAnsi="Century Gothic"/>
          <w:color w:val="1F3864" w:themeColor="accent5" w:themeShade="80"/>
        </w:rPr>
      </w:pPr>
      <w:r>
        <w:rPr>
          <w:rFonts w:ascii="Century Gothic" w:hAnsi="Century Gothic"/>
          <w:noProof/>
          <w:color w:val="1F3864" w:themeColor="accent5" w:themeShade="80"/>
          <w:lang w:eastAsia="es-MX"/>
        </w:rPr>
        <mc:AlternateContent>
          <mc:Choice Requires="wps">
            <w:drawing>
              <wp:anchor distT="0" distB="0" distL="114300" distR="114300" simplePos="0" relativeHeight="251663360" behindDoc="0" locked="0" layoutInCell="1" allowOverlap="1">
                <wp:simplePos x="0" y="0"/>
                <wp:positionH relativeFrom="column">
                  <wp:posOffset>1615440</wp:posOffset>
                </wp:positionH>
                <wp:positionV relativeFrom="paragraph">
                  <wp:posOffset>210821</wp:posOffset>
                </wp:positionV>
                <wp:extent cx="2343150" cy="7810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2343150" cy="781050"/>
                        </a:xfrm>
                        <a:prstGeom prst="rect">
                          <a:avLst/>
                        </a:prstGeom>
                      </wps:spPr>
                      <wps:style>
                        <a:lnRef idx="2">
                          <a:schemeClr val="accent2"/>
                        </a:lnRef>
                        <a:fillRef idx="1">
                          <a:schemeClr val="lt1"/>
                        </a:fillRef>
                        <a:effectRef idx="0">
                          <a:schemeClr val="accent2"/>
                        </a:effectRef>
                        <a:fontRef idx="minor">
                          <a:schemeClr val="dk1"/>
                        </a:fontRef>
                      </wps:style>
                      <wps:txbx>
                        <w:txbxContent>
                          <w:p w:rsidR="00966BBF" w:rsidRPr="00416280" w:rsidRDefault="00FF2FDE" w:rsidP="00966BBF">
                            <w:pPr>
                              <w:jc w:val="center"/>
                              <w:rPr>
                                <w:rFonts w:ascii="Arial" w:hAnsi="Arial" w:cs="Arial"/>
                                <w:sz w:val="20"/>
                                <w:szCs w:val="20"/>
                              </w:rPr>
                            </w:pPr>
                            <w:r w:rsidRPr="00416280">
                              <w:rPr>
                                <w:rFonts w:ascii="Arial" w:hAnsi="Arial" w:cs="Arial"/>
                                <w:sz w:val="20"/>
                                <w:szCs w:val="20"/>
                              </w:rPr>
                              <w:t>Ciencia, tecnología, derechos individuales y colectivos,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left:0;text-align:left;margin-left:127.2pt;margin-top:16.6pt;width:184.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" fillcolor="white [3201]" strokecolor="#ed7d31 [3205]" strokeweight="1pt">
                <v:textbox>
                  <w:txbxContent>
                    <w:p w:rsidR="00966BBF" w:rsidRPr="00416280" w:rsidRDefault="00FF2FDE" w:rsidP="00966BBF">
                      <w:pPr>
                        <w:jc w:val="center"/>
                        <w:rPr>
                          <w:rFonts w:ascii="Arial" w:hAnsi="Arial" w:cs="Arial"/>
                          <w:sz w:val="20"/>
                          <w:szCs w:val="20"/>
                        </w:rPr>
                      </w:pPr>
                      <w:r w:rsidRPr="00416280">
                        <w:rPr>
                          <w:rFonts w:ascii="Arial" w:hAnsi="Arial" w:cs="Arial"/>
                          <w:sz w:val="20"/>
                          <w:szCs w:val="20"/>
                        </w:rPr>
                        <w:t>Ciencia, tecnología, derechos individuales y colectivos,</w:t>
                      </w:r>
                    </w:p>
                  </w:txbxContent>
                </v:textbox>
              </v:rect>
            </w:pict>
          </mc:Fallback>
        </mc:AlternateContent>
      </w:r>
    </w:p>
    <w:p w:rsidR="00966BBF" w:rsidRDefault="006D224B" w:rsidP="00966BBF">
      <w:pPr>
        <w:jc w:val="right"/>
        <w:rPr>
          <w:rFonts w:ascii="Century Gothic" w:hAnsi="Century Gothic"/>
          <w:color w:val="1F3864" w:themeColor="accent5" w:themeShade="80"/>
        </w:rPr>
      </w:pPr>
      <w:r>
        <w:rPr>
          <w:rFonts w:ascii="Century Gothic" w:hAnsi="Century Gothic"/>
          <w:noProof/>
          <w:color w:val="1F3864" w:themeColor="accent5" w:themeShade="80"/>
          <w:lang w:eastAsia="es-MX"/>
        </w:rPr>
        <mc:AlternateContent>
          <mc:Choice Requires="wps">
            <w:drawing>
              <wp:anchor distT="0" distB="0" distL="114300" distR="114300" simplePos="0" relativeHeight="251664384" behindDoc="0" locked="0" layoutInCell="1" allowOverlap="1">
                <wp:simplePos x="0" y="0"/>
                <wp:positionH relativeFrom="column">
                  <wp:posOffset>866974</wp:posOffset>
                </wp:positionH>
                <wp:positionV relativeFrom="paragraph">
                  <wp:posOffset>216716</wp:posOffset>
                </wp:positionV>
                <wp:extent cx="327128" cy="978408"/>
                <wp:effectExtent l="0" t="153987" r="0" b="166688"/>
                <wp:wrapNone/>
                <wp:docPr id="5" name="Flecha abajo 5"/>
                <wp:cNvGraphicFramePr/>
                <a:graphic xmlns:a="http://schemas.openxmlformats.org/drawingml/2006/main">
                  <a:graphicData uri="http://schemas.microsoft.com/office/word/2010/wordprocessingShape">
                    <wps:wsp>
                      <wps:cNvSpPr/>
                      <wps:spPr>
                        <a:xfrm rot="3737865">
                          <a:off x="0" y="0"/>
                          <a:ext cx="327128" cy="97840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72A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 o:spid="_x0000_s1026" type="#_x0000_t67" style="position:absolute;margin-left:68.25pt;margin-top:17.05pt;width:25.75pt;height:77.05pt;rotation:4082745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" adj="17989" fillcolor="white [3201]" strokecolor="black [3200]" strokeweight="1pt"/>
            </w:pict>
          </mc:Fallback>
        </mc:AlternateContent>
      </w:r>
    </w:p>
    <w:p w:rsidR="00966BBF" w:rsidRDefault="00416280" w:rsidP="00966BBF">
      <w:pPr>
        <w:tabs>
          <w:tab w:val="left" w:pos="615"/>
        </w:tabs>
        <w:rPr>
          <w:rFonts w:ascii="Century Gothic" w:hAnsi="Century Gothic"/>
          <w:color w:val="1F3864" w:themeColor="accent5" w:themeShade="80"/>
        </w:rPr>
      </w:pPr>
      <w:r>
        <w:rPr>
          <w:rFonts w:ascii="Century Gothic" w:hAnsi="Century Gothic"/>
          <w:noProof/>
          <w:color w:val="1F3864" w:themeColor="accent5" w:themeShade="80"/>
          <w:lang w:eastAsia="es-MX"/>
        </w:rPr>
        <mc:AlternateContent>
          <mc:Choice Requires="wps">
            <w:drawing>
              <wp:anchor distT="0" distB="0" distL="114300" distR="114300" simplePos="0" relativeHeight="251674624" behindDoc="0" locked="0" layoutInCell="1" allowOverlap="1" wp14:anchorId="6A4F98AE" wp14:editId="0AA148B8">
                <wp:simplePos x="0" y="0"/>
                <wp:positionH relativeFrom="column">
                  <wp:posOffset>4219366</wp:posOffset>
                </wp:positionH>
                <wp:positionV relativeFrom="paragraph">
                  <wp:posOffset>64669</wp:posOffset>
                </wp:positionV>
                <wp:extent cx="363331" cy="977900"/>
                <wp:effectExtent l="0" t="250190" r="0" b="186690"/>
                <wp:wrapNone/>
                <wp:docPr id="13" name="Flecha abajo 13"/>
                <wp:cNvGraphicFramePr/>
                <a:graphic xmlns:a="http://schemas.openxmlformats.org/drawingml/2006/main">
                  <a:graphicData uri="http://schemas.microsoft.com/office/word/2010/wordprocessingShape">
                    <wps:wsp>
                      <wps:cNvSpPr/>
                      <wps:spPr>
                        <a:xfrm rot="18783651">
                          <a:off x="0" y="0"/>
                          <a:ext cx="363331" cy="9779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76C12D" id="Flecha abajo 13" o:spid="_x0000_s1026" type="#_x0000_t67" style="position:absolute;margin-left:332.25pt;margin-top:5.1pt;width:28.6pt;height:77pt;rotation:-3076204fd;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" adj="17587" fillcolor="white [3201]" strokecolor="black [3200]" strokeweight="1pt"/>
            </w:pict>
          </mc:Fallback>
        </mc:AlternateContent>
      </w:r>
      <w:r w:rsidR="006D224B">
        <w:rPr>
          <w:rFonts w:ascii="Century Gothic" w:hAnsi="Century Gothic"/>
          <w:noProof/>
          <w:color w:val="1F3864" w:themeColor="accent5" w:themeShade="80"/>
          <w:lang w:eastAsia="es-MX"/>
        </w:rPr>
        <mc:AlternateContent>
          <mc:Choice Requires="wps">
            <w:drawing>
              <wp:anchor distT="0" distB="0" distL="114300" distR="114300" simplePos="0" relativeHeight="251668480" behindDoc="0" locked="0" layoutInCell="1" allowOverlap="1">
                <wp:simplePos x="0" y="0"/>
                <wp:positionH relativeFrom="column">
                  <wp:posOffset>-606002</wp:posOffset>
                </wp:positionH>
                <wp:positionV relativeFrom="paragraph">
                  <wp:posOffset>340783</wp:posOffset>
                </wp:positionV>
                <wp:extent cx="1133475" cy="778934"/>
                <wp:effectExtent l="0" t="0" r="28575" b="21590"/>
                <wp:wrapNone/>
                <wp:docPr id="10" name="Rectángulo 10"/>
                <wp:cNvGraphicFramePr/>
                <a:graphic xmlns:a="http://schemas.openxmlformats.org/drawingml/2006/main">
                  <a:graphicData uri="http://schemas.microsoft.com/office/word/2010/wordprocessingShape">
                    <wps:wsp>
                      <wps:cNvSpPr/>
                      <wps:spPr>
                        <a:xfrm>
                          <a:off x="0" y="0"/>
                          <a:ext cx="1133475" cy="778934"/>
                        </a:xfrm>
                        <a:prstGeom prst="rect">
                          <a:avLst/>
                        </a:prstGeom>
                      </wps:spPr>
                      <wps:style>
                        <a:lnRef idx="2">
                          <a:schemeClr val="dk1"/>
                        </a:lnRef>
                        <a:fillRef idx="1">
                          <a:schemeClr val="lt1"/>
                        </a:fillRef>
                        <a:effectRef idx="0">
                          <a:schemeClr val="dk1"/>
                        </a:effectRef>
                        <a:fontRef idx="minor">
                          <a:schemeClr val="dk1"/>
                        </a:fontRef>
                      </wps:style>
                      <wps:txbx>
                        <w:txbxContent>
                          <w:p w:rsidR="006D224B" w:rsidRPr="00416280" w:rsidRDefault="006D224B" w:rsidP="006D224B">
                            <w:pPr>
                              <w:jc w:val="center"/>
                              <w:rPr>
                                <w:rFonts w:ascii="Arial" w:hAnsi="Arial" w:cs="Arial"/>
                                <w:sz w:val="20"/>
                                <w:szCs w:val="20"/>
                              </w:rPr>
                            </w:pPr>
                            <w:r w:rsidRPr="00416280">
                              <w:rPr>
                                <w:rFonts w:ascii="Arial" w:hAnsi="Arial" w:cs="Arial"/>
                                <w:sz w:val="20"/>
                                <w:szCs w:val="20"/>
                              </w:rPr>
                              <w:t>Características de los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 o:spid="_x0000_s1027" style="position:absolute;margin-left:-47.7pt;margin-top:26.85pt;width:89.25pt;height:6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" fillcolor="white [3201]" strokecolor="black [3200]" strokeweight="1pt">
                <v:textbox>
                  <w:txbxContent>
                    <w:p w:rsidR="006D224B" w:rsidRPr="00416280" w:rsidRDefault="006D224B" w:rsidP="006D224B">
                      <w:pPr>
                        <w:jc w:val="center"/>
                        <w:rPr>
                          <w:rFonts w:ascii="Arial" w:hAnsi="Arial" w:cs="Arial"/>
                          <w:sz w:val="20"/>
                          <w:szCs w:val="20"/>
                        </w:rPr>
                      </w:pPr>
                      <w:r w:rsidRPr="00416280">
                        <w:rPr>
                          <w:rFonts w:ascii="Arial" w:hAnsi="Arial" w:cs="Arial"/>
                          <w:sz w:val="20"/>
                          <w:szCs w:val="20"/>
                        </w:rPr>
                        <w:t>Características de los derechos humanos</w:t>
                      </w:r>
                    </w:p>
                  </w:txbxContent>
                </v:textbox>
              </v:rect>
            </w:pict>
          </mc:Fallback>
        </mc:AlternateContent>
      </w:r>
      <w:r w:rsidR="00966BBF">
        <w:rPr>
          <w:rFonts w:ascii="Century Gothic" w:hAnsi="Century Gothic"/>
          <w:color w:val="1F3864" w:themeColor="accent5" w:themeShade="80"/>
        </w:rPr>
        <w:tab/>
      </w:r>
    </w:p>
    <w:p w:rsidR="00966BBF" w:rsidRDefault="00FF2FDE" w:rsidP="00966BBF">
      <w:pPr>
        <w:jc w:val="right"/>
        <w:rPr>
          <w:rFonts w:ascii="Century Gothic" w:hAnsi="Century Gothic"/>
          <w:color w:val="1F3864" w:themeColor="accent5" w:themeShade="80"/>
        </w:rPr>
      </w:pPr>
      <w:r>
        <w:rPr>
          <w:rFonts w:ascii="Century Gothic" w:hAnsi="Century Gothic"/>
          <w:noProof/>
          <w:color w:val="1F3864" w:themeColor="accent5" w:themeShade="80"/>
          <w:lang w:eastAsia="es-MX"/>
        </w:rPr>
        <mc:AlternateContent>
          <mc:Choice Requires="wps">
            <w:drawing>
              <wp:anchor distT="0" distB="0" distL="114300" distR="114300" simplePos="0" relativeHeight="251666432" behindDoc="0" locked="0" layoutInCell="1" allowOverlap="1" wp14:anchorId="646F516C" wp14:editId="1D939971">
                <wp:simplePos x="0" y="0"/>
                <wp:positionH relativeFrom="column">
                  <wp:posOffset>2701290</wp:posOffset>
                </wp:positionH>
                <wp:positionV relativeFrom="paragraph">
                  <wp:posOffset>142240</wp:posOffset>
                </wp:positionV>
                <wp:extent cx="208280" cy="695325"/>
                <wp:effectExtent l="19050" t="0" r="39370" b="47625"/>
                <wp:wrapNone/>
                <wp:docPr id="6" name="Flecha abajo 6"/>
                <wp:cNvGraphicFramePr/>
                <a:graphic xmlns:a="http://schemas.openxmlformats.org/drawingml/2006/main">
                  <a:graphicData uri="http://schemas.microsoft.com/office/word/2010/wordprocessingShape">
                    <wps:wsp>
                      <wps:cNvSpPr/>
                      <wps:spPr>
                        <a:xfrm>
                          <a:off x="0" y="0"/>
                          <a:ext cx="208280" cy="6953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3BB1" id="Flecha abajo 6" o:spid="_x0000_s1026" type="#_x0000_t67" style="position:absolute;margin-left:212.7pt;margin-top:11.2pt;width:16.4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" adj="18365" fillcolor="white [3201]" strokecolor="#70ad47 [3209]" strokeweight="1pt"/>
            </w:pict>
          </mc:Fallback>
        </mc:AlternateContent>
      </w:r>
    </w:p>
    <w:p w:rsidR="00966BBF" w:rsidRDefault="00966BBF" w:rsidP="00966BBF">
      <w:pPr>
        <w:jc w:val="right"/>
        <w:rPr>
          <w:rFonts w:ascii="Century Gothic" w:hAnsi="Century Gothic"/>
          <w:color w:val="1F3864" w:themeColor="accent5" w:themeShade="80"/>
        </w:rPr>
      </w:pPr>
    </w:p>
    <w:p w:rsidR="00966BBF" w:rsidRDefault="00416280" w:rsidP="00966BBF">
      <w:pPr>
        <w:jc w:val="right"/>
        <w:rPr>
          <w:rFonts w:ascii="Century Gothic" w:hAnsi="Century Gothic"/>
          <w:color w:val="1F3864" w:themeColor="accent5" w:themeShade="80"/>
        </w:rPr>
      </w:pPr>
      <w:r>
        <w:rPr>
          <w:rFonts w:ascii="Century Gothic" w:hAnsi="Century Gothic"/>
          <w:noProof/>
          <w:color w:val="1F3864" w:themeColor="accent5" w:themeShade="80"/>
          <w:lang w:eastAsia="es-MX"/>
        </w:rPr>
        <mc:AlternateContent>
          <mc:Choice Requires="wps">
            <w:drawing>
              <wp:anchor distT="0" distB="0" distL="114300" distR="114300" simplePos="0" relativeHeight="251667456" behindDoc="0" locked="0" layoutInCell="1" allowOverlap="1">
                <wp:simplePos x="0" y="0"/>
                <wp:positionH relativeFrom="column">
                  <wp:posOffset>1832398</wp:posOffset>
                </wp:positionH>
                <wp:positionV relativeFrom="paragraph">
                  <wp:posOffset>259928</wp:posOffset>
                </wp:positionV>
                <wp:extent cx="1990725" cy="1303866"/>
                <wp:effectExtent l="0" t="0" r="28575" b="10795"/>
                <wp:wrapNone/>
                <wp:docPr id="9" name="Rectángulo 9"/>
                <wp:cNvGraphicFramePr/>
                <a:graphic xmlns:a="http://schemas.openxmlformats.org/drawingml/2006/main">
                  <a:graphicData uri="http://schemas.microsoft.com/office/word/2010/wordprocessingShape">
                    <wps:wsp>
                      <wps:cNvSpPr/>
                      <wps:spPr>
                        <a:xfrm>
                          <a:off x="0" y="0"/>
                          <a:ext cx="1990725" cy="1303866"/>
                        </a:xfrm>
                        <a:prstGeom prst="rect">
                          <a:avLst/>
                        </a:prstGeom>
                      </wps:spPr>
                      <wps:style>
                        <a:lnRef idx="2">
                          <a:schemeClr val="dk1"/>
                        </a:lnRef>
                        <a:fillRef idx="1">
                          <a:schemeClr val="lt1"/>
                        </a:fillRef>
                        <a:effectRef idx="0">
                          <a:schemeClr val="dk1"/>
                        </a:effectRef>
                        <a:fontRef idx="minor">
                          <a:schemeClr val="dk1"/>
                        </a:fontRef>
                      </wps:style>
                      <wps:txbx>
                        <w:txbxContent>
                          <w:p w:rsidR="006D224B" w:rsidRPr="00416280" w:rsidRDefault="006D224B" w:rsidP="006D224B">
                            <w:pPr>
                              <w:jc w:val="center"/>
                              <w:rPr>
                                <w:rFonts w:ascii="Arial" w:hAnsi="Arial" w:cs="Arial"/>
                                <w:sz w:val="20"/>
                                <w:szCs w:val="20"/>
                              </w:rPr>
                            </w:pPr>
                            <w:r w:rsidRPr="00416280">
                              <w:rPr>
                                <w:rFonts w:ascii="Arial" w:hAnsi="Arial" w:cs="Arial"/>
                                <w:sz w:val="20"/>
                                <w:szCs w:val="20"/>
                              </w:rPr>
                              <w:t xml:space="preserve">Los derechos humanos  son derechos   inherentes a todos los seres humanos, sin distinción  alguna de nacional, lugar de residencia, sexo, origen nacional, o étnico, color, religión,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9" o:spid="_x0000_s1028" style="position:absolute;left:0;text-align:left;margin-left:144.3pt;margin-top:20.45pt;width:156.75pt;height:10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" fillcolor="white [3201]" strokecolor="black [3200]" strokeweight="1pt">
                <v:textbox>
                  <w:txbxContent>
                    <w:p w:rsidR="006D224B" w:rsidRPr="00416280" w:rsidRDefault="006D224B" w:rsidP="006D224B">
                      <w:pPr>
                        <w:jc w:val="center"/>
                        <w:rPr>
                          <w:rFonts w:ascii="Arial" w:hAnsi="Arial" w:cs="Arial"/>
                          <w:sz w:val="20"/>
                          <w:szCs w:val="20"/>
                        </w:rPr>
                      </w:pPr>
                      <w:r w:rsidRPr="00416280">
                        <w:rPr>
                          <w:rFonts w:ascii="Arial" w:hAnsi="Arial" w:cs="Arial"/>
                          <w:sz w:val="20"/>
                          <w:szCs w:val="20"/>
                        </w:rPr>
                        <w:t xml:space="preserve">Los derechos humanos  son derechos   inherentes a todos los seres humanos, sin distinción  alguna de nacional, lugar de residencia, sexo, origen nacional, o étnico, color, religión, </w:t>
                      </w:r>
                    </w:p>
                  </w:txbxContent>
                </v:textbox>
              </v:rect>
            </w:pict>
          </mc:Fallback>
        </mc:AlternateContent>
      </w:r>
      <w:r>
        <w:rPr>
          <w:noProof/>
          <w:sz w:val="56"/>
          <w:lang w:eastAsia="es-MX"/>
        </w:rPr>
        <mc:AlternateContent>
          <mc:Choice Requires="wps">
            <w:drawing>
              <wp:anchor distT="0" distB="0" distL="114300" distR="114300" simplePos="0" relativeHeight="251679744" behindDoc="0" locked="0" layoutInCell="1" allowOverlap="1" wp14:anchorId="403A6CC8" wp14:editId="1C6C0A27">
                <wp:simplePos x="0" y="0"/>
                <wp:positionH relativeFrom="column">
                  <wp:posOffset>4304665</wp:posOffset>
                </wp:positionH>
                <wp:positionV relativeFrom="paragraph">
                  <wp:posOffset>39793</wp:posOffset>
                </wp:positionV>
                <wp:extent cx="1811867" cy="728134"/>
                <wp:effectExtent l="0" t="0" r="17145" b="15240"/>
                <wp:wrapNone/>
                <wp:docPr id="16" name="Rectángulo 16"/>
                <wp:cNvGraphicFramePr/>
                <a:graphic xmlns:a="http://schemas.openxmlformats.org/drawingml/2006/main">
                  <a:graphicData uri="http://schemas.microsoft.com/office/word/2010/wordprocessingShape">
                    <wps:wsp>
                      <wps:cNvSpPr/>
                      <wps:spPr>
                        <a:xfrm>
                          <a:off x="0" y="0"/>
                          <a:ext cx="1811867" cy="728134"/>
                        </a:xfrm>
                        <a:prstGeom prst="rect">
                          <a:avLst/>
                        </a:prstGeom>
                      </wps:spPr>
                      <wps:style>
                        <a:lnRef idx="2">
                          <a:schemeClr val="dk1"/>
                        </a:lnRef>
                        <a:fillRef idx="1">
                          <a:schemeClr val="lt1"/>
                        </a:fillRef>
                        <a:effectRef idx="0">
                          <a:schemeClr val="dk1"/>
                        </a:effectRef>
                        <a:fontRef idx="minor">
                          <a:schemeClr val="dk1"/>
                        </a:fontRef>
                      </wps:style>
                      <wps:txbx>
                        <w:txbxContent>
                          <w:p w:rsidR="00416280" w:rsidRPr="00416280" w:rsidRDefault="00416280" w:rsidP="00416280">
                            <w:pPr>
                              <w:jc w:val="center"/>
                              <w:rPr>
                                <w:rFonts w:ascii="Arial" w:hAnsi="Arial" w:cs="Arial"/>
                                <w:sz w:val="20"/>
                                <w:szCs w:val="20"/>
                              </w:rPr>
                            </w:pPr>
                            <w:r w:rsidRPr="00416280">
                              <w:rPr>
                                <w:rFonts w:ascii="Arial" w:hAnsi="Arial" w:cs="Arial"/>
                                <w:sz w:val="20"/>
                                <w:szCs w:val="20"/>
                              </w:rPr>
                              <w:t xml:space="preserve">Interdependientes  e </w:t>
                            </w:r>
                          </w:p>
                          <w:p w:rsidR="00416280" w:rsidRPr="00416280" w:rsidRDefault="00416280" w:rsidP="00416280">
                            <w:pPr>
                              <w:jc w:val="center"/>
                              <w:rPr>
                                <w:rFonts w:ascii="Arial" w:hAnsi="Arial" w:cs="Arial"/>
                                <w:sz w:val="20"/>
                                <w:szCs w:val="20"/>
                              </w:rPr>
                            </w:pPr>
                            <w:r w:rsidRPr="00416280">
                              <w:rPr>
                                <w:rFonts w:ascii="Arial" w:hAnsi="Arial" w:cs="Arial"/>
                                <w:sz w:val="20"/>
                                <w:szCs w:val="20"/>
                              </w:rPr>
                              <w:t>Indivisibles.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6CC8" id="Rectángulo 16" o:spid="_x0000_s1029" style="position:absolute;left:0;text-align:left;margin-left:338.95pt;margin-top:3.15pt;width:142.65pt;height:5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" fillcolor="white [3201]" strokecolor="black [3200]" strokeweight="1pt">
                <v:textbox>
                  <w:txbxContent>
                    <w:p w:rsidR="00416280" w:rsidRPr="00416280" w:rsidRDefault="00416280" w:rsidP="00416280">
                      <w:pPr>
                        <w:jc w:val="center"/>
                        <w:rPr>
                          <w:rFonts w:ascii="Arial" w:hAnsi="Arial" w:cs="Arial"/>
                          <w:sz w:val="20"/>
                          <w:szCs w:val="20"/>
                        </w:rPr>
                      </w:pPr>
                      <w:r w:rsidRPr="00416280">
                        <w:rPr>
                          <w:rFonts w:ascii="Arial" w:hAnsi="Arial" w:cs="Arial"/>
                          <w:sz w:val="20"/>
                          <w:szCs w:val="20"/>
                        </w:rPr>
                        <w:t xml:space="preserve">Interdependientes  e </w:t>
                      </w:r>
                    </w:p>
                    <w:p w:rsidR="00416280" w:rsidRPr="00416280" w:rsidRDefault="00416280" w:rsidP="00416280">
                      <w:pPr>
                        <w:jc w:val="center"/>
                        <w:rPr>
                          <w:rFonts w:ascii="Arial" w:hAnsi="Arial" w:cs="Arial"/>
                          <w:sz w:val="20"/>
                          <w:szCs w:val="20"/>
                        </w:rPr>
                      </w:pPr>
                      <w:r w:rsidRPr="00416280">
                        <w:rPr>
                          <w:rFonts w:ascii="Arial" w:hAnsi="Arial" w:cs="Arial"/>
                          <w:sz w:val="20"/>
                          <w:szCs w:val="20"/>
                        </w:rPr>
                        <w:t>Indivisibles.</w:t>
                      </w:r>
                    </w:p>
                  </w:txbxContent>
                </v:textbox>
              </v:rect>
            </w:pict>
          </mc:Fallback>
        </mc:AlternateContent>
      </w:r>
      <w:r w:rsidR="006D224B">
        <w:rPr>
          <w:rFonts w:ascii="Century Gothic" w:hAnsi="Century Gothic"/>
          <w:noProof/>
          <w:color w:val="1F3864" w:themeColor="accent5" w:themeShade="80"/>
          <w:lang w:eastAsia="es-MX"/>
        </w:rPr>
        <mc:AlternateContent>
          <mc:Choice Requires="wps">
            <w:drawing>
              <wp:anchor distT="0" distB="0" distL="114300" distR="114300" simplePos="0" relativeHeight="251672576" behindDoc="0" locked="0" layoutInCell="1" allowOverlap="1" wp14:anchorId="01E178EC" wp14:editId="41E8B74C">
                <wp:simplePos x="0" y="0"/>
                <wp:positionH relativeFrom="column">
                  <wp:posOffset>-132715</wp:posOffset>
                </wp:positionH>
                <wp:positionV relativeFrom="paragraph">
                  <wp:posOffset>260985</wp:posOffset>
                </wp:positionV>
                <wp:extent cx="208280" cy="695325"/>
                <wp:effectExtent l="19050" t="0" r="39370" b="47625"/>
                <wp:wrapNone/>
                <wp:docPr id="12" name="Flecha abajo 12"/>
                <wp:cNvGraphicFramePr/>
                <a:graphic xmlns:a="http://schemas.openxmlformats.org/drawingml/2006/main">
                  <a:graphicData uri="http://schemas.microsoft.com/office/word/2010/wordprocessingShape">
                    <wps:wsp>
                      <wps:cNvSpPr/>
                      <wps:spPr>
                        <a:xfrm>
                          <a:off x="0" y="0"/>
                          <a:ext cx="208280" cy="6953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3050" id="Flecha abajo 12" o:spid="_x0000_s1026" type="#_x0000_t67" style="position:absolute;margin-left:-10.45pt;margin-top:20.55pt;width:16.4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" adj="18365" fillcolor="white [3201]" strokecolor="#70ad47 [3209]" strokeweight="1pt"/>
            </w:pict>
          </mc:Fallback>
        </mc:AlternateContent>
      </w:r>
    </w:p>
    <w:p w:rsidR="00416280" w:rsidRDefault="00416280" w:rsidP="00966BBF">
      <w:pPr>
        <w:jc w:val="right"/>
        <w:rPr>
          <w:rFonts w:ascii="Century Gothic" w:hAnsi="Century Gothic"/>
          <w:color w:val="1F3864" w:themeColor="accent5" w:themeShade="80"/>
        </w:rPr>
      </w:pPr>
      <w:r>
        <w:rPr>
          <w:noProof/>
          <w:sz w:val="56"/>
          <w:lang w:eastAsia="es-MX"/>
        </w:rPr>
        <mc:AlternateContent>
          <mc:Choice Requires="wps">
            <w:drawing>
              <wp:anchor distT="0" distB="0" distL="114300" distR="114300" simplePos="0" relativeHeight="251677696" behindDoc="0" locked="0" layoutInCell="1" allowOverlap="1" wp14:anchorId="2D8FB9A9" wp14:editId="7DD24CCD">
                <wp:simplePos x="0" y="0"/>
                <wp:positionH relativeFrom="column">
                  <wp:posOffset>-605790</wp:posOffset>
                </wp:positionH>
                <wp:positionV relativeFrom="paragraph">
                  <wp:posOffset>2125133</wp:posOffset>
                </wp:positionV>
                <wp:extent cx="1856105" cy="1185333"/>
                <wp:effectExtent l="0" t="0" r="10795" b="15240"/>
                <wp:wrapNone/>
                <wp:docPr id="15" name="Rectángulo 15"/>
                <wp:cNvGraphicFramePr/>
                <a:graphic xmlns:a="http://schemas.openxmlformats.org/drawingml/2006/main">
                  <a:graphicData uri="http://schemas.microsoft.com/office/word/2010/wordprocessingShape">
                    <wps:wsp>
                      <wps:cNvSpPr/>
                      <wps:spPr>
                        <a:xfrm>
                          <a:off x="0" y="0"/>
                          <a:ext cx="1856105" cy="1185333"/>
                        </a:xfrm>
                        <a:prstGeom prst="rect">
                          <a:avLst/>
                        </a:prstGeom>
                      </wps:spPr>
                      <wps:style>
                        <a:lnRef idx="2">
                          <a:schemeClr val="dk1"/>
                        </a:lnRef>
                        <a:fillRef idx="1">
                          <a:schemeClr val="lt1"/>
                        </a:fillRef>
                        <a:effectRef idx="0">
                          <a:schemeClr val="dk1"/>
                        </a:effectRef>
                        <a:fontRef idx="minor">
                          <a:schemeClr val="dk1"/>
                        </a:fontRef>
                      </wps:style>
                      <wps:txbx>
                        <w:txbxContent>
                          <w:p w:rsidR="00416280" w:rsidRPr="00416280" w:rsidRDefault="00416280" w:rsidP="00416280">
                            <w:pPr>
                              <w:jc w:val="center"/>
                              <w:rPr>
                                <w:rFonts w:ascii="Arial" w:hAnsi="Arial" w:cs="Arial"/>
                                <w:sz w:val="20"/>
                                <w:szCs w:val="20"/>
                              </w:rPr>
                            </w:pPr>
                            <w:r w:rsidRPr="00416280">
                              <w:rPr>
                                <w:rFonts w:ascii="Arial" w:hAnsi="Arial" w:cs="Arial"/>
                                <w:sz w:val="20"/>
                                <w:szCs w:val="20"/>
                              </w:rPr>
                              <w:t>Los  derechos humanos son un conjunto de principios y normas que se consideran   indispensables  para el desarrollo integral de  individuos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B9A9" id="Rectángulo 15" o:spid="_x0000_s1030" style="position:absolute;left:0;text-align:left;margin-left:-47.7pt;margin-top:167.35pt;width:146.15pt;height:9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" fillcolor="white [3201]" strokecolor="black [3200]" strokeweight="1pt">
                <v:textbox>
                  <w:txbxContent>
                    <w:p w:rsidR="00416280" w:rsidRPr="00416280" w:rsidRDefault="00416280" w:rsidP="00416280">
                      <w:pPr>
                        <w:jc w:val="center"/>
                        <w:rPr>
                          <w:rFonts w:ascii="Arial" w:hAnsi="Arial" w:cs="Arial"/>
                          <w:sz w:val="20"/>
                          <w:szCs w:val="20"/>
                        </w:rPr>
                      </w:pPr>
                      <w:r w:rsidRPr="00416280">
                        <w:rPr>
                          <w:rFonts w:ascii="Arial" w:hAnsi="Arial" w:cs="Arial"/>
                          <w:sz w:val="20"/>
                          <w:szCs w:val="20"/>
                        </w:rPr>
                        <w:t>Los  derechos humanos son un conjunto de principios y normas que se consideran   indispensables  para el desarrollo integral de  individuos</w:t>
                      </w:r>
                    </w:p>
                  </w:txbxContent>
                </v:textbox>
              </v:rect>
            </w:pict>
          </mc:Fallback>
        </mc:AlternateContent>
      </w:r>
      <w:r>
        <w:rPr>
          <w:rFonts w:ascii="Century Gothic" w:hAnsi="Century Gothic"/>
          <w:noProof/>
          <w:color w:val="1F3864" w:themeColor="accent5" w:themeShade="80"/>
          <w:lang w:eastAsia="es-MX"/>
        </w:rPr>
        <mc:AlternateContent>
          <mc:Choice Requires="wps">
            <w:drawing>
              <wp:anchor distT="0" distB="0" distL="114300" distR="114300" simplePos="0" relativeHeight="251683840" behindDoc="0" locked="0" layoutInCell="1" allowOverlap="1" wp14:anchorId="1BAB362A" wp14:editId="1249A43B">
                <wp:simplePos x="0" y="0"/>
                <wp:positionH relativeFrom="column">
                  <wp:posOffset>188384</wp:posOffset>
                </wp:positionH>
                <wp:positionV relativeFrom="paragraph">
                  <wp:posOffset>1429385</wp:posOffset>
                </wp:positionV>
                <wp:extent cx="208280" cy="695325"/>
                <wp:effectExtent l="19050" t="0" r="39370" b="47625"/>
                <wp:wrapNone/>
                <wp:docPr id="18" name="Flecha abajo 18"/>
                <wp:cNvGraphicFramePr/>
                <a:graphic xmlns:a="http://schemas.openxmlformats.org/drawingml/2006/main">
                  <a:graphicData uri="http://schemas.microsoft.com/office/word/2010/wordprocessingShape">
                    <wps:wsp>
                      <wps:cNvSpPr/>
                      <wps:spPr>
                        <a:xfrm>
                          <a:off x="0" y="0"/>
                          <a:ext cx="208280" cy="6953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E6A4A" id="Flecha abajo 18" o:spid="_x0000_s1026" type="#_x0000_t67" style="position:absolute;margin-left:14.85pt;margin-top:112.55pt;width:16.4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" adj="18365" fillcolor="white [3201]" strokecolor="#70ad47 [3209]" strokeweight="1pt"/>
            </w:pict>
          </mc:Fallback>
        </mc:AlternateContent>
      </w:r>
      <w:r>
        <w:rPr>
          <w:noProof/>
          <w:sz w:val="56"/>
          <w:lang w:eastAsia="es-MX"/>
        </w:rPr>
        <mc:AlternateContent>
          <mc:Choice Requires="wps">
            <w:drawing>
              <wp:anchor distT="0" distB="0" distL="114300" distR="114300" simplePos="0" relativeHeight="251675648" behindDoc="0" locked="0" layoutInCell="1" allowOverlap="1">
                <wp:simplePos x="0" y="0"/>
                <wp:positionH relativeFrom="column">
                  <wp:posOffset>2069465</wp:posOffset>
                </wp:positionH>
                <wp:positionV relativeFrom="paragraph">
                  <wp:posOffset>1972733</wp:posOffset>
                </wp:positionV>
                <wp:extent cx="1499658" cy="914400"/>
                <wp:effectExtent l="0" t="0" r="24765" b="19050"/>
                <wp:wrapNone/>
                <wp:docPr id="14" name="Rectángulo 14"/>
                <wp:cNvGraphicFramePr/>
                <a:graphic xmlns:a="http://schemas.openxmlformats.org/drawingml/2006/main">
                  <a:graphicData uri="http://schemas.microsoft.com/office/word/2010/wordprocessingShape">
                    <wps:wsp>
                      <wps:cNvSpPr/>
                      <wps:spPr>
                        <a:xfrm>
                          <a:off x="0" y="0"/>
                          <a:ext cx="1499658" cy="914400"/>
                        </a:xfrm>
                        <a:prstGeom prst="rect">
                          <a:avLst/>
                        </a:prstGeom>
                      </wps:spPr>
                      <wps:style>
                        <a:lnRef idx="2">
                          <a:schemeClr val="dk1"/>
                        </a:lnRef>
                        <a:fillRef idx="1">
                          <a:schemeClr val="lt1"/>
                        </a:fillRef>
                        <a:effectRef idx="0">
                          <a:schemeClr val="dk1"/>
                        </a:effectRef>
                        <a:fontRef idx="minor">
                          <a:schemeClr val="dk1"/>
                        </a:fontRef>
                      </wps:style>
                      <wps:txbx>
                        <w:txbxContent>
                          <w:p w:rsidR="00416280" w:rsidRDefault="00416280" w:rsidP="00416280">
                            <w:pPr>
                              <w:jc w:val="center"/>
                            </w:pPr>
                            <w:r>
                              <w:t>Iguales  y no discriminativos</w:t>
                            </w:r>
                          </w:p>
                          <w:p w:rsidR="00416280" w:rsidRDefault="00416280" w:rsidP="00416280">
                            <w:pPr>
                              <w:jc w:val="center"/>
                            </w:pPr>
                            <w:r>
                              <w:t>Derecho y obligaciones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4" o:spid="_x0000_s1031" style="position:absolute;left:0;text-align:left;margin-left:162.95pt;margin-top:155.35pt;width:118.1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" fillcolor="white [3201]" strokecolor="black [3200]" strokeweight="1pt">
                <v:textbox>
                  <w:txbxContent>
                    <w:p w:rsidR="00416280" w:rsidRDefault="00416280" w:rsidP="00416280">
                      <w:pPr>
                        <w:jc w:val="center"/>
                      </w:pPr>
                      <w:r>
                        <w:t>Iguales  y no discriminativos</w:t>
                      </w:r>
                    </w:p>
                    <w:p w:rsidR="00416280" w:rsidRDefault="00416280" w:rsidP="00416280">
                      <w:pPr>
                        <w:jc w:val="center"/>
                      </w:pPr>
                      <w:r>
                        <w:t>Derecho y obligaciones</w:t>
                      </w:r>
                    </w:p>
                  </w:txbxContent>
                </v:textbox>
              </v:rect>
            </w:pict>
          </mc:Fallback>
        </mc:AlternateContent>
      </w:r>
      <w:r>
        <w:rPr>
          <w:rFonts w:ascii="Century Gothic" w:hAnsi="Century Gothic"/>
          <w:noProof/>
          <w:color w:val="1F3864" w:themeColor="accent5" w:themeShade="80"/>
          <w:lang w:eastAsia="es-MX"/>
        </w:rPr>
        <mc:AlternateContent>
          <mc:Choice Requires="wps">
            <w:drawing>
              <wp:anchor distT="0" distB="0" distL="114300" distR="114300" simplePos="0" relativeHeight="251681792" behindDoc="0" locked="0" layoutInCell="1" allowOverlap="1" wp14:anchorId="300C7162" wp14:editId="686676AB">
                <wp:simplePos x="0" y="0"/>
                <wp:positionH relativeFrom="column">
                  <wp:posOffset>2692400</wp:posOffset>
                </wp:positionH>
                <wp:positionV relativeFrom="paragraph">
                  <wp:posOffset>1273599</wp:posOffset>
                </wp:positionV>
                <wp:extent cx="208280" cy="695325"/>
                <wp:effectExtent l="19050" t="0" r="39370" b="47625"/>
                <wp:wrapNone/>
                <wp:docPr id="17" name="Flecha abajo 17"/>
                <wp:cNvGraphicFramePr/>
                <a:graphic xmlns:a="http://schemas.openxmlformats.org/drawingml/2006/main">
                  <a:graphicData uri="http://schemas.microsoft.com/office/word/2010/wordprocessingShape">
                    <wps:wsp>
                      <wps:cNvSpPr/>
                      <wps:spPr>
                        <a:xfrm>
                          <a:off x="0" y="0"/>
                          <a:ext cx="208280" cy="6953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ECF8" id="Flecha abajo 17" o:spid="_x0000_s1026" type="#_x0000_t67" style="position:absolute;margin-left:212pt;margin-top:100.3pt;width:16.4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" adj="18365" fillcolor="white [3201]" strokecolor="#70ad47 [3209]" strokeweight="1pt"/>
            </w:pict>
          </mc:Fallback>
        </mc:AlternateContent>
      </w:r>
      <w:r>
        <w:rPr>
          <w:rFonts w:ascii="Century Gothic" w:hAnsi="Century Gothic"/>
          <w:noProof/>
          <w:color w:val="1F3864" w:themeColor="accent5" w:themeShade="80"/>
          <w:lang w:eastAsia="es-MX"/>
        </w:rPr>
        <mc:AlternateContent>
          <mc:Choice Requires="wps">
            <w:drawing>
              <wp:anchor distT="0" distB="0" distL="114300" distR="114300" simplePos="0" relativeHeight="251670528" behindDoc="0" locked="0" layoutInCell="1" allowOverlap="1" wp14:anchorId="0F128273" wp14:editId="54231F70">
                <wp:simplePos x="0" y="0"/>
                <wp:positionH relativeFrom="column">
                  <wp:posOffset>-504825</wp:posOffset>
                </wp:positionH>
                <wp:positionV relativeFrom="paragraph">
                  <wp:posOffset>667385</wp:posOffset>
                </wp:positionV>
                <wp:extent cx="1438910" cy="711200"/>
                <wp:effectExtent l="0" t="0" r="27940" b="12700"/>
                <wp:wrapNone/>
                <wp:docPr id="11" name="Rectángulo 11"/>
                <wp:cNvGraphicFramePr/>
                <a:graphic xmlns:a="http://schemas.openxmlformats.org/drawingml/2006/main">
                  <a:graphicData uri="http://schemas.microsoft.com/office/word/2010/wordprocessingShape">
                    <wps:wsp>
                      <wps:cNvSpPr/>
                      <wps:spPr>
                        <a:xfrm>
                          <a:off x="0" y="0"/>
                          <a:ext cx="1438910" cy="711200"/>
                        </a:xfrm>
                        <a:prstGeom prst="rect">
                          <a:avLst/>
                        </a:prstGeom>
                        <a:ln/>
                      </wps:spPr>
                      <wps:style>
                        <a:lnRef idx="2">
                          <a:schemeClr val="dk1"/>
                        </a:lnRef>
                        <a:fillRef idx="1">
                          <a:schemeClr val="lt1"/>
                        </a:fillRef>
                        <a:effectRef idx="0">
                          <a:schemeClr val="dk1"/>
                        </a:effectRef>
                        <a:fontRef idx="minor">
                          <a:schemeClr val="dk1"/>
                        </a:fontRef>
                      </wps:style>
                      <wps:txbx>
                        <w:txbxContent>
                          <w:p w:rsidR="006D224B" w:rsidRDefault="006D224B" w:rsidP="006D224B">
                            <w:pPr>
                              <w:jc w:val="center"/>
                            </w:pPr>
                            <w:r>
                              <w:t>Universales y inhallables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8273" id="Rectángulo 11" o:spid="_x0000_s1032" style="position:absolute;left:0;text-align:left;margin-left:-39.75pt;margin-top:52.55pt;width:113.3pt;height: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" fillcolor="white [3201]" strokecolor="black [3200]" strokeweight="1pt">
                <v:textbox>
                  <w:txbxContent>
                    <w:p w:rsidR="006D224B" w:rsidRDefault="006D224B" w:rsidP="006D224B">
                      <w:pPr>
                        <w:jc w:val="center"/>
                      </w:pPr>
                      <w:r>
                        <w:t>Universales y inhallables</w:t>
                      </w:r>
                    </w:p>
                  </w:txbxContent>
                </v:textbox>
              </v:rect>
            </w:pict>
          </mc:Fallback>
        </mc:AlternateContent>
      </w:r>
    </w:p>
    <w:p w:rsidR="00416280" w:rsidRPr="00416280" w:rsidRDefault="00416280" w:rsidP="00416280">
      <w:pPr>
        <w:rPr>
          <w:rFonts w:ascii="Century Gothic" w:hAnsi="Century Gothic"/>
        </w:rPr>
      </w:pPr>
    </w:p>
    <w:p w:rsidR="00416280" w:rsidRPr="00416280" w:rsidRDefault="00416280" w:rsidP="00416280">
      <w:pPr>
        <w:rPr>
          <w:rFonts w:ascii="Century Gothic" w:hAnsi="Century Gothic"/>
        </w:rPr>
      </w:pPr>
    </w:p>
    <w:p w:rsidR="00416280" w:rsidRPr="00416280" w:rsidRDefault="00416280" w:rsidP="00416280">
      <w:pPr>
        <w:rPr>
          <w:rFonts w:ascii="Century Gothic" w:hAnsi="Century Gothic"/>
        </w:rPr>
      </w:pPr>
    </w:p>
    <w:p w:rsidR="00416280" w:rsidRPr="00416280" w:rsidRDefault="00416280" w:rsidP="00416280">
      <w:pPr>
        <w:rPr>
          <w:rFonts w:ascii="Century Gothic" w:hAnsi="Century Gothic"/>
        </w:rPr>
      </w:pPr>
    </w:p>
    <w:p w:rsidR="00416280" w:rsidRPr="00416280" w:rsidRDefault="00416280" w:rsidP="00416280">
      <w:pPr>
        <w:rPr>
          <w:rFonts w:ascii="Century Gothic" w:hAnsi="Century Gothic"/>
        </w:rPr>
      </w:pPr>
    </w:p>
    <w:p w:rsidR="00416280" w:rsidRPr="00416280" w:rsidRDefault="00416280" w:rsidP="00416280">
      <w:pPr>
        <w:rPr>
          <w:rFonts w:ascii="Century Gothic" w:hAnsi="Century Gothic"/>
        </w:rPr>
      </w:pPr>
    </w:p>
    <w:p w:rsidR="00416280" w:rsidRPr="00416280" w:rsidRDefault="00416280" w:rsidP="00416280">
      <w:pPr>
        <w:rPr>
          <w:rFonts w:ascii="Century Gothic" w:hAnsi="Century Gothic"/>
        </w:rPr>
      </w:pPr>
    </w:p>
    <w:p w:rsidR="00416280" w:rsidRDefault="00416280" w:rsidP="00416280">
      <w:pPr>
        <w:rPr>
          <w:rFonts w:ascii="Century Gothic" w:hAnsi="Century Gothic"/>
        </w:rPr>
      </w:pPr>
    </w:p>
    <w:p w:rsidR="00416280" w:rsidRDefault="00416280" w:rsidP="00416280">
      <w:pPr>
        <w:rPr>
          <w:rFonts w:ascii="Century Gothic" w:hAnsi="Century Gothic"/>
        </w:rPr>
      </w:pPr>
    </w:p>
    <w:p w:rsidR="00966BBF" w:rsidRDefault="00416280" w:rsidP="00416280">
      <w:pPr>
        <w:tabs>
          <w:tab w:val="left" w:pos="6053"/>
        </w:tabs>
        <w:rPr>
          <w:rFonts w:ascii="Century Gothic" w:hAnsi="Century Gothic"/>
        </w:rPr>
      </w:pPr>
      <w:r>
        <w:rPr>
          <w:rFonts w:ascii="Century Gothic" w:hAnsi="Century Gothic"/>
        </w:rPr>
        <w:tab/>
      </w:r>
    </w:p>
    <w:p w:rsidR="00416280" w:rsidRDefault="00416280" w:rsidP="00416280">
      <w:pPr>
        <w:tabs>
          <w:tab w:val="left" w:pos="6053"/>
        </w:tabs>
        <w:rPr>
          <w:rFonts w:ascii="Century Gothic" w:hAnsi="Century Gothic"/>
        </w:rPr>
      </w:pPr>
    </w:p>
    <w:p w:rsidR="00416280" w:rsidRDefault="00416280" w:rsidP="00416280">
      <w:pPr>
        <w:tabs>
          <w:tab w:val="left" w:pos="6053"/>
        </w:tabs>
        <w:rPr>
          <w:rFonts w:ascii="Century Gothic" w:hAnsi="Century Gothic"/>
        </w:rPr>
      </w:pPr>
    </w:p>
    <w:p w:rsidR="00416280" w:rsidRDefault="00416280" w:rsidP="00416280">
      <w:pPr>
        <w:tabs>
          <w:tab w:val="left" w:pos="6053"/>
        </w:tabs>
        <w:rPr>
          <w:rFonts w:ascii="Century Gothic" w:hAnsi="Century Gothic"/>
        </w:rPr>
      </w:pPr>
      <w:r>
        <w:rPr>
          <w:rFonts w:ascii="Century Gothic" w:hAnsi="Century Gothic"/>
        </w:rPr>
        <w:t>Desde mi punto de vista     de la defensa de los derechos humanos  de los ciudadanos podríamos decir que los antecedentes, as lejano del convivio nacional de los derechos  se encuentran en el siglo sal</w:t>
      </w:r>
    </w:p>
    <w:p w:rsidR="00BC324C" w:rsidRDefault="00BC324C" w:rsidP="00416280">
      <w:pPr>
        <w:tabs>
          <w:tab w:val="left" w:pos="6053"/>
        </w:tabs>
        <w:rPr>
          <w:rFonts w:ascii="Century Gothic" w:hAnsi="Century Gothic"/>
        </w:rPr>
      </w:pPr>
      <w:r>
        <w:rPr>
          <w:rFonts w:ascii="Century Gothic" w:hAnsi="Century Gothic"/>
        </w:rPr>
        <w:t xml:space="preserve"> Ejemplo   de organizaciones no gubernamentales  en defensa y promoción  de los derechos humanos e México    red nacional e organismos civiles de derechos humanos.</w:t>
      </w:r>
    </w:p>
    <w:p w:rsidR="00BC324C" w:rsidRDefault="00BC324C" w:rsidP="00416280">
      <w:pPr>
        <w:tabs>
          <w:tab w:val="left" w:pos="6053"/>
        </w:tabs>
        <w:rPr>
          <w:rFonts w:ascii="Century Gothic" w:hAnsi="Century Gothic"/>
        </w:rPr>
      </w:pPr>
      <w:r>
        <w:rPr>
          <w:rFonts w:ascii="Century Gothic" w:hAnsi="Century Gothic"/>
        </w:rPr>
        <w:t>En la actualidad esta relativa mente  en boga hablar de cultura científica y tecnología, debido  sin duda al reciente interés general por todos lo relacionado con  la diversidad cultural y las relaciones interculturales</w:t>
      </w:r>
    </w:p>
    <w:p w:rsidR="00BC324C" w:rsidRDefault="00BC324C" w:rsidP="00416280">
      <w:pPr>
        <w:tabs>
          <w:tab w:val="left" w:pos="6053"/>
        </w:tabs>
        <w:rPr>
          <w:rFonts w:ascii="Century Gothic" w:hAnsi="Century Gothic"/>
        </w:rPr>
      </w:pPr>
      <w:r>
        <w:rPr>
          <w:rFonts w:ascii="Century Gothic" w:hAnsi="Century Gothic"/>
        </w:rPr>
        <w:t xml:space="preserve"> Elimpocato de  la ciencia ybla tecnología    la globalización  se ha convertido en una de las palabras a la que todo remite y es invocada en nuestra época para </w:t>
      </w:r>
      <w:r>
        <w:rPr>
          <w:rFonts w:ascii="Century Gothic" w:hAnsi="Century Gothic"/>
        </w:rPr>
        <w:lastRenderedPageBreak/>
        <w:t xml:space="preserve">subrayar distintas acciones y modernización  </w:t>
      </w:r>
      <w:r w:rsidR="00D31D51">
        <w:rPr>
          <w:rFonts w:ascii="Century Gothic" w:hAnsi="Century Gothic"/>
        </w:rPr>
        <w:t>democracia,</w:t>
      </w:r>
      <w:r>
        <w:rPr>
          <w:rFonts w:ascii="Century Gothic" w:hAnsi="Century Gothic"/>
        </w:rPr>
        <w:t xml:space="preserve">   éxito económico justicia  y regularinesaciones.</w:t>
      </w:r>
    </w:p>
    <w:p w:rsidR="00BC324C" w:rsidRDefault="00BC324C" w:rsidP="00416280">
      <w:pPr>
        <w:tabs>
          <w:tab w:val="left" w:pos="6053"/>
        </w:tabs>
        <w:rPr>
          <w:rFonts w:ascii="Century Gothic" w:hAnsi="Century Gothic"/>
        </w:rPr>
      </w:pPr>
      <w:r>
        <w:rPr>
          <w:rFonts w:ascii="Century Gothic" w:hAnsi="Century Gothic"/>
        </w:rPr>
        <w:t xml:space="preserve">El hombre en sus inicios como miembro de un grupo social comienza a interactuar con la naturaleza  de forma directa. Asi  pues se ve asimismo envuelto en un universo lleno de maravillas  y fenómenos. </w:t>
      </w:r>
      <w:r w:rsidR="00D31D51">
        <w:rPr>
          <w:rFonts w:ascii="Century Gothic" w:hAnsi="Century Gothic"/>
        </w:rPr>
        <w:t>Naturales</w:t>
      </w:r>
      <w:r>
        <w:rPr>
          <w:rFonts w:ascii="Century Gothic" w:hAnsi="Century Gothic"/>
        </w:rPr>
        <w:t xml:space="preserve"> inexplicables </w:t>
      </w:r>
    </w:p>
    <w:p w:rsidR="00D31D51" w:rsidRDefault="00D31D51" w:rsidP="00416280">
      <w:pPr>
        <w:tabs>
          <w:tab w:val="left" w:pos="6053"/>
        </w:tabs>
        <w:rPr>
          <w:rFonts w:ascii="Century Gothic" w:hAnsi="Century Gothic"/>
        </w:rPr>
      </w:pPr>
      <w:r>
        <w:rPr>
          <w:rFonts w:ascii="Century Gothic" w:hAnsi="Century Gothic"/>
        </w:rPr>
        <w:t xml:space="preserve"> Se dice  que el hombre es decir que todos pueden desarrollar algún tipo   de creencia animista   es universalmente un ser religioso.</w:t>
      </w:r>
    </w:p>
    <w:p w:rsidR="00D31D51" w:rsidRDefault="00D31D51" w:rsidP="00416280">
      <w:pPr>
        <w:tabs>
          <w:tab w:val="left" w:pos="6053"/>
        </w:tabs>
        <w:rPr>
          <w:rFonts w:ascii="Century Gothic" w:hAnsi="Century Gothic"/>
        </w:rPr>
      </w:pPr>
      <w:r>
        <w:rPr>
          <w:rFonts w:ascii="Century Gothic" w:hAnsi="Century Gothic"/>
        </w:rPr>
        <w:t xml:space="preserve">Halloween: estas celebraciones han tenido un gran trascendencia, logrando  llegar por lómenos a todo el mundo  occidental  desde hace muchos años  </w:t>
      </w:r>
    </w:p>
    <w:p w:rsidR="00D31D51" w:rsidRDefault="00D31D51" w:rsidP="00416280">
      <w:pPr>
        <w:tabs>
          <w:tab w:val="left" w:pos="6053"/>
        </w:tabs>
        <w:rPr>
          <w:rFonts w:ascii="Century Gothic" w:hAnsi="Century Gothic"/>
        </w:rPr>
      </w:pPr>
      <w:r>
        <w:rPr>
          <w:rFonts w:ascii="Century Gothic" w:hAnsi="Century Gothic"/>
        </w:rPr>
        <w:t>Halloween tiene sus orígenes  en una festividad la cual proviene de la  cultura celta y contiene también elementos que postraban los romanos cuando el imperio  conquisto, ñola celta.</w:t>
      </w:r>
    </w:p>
    <w:p w:rsidR="00D31D51" w:rsidRDefault="00D31D51" w:rsidP="00416280">
      <w:pPr>
        <w:tabs>
          <w:tab w:val="left" w:pos="6053"/>
        </w:tabs>
        <w:rPr>
          <w:rFonts w:ascii="Century Gothic" w:hAnsi="Century Gothic"/>
        </w:rPr>
      </w:pPr>
      <w:r>
        <w:rPr>
          <w:rFonts w:ascii="Century Gothic" w:hAnsi="Century Gothic"/>
        </w:rPr>
        <w:t xml:space="preserve">Día de muertos. En este caso   no es la excepción México hoy ha adoptado procesos de Lam cultura estadounidense, un claro ejemplo de esto es el </w:t>
      </w:r>
    </w:p>
    <w:p w:rsidR="00D31D51" w:rsidRDefault="00D31D51" w:rsidP="00416280">
      <w:pPr>
        <w:tabs>
          <w:tab w:val="left" w:pos="6053"/>
        </w:tabs>
        <w:rPr>
          <w:rFonts w:ascii="Century Gothic" w:hAnsi="Century Gothic"/>
        </w:rPr>
      </w:pPr>
      <w:r>
        <w:rPr>
          <w:rFonts w:ascii="Century Gothic" w:hAnsi="Century Gothic"/>
        </w:rPr>
        <w:t>Halloween.</w:t>
      </w:r>
    </w:p>
    <w:p w:rsidR="00D31D51" w:rsidRDefault="00D31D51" w:rsidP="00416280">
      <w:pPr>
        <w:tabs>
          <w:tab w:val="left" w:pos="6053"/>
        </w:tabs>
        <w:rPr>
          <w:rFonts w:ascii="Century Gothic" w:hAnsi="Century Gothic"/>
        </w:rPr>
      </w:pPr>
    </w:p>
    <w:p w:rsidR="00D31D51" w:rsidRPr="00416280" w:rsidRDefault="00D31D51" w:rsidP="00416280">
      <w:pPr>
        <w:tabs>
          <w:tab w:val="left" w:pos="6053"/>
        </w:tabs>
        <w:rPr>
          <w:rFonts w:ascii="Century Gothic" w:hAnsi="Century Gothic"/>
        </w:rPr>
      </w:pPr>
      <w:r>
        <w:rPr>
          <w:rFonts w:ascii="Century Gothic" w:hAnsi="Century Gothic"/>
        </w:rPr>
        <w:t>Biografia :</w:t>
      </w:r>
      <w:bookmarkStart w:id="0" w:name="_GoBack"/>
      <w:bookmarkEnd w:id="0"/>
    </w:p>
    <w:sectPr w:rsidR="00D31D51" w:rsidRPr="004162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BF"/>
    <w:rsid w:val="00416280"/>
    <w:rsid w:val="006D224B"/>
    <w:rsid w:val="0076300E"/>
    <w:rsid w:val="00966BBF"/>
    <w:rsid w:val="00BC324C"/>
    <w:rsid w:val="00D31D51"/>
    <w:rsid w:val="00FF2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E34B4-7D61-4162-971C-541906C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B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MORALES</dc:creator>
  <cp:keywords/>
  <dc:description/>
  <cp:lastModifiedBy>LORE MORALES</cp:lastModifiedBy>
  <cp:revision>2</cp:revision>
  <dcterms:created xsi:type="dcterms:W3CDTF">2020-10-20T03:18:00Z</dcterms:created>
  <dcterms:modified xsi:type="dcterms:W3CDTF">2020-10-20T04:41:00Z</dcterms:modified>
</cp:coreProperties>
</file>