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F12" w:rsidRDefault="00E81F12" w:rsidP="00E81F12">
      <w:pPr>
        <w:jc w:val="center"/>
        <w:rPr>
          <w:rFonts w:ascii="Arial" w:hAnsi="Arial" w:cs="Arial"/>
          <w:b/>
          <w:noProof/>
          <w:sz w:val="32"/>
          <w:szCs w:val="32"/>
          <w:lang w:val="es-ES" w:eastAsia="es-MX"/>
        </w:rPr>
      </w:pPr>
    </w:p>
    <w:p w:rsidR="00E81F12" w:rsidRDefault="00E81F12" w:rsidP="00E81F12">
      <w:pPr>
        <w:jc w:val="center"/>
        <w:rPr>
          <w:rFonts w:ascii="Arial" w:hAnsi="Arial" w:cs="Arial"/>
          <w:b/>
          <w:noProof/>
          <w:sz w:val="32"/>
          <w:szCs w:val="32"/>
          <w:lang w:val="es-ES" w:eastAsia="es-MX"/>
        </w:rPr>
      </w:pPr>
    </w:p>
    <w:p w:rsidR="00E81F12" w:rsidRDefault="00E81F12" w:rsidP="00E81F12">
      <w:pPr>
        <w:jc w:val="center"/>
        <w:rPr>
          <w:rFonts w:ascii="Arial" w:hAnsi="Arial" w:cs="Arial"/>
          <w:b/>
          <w:noProof/>
          <w:sz w:val="32"/>
          <w:szCs w:val="32"/>
          <w:lang w:val="es-ES" w:eastAsia="es-MX"/>
        </w:rPr>
      </w:pPr>
      <w:r w:rsidRPr="009A66A3">
        <w:rPr>
          <w:rFonts w:ascii="Arial" w:hAnsi="Arial" w:cs="Arial"/>
          <w:b/>
          <w:noProof/>
          <w:sz w:val="32"/>
          <w:szCs w:val="32"/>
          <w:lang w:val="es-ES" w:eastAsia="es-MX"/>
        </w:rPr>
        <w:t>UNIVERSIDAD DEL SURESTES</w:t>
      </w:r>
    </w:p>
    <w:p w:rsidR="00E81F12" w:rsidRDefault="00E81F12" w:rsidP="00E81F12">
      <w:pPr>
        <w:jc w:val="center"/>
        <w:rPr>
          <w:rFonts w:ascii="Arial" w:hAnsi="Arial" w:cs="Arial"/>
          <w:b/>
          <w:noProof/>
          <w:sz w:val="32"/>
          <w:szCs w:val="32"/>
          <w:lang w:val="es-ES" w:eastAsia="es-MX"/>
        </w:rPr>
      </w:pPr>
    </w:p>
    <w:p w:rsidR="00E81F12" w:rsidRDefault="00E81F12" w:rsidP="00E81F12">
      <w:pPr>
        <w:jc w:val="center"/>
        <w:rPr>
          <w:rFonts w:ascii="Arial" w:hAnsi="Arial" w:cs="Arial"/>
          <w:b/>
          <w:noProof/>
          <w:sz w:val="32"/>
          <w:szCs w:val="32"/>
          <w:lang w:val="es-ES" w:eastAsia="es-MX"/>
        </w:rPr>
      </w:pPr>
    </w:p>
    <w:p w:rsidR="00E81F12" w:rsidRPr="009A66A3" w:rsidRDefault="00E81F12" w:rsidP="00E81F12">
      <w:pPr>
        <w:jc w:val="center"/>
        <w:rPr>
          <w:rFonts w:ascii="Arial" w:hAnsi="Arial" w:cs="Arial"/>
          <w:b/>
          <w:noProof/>
          <w:sz w:val="32"/>
          <w:szCs w:val="32"/>
          <w:lang w:val="es-ES" w:eastAsia="es-MX"/>
        </w:rPr>
      </w:pPr>
    </w:p>
    <w:p w:rsidR="00E81F12" w:rsidRPr="009A66A3" w:rsidRDefault="00E81F12" w:rsidP="00E81F12">
      <w:pPr>
        <w:jc w:val="center"/>
        <w:rPr>
          <w:rFonts w:ascii="Arial" w:hAnsi="Arial" w:cs="Arial"/>
          <w:b/>
          <w:noProof/>
          <w:sz w:val="32"/>
          <w:szCs w:val="32"/>
          <w:lang w:val="es-ES" w:eastAsia="es-MX"/>
        </w:rPr>
      </w:pPr>
      <w:r w:rsidRPr="009A66A3">
        <w:rPr>
          <w:rFonts w:ascii="Arial" w:hAnsi="Arial" w:cs="Arial"/>
          <w:b/>
          <w:noProof/>
          <w:sz w:val="32"/>
          <w:szCs w:val="32"/>
          <w:lang w:val="es-ES" w:eastAsia="es-MX"/>
        </w:rPr>
        <w:t>TEMA:</w:t>
      </w:r>
    </w:p>
    <w:p w:rsidR="00E81F12" w:rsidRPr="009A66A3" w:rsidRDefault="00E81F12" w:rsidP="00E81F12">
      <w:pPr>
        <w:rPr>
          <w:rFonts w:ascii="Arial" w:hAnsi="Arial" w:cs="Arial"/>
          <w:noProof/>
          <w:sz w:val="28"/>
          <w:szCs w:val="28"/>
          <w:lang w:val="es-ES" w:eastAsia="es-MX"/>
        </w:rPr>
      </w:pPr>
      <w:r w:rsidRPr="009A66A3">
        <w:rPr>
          <w:rFonts w:ascii="Arial" w:hAnsi="Arial" w:cs="Arial"/>
          <w:noProof/>
          <w:sz w:val="28"/>
          <w:szCs w:val="28"/>
          <w:lang w:val="es-ES" w:eastAsia="es-MX"/>
        </w:rPr>
        <w:t>Acciones Que Implementa Los Habitantes De Motozintla Contra El Covid-19</w:t>
      </w:r>
      <w:r>
        <w:rPr>
          <w:rFonts w:ascii="Arial" w:hAnsi="Arial" w:cs="Arial"/>
          <w:noProof/>
          <w:sz w:val="28"/>
          <w:szCs w:val="28"/>
          <w:lang w:val="es-ES" w:eastAsia="es-MX"/>
        </w:rPr>
        <w:t>.</w:t>
      </w:r>
    </w:p>
    <w:p w:rsidR="00E81F12" w:rsidRDefault="00E81F12" w:rsidP="00E81F12">
      <w:pPr>
        <w:jc w:val="center"/>
        <w:rPr>
          <w:noProof/>
          <w:lang w:val="es-ES" w:eastAsia="es-MX"/>
        </w:rPr>
      </w:pPr>
    </w:p>
    <w:p w:rsidR="00E81F12" w:rsidRPr="00982177" w:rsidRDefault="00E81F12" w:rsidP="00E81F12">
      <w:pPr>
        <w:jc w:val="center"/>
        <w:rPr>
          <w:noProof/>
          <w:lang w:val="es-ES" w:eastAsia="es-MX"/>
        </w:rPr>
      </w:pPr>
      <w:r w:rsidRPr="009A66A3">
        <w:rPr>
          <w:rFonts w:ascii="Arial" w:hAnsi="Arial" w:cs="Arial"/>
          <w:b/>
          <w:noProof/>
          <w:sz w:val="32"/>
          <w:szCs w:val="32"/>
          <w:lang w:eastAsia="es-MX"/>
        </w:rPr>
        <w:drawing>
          <wp:anchor distT="0" distB="0" distL="114300" distR="114300" simplePos="0" relativeHeight="251659264" behindDoc="1" locked="0" layoutInCell="1" allowOverlap="1" wp14:anchorId="38ECD93C" wp14:editId="7156A73D">
            <wp:simplePos x="0" y="0"/>
            <wp:positionH relativeFrom="page">
              <wp:posOffset>-7620</wp:posOffset>
            </wp:positionH>
            <wp:positionV relativeFrom="page">
              <wp:align>top</wp:align>
            </wp:positionV>
            <wp:extent cx="7772400" cy="100298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72400" cy="1002982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
          <w:noProof/>
          <w:sz w:val="32"/>
          <w:szCs w:val="32"/>
          <w:lang w:val="es-ES" w:eastAsia="es-MX"/>
        </w:rPr>
        <w:t>PRESENTA:</w:t>
      </w:r>
    </w:p>
    <w:p w:rsidR="00E81F12" w:rsidRPr="009A66A3" w:rsidRDefault="00E81F12" w:rsidP="00E81F12">
      <w:pPr>
        <w:jc w:val="center"/>
        <w:rPr>
          <w:rFonts w:ascii="Arial" w:hAnsi="Arial" w:cs="Arial"/>
          <w:noProof/>
          <w:sz w:val="28"/>
          <w:szCs w:val="28"/>
          <w:lang w:val="es-ES" w:eastAsia="es-MX"/>
        </w:rPr>
      </w:pPr>
      <w:r w:rsidRPr="009A66A3">
        <w:rPr>
          <w:rFonts w:ascii="Arial" w:hAnsi="Arial" w:cs="Arial"/>
          <w:noProof/>
          <w:sz w:val="28"/>
          <w:szCs w:val="28"/>
          <w:lang w:val="es-ES" w:eastAsia="es-MX"/>
        </w:rPr>
        <w:t>De León Velázquez Delvin Alexander</w:t>
      </w:r>
    </w:p>
    <w:p w:rsidR="00E81F12" w:rsidRPr="00982177" w:rsidRDefault="00E81F12" w:rsidP="00E81F12">
      <w:pPr>
        <w:jc w:val="center"/>
        <w:rPr>
          <w:noProof/>
          <w:lang w:val="es-ES" w:eastAsia="es-MX"/>
        </w:rPr>
      </w:pPr>
    </w:p>
    <w:p w:rsidR="00E81F12" w:rsidRPr="009A66A3" w:rsidRDefault="00E81F12" w:rsidP="00E81F12">
      <w:pPr>
        <w:jc w:val="center"/>
        <w:rPr>
          <w:rFonts w:ascii="Arial" w:hAnsi="Arial" w:cs="Arial"/>
          <w:b/>
          <w:noProof/>
          <w:sz w:val="32"/>
          <w:szCs w:val="32"/>
          <w:lang w:val="es-ES" w:eastAsia="es-MX"/>
        </w:rPr>
      </w:pPr>
      <w:r w:rsidRPr="009A66A3">
        <w:rPr>
          <w:rFonts w:ascii="Arial" w:hAnsi="Arial" w:cs="Arial"/>
          <w:b/>
          <w:noProof/>
          <w:sz w:val="32"/>
          <w:szCs w:val="32"/>
          <w:lang w:val="es-ES" w:eastAsia="es-MX"/>
        </w:rPr>
        <w:t>Materia:</w:t>
      </w:r>
    </w:p>
    <w:p w:rsidR="00E81F12" w:rsidRPr="009A66A3" w:rsidRDefault="00E81F12" w:rsidP="00E81F12">
      <w:pPr>
        <w:jc w:val="center"/>
        <w:rPr>
          <w:rFonts w:ascii="Arial" w:hAnsi="Arial" w:cs="Arial"/>
          <w:noProof/>
          <w:sz w:val="28"/>
          <w:szCs w:val="28"/>
          <w:lang w:val="es-ES" w:eastAsia="es-MX"/>
        </w:rPr>
      </w:pPr>
      <w:r w:rsidRPr="009A66A3">
        <w:rPr>
          <w:rFonts w:ascii="Arial" w:hAnsi="Arial" w:cs="Arial"/>
          <w:noProof/>
          <w:sz w:val="28"/>
          <w:szCs w:val="28"/>
          <w:lang w:val="es-ES" w:eastAsia="es-MX"/>
        </w:rPr>
        <w:t>Seminario De Tesis</w:t>
      </w:r>
    </w:p>
    <w:p w:rsidR="00E81F12" w:rsidRPr="009A66A3" w:rsidRDefault="00E81F12" w:rsidP="00E81F12">
      <w:pPr>
        <w:jc w:val="center"/>
        <w:rPr>
          <w:rFonts w:ascii="Arial" w:hAnsi="Arial" w:cs="Arial"/>
          <w:b/>
          <w:noProof/>
          <w:sz w:val="28"/>
          <w:szCs w:val="28"/>
          <w:lang w:val="es-ES" w:eastAsia="es-MX"/>
        </w:rPr>
      </w:pPr>
      <w:r w:rsidRPr="009A66A3">
        <w:rPr>
          <w:rFonts w:ascii="Arial" w:hAnsi="Arial" w:cs="Arial"/>
          <w:b/>
          <w:noProof/>
          <w:sz w:val="28"/>
          <w:szCs w:val="28"/>
          <w:lang w:val="es-ES" w:eastAsia="es-MX"/>
        </w:rPr>
        <w:t>Catedratico:</w:t>
      </w:r>
    </w:p>
    <w:p w:rsidR="00E81F12" w:rsidRPr="007D4946" w:rsidRDefault="00E81F12" w:rsidP="00E81F12">
      <w:pPr>
        <w:jc w:val="center"/>
        <w:rPr>
          <w:rFonts w:ascii="Arial" w:hAnsi="Arial" w:cs="Arial"/>
          <w:noProof/>
          <w:sz w:val="28"/>
          <w:szCs w:val="28"/>
          <w:lang w:val="es-ES" w:eastAsia="es-MX"/>
        </w:rPr>
      </w:pPr>
      <w:r w:rsidRPr="007D4946">
        <w:rPr>
          <w:rFonts w:ascii="Arial" w:hAnsi="Arial" w:cs="Arial"/>
          <w:noProof/>
          <w:sz w:val="28"/>
          <w:szCs w:val="28"/>
          <w:lang w:val="es-ES" w:eastAsia="es-MX"/>
        </w:rPr>
        <w:t xml:space="preserve"> García Alfonzo Mireya Del Carmen </w:t>
      </w:r>
    </w:p>
    <w:p w:rsidR="00E81F12" w:rsidRPr="00982177" w:rsidRDefault="00E81F12" w:rsidP="00E81F12">
      <w:pPr>
        <w:jc w:val="center"/>
        <w:rPr>
          <w:noProof/>
          <w:lang w:val="es-ES" w:eastAsia="es-MX"/>
        </w:rPr>
      </w:pPr>
    </w:p>
    <w:p w:rsidR="00E81F12" w:rsidRPr="009A66A3" w:rsidRDefault="00E81F12" w:rsidP="00E81F12">
      <w:pPr>
        <w:jc w:val="center"/>
        <w:rPr>
          <w:rFonts w:ascii="Arial" w:hAnsi="Arial" w:cs="Arial"/>
          <w:b/>
          <w:noProof/>
          <w:sz w:val="32"/>
          <w:szCs w:val="32"/>
          <w:lang w:val="es-ES" w:eastAsia="es-MX"/>
        </w:rPr>
      </w:pPr>
      <w:r w:rsidRPr="009A66A3">
        <w:rPr>
          <w:rFonts w:ascii="Arial" w:hAnsi="Arial" w:cs="Arial"/>
          <w:b/>
          <w:noProof/>
          <w:sz w:val="32"/>
          <w:szCs w:val="32"/>
          <w:lang w:val="es-ES" w:eastAsia="es-MX"/>
        </w:rPr>
        <w:t>Cuatrimestre:</w:t>
      </w:r>
    </w:p>
    <w:p w:rsidR="00E81F12" w:rsidRPr="009A66A3" w:rsidRDefault="00E81F12" w:rsidP="00E81F12">
      <w:pPr>
        <w:jc w:val="center"/>
        <w:rPr>
          <w:rFonts w:ascii="Arial" w:hAnsi="Arial" w:cs="Arial"/>
          <w:noProof/>
          <w:sz w:val="28"/>
          <w:szCs w:val="28"/>
          <w:lang w:val="es-ES" w:eastAsia="es-MX"/>
        </w:rPr>
      </w:pPr>
      <w:r>
        <w:rPr>
          <w:rFonts w:ascii="Arial" w:hAnsi="Arial" w:cs="Arial"/>
          <w:noProof/>
          <w:sz w:val="28"/>
          <w:szCs w:val="28"/>
          <w:lang w:val="es-ES" w:eastAsia="es-MX"/>
        </w:rPr>
        <w:t>9</w:t>
      </w:r>
      <w:r w:rsidRPr="009A66A3">
        <w:rPr>
          <w:rFonts w:ascii="Arial" w:hAnsi="Arial" w:cs="Arial"/>
          <w:noProof/>
          <w:sz w:val="28"/>
          <w:szCs w:val="28"/>
          <w:lang w:val="es-ES" w:eastAsia="es-MX"/>
        </w:rPr>
        <w:t>°</w:t>
      </w:r>
      <w:r>
        <w:rPr>
          <w:rFonts w:ascii="Arial" w:hAnsi="Arial" w:cs="Arial"/>
          <w:noProof/>
          <w:sz w:val="28"/>
          <w:szCs w:val="28"/>
          <w:lang w:val="es-ES" w:eastAsia="es-MX"/>
        </w:rPr>
        <w:t>no</w:t>
      </w:r>
      <w:r w:rsidRPr="009A66A3">
        <w:rPr>
          <w:rFonts w:ascii="Arial" w:hAnsi="Arial" w:cs="Arial"/>
          <w:noProof/>
          <w:sz w:val="28"/>
          <w:szCs w:val="28"/>
          <w:lang w:val="es-ES" w:eastAsia="es-MX"/>
        </w:rPr>
        <w:t xml:space="preserve"> cuatrimestre</w:t>
      </w:r>
    </w:p>
    <w:p w:rsidR="00E81F12" w:rsidRPr="009A66A3" w:rsidRDefault="00E81F12" w:rsidP="00E81F12">
      <w:pPr>
        <w:jc w:val="center"/>
        <w:rPr>
          <w:rFonts w:ascii="Arial" w:hAnsi="Arial" w:cs="Arial"/>
          <w:b/>
          <w:noProof/>
          <w:sz w:val="32"/>
          <w:szCs w:val="32"/>
          <w:lang w:val="es-ES" w:eastAsia="es-MX"/>
        </w:rPr>
      </w:pPr>
      <w:r w:rsidRPr="009A66A3">
        <w:rPr>
          <w:rFonts w:ascii="Arial" w:hAnsi="Arial" w:cs="Arial"/>
          <w:b/>
          <w:noProof/>
          <w:sz w:val="32"/>
          <w:szCs w:val="32"/>
          <w:lang w:val="es-ES" w:eastAsia="es-MX"/>
        </w:rPr>
        <w:t>Carrera:</w:t>
      </w:r>
    </w:p>
    <w:p w:rsidR="00E81F12" w:rsidRDefault="00E81F12" w:rsidP="00E81F12">
      <w:pPr>
        <w:jc w:val="center"/>
        <w:rPr>
          <w:rFonts w:ascii="Arial" w:hAnsi="Arial" w:cs="Arial"/>
          <w:noProof/>
          <w:sz w:val="28"/>
          <w:szCs w:val="28"/>
          <w:lang w:val="es-ES" w:eastAsia="es-MX"/>
        </w:rPr>
      </w:pPr>
      <w:r w:rsidRPr="009A66A3">
        <w:rPr>
          <w:rFonts w:ascii="Arial" w:hAnsi="Arial" w:cs="Arial"/>
          <w:noProof/>
          <w:sz w:val="28"/>
          <w:szCs w:val="28"/>
          <w:lang w:val="es-ES" w:eastAsia="es-MX"/>
        </w:rPr>
        <w:t>LIC. En Enfermería</w:t>
      </w:r>
    </w:p>
    <w:p w:rsidR="00E81F12" w:rsidRPr="009A66A3" w:rsidRDefault="00E81F12" w:rsidP="00E81F12">
      <w:pPr>
        <w:jc w:val="center"/>
        <w:rPr>
          <w:rFonts w:ascii="Arial" w:hAnsi="Arial" w:cs="Arial"/>
          <w:noProof/>
          <w:sz w:val="28"/>
          <w:szCs w:val="28"/>
          <w:lang w:val="es-ES" w:eastAsia="es-MX"/>
        </w:rPr>
      </w:pPr>
    </w:p>
    <w:p w:rsidR="00E81F12" w:rsidRPr="009A66A3" w:rsidRDefault="00E81F12" w:rsidP="00E81F12">
      <w:pPr>
        <w:jc w:val="center"/>
        <w:rPr>
          <w:rFonts w:ascii="Arial" w:hAnsi="Arial" w:cs="Arial"/>
          <w:b/>
          <w:noProof/>
          <w:sz w:val="32"/>
          <w:szCs w:val="32"/>
          <w:lang w:val="es-ES" w:eastAsia="es-MX"/>
        </w:rPr>
      </w:pPr>
      <w:r w:rsidRPr="009A66A3">
        <w:rPr>
          <w:rFonts w:ascii="Arial" w:hAnsi="Arial" w:cs="Arial"/>
          <w:b/>
          <w:noProof/>
          <w:sz w:val="32"/>
          <w:szCs w:val="32"/>
          <w:lang w:val="es-ES" w:eastAsia="es-MX"/>
        </w:rPr>
        <w:t>Lugar y Fecha:</w:t>
      </w:r>
    </w:p>
    <w:p w:rsidR="00E81F12" w:rsidRDefault="00E81F12" w:rsidP="00E81F12">
      <w:pPr>
        <w:jc w:val="center"/>
        <w:rPr>
          <w:rFonts w:ascii="Arial" w:hAnsi="Arial" w:cs="Arial"/>
          <w:noProof/>
          <w:sz w:val="28"/>
          <w:szCs w:val="28"/>
          <w:lang w:val="es-ES" w:eastAsia="es-MX"/>
        </w:rPr>
        <w:sectPr w:rsidR="00E81F12" w:rsidSect="00E57744">
          <w:headerReference w:type="default" r:id="rId8"/>
          <w:footerReference w:type="default" r:id="rId9"/>
          <w:footerReference w:type="first" r:id="rId10"/>
          <w:pgSz w:w="12240" w:h="15840" w:code="1"/>
          <w:pgMar w:top="1418" w:right="1418" w:bottom="1418" w:left="2268" w:header="709" w:footer="709" w:gutter="0"/>
          <w:pgNumType w:start="2" w:chapSep="period"/>
          <w:cols w:space="708"/>
          <w:titlePg/>
          <w:docGrid w:linePitch="360"/>
        </w:sectPr>
      </w:pPr>
      <w:r w:rsidRPr="009A66A3">
        <w:rPr>
          <w:rFonts w:ascii="Arial" w:hAnsi="Arial" w:cs="Arial"/>
          <w:noProof/>
          <w:sz w:val="28"/>
          <w:szCs w:val="28"/>
          <w:lang w:val="es-ES" w:eastAsia="es-MX"/>
        </w:rPr>
        <w:t xml:space="preserve">Comitán De Domínguez, Chiapas a </w:t>
      </w:r>
      <w:r>
        <w:rPr>
          <w:rFonts w:ascii="Arial" w:hAnsi="Arial" w:cs="Arial"/>
          <w:noProof/>
          <w:sz w:val="28"/>
          <w:szCs w:val="28"/>
          <w:lang w:val="es-ES" w:eastAsia="es-MX"/>
        </w:rPr>
        <w:t>25</w:t>
      </w:r>
      <w:r w:rsidRPr="009A66A3">
        <w:rPr>
          <w:rFonts w:ascii="Arial" w:hAnsi="Arial" w:cs="Arial"/>
          <w:noProof/>
          <w:sz w:val="28"/>
          <w:szCs w:val="28"/>
          <w:lang w:val="es-ES" w:eastAsia="es-MX"/>
        </w:rPr>
        <w:t xml:space="preserve"> de febrero del 2020</w:t>
      </w:r>
    </w:p>
    <w:sdt>
      <w:sdtPr>
        <w:rPr>
          <w:rFonts w:asciiTheme="minorHAnsi" w:eastAsiaTheme="minorHAnsi" w:hAnsiTheme="minorHAnsi" w:cstheme="minorBidi"/>
          <w:color w:val="auto"/>
          <w:sz w:val="22"/>
          <w:szCs w:val="22"/>
          <w:lang w:val="es-ES" w:eastAsia="en-US"/>
        </w:rPr>
        <w:id w:val="1848061374"/>
        <w:docPartObj>
          <w:docPartGallery w:val="Table of Contents"/>
          <w:docPartUnique/>
        </w:docPartObj>
      </w:sdtPr>
      <w:sdtEndPr>
        <w:rPr>
          <w:b/>
          <w:bCs/>
        </w:rPr>
      </w:sdtEndPr>
      <w:sdtContent>
        <w:p w:rsidR="006169D9" w:rsidRDefault="00E81F12" w:rsidP="00E81F12">
          <w:pPr>
            <w:pStyle w:val="TtulodeTDC"/>
            <w:jc w:val="center"/>
            <w:rPr>
              <w:noProof/>
            </w:rPr>
          </w:pPr>
          <w:r w:rsidRPr="007267D5">
            <w:rPr>
              <w:rFonts w:ascii="Arial" w:hAnsi="Arial" w:cs="Arial"/>
              <w:color w:val="000000" w:themeColor="text1"/>
              <w:lang w:val="es-E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INDICE</w:t>
          </w:r>
          <w:r>
            <w:fldChar w:fldCharType="begin"/>
          </w:r>
          <w:r>
            <w:instrText xml:space="preserve"> TOC \o "1-3" \h \z \u </w:instrText>
          </w:r>
          <w:r>
            <w:fldChar w:fldCharType="separate"/>
          </w:r>
        </w:p>
        <w:p w:rsidR="006169D9" w:rsidRDefault="006169D9">
          <w:pPr>
            <w:pStyle w:val="TDC2"/>
            <w:tabs>
              <w:tab w:val="right" w:leader="dot" w:pos="8544"/>
            </w:tabs>
            <w:rPr>
              <w:rFonts w:eastAsiaTheme="minorEastAsia"/>
              <w:noProof/>
              <w:lang w:eastAsia="es-MX"/>
            </w:rPr>
          </w:pPr>
          <w:hyperlink w:anchor="_Toc43466132" w:history="1">
            <w:r w:rsidRPr="00126483">
              <w:rPr>
                <w:rStyle w:val="Hipervnculo"/>
                <w:rFonts w:ascii="Arial" w:hAnsi="Arial" w:cs="Arial"/>
                <w:noProof/>
              </w:rPr>
              <w:t>INTRODUCCION</w:t>
            </w:r>
            <w:r>
              <w:rPr>
                <w:noProof/>
                <w:webHidden/>
              </w:rPr>
              <w:tab/>
            </w:r>
            <w:r>
              <w:rPr>
                <w:noProof/>
                <w:webHidden/>
              </w:rPr>
              <w:fldChar w:fldCharType="begin"/>
            </w:r>
            <w:r>
              <w:rPr>
                <w:noProof/>
                <w:webHidden/>
              </w:rPr>
              <w:instrText xml:space="preserve"> PAGEREF _Toc43466132 \h </w:instrText>
            </w:r>
            <w:r>
              <w:rPr>
                <w:noProof/>
                <w:webHidden/>
              </w:rPr>
            </w:r>
            <w:r>
              <w:rPr>
                <w:noProof/>
                <w:webHidden/>
              </w:rPr>
              <w:fldChar w:fldCharType="separate"/>
            </w:r>
            <w:r>
              <w:rPr>
                <w:noProof/>
                <w:webHidden/>
              </w:rPr>
              <w:t>3</w:t>
            </w:r>
            <w:r>
              <w:rPr>
                <w:noProof/>
                <w:webHidden/>
              </w:rPr>
              <w:fldChar w:fldCharType="end"/>
            </w:r>
          </w:hyperlink>
        </w:p>
        <w:p w:rsidR="006169D9" w:rsidRDefault="006169D9">
          <w:pPr>
            <w:pStyle w:val="TDC1"/>
            <w:tabs>
              <w:tab w:val="right" w:leader="dot" w:pos="8544"/>
            </w:tabs>
            <w:rPr>
              <w:rFonts w:eastAsiaTheme="minorEastAsia"/>
              <w:noProof/>
              <w:lang w:eastAsia="es-MX"/>
            </w:rPr>
          </w:pPr>
          <w:hyperlink w:anchor="_Toc43466133" w:history="1">
            <w:r w:rsidRPr="00126483">
              <w:rPr>
                <w:rStyle w:val="Hipervnculo"/>
                <w:rFonts w:ascii="Arial" w:hAnsi="Arial" w:cs="Arial"/>
                <w:b/>
                <w:noProof/>
                <w:lang w:val="es-ES"/>
              </w:rPr>
              <w:t>CAPITULO 1</w:t>
            </w:r>
            <w:r>
              <w:rPr>
                <w:noProof/>
                <w:webHidden/>
              </w:rPr>
              <w:tab/>
            </w:r>
            <w:r>
              <w:rPr>
                <w:noProof/>
                <w:webHidden/>
              </w:rPr>
              <w:fldChar w:fldCharType="begin"/>
            </w:r>
            <w:r>
              <w:rPr>
                <w:noProof/>
                <w:webHidden/>
              </w:rPr>
              <w:instrText xml:space="preserve"> PAGEREF _Toc43466133 \h </w:instrText>
            </w:r>
            <w:r>
              <w:rPr>
                <w:noProof/>
                <w:webHidden/>
              </w:rPr>
            </w:r>
            <w:r>
              <w:rPr>
                <w:noProof/>
                <w:webHidden/>
              </w:rPr>
              <w:fldChar w:fldCharType="separate"/>
            </w:r>
            <w:r>
              <w:rPr>
                <w:noProof/>
                <w:webHidden/>
              </w:rPr>
              <w:t>4</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34" w:history="1">
            <w:r w:rsidRPr="00126483">
              <w:rPr>
                <w:rStyle w:val="Hipervnculo"/>
                <w:rFonts w:ascii="Arial" w:hAnsi="Arial" w:cs="Arial"/>
                <w:noProof/>
              </w:rPr>
              <w:t>1.1</w:t>
            </w:r>
            <w:r>
              <w:rPr>
                <w:rFonts w:eastAsiaTheme="minorEastAsia"/>
                <w:noProof/>
                <w:lang w:eastAsia="es-MX"/>
              </w:rPr>
              <w:tab/>
            </w:r>
            <w:r w:rsidRPr="00126483">
              <w:rPr>
                <w:rStyle w:val="Hipervnculo"/>
                <w:rFonts w:ascii="Arial" w:hAnsi="Arial" w:cs="Arial"/>
                <w:noProof/>
              </w:rPr>
              <w:t>PLANTEAMIENTO DEL PROBLEMA</w:t>
            </w:r>
            <w:r>
              <w:rPr>
                <w:noProof/>
                <w:webHidden/>
              </w:rPr>
              <w:tab/>
            </w:r>
            <w:r>
              <w:rPr>
                <w:noProof/>
                <w:webHidden/>
              </w:rPr>
              <w:fldChar w:fldCharType="begin"/>
            </w:r>
            <w:r>
              <w:rPr>
                <w:noProof/>
                <w:webHidden/>
              </w:rPr>
              <w:instrText xml:space="preserve"> PAGEREF _Toc43466134 \h </w:instrText>
            </w:r>
            <w:r>
              <w:rPr>
                <w:noProof/>
                <w:webHidden/>
              </w:rPr>
            </w:r>
            <w:r>
              <w:rPr>
                <w:noProof/>
                <w:webHidden/>
              </w:rPr>
              <w:fldChar w:fldCharType="separate"/>
            </w:r>
            <w:r>
              <w:rPr>
                <w:noProof/>
                <w:webHidden/>
              </w:rPr>
              <w:t>5</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35" w:history="1">
            <w:r w:rsidRPr="00126483">
              <w:rPr>
                <w:rStyle w:val="Hipervnculo"/>
                <w:rFonts w:ascii="Arial" w:hAnsi="Arial" w:cs="Arial"/>
                <w:noProof/>
              </w:rPr>
              <w:t>1.2</w:t>
            </w:r>
            <w:r>
              <w:rPr>
                <w:rFonts w:eastAsiaTheme="minorEastAsia"/>
                <w:noProof/>
                <w:lang w:eastAsia="es-MX"/>
              </w:rPr>
              <w:tab/>
            </w:r>
            <w:r w:rsidRPr="00126483">
              <w:rPr>
                <w:rStyle w:val="Hipervnculo"/>
                <w:rFonts w:ascii="Arial" w:hAnsi="Arial" w:cs="Arial"/>
                <w:noProof/>
              </w:rPr>
              <w:t>Los síntomas más habituales son los siguientes:</w:t>
            </w:r>
            <w:r>
              <w:rPr>
                <w:noProof/>
                <w:webHidden/>
              </w:rPr>
              <w:tab/>
            </w:r>
            <w:r>
              <w:rPr>
                <w:noProof/>
                <w:webHidden/>
              </w:rPr>
              <w:fldChar w:fldCharType="begin"/>
            </w:r>
            <w:r>
              <w:rPr>
                <w:noProof/>
                <w:webHidden/>
              </w:rPr>
              <w:instrText xml:space="preserve"> PAGEREF _Toc43466135 \h </w:instrText>
            </w:r>
            <w:r>
              <w:rPr>
                <w:noProof/>
                <w:webHidden/>
              </w:rPr>
            </w:r>
            <w:r>
              <w:rPr>
                <w:noProof/>
                <w:webHidden/>
              </w:rPr>
              <w:fldChar w:fldCharType="separate"/>
            </w:r>
            <w:r>
              <w:rPr>
                <w:noProof/>
                <w:webHidden/>
              </w:rPr>
              <w:t>6</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36" w:history="1">
            <w:r w:rsidRPr="00126483">
              <w:rPr>
                <w:rStyle w:val="Hipervnculo"/>
                <w:rFonts w:ascii="Arial" w:hAnsi="Arial" w:cs="Arial"/>
                <w:noProof/>
              </w:rPr>
              <w:t>1.3</w:t>
            </w:r>
            <w:r>
              <w:rPr>
                <w:rFonts w:eastAsiaTheme="minorEastAsia"/>
                <w:noProof/>
                <w:lang w:eastAsia="es-MX"/>
              </w:rPr>
              <w:tab/>
            </w:r>
            <w:r w:rsidRPr="00126483">
              <w:rPr>
                <w:rStyle w:val="Hipervnculo"/>
                <w:rFonts w:ascii="Arial" w:hAnsi="Arial" w:cs="Arial"/>
                <w:noProof/>
              </w:rPr>
              <w:t>Los síntomas graves son los siguientes:</w:t>
            </w:r>
            <w:r>
              <w:rPr>
                <w:noProof/>
                <w:webHidden/>
              </w:rPr>
              <w:tab/>
            </w:r>
            <w:r>
              <w:rPr>
                <w:noProof/>
                <w:webHidden/>
              </w:rPr>
              <w:fldChar w:fldCharType="begin"/>
            </w:r>
            <w:r>
              <w:rPr>
                <w:noProof/>
                <w:webHidden/>
              </w:rPr>
              <w:instrText xml:space="preserve"> PAGEREF _Toc43466136 \h </w:instrText>
            </w:r>
            <w:r>
              <w:rPr>
                <w:noProof/>
                <w:webHidden/>
              </w:rPr>
            </w:r>
            <w:r>
              <w:rPr>
                <w:noProof/>
                <w:webHidden/>
              </w:rPr>
              <w:fldChar w:fldCharType="separate"/>
            </w:r>
            <w:r>
              <w:rPr>
                <w:noProof/>
                <w:webHidden/>
              </w:rPr>
              <w:t>6</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37" w:history="1">
            <w:r w:rsidRPr="00126483">
              <w:rPr>
                <w:rStyle w:val="Hipervnculo"/>
                <w:rFonts w:ascii="Arial" w:hAnsi="Arial" w:cs="Arial"/>
                <w:noProof/>
              </w:rPr>
              <w:t>1.4</w:t>
            </w:r>
            <w:r>
              <w:rPr>
                <w:rFonts w:eastAsiaTheme="minorEastAsia"/>
                <w:noProof/>
                <w:lang w:eastAsia="es-MX"/>
              </w:rPr>
              <w:tab/>
            </w:r>
            <w:r w:rsidRPr="00126483">
              <w:rPr>
                <w:rStyle w:val="Hipervnculo"/>
                <w:rFonts w:ascii="Arial" w:hAnsi="Arial" w:cs="Arial"/>
                <w:noProof/>
              </w:rPr>
              <w:t>De la misma manera la OMS dio a conocer las siguientes medidas de prevención</w:t>
            </w:r>
            <w:r>
              <w:rPr>
                <w:noProof/>
                <w:webHidden/>
              </w:rPr>
              <w:tab/>
            </w:r>
            <w:r>
              <w:rPr>
                <w:noProof/>
                <w:webHidden/>
              </w:rPr>
              <w:fldChar w:fldCharType="begin"/>
            </w:r>
            <w:r>
              <w:rPr>
                <w:noProof/>
                <w:webHidden/>
              </w:rPr>
              <w:instrText xml:space="preserve"> PAGEREF _Toc43466137 \h </w:instrText>
            </w:r>
            <w:r>
              <w:rPr>
                <w:noProof/>
                <w:webHidden/>
              </w:rPr>
            </w:r>
            <w:r>
              <w:rPr>
                <w:noProof/>
                <w:webHidden/>
              </w:rPr>
              <w:fldChar w:fldCharType="separate"/>
            </w:r>
            <w:r>
              <w:rPr>
                <w:noProof/>
                <w:webHidden/>
              </w:rPr>
              <w:t>7</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38" w:history="1">
            <w:r w:rsidRPr="00126483">
              <w:rPr>
                <w:rStyle w:val="Hipervnculo"/>
                <w:rFonts w:ascii="Arial" w:hAnsi="Arial" w:cs="Arial"/>
                <w:noProof/>
              </w:rPr>
              <w:t>1.5</w:t>
            </w:r>
            <w:r>
              <w:rPr>
                <w:rFonts w:eastAsiaTheme="minorEastAsia"/>
                <w:noProof/>
                <w:lang w:eastAsia="es-MX"/>
              </w:rPr>
              <w:tab/>
            </w:r>
            <w:r w:rsidRPr="00126483">
              <w:rPr>
                <w:rStyle w:val="Hipervnculo"/>
                <w:rFonts w:ascii="Arial" w:hAnsi="Arial" w:cs="Arial"/>
                <w:noProof/>
              </w:rPr>
              <w:t>MEDIDAS DE HIGIENE RESPIRATORIA</w:t>
            </w:r>
            <w:r>
              <w:rPr>
                <w:noProof/>
                <w:webHidden/>
              </w:rPr>
              <w:tab/>
            </w:r>
            <w:r>
              <w:rPr>
                <w:noProof/>
                <w:webHidden/>
              </w:rPr>
              <w:fldChar w:fldCharType="begin"/>
            </w:r>
            <w:r>
              <w:rPr>
                <w:noProof/>
                <w:webHidden/>
              </w:rPr>
              <w:instrText xml:space="preserve"> PAGEREF _Toc43466138 \h </w:instrText>
            </w:r>
            <w:r>
              <w:rPr>
                <w:noProof/>
                <w:webHidden/>
              </w:rPr>
            </w:r>
            <w:r>
              <w:rPr>
                <w:noProof/>
                <w:webHidden/>
              </w:rPr>
              <w:fldChar w:fldCharType="separate"/>
            </w:r>
            <w:r>
              <w:rPr>
                <w:noProof/>
                <w:webHidden/>
              </w:rPr>
              <w:t>7</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39" w:history="1">
            <w:r w:rsidRPr="00126483">
              <w:rPr>
                <w:rStyle w:val="Hipervnculo"/>
                <w:rFonts w:ascii="Arial" w:hAnsi="Arial" w:cs="Arial"/>
                <w:noProof/>
              </w:rPr>
              <w:t>1.6</w:t>
            </w:r>
            <w:r>
              <w:rPr>
                <w:rFonts w:eastAsiaTheme="minorEastAsia"/>
                <w:noProof/>
                <w:lang w:eastAsia="es-MX"/>
              </w:rPr>
              <w:tab/>
            </w:r>
            <w:r w:rsidRPr="00126483">
              <w:rPr>
                <w:rStyle w:val="Hipervnculo"/>
                <w:rFonts w:ascii="Arial" w:hAnsi="Arial" w:cs="Arial"/>
                <w:noProof/>
              </w:rPr>
              <w:t>PREGUNTAS DE INVESTIGACION</w:t>
            </w:r>
            <w:r>
              <w:rPr>
                <w:noProof/>
                <w:webHidden/>
              </w:rPr>
              <w:tab/>
            </w:r>
            <w:r>
              <w:rPr>
                <w:noProof/>
                <w:webHidden/>
              </w:rPr>
              <w:fldChar w:fldCharType="begin"/>
            </w:r>
            <w:r>
              <w:rPr>
                <w:noProof/>
                <w:webHidden/>
              </w:rPr>
              <w:instrText xml:space="preserve"> PAGEREF _Toc43466139 \h </w:instrText>
            </w:r>
            <w:r>
              <w:rPr>
                <w:noProof/>
                <w:webHidden/>
              </w:rPr>
            </w:r>
            <w:r>
              <w:rPr>
                <w:noProof/>
                <w:webHidden/>
              </w:rPr>
              <w:fldChar w:fldCharType="separate"/>
            </w:r>
            <w:r>
              <w:rPr>
                <w:noProof/>
                <w:webHidden/>
              </w:rPr>
              <w:t>9</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0" w:history="1">
            <w:r w:rsidRPr="00126483">
              <w:rPr>
                <w:rStyle w:val="Hipervnculo"/>
                <w:rFonts w:ascii="Arial" w:hAnsi="Arial" w:cs="Arial"/>
                <w:noProof/>
              </w:rPr>
              <w:t>1.7</w:t>
            </w:r>
            <w:r>
              <w:rPr>
                <w:rFonts w:eastAsiaTheme="minorEastAsia"/>
                <w:noProof/>
                <w:lang w:eastAsia="es-MX"/>
              </w:rPr>
              <w:tab/>
            </w:r>
            <w:r w:rsidRPr="00126483">
              <w:rPr>
                <w:rStyle w:val="Hipervnculo"/>
                <w:rFonts w:ascii="Arial" w:hAnsi="Arial" w:cs="Arial"/>
                <w:noProof/>
              </w:rPr>
              <w:t>OJETIVOS:</w:t>
            </w:r>
            <w:r>
              <w:rPr>
                <w:noProof/>
                <w:webHidden/>
              </w:rPr>
              <w:tab/>
            </w:r>
            <w:r>
              <w:rPr>
                <w:noProof/>
                <w:webHidden/>
              </w:rPr>
              <w:fldChar w:fldCharType="begin"/>
            </w:r>
            <w:r>
              <w:rPr>
                <w:noProof/>
                <w:webHidden/>
              </w:rPr>
              <w:instrText xml:space="preserve"> PAGEREF _Toc43466140 \h </w:instrText>
            </w:r>
            <w:r>
              <w:rPr>
                <w:noProof/>
                <w:webHidden/>
              </w:rPr>
            </w:r>
            <w:r>
              <w:rPr>
                <w:noProof/>
                <w:webHidden/>
              </w:rPr>
              <w:fldChar w:fldCharType="separate"/>
            </w:r>
            <w:r>
              <w:rPr>
                <w:noProof/>
                <w:webHidden/>
              </w:rPr>
              <w:t>10</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1" w:history="1">
            <w:r w:rsidRPr="00126483">
              <w:rPr>
                <w:rStyle w:val="Hipervnculo"/>
                <w:rFonts w:ascii="Arial" w:hAnsi="Arial" w:cs="Arial"/>
                <w:noProof/>
              </w:rPr>
              <w:t>1.8</w:t>
            </w:r>
            <w:r>
              <w:rPr>
                <w:rFonts w:eastAsiaTheme="minorEastAsia"/>
                <w:noProof/>
                <w:lang w:eastAsia="es-MX"/>
              </w:rPr>
              <w:tab/>
            </w:r>
            <w:r w:rsidRPr="00126483">
              <w:rPr>
                <w:rStyle w:val="Hipervnculo"/>
                <w:rFonts w:ascii="Arial" w:hAnsi="Arial" w:cs="Arial"/>
                <w:noProof/>
              </w:rPr>
              <w:t>Objetivos Generales:</w:t>
            </w:r>
            <w:r>
              <w:rPr>
                <w:noProof/>
                <w:webHidden/>
              </w:rPr>
              <w:tab/>
            </w:r>
            <w:r>
              <w:rPr>
                <w:noProof/>
                <w:webHidden/>
              </w:rPr>
              <w:fldChar w:fldCharType="begin"/>
            </w:r>
            <w:r>
              <w:rPr>
                <w:noProof/>
                <w:webHidden/>
              </w:rPr>
              <w:instrText xml:space="preserve"> PAGEREF _Toc43466141 \h </w:instrText>
            </w:r>
            <w:r>
              <w:rPr>
                <w:noProof/>
                <w:webHidden/>
              </w:rPr>
            </w:r>
            <w:r>
              <w:rPr>
                <w:noProof/>
                <w:webHidden/>
              </w:rPr>
              <w:fldChar w:fldCharType="separate"/>
            </w:r>
            <w:r>
              <w:rPr>
                <w:noProof/>
                <w:webHidden/>
              </w:rPr>
              <w:t>11</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2" w:history="1">
            <w:r w:rsidRPr="00126483">
              <w:rPr>
                <w:rStyle w:val="Hipervnculo"/>
                <w:rFonts w:ascii="Arial" w:hAnsi="Arial" w:cs="Arial"/>
                <w:noProof/>
              </w:rPr>
              <w:t>1.9</w:t>
            </w:r>
            <w:r>
              <w:rPr>
                <w:rFonts w:eastAsiaTheme="minorEastAsia"/>
                <w:noProof/>
                <w:lang w:eastAsia="es-MX"/>
              </w:rPr>
              <w:tab/>
            </w:r>
            <w:r w:rsidRPr="00126483">
              <w:rPr>
                <w:rStyle w:val="Hipervnculo"/>
                <w:rFonts w:ascii="Arial" w:hAnsi="Arial" w:cs="Arial"/>
                <w:noProof/>
              </w:rPr>
              <w:t>Específicos:</w:t>
            </w:r>
            <w:r>
              <w:rPr>
                <w:noProof/>
                <w:webHidden/>
              </w:rPr>
              <w:tab/>
            </w:r>
            <w:r>
              <w:rPr>
                <w:noProof/>
                <w:webHidden/>
              </w:rPr>
              <w:fldChar w:fldCharType="begin"/>
            </w:r>
            <w:r>
              <w:rPr>
                <w:noProof/>
                <w:webHidden/>
              </w:rPr>
              <w:instrText xml:space="preserve"> PAGEREF _Toc43466142 \h </w:instrText>
            </w:r>
            <w:r>
              <w:rPr>
                <w:noProof/>
                <w:webHidden/>
              </w:rPr>
            </w:r>
            <w:r>
              <w:rPr>
                <w:noProof/>
                <w:webHidden/>
              </w:rPr>
              <w:fldChar w:fldCharType="separate"/>
            </w:r>
            <w:r>
              <w:rPr>
                <w:noProof/>
                <w:webHidden/>
              </w:rPr>
              <w:t>11</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3" w:history="1">
            <w:r w:rsidRPr="00126483">
              <w:rPr>
                <w:rStyle w:val="Hipervnculo"/>
                <w:rFonts w:ascii="Arial" w:hAnsi="Arial" w:cs="Arial"/>
                <w:noProof/>
              </w:rPr>
              <w:t>1.10</w:t>
            </w:r>
            <w:r>
              <w:rPr>
                <w:rFonts w:eastAsiaTheme="minorEastAsia"/>
                <w:noProof/>
                <w:lang w:eastAsia="es-MX"/>
              </w:rPr>
              <w:tab/>
            </w:r>
            <w:r w:rsidRPr="00126483">
              <w:rPr>
                <w:rStyle w:val="Hipervnculo"/>
                <w:rFonts w:ascii="Arial" w:hAnsi="Arial" w:cs="Arial"/>
                <w:noProof/>
              </w:rPr>
              <w:t>. JUSTIFICACION</w:t>
            </w:r>
            <w:r>
              <w:rPr>
                <w:noProof/>
                <w:webHidden/>
              </w:rPr>
              <w:tab/>
            </w:r>
            <w:r>
              <w:rPr>
                <w:noProof/>
                <w:webHidden/>
              </w:rPr>
              <w:fldChar w:fldCharType="begin"/>
            </w:r>
            <w:r>
              <w:rPr>
                <w:noProof/>
                <w:webHidden/>
              </w:rPr>
              <w:instrText xml:space="preserve"> PAGEREF _Toc43466143 \h </w:instrText>
            </w:r>
            <w:r>
              <w:rPr>
                <w:noProof/>
                <w:webHidden/>
              </w:rPr>
            </w:r>
            <w:r>
              <w:rPr>
                <w:noProof/>
                <w:webHidden/>
              </w:rPr>
              <w:fldChar w:fldCharType="separate"/>
            </w:r>
            <w:r>
              <w:rPr>
                <w:noProof/>
                <w:webHidden/>
              </w:rPr>
              <w:t>11</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4" w:history="1">
            <w:r w:rsidRPr="00126483">
              <w:rPr>
                <w:rStyle w:val="Hipervnculo"/>
                <w:rFonts w:ascii="Arial" w:hAnsi="Arial" w:cs="Arial"/>
                <w:noProof/>
              </w:rPr>
              <w:t>1.11</w:t>
            </w:r>
            <w:r>
              <w:rPr>
                <w:rFonts w:eastAsiaTheme="minorEastAsia"/>
                <w:noProof/>
                <w:lang w:eastAsia="es-MX"/>
              </w:rPr>
              <w:tab/>
            </w:r>
            <w:r w:rsidRPr="00126483">
              <w:rPr>
                <w:rStyle w:val="Hipervnculo"/>
                <w:rFonts w:ascii="Arial" w:hAnsi="Arial" w:cs="Arial"/>
                <w:noProof/>
              </w:rPr>
              <w:t>Hasta ahora la OMS nos indica cuales son los primeros síntomas:</w:t>
            </w:r>
            <w:r>
              <w:rPr>
                <w:noProof/>
                <w:webHidden/>
              </w:rPr>
              <w:tab/>
            </w:r>
            <w:r>
              <w:rPr>
                <w:noProof/>
                <w:webHidden/>
              </w:rPr>
              <w:fldChar w:fldCharType="begin"/>
            </w:r>
            <w:r>
              <w:rPr>
                <w:noProof/>
                <w:webHidden/>
              </w:rPr>
              <w:instrText xml:space="preserve"> PAGEREF _Toc43466144 \h </w:instrText>
            </w:r>
            <w:r>
              <w:rPr>
                <w:noProof/>
                <w:webHidden/>
              </w:rPr>
            </w:r>
            <w:r>
              <w:rPr>
                <w:noProof/>
                <w:webHidden/>
              </w:rPr>
              <w:fldChar w:fldCharType="separate"/>
            </w:r>
            <w:r>
              <w:rPr>
                <w:noProof/>
                <w:webHidden/>
              </w:rPr>
              <w:t>13</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5" w:history="1">
            <w:r w:rsidRPr="00126483">
              <w:rPr>
                <w:rStyle w:val="Hipervnculo"/>
                <w:rFonts w:ascii="Arial" w:hAnsi="Arial" w:cs="Arial"/>
                <w:noProof/>
              </w:rPr>
              <w:t>1.12</w:t>
            </w:r>
            <w:r>
              <w:rPr>
                <w:rFonts w:eastAsiaTheme="minorEastAsia"/>
                <w:noProof/>
                <w:lang w:eastAsia="es-MX"/>
              </w:rPr>
              <w:tab/>
            </w:r>
            <w:r w:rsidRPr="00126483">
              <w:rPr>
                <w:rStyle w:val="Hipervnculo"/>
                <w:rFonts w:ascii="Arial" w:hAnsi="Arial" w:cs="Arial"/>
                <w:noProof/>
              </w:rPr>
              <w:t>Otros síntomas menos comunes son los siguientes:</w:t>
            </w:r>
            <w:r>
              <w:rPr>
                <w:noProof/>
                <w:webHidden/>
              </w:rPr>
              <w:tab/>
            </w:r>
            <w:r>
              <w:rPr>
                <w:noProof/>
                <w:webHidden/>
              </w:rPr>
              <w:fldChar w:fldCharType="begin"/>
            </w:r>
            <w:r>
              <w:rPr>
                <w:noProof/>
                <w:webHidden/>
              </w:rPr>
              <w:instrText xml:space="preserve"> PAGEREF _Toc43466145 \h </w:instrText>
            </w:r>
            <w:r>
              <w:rPr>
                <w:noProof/>
                <w:webHidden/>
              </w:rPr>
            </w:r>
            <w:r>
              <w:rPr>
                <w:noProof/>
                <w:webHidden/>
              </w:rPr>
              <w:fldChar w:fldCharType="separate"/>
            </w:r>
            <w:r>
              <w:rPr>
                <w:noProof/>
                <w:webHidden/>
              </w:rPr>
              <w:t>13</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6" w:history="1">
            <w:r w:rsidRPr="00126483">
              <w:rPr>
                <w:rStyle w:val="Hipervnculo"/>
                <w:rFonts w:ascii="Arial" w:hAnsi="Arial" w:cs="Arial"/>
                <w:noProof/>
              </w:rPr>
              <w:t>1.13</w:t>
            </w:r>
            <w:r>
              <w:rPr>
                <w:rFonts w:eastAsiaTheme="minorEastAsia"/>
                <w:noProof/>
                <w:lang w:eastAsia="es-MX"/>
              </w:rPr>
              <w:tab/>
            </w:r>
            <w:r w:rsidRPr="00126483">
              <w:rPr>
                <w:rStyle w:val="Hipervnculo"/>
                <w:rFonts w:ascii="Arial" w:hAnsi="Arial" w:cs="Arial"/>
                <w:noProof/>
              </w:rPr>
              <w:t>De la misma manera nos recomiendan cuales son las medidas  a seguir para evitar el contagio o propagación:</w:t>
            </w:r>
            <w:r>
              <w:rPr>
                <w:noProof/>
                <w:webHidden/>
              </w:rPr>
              <w:tab/>
            </w:r>
            <w:r>
              <w:rPr>
                <w:noProof/>
                <w:webHidden/>
              </w:rPr>
              <w:fldChar w:fldCharType="begin"/>
            </w:r>
            <w:r>
              <w:rPr>
                <w:noProof/>
                <w:webHidden/>
              </w:rPr>
              <w:instrText xml:space="preserve"> PAGEREF _Toc43466146 \h </w:instrText>
            </w:r>
            <w:r>
              <w:rPr>
                <w:noProof/>
                <w:webHidden/>
              </w:rPr>
            </w:r>
            <w:r>
              <w:rPr>
                <w:noProof/>
                <w:webHidden/>
              </w:rPr>
              <w:fldChar w:fldCharType="separate"/>
            </w:r>
            <w:r>
              <w:rPr>
                <w:noProof/>
                <w:webHidden/>
              </w:rPr>
              <w:t>14</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7" w:history="1">
            <w:r w:rsidRPr="00126483">
              <w:rPr>
                <w:rStyle w:val="Hipervnculo"/>
                <w:rFonts w:ascii="Arial" w:hAnsi="Arial" w:cs="Arial"/>
                <w:noProof/>
              </w:rPr>
              <w:t>1.14</w:t>
            </w:r>
            <w:r>
              <w:rPr>
                <w:rFonts w:eastAsiaTheme="minorEastAsia"/>
                <w:noProof/>
                <w:lang w:eastAsia="es-MX"/>
              </w:rPr>
              <w:tab/>
            </w:r>
            <w:r w:rsidRPr="00126483">
              <w:rPr>
                <w:rStyle w:val="Hipervnculo"/>
                <w:rFonts w:ascii="Arial" w:hAnsi="Arial" w:cs="Arial"/>
                <w:noProof/>
              </w:rPr>
              <w:t>Evite el contacto directo</w:t>
            </w:r>
            <w:r>
              <w:rPr>
                <w:noProof/>
                <w:webHidden/>
              </w:rPr>
              <w:tab/>
            </w:r>
            <w:r>
              <w:rPr>
                <w:noProof/>
                <w:webHidden/>
              </w:rPr>
              <w:fldChar w:fldCharType="begin"/>
            </w:r>
            <w:r>
              <w:rPr>
                <w:noProof/>
                <w:webHidden/>
              </w:rPr>
              <w:instrText xml:space="preserve"> PAGEREF _Toc43466147 \h </w:instrText>
            </w:r>
            <w:r>
              <w:rPr>
                <w:noProof/>
                <w:webHidden/>
              </w:rPr>
            </w:r>
            <w:r>
              <w:rPr>
                <w:noProof/>
                <w:webHidden/>
              </w:rPr>
              <w:fldChar w:fldCharType="separate"/>
            </w:r>
            <w:r>
              <w:rPr>
                <w:noProof/>
                <w:webHidden/>
              </w:rPr>
              <w:t>14</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8" w:history="1">
            <w:r w:rsidRPr="00126483">
              <w:rPr>
                <w:rStyle w:val="Hipervnculo"/>
                <w:rFonts w:ascii="Arial" w:hAnsi="Arial" w:cs="Arial"/>
                <w:noProof/>
              </w:rPr>
              <w:t>1.17</w:t>
            </w:r>
            <w:r>
              <w:rPr>
                <w:rFonts w:eastAsiaTheme="minorEastAsia"/>
                <w:noProof/>
                <w:lang w:eastAsia="es-MX"/>
              </w:rPr>
              <w:tab/>
            </w:r>
            <w:r w:rsidRPr="00126483">
              <w:rPr>
                <w:rStyle w:val="Hipervnculo"/>
                <w:rFonts w:ascii="Arial" w:hAnsi="Arial" w:cs="Arial"/>
                <w:noProof/>
              </w:rPr>
              <w:t>HIPOTESIS</w:t>
            </w:r>
            <w:r>
              <w:rPr>
                <w:noProof/>
                <w:webHidden/>
              </w:rPr>
              <w:tab/>
            </w:r>
            <w:r>
              <w:rPr>
                <w:noProof/>
                <w:webHidden/>
              </w:rPr>
              <w:fldChar w:fldCharType="begin"/>
            </w:r>
            <w:r>
              <w:rPr>
                <w:noProof/>
                <w:webHidden/>
              </w:rPr>
              <w:instrText xml:space="preserve"> PAGEREF _Toc43466148 \h </w:instrText>
            </w:r>
            <w:r>
              <w:rPr>
                <w:noProof/>
                <w:webHidden/>
              </w:rPr>
            </w:r>
            <w:r>
              <w:rPr>
                <w:noProof/>
                <w:webHidden/>
              </w:rPr>
              <w:fldChar w:fldCharType="separate"/>
            </w:r>
            <w:r>
              <w:rPr>
                <w:noProof/>
                <w:webHidden/>
              </w:rPr>
              <w:t>16</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49" w:history="1">
            <w:r w:rsidRPr="00126483">
              <w:rPr>
                <w:rStyle w:val="Hipervnculo"/>
                <w:rFonts w:ascii="Arial" w:hAnsi="Arial" w:cs="Arial"/>
                <w:noProof/>
              </w:rPr>
              <w:t>1.18</w:t>
            </w:r>
            <w:r>
              <w:rPr>
                <w:rFonts w:eastAsiaTheme="minorEastAsia"/>
                <w:noProof/>
                <w:lang w:eastAsia="es-MX"/>
              </w:rPr>
              <w:tab/>
            </w:r>
            <w:r w:rsidRPr="00126483">
              <w:rPr>
                <w:rStyle w:val="Hipervnculo"/>
                <w:rFonts w:ascii="Arial" w:hAnsi="Arial" w:cs="Arial"/>
                <w:noProof/>
              </w:rPr>
              <w:t>METODOLOGIA</w:t>
            </w:r>
            <w:r>
              <w:rPr>
                <w:noProof/>
                <w:webHidden/>
              </w:rPr>
              <w:tab/>
            </w:r>
            <w:r>
              <w:rPr>
                <w:noProof/>
                <w:webHidden/>
              </w:rPr>
              <w:fldChar w:fldCharType="begin"/>
            </w:r>
            <w:r>
              <w:rPr>
                <w:noProof/>
                <w:webHidden/>
              </w:rPr>
              <w:instrText xml:space="preserve"> PAGEREF _Toc43466149 \h </w:instrText>
            </w:r>
            <w:r>
              <w:rPr>
                <w:noProof/>
                <w:webHidden/>
              </w:rPr>
            </w:r>
            <w:r>
              <w:rPr>
                <w:noProof/>
                <w:webHidden/>
              </w:rPr>
              <w:fldChar w:fldCharType="separate"/>
            </w:r>
            <w:r>
              <w:rPr>
                <w:noProof/>
                <w:webHidden/>
              </w:rPr>
              <w:t>17</w:t>
            </w:r>
            <w:r>
              <w:rPr>
                <w:noProof/>
                <w:webHidden/>
              </w:rPr>
              <w:fldChar w:fldCharType="end"/>
            </w:r>
          </w:hyperlink>
        </w:p>
        <w:p w:rsidR="006169D9" w:rsidRDefault="006169D9">
          <w:pPr>
            <w:pStyle w:val="TDC1"/>
            <w:tabs>
              <w:tab w:val="right" w:leader="dot" w:pos="8544"/>
            </w:tabs>
            <w:rPr>
              <w:rFonts w:eastAsiaTheme="minorEastAsia"/>
              <w:noProof/>
              <w:lang w:eastAsia="es-MX"/>
            </w:rPr>
          </w:pPr>
          <w:hyperlink w:anchor="_Toc43466150" w:history="1">
            <w:r w:rsidRPr="00126483">
              <w:rPr>
                <w:rStyle w:val="Hipervnculo"/>
                <w:rFonts w:ascii="Arial" w:hAnsi="Arial" w:cs="Arial"/>
                <w:b/>
                <w:noProof/>
                <w:lang w:val="es-ES"/>
              </w:rPr>
              <w:t>CAPITULO ll</w:t>
            </w:r>
            <w:r>
              <w:rPr>
                <w:noProof/>
                <w:webHidden/>
              </w:rPr>
              <w:tab/>
            </w:r>
            <w:r>
              <w:rPr>
                <w:noProof/>
                <w:webHidden/>
              </w:rPr>
              <w:fldChar w:fldCharType="begin"/>
            </w:r>
            <w:r>
              <w:rPr>
                <w:noProof/>
                <w:webHidden/>
              </w:rPr>
              <w:instrText xml:space="preserve"> PAGEREF _Toc43466150 \h </w:instrText>
            </w:r>
            <w:r>
              <w:rPr>
                <w:noProof/>
                <w:webHidden/>
              </w:rPr>
            </w:r>
            <w:r>
              <w:rPr>
                <w:noProof/>
                <w:webHidden/>
              </w:rPr>
              <w:fldChar w:fldCharType="separate"/>
            </w:r>
            <w:r>
              <w:rPr>
                <w:noProof/>
                <w:webHidden/>
              </w:rPr>
              <w:t>18</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1" w:history="1">
            <w:r w:rsidRPr="00126483">
              <w:rPr>
                <w:rStyle w:val="Hipervnculo"/>
                <w:rFonts w:ascii="Arial" w:hAnsi="Arial" w:cs="Arial"/>
                <w:noProof/>
              </w:rPr>
              <w:t>2.1</w:t>
            </w:r>
            <w:r>
              <w:rPr>
                <w:rFonts w:eastAsiaTheme="minorEastAsia"/>
                <w:noProof/>
                <w:lang w:eastAsia="es-MX"/>
              </w:rPr>
              <w:tab/>
            </w:r>
            <w:r w:rsidRPr="00126483">
              <w:rPr>
                <w:rStyle w:val="Hipervnculo"/>
                <w:rFonts w:ascii="Arial" w:hAnsi="Arial" w:cs="Arial"/>
                <w:noProof/>
              </w:rPr>
              <w:t>¿QUÉ ES EL CORONAVIRUS?</w:t>
            </w:r>
            <w:r>
              <w:rPr>
                <w:noProof/>
                <w:webHidden/>
              </w:rPr>
              <w:tab/>
            </w:r>
            <w:r>
              <w:rPr>
                <w:noProof/>
                <w:webHidden/>
              </w:rPr>
              <w:fldChar w:fldCharType="begin"/>
            </w:r>
            <w:r>
              <w:rPr>
                <w:noProof/>
                <w:webHidden/>
              </w:rPr>
              <w:instrText xml:space="preserve"> PAGEREF _Toc43466151 \h </w:instrText>
            </w:r>
            <w:r>
              <w:rPr>
                <w:noProof/>
                <w:webHidden/>
              </w:rPr>
            </w:r>
            <w:r>
              <w:rPr>
                <w:noProof/>
                <w:webHidden/>
              </w:rPr>
              <w:fldChar w:fldCharType="separate"/>
            </w:r>
            <w:r>
              <w:rPr>
                <w:noProof/>
                <w:webHidden/>
              </w:rPr>
              <w:t>18</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2" w:history="1">
            <w:r w:rsidRPr="00126483">
              <w:rPr>
                <w:rStyle w:val="Hipervnculo"/>
                <w:rFonts w:ascii="Arial" w:hAnsi="Arial" w:cs="Arial"/>
                <w:noProof/>
              </w:rPr>
              <w:t>2.2</w:t>
            </w:r>
            <w:r>
              <w:rPr>
                <w:rFonts w:eastAsiaTheme="minorEastAsia"/>
                <w:noProof/>
                <w:lang w:eastAsia="es-MX"/>
              </w:rPr>
              <w:tab/>
            </w:r>
            <w:r w:rsidRPr="00126483">
              <w:rPr>
                <w:rStyle w:val="Hipervnculo"/>
                <w:rFonts w:ascii="Arial" w:hAnsi="Arial" w:cs="Arial"/>
                <w:noProof/>
              </w:rPr>
              <w:t>ORIGEN</w:t>
            </w:r>
            <w:r>
              <w:rPr>
                <w:noProof/>
                <w:webHidden/>
              </w:rPr>
              <w:tab/>
            </w:r>
            <w:r>
              <w:rPr>
                <w:noProof/>
                <w:webHidden/>
              </w:rPr>
              <w:fldChar w:fldCharType="begin"/>
            </w:r>
            <w:r>
              <w:rPr>
                <w:noProof/>
                <w:webHidden/>
              </w:rPr>
              <w:instrText xml:space="preserve"> PAGEREF _Toc43466152 \h </w:instrText>
            </w:r>
            <w:r>
              <w:rPr>
                <w:noProof/>
                <w:webHidden/>
              </w:rPr>
            </w:r>
            <w:r>
              <w:rPr>
                <w:noProof/>
                <w:webHidden/>
              </w:rPr>
              <w:fldChar w:fldCharType="separate"/>
            </w:r>
            <w:r>
              <w:rPr>
                <w:noProof/>
                <w:webHidden/>
              </w:rPr>
              <w:t>19</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3" w:history="1">
            <w:r w:rsidRPr="00126483">
              <w:rPr>
                <w:rStyle w:val="Hipervnculo"/>
                <w:rFonts w:ascii="Arial" w:hAnsi="Arial" w:cs="Arial"/>
                <w:noProof/>
              </w:rPr>
              <w:t>2.3</w:t>
            </w:r>
            <w:r>
              <w:rPr>
                <w:rFonts w:eastAsiaTheme="minorEastAsia"/>
                <w:noProof/>
                <w:lang w:eastAsia="es-MX"/>
              </w:rPr>
              <w:tab/>
            </w:r>
            <w:r w:rsidRPr="00126483">
              <w:rPr>
                <w:rStyle w:val="Hipervnculo"/>
                <w:rFonts w:ascii="Arial" w:hAnsi="Arial" w:cs="Arial"/>
                <w:noProof/>
              </w:rPr>
              <w:t>¿Qué es el nuevo coronavirus?</w:t>
            </w:r>
            <w:r>
              <w:rPr>
                <w:noProof/>
                <w:webHidden/>
              </w:rPr>
              <w:tab/>
            </w:r>
            <w:r>
              <w:rPr>
                <w:noProof/>
                <w:webHidden/>
              </w:rPr>
              <w:fldChar w:fldCharType="begin"/>
            </w:r>
            <w:r>
              <w:rPr>
                <w:noProof/>
                <w:webHidden/>
              </w:rPr>
              <w:instrText xml:space="preserve"> PAGEREF _Toc43466153 \h </w:instrText>
            </w:r>
            <w:r>
              <w:rPr>
                <w:noProof/>
                <w:webHidden/>
              </w:rPr>
            </w:r>
            <w:r>
              <w:rPr>
                <w:noProof/>
                <w:webHidden/>
              </w:rPr>
              <w:fldChar w:fldCharType="separate"/>
            </w:r>
            <w:r>
              <w:rPr>
                <w:noProof/>
                <w:webHidden/>
              </w:rPr>
              <w:t>20</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4" w:history="1">
            <w:r w:rsidRPr="00126483">
              <w:rPr>
                <w:rStyle w:val="Hipervnculo"/>
                <w:rFonts w:ascii="Arial" w:hAnsi="Arial" w:cs="Arial"/>
                <w:noProof/>
              </w:rPr>
              <w:t>2.6</w:t>
            </w:r>
            <w:r>
              <w:rPr>
                <w:rFonts w:eastAsiaTheme="minorEastAsia"/>
                <w:noProof/>
                <w:lang w:eastAsia="es-MX"/>
              </w:rPr>
              <w:tab/>
            </w:r>
            <w:r w:rsidRPr="00126483">
              <w:rPr>
                <w:rStyle w:val="Hipervnculo"/>
                <w:rFonts w:ascii="Arial" w:hAnsi="Arial" w:cs="Arial"/>
                <w:noProof/>
              </w:rPr>
              <w:t>Coronavirus Wuhan, epicentro de la crisis del Covid-19</w:t>
            </w:r>
            <w:r>
              <w:rPr>
                <w:noProof/>
                <w:webHidden/>
              </w:rPr>
              <w:tab/>
            </w:r>
            <w:r>
              <w:rPr>
                <w:noProof/>
                <w:webHidden/>
              </w:rPr>
              <w:fldChar w:fldCharType="begin"/>
            </w:r>
            <w:r>
              <w:rPr>
                <w:noProof/>
                <w:webHidden/>
              </w:rPr>
              <w:instrText xml:space="preserve"> PAGEREF _Toc43466154 \h </w:instrText>
            </w:r>
            <w:r>
              <w:rPr>
                <w:noProof/>
                <w:webHidden/>
              </w:rPr>
            </w:r>
            <w:r>
              <w:rPr>
                <w:noProof/>
                <w:webHidden/>
              </w:rPr>
              <w:fldChar w:fldCharType="separate"/>
            </w:r>
            <w:r>
              <w:rPr>
                <w:noProof/>
                <w:webHidden/>
              </w:rPr>
              <w:t>23</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5" w:history="1">
            <w:r w:rsidRPr="00126483">
              <w:rPr>
                <w:rStyle w:val="Hipervnculo"/>
                <w:rFonts w:ascii="Arial" w:hAnsi="Arial" w:cs="Arial"/>
                <w:noProof/>
              </w:rPr>
              <w:t>2.7</w:t>
            </w:r>
            <w:r>
              <w:rPr>
                <w:rFonts w:eastAsiaTheme="minorEastAsia"/>
                <w:noProof/>
                <w:lang w:eastAsia="es-MX"/>
              </w:rPr>
              <w:tab/>
            </w:r>
            <w:r w:rsidRPr="00126483">
              <w:rPr>
                <w:rStyle w:val="Hipervnculo"/>
                <w:rFonts w:ascii="Arial" w:hAnsi="Arial" w:cs="Arial"/>
                <w:noProof/>
              </w:rPr>
              <w:t>Epidemia ciudad de Wuhan, China De la enfermedad por coronavirus COVID-19</w:t>
            </w:r>
            <w:r>
              <w:rPr>
                <w:noProof/>
                <w:webHidden/>
              </w:rPr>
              <w:tab/>
            </w:r>
            <w:r>
              <w:rPr>
                <w:noProof/>
                <w:webHidden/>
              </w:rPr>
              <w:fldChar w:fldCharType="begin"/>
            </w:r>
            <w:r>
              <w:rPr>
                <w:noProof/>
                <w:webHidden/>
              </w:rPr>
              <w:instrText xml:space="preserve"> PAGEREF _Toc43466155 \h </w:instrText>
            </w:r>
            <w:r>
              <w:rPr>
                <w:noProof/>
                <w:webHidden/>
              </w:rPr>
            </w:r>
            <w:r>
              <w:rPr>
                <w:noProof/>
                <w:webHidden/>
              </w:rPr>
              <w:fldChar w:fldCharType="separate"/>
            </w:r>
            <w:r>
              <w:rPr>
                <w:noProof/>
                <w:webHidden/>
              </w:rPr>
              <w:t>26</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6" w:history="1">
            <w:r w:rsidRPr="00126483">
              <w:rPr>
                <w:rStyle w:val="Hipervnculo"/>
                <w:rFonts w:ascii="Arial" w:hAnsi="Arial" w:cs="Arial"/>
                <w:noProof/>
              </w:rPr>
              <w:t>2.8</w:t>
            </w:r>
            <w:r>
              <w:rPr>
                <w:rFonts w:eastAsiaTheme="minorEastAsia"/>
                <w:noProof/>
                <w:lang w:eastAsia="es-MX"/>
              </w:rPr>
              <w:tab/>
            </w:r>
            <w:r w:rsidRPr="00126483">
              <w:rPr>
                <w:rStyle w:val="Hipervnculo"/>
                <w:rFonts w:ascii="Arial" w:hAnsi="Arial" w:cs="Arial"/>
                <w:noProof/>
              </w:rPr>
              <w:t>Síntomas de la infección por coronavirus</w:t>
            </w:r>
            <w:r>
              <w:rPr>
                <w:noProof/>
                <w:webHidden/>
              </w:rPr>
              <w:tab/>
            </w:r>
            <w:r>
              <w:rPr>
                <w:noProof/>
                <w:webHidden/>
              </w:rPr>
              <w:fldChar w:fldCharType="begin"/>
            </w:r>
            <w:r>
              <w:rPr>
                <w:noProof/>
                <w:webHidden/>
              </w:rPr>
              <w:instrText xml:space="preserve"> PAGEREF _Toc43466156 \h </w:instrText>
            </w:r>
            <w:r>
              <w:rPr>
                <w:noProof/>
                <w:webHidden/>
              </w:rPr>
            </w:r>
            <w:r>
              <w:rPr>
                <w:noProof/>
                <w:webHidden/>
              </w:rPr>
              <w:fldChar w:fldCharType="separate"/>
            </w:r>
            <w:r>
              <w:rPr>
                <w:noProof/>
                <w:webHidden/>
              </w:rPr>
              <w:t>27</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7" w:history="1">
            <w:r w:rsidRPr="00126483">
              <w:rPr>
                <w:rStyle w:val="Hipervnculo"/>
                <w:rFonts w:ascii="Arial" w:hAnsi="Arial" w:cs="Arial"/>
                <w:noProof/>
              </w:rPr>
              <w:t>2.9</w:t>
            </w:r>
            <w:r>
              <w:rPr>
                <w:rFonts w:eastAsiaTheme="minorEastAsia"/>
                <w:noProof/>
                <w:lang w:eastAsia="es-MX"/>
              </w:rPr>
              <w:tab/>
            </w:r>
            <w:r w:rsidRPr="00126483">
              <w:rPr>
                <w:rStyle w:val="Hipervnculo"/>
                <w:rFonts w:ascii="Arial" w:hAnsi="Arial" w:cs="Arial"/>
                <w:noProof/>
              </w:rPr>
              <w:t>Cómo se transmite el coronavirus humano?</w:t>
            </w:r>
            <w:r>
              <w:rPr>
                <w:noProof/>
                <w:webHidden/>
              </w:rPr>
              <w:tab/>
            </w:r>
            <w:r>
              <w:rPr>
                <w:noProof/>
                <w:webHidden/>
              </w:rPr>
              <w:fldChar w:fldCharType="begin"/>
            </w:r>
            <w:r>
              <w:rPr>
                <w:noProof/>
                <w:webHidden/>
              </w:rPr>
              <w:instrText xml:space="preserve"> PAGEREF _Toc43466157 \h </w:instrText>
            </w:r>
            <w:r>
              <w:rPr>
                <w:noProof/>
                <w:webHidden/>
              </w:rPr>
            </w:r>
            <w:r>
              <w:rPr>
                <w:noProof/>
                <w:webHidden/>
              </w:rPr>
              <w:fldChar w:fldCharType="separate"/>
            </w:r>
            <w:r>
              <w:rPr>
                <w:noProof/>
                <w:webHidden/>
              </w:rPr>
              <w:t>28</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8" w:history="1">
            <w:r w:rsidRPr="00126483">
              <w:rPr>
                <w:rStyle w:val="Hipervnculo"/>
                <w:rFonts w:ascii="Arial" w:hAnsi="Arial" w:cs="Arial"/>
                <w:noProof/>
              </w:rPr>
              <w:t>2.10</w:t>
            </w:r>
            <w:r>
              <w:rPr>
                <w:rFonts w:eastAsiaTheme="minorEastAsia"/>
                <w:noProof/>
                <w:lang w:eastAsia="es-MX"/>
              </w:rPr>
              <w:tab/>
            </w:r>
            <w:r w:rsidRPr="00126483">
              <w:rPr>
                <w:rStyle w:val="Hipervnculo"/>
                <w:rFonts w:ascii="Arial" w:hAnsi="Arial" w:cs="Arial"/>
                <w:noProof/>
              </w:rPr>
              <w:t>Quién está en riesgo?</w:t>
            </w:r>
            <w:r>
              <w:rPr>
                <w:noProof/>
                <w:webHidden/>
              </w:rPr>
              <w:tab/>
            </w:r>
            <w:r>
              <w:rPr>
                <w:noProof/>
                <w:webHidden/>
              </w:rPr>
              <w:fldChar w:fldCharType="begin"/>
            </w:r>
            <w:r>
              <w:rPr>
                <w:noProof/>
                <w:webHidden/>
              </w:rPr>
              <w:instrText xml:space="preserve"> PAGEREF _Toc43466158 \h </w:instrText>
            </w:r>
            <w:r>
              <w:rPr>
                <w:noProof/>
                <w:webHidden/>
              </w:rPr>
            </w:r>
            <w:r>
              <w:rPr>
                <w:noProof/>
                <w:webHidden/>
              </w:rPr>
              <w:fldChar w:fldCharType="separate"/>
            </w:r>
            <w:r>
              <w:rPr>
                <w:noProof/>
                <w:webHidden/>
              </w:rPr>
              <w:t>28</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59" w:history="1">
            <w:r w:rsidRPr="00126483">
              <w:rPr>
                <w:rStyle w:val="Hipervnculo"/>
                <w:rFonts w:ascii="Arial" w:hAnsi="Arial" w:cs="Arial"/>
                <w:noProof/>
              </w:rPr>
              <w:t>2.11</w:t>
            </w:r>
            <w:r>
              <w:rPr>
                <w:rFonts w:eastAsiaTheme="minorEastAsia"/>
                <w:noProof/>
                <w:lang w:eastAsia="es-MX"/>
              </w:rPr>
              <w:tab/>
            </w:r>
            <w:r w:rsidRPr="00126483">
              <w:rPr>
                <w:rStyle w:val="Hipervnculo"/>
                <w:rFonts w:ascii="Arial" w:hAnsi="Arial" w:cs="Arial"/>
                <w:noProof/>
              </w:rPr>
              <w:t>Cuál es la población susceptible de enfermar por el coronavirus COVID-19?</w:t>
            </w:r>
            <w:r>
              <w:rPr>
                <w:noProof/>
                <w:webHidden/>
              </w:rPr>
              <w:tab/>
            </w:r>
            <w:r>
              <w:rPr>
                <w:noProof/>
                <w:webHidden/>
              </w:rPr>
              <w:fldChar w:fldCharType="begin"/>
            </w:r>
            <w:r>
              <w:rPr>
                <w:noProof/>
                <w:webHidden/>
              </w:rPr>
              <w:instrText xml:space="preserve"> PAGEREF _Toc43466159 \h </w:instrText>
            </w:r>
            <w:r>
              <w:rPr>
                <w:noProof/>
                <w:webHidden/>
              </w:rPr>
            </w:r>
            <w:r>
              <w:rPr>
                <w:noProof/>
                <w:webHidden/>
              </w:rPr>
              <w:fldChar w:fldCharType="separate"/>
            </w:r>
            <w:r>
              <w:rPr>
                <w:noProof/>
                <w:webHidden/>
              </w:rPr>
              <w:t>29</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0" w:history="1">
            <w:r w:rsidRPr="00126483">
              <w:rPr>
                <w:rStyle w:val="Hipervnculo"/>
                <w:rFonts w:ascii="Arial" w:hAnsi="Arial" w:cs="Arial"/>
                <w:noProof/>
              </w:rPr>
              <w:t>2.12</w:t>
            </w:r>
            <w:r>
              <w:rPr>
                <w:rFonts w:eastAsiaTheme="minorEastAsia"/>
                <w:noProof/>
                <w:lang w:eastAsia="es-MX"/>
              </w:rPr>
              <w:tab/>
            </w:r>
            <w:r w:rsidRPr="00126483">
              <w:rPr>
                <w:rStyle w:val="Hipervnculo"/>
                <w:rFonts w:ascii="Arial" w:hAnsi="Arial" w:cs="Arial"/>
                <w:noProof/>
              </w:rPr>
              <w:t>Período de incubación del nuevo coronavirus SARS-CoV-2</w:t>
            </w:r>
            <w:r>
              <w:rPr>
                <w:noProof/>
                <w:webHidden/>
              </w:rPr>
              <w:tab/>
            </w:r>
            <w:r>
              <w:rPr>
                <w:noProof/>
                <w:webHidden/>
              </w:rPr>
              <w:fldChar w:fldCharType="begin"/>
            </w:r>
            <w:r>
              <w:rPr>
                <w:noProof/>
                <w:webHidden/>
              </w:rPr>
              <w:instrText xml:space="preserve"> PAGEREF _Toc43466160 \h </w:instrText>
            </w:r>
            <w:r>
              <w:rPr>
                <w:noProof/>
                <w:webHidden/>
              </w:rPr>
            </w:r>
            <w:r>
              <w:rPr>
                <w:noProof/>
                <w:webHidden/>
              </w:rPr>
              <w:fldChar w:fldCharType="separate"/>
            </w:r>
            <w:r>
              <w:rPr>
                <w:noProof/>
                <w:webHidden/>
              </w:rPr>
              <w:t>29</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1" w:history="1">
            <w:r w:rsidRPr="00126483">
              <w:rPr>
                <w:rStyle w:val="Hipervnculo"/>
                <w:rFonts w:ascii="Arial" w:hAnsi="Arial" w:cs="Arial"/>
                <w:noProof/>
              </w:rPr>
              <w:t>2.13</w:t>
            </w:r>
            <w:r>
              <w:rPr>
                <w:rFonts w:eastAsiaTheme="minorEastAsia"/>
                <w:noProof/>
                <w:lang w:eastAsia="es-MX"/>
              </w:rPr>
              <w:tab/>
            </w:r>
            <w:r w:rsidRPr="00126483">
              <w:rPr>
                <w:rStyle w:val="Hipervnculo"/>
                <w:rFonts w:ascii="Arial" w:hAnsi="Arial" w:cs="Arial"/>
                <w:noProof/>
              </w:rPr>
              <w:t>Cómo se hace el diagnóstico de la enfermedad por coronavirus?</w:t>
            </w:r>
            <w:r>
              <w:rPr>
                <w:noProof/>
                <w:webHidden/>
              </w:rPr>
              <w:tab/>
            </w:r>
            <w:r>
              <w:rPr>
                <w:noProof/>
                <w:webHidden/>
              </w:rPr>
              <w:fldChar w:fldCharType="begin"/>
            </w:r>
            <w:r>
              <w:rPr>
                <w:noProof/>
                <w:webHidden/>
              </w:rPr>
              <w:instrText xml:space="preserve"> PAGEREF _Toc43466161 \h </w:instrText>
            </w:r>
            <w:r>
              <w:rPr>
                <w:noProof/>
                <w:webHidden/>
              </w:rPr>
            </w:r>
            <w:r>
              <w:rPr>
                <w:noProof/>
                <w:webHidden/>
              </w:rPr>
              <w:fldChar w:fldCharType="separate"/>
            </w:r>
            <w:r>
              <w:rPr>
                <w:noProof/>
                <w:webHidden/>
              </w:rPr>
              <w:t>30</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2" w:history="1">
            <w:r w:rsidRPr="00126483">
              <w:rPr>
                <w:rStyle w:val="Hipervnculo"/>
                <w:rFonts w:ascii="Arial" w:hAnsi="Arial" w:cs="Arial"/>
                <w:noProof/>
              </w:rPr>
              <w:t>2.14</w:t>
            </w:r>
            <w:r>
              <w:rPr>
                <w:rFonts w:eastAsiaTheme="minorEastAsia"/>
                <w:noProof/>
                <w:lang w:eastAsia="es-MX"/>
              </w:rPr>
              <w:tab/>
            </w:r>
            <w:r w:rsidRPr="00126483">
              <w:rPr>
                <w:rStyle w:val="Hipervnculo"/>
                <w:rFonts w:ascii="Arial" w:hAnsi="Arial" w:cs="Arial"/>
                <w:noProof/>
              </w:rPr>
              <w:t>Tratamiento del coronavirus</w:t>
            </w:r>
            <w:r>
              <w:rPr>
                <w:noProof/>
                <w:webHidden/>
              </w:rPr>
              <w:tab/>
            </w:r>
            <w:r>
              <w:rPr>
                <w:noProof/>
                <w:webHidden/>
              </w:rPr>
              <w:fldChar w:fldCharType="begin"/>
            </w:r>
            <w:r>
              <w:rPr>
                <w:noProof/>
                <w:webHidden/>
              </w:rPr>
              <w:instrText xml:space="preserve"> PAGEREF _Toc43466162 \h </w:instrText>
            </w:r>
            <w:r>
              <w:rPr>
                <w:noProof/>
                <w:webHidden/>
              </w:rPr>
            </w:r>
            <w:r>
              <w:rPr>
                <w:noProof/>
                <w:webHidden/>
              </w:rPr>
              <w:fldChar w:fldCharType="separate"/>
            </w:r>
            <w:r>
              <w:rPr>
                <w:noProof/>
                <w:webHidden/>
              </w:rPr>
              <w:t>30</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3" w:history="1">
            <w:r w:rsidRPr="00126483">
              <w:rPr>
                <w:rStyle w:val="Hipervnculo"/>
                <w:rFonts w:ascii="Arial" w:hAnsi="Arial" w:cs="Arial"/>
                <w:noProof/>
              </w:rPr>
              <w:t>2.15</w:t>
            </w:r>
            <w:r>
              <w:rPr>
                <w:rFonts w:eastAsiaTheme="minorEastAsia"/>
                <w:noProof/>
                <w:lang w:eastAsia="es-MX"/>
              </w:rPr>
              <w:tab/>
            </w:r>
            <w:r w:rsidRPr="00126483">
              <w:rPr>
                <w:rStyle w:val="Hipervnculo"/>
                <w:rFonts w:ascii="Arial" w:hAnsi="Arial" w:cs="Arial"/>
                <w:noProof/>
              </w:rPr>
              <w:t>COVID-19 EN MÉXICO</w:t>
            </w:r>
            <w:r>
              <w:rPr>
                <w:noProof/>
                <w:webHidden/>
              </w:rPr>
              <w:tab/>
            </w:r>
            <w:r>
              <w:rPr>
                <w:noProof/>
                <w:webHidden/>
              </w:rPr>
              <w:fldChar w:fldCharType="begin"/>
            </w:r>
            <w:r>
              <w:rPr>
                <w:noProof/>
                <w:webHidden/>
              </w:rPr>
              <w:instrText xml:space="preserve"> PAGEREF _Toc43466163 \h </w:instrText>
            </w:r>
            <w:r>
              <w:rPr>
                <w:noProof/>
                <w:webHidden/>
              </w:rPr>
            </w:r>
            <w:r>
              <w:rPr>
                <w:noProof/>
                <w:webHidden/>
              </w:rPr>
              <w:fldChar w:fldCharType="separate"/>
            </w:r>
            <w:r>
              <w:rPr>
                <w:noProof/>
                <w:webHidden/>
              </w:rPr>
              <w:t>31</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4" w:history="1">
            <w:r w:rsidRPr="00126483">
              <w:rPr>
                <w:rStyle w:val="Hipervnculo"/>
                <w:rFonts w:ascii="Arial" w:hAnsi="Arial" w:cs="Arial"/>
                <w:noProof/>
              </w:rPr>
              <w:t>2.16</w:t>
            </w:r>
            <w:r>
              <w:rPr>
                <w:rFonts w:eastAsiaTheme="minorEastAsia"/>
                <w:noProof/>
                <w:lang w:eastAsia="es-MX"/>
              </w:rPr>
              <w:tab/>
            </w:r>
            <w:r w:rsidRPr="00126483">
              <w:rPr>
                <w:rStyle w:val="Hipervnculo"/>
                <w:rFonts w:ascii="Arial" w:hAnsi="Arial" w:cs="Arial"/>
                <w:noProof/>
              </w:rPr>
              <w:t>COVID-19 EN CHIAPAS</w:t>
            </w:r>
            <w:r>
              <w:rPr>
                <w:noProof/>
                <w:webHidden/>
              </w:rPr>
              <w:tab/>
            </w:r>
            <w:r>
              <w:rPr>
                <w:noProof/>
                <w:webHidden/>
              </w:rPr>
              <w:fldChar w:fldCharType="begin"/>
            </w:r>
            <w:r>
              <w:rPr>
                <w:noProof/>
                <w:webHidden/>
              </w:rPr>
              <w:instrText xml:space="preserve"> PAGEREF _Toc43466164 \h </w:instrText>
            </w:r>
            <w:r>
              <w:rPr>
                <w:noProof/>
                <w:webHidden/>
              </w:rPr>
            </w:r>
            <w:r>
              <w:rPr>
                <w:noProof/>
                <w:webHidden/>
              </w:rPr>
              <w:fldChar w:fldCharType="separate"/>
            </w:r>
            <w:r>
              <w:rPr>
                <w:noProof/>
                <w:webHidden/>
              </w:rPr>
              <w:t>33</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5" w:history="1">
            <w:r w:rsidRPr="00126483">
              <w:rPr>
                <w:rStyle w:val="Hipervnculo"/>
                <w:rFonts w:ascii="Arial" w:hAnsi="Arial" w:cs="Arial"/>
                <w:i/>
                <w:iCs/>
                <w:noProof/>
              </w:rPr>
              <w:t>2.17</w:t>
            </w:r>
            <w:r>
              <w:rPr>
                <w:rFonts w:eastAsiaTheme="minorEastAsia"/>
                <w:noProof/>
                <w:lang w:eastAsia="es-MX"/>
              </w:rPr>
              <w:tab/>
            </w:r>
            <w:r w:rsidRPr="00126483">
              <w:rPr>
                <w:rStyle w:val="Hipervnculo"/>
                <w:rFonts w:ascii="Arial" w:hAnsi="Arial" w:cs="Arial"/>
                <w:i/>
                <w:iCs/>
                <w:noProof/>
              </w:rPr>
              <w:t>Medidas preventivas al salir de casa</w:t>
            </w:r>
            <w:r>
              <w:rPr>
                <w:noProof/>
                <w:webHidden/>
              </w:rPr>
              <w:tab/>
            </w:r>
            <w:r>
              <w:rPr>
                <w:noProof/>
                <w:webHidden/>
              </w:rPr>
              <w:fldChar w:fldCharType="begin"/>
            </w:r>
            <w:r>
              <w:rPr>
                <w:noProof/>
                <w:webHidden/>
              </w:rPr>
              <w:instrText xml:space="preserve"> PAGEREF _Toc43466165 \h </w:instrText>
            </w:r>
            <w:r>
              <w:rPr>
                <w:noProof/>
                <w:webHidden/>
              </w:rPr>
            </w:r>
            <w:r>
              <w:rPr>
                <w:noProof/>
                <w:webHidden/>
              </w:rPr>
              <w:fldChar w:fldCharType="separate"/>
            </w:r>
            <w:r>
              <w:rPr>
                <w:noProof/>
                <w:webHidden/>
              </w:rPr>
              <w:t>35</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6" w:history="1">
            <w:r w:rsidRPr="00126483">
              <w:rPr>
                <w:rStyle w:val="Hipervnculo"/>
                <w:rFonts w:ascii="Arial" w:hAnsi="Arial" w:cs="Arial"/>
                <w:noProof/>
              </w:rPr>
              <w:t>2.18</w:t>
            </w:r>
            <w:r>
              <w:rPr>
                <w:rFonts w:eastAsiaTheme="minorEastAsia"/>
                <w:noProof/>
                <w:lang w:eastAsia="es-MX"/>
              </w:rPr>
              <w:tab/>
            </w:r>
            <w:r w:rsidRPr="00126483">
              <w:rPr>
                <w:rStyle w:val="Hipervnculo"/>
                <w:rFonts w:ascii="Arial" w:hAnsi="Arial" w:cs="Arial"/>
                <w:noProof/>
              </w:rPr>
              <w:t>Filtro sanitario al entrar a casa</w:t>
            </w:r>
            <w:r>
              <w:rPr>
                <w:noProof/>
                <w:webHidden/>
              </w:rPr>
              <w:tab/>
            </w:r>
            <w:r>
              <w:rPr>
                <w:noProof/>
                <w:webHidden/>
              </w:rPr>
              <w:fldChar w:fldCharType="begin"/>
            </w:r>
            <w:r>
              <w:rPr>
                <w:noProof/>
                <w:webHidden/>
              </w:rPr>
              <w:instrText xml:space="preserve"> PAGEREF _Toc43466166 \h </w:instrText>
            </w:r>
            <w:r>
              <w:rPr>
                <w:noProof/>
                <w:webHidden/>
              </w:rPr>
            </w:r>
            <w:r>
              <w:rPr>
                <w:noProof/>
                <w:webHidden/>
              </w:rPr>
              <w:fldChar w:fldCharType="separate"/>
            </w:r>
            <w:r>
              <w:rPr>
                <w:noProof/>
                <w:webHidden/>
              </w:rPr>
              <w:t>35</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7" w:history="1">
            <w:r w:rsidRPr="00126483">
              <w:rPr>
                <w:rStyle w:val="Hipervnculo"/>
                <w:rFonts w:ascii="Arial" w:hAnsi="Arial" w:cs="Arial"/>
                <w:noProof/>
              </w:rPr>
              <w:t>2.20</w:t>
            </w:r>
            <w:r>
              <w:rPr>
                <w:rFonts w:eastAsiaTheme="minorEastAsia"/>
                <w:noProof/>
                <w:lang w:eastAsia="es-MX"/>
              </w:rPr>
              <w:tab/>
            </w:r>
            <w:r w:rsidRPr="00126483">
              <w:rPr>
                <w:rStyle w:val="Hipervnculo"/>
                <w:rFonts w:ascii="Arial" w:hAnsi="Arial" w:cs="Arial"/>
                <w:noProof/>
              </w:rPr>
              <w:t>Medidas preventivas en casa</w:t>
            </w:r>
            <w:r>
              <w:rPr>
                <w:noProof/>
                <w:webHidden/>
              </w:rPr>
              <w:tab/>
            </w:r>
            <w:r>
              <w:rPr>
                <w:noProof/>
                <w:webHidden/>
              </w:rPr>
              <w:fldChar w:fldCharType="begin"/>
            </w:r>
            <w:r>
              <w:rPr>
                <w:noProof/>
                <w:webHidden/>
              </w:rPr>
              <w:instrText xml:space="preserve"> PAGEREF _Toc43466167 \h </w:instrText>
            </w:r>
            <w:r>
              <w:rPr>
                <w:noProof/>
                <w:webHidden/>
              </w:rPr>
            </w:r>
            <w:r>
              <w:rPr>
                <w:noProof/>
                <w:webHidden/>
              </w:rPr>
              <w:fldChar w:fldCharType="separate"/>
            </w:r>
            <w:r>
              <w:rPr>
                <w:noProof/>
                <w:webHidden/>
              </w:rPr>
              <w:t>36</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68" w:history="1">
            <w:r w:rsidRPr="00126483">
              <w:rPr>
                <w:rStyle w:val="Hipervnculo"/>
                <w:rFonts w:ascii="Arial" w:hAnsi="Arial" w:cs="Arial"/>
                <w:noProof/>
              </w:rPr>
              <w:t>2.21</w:t>
            </w:r>
            <w:r>
              <w:rPr>
                <w:rFonts w:eastAsiaTheme="minorEastAsia"/>
                <w:noProof/>
                <w:lang w:eastAsia="es-MX"/>
              </w:rPr>
              <w:tab/>
            </w:r>
            <w:r w:rsidRPr="00126483">
              <w:rPr>
                <w:rStyle w:val="Hipervnculo"/>
                <w:rFonts w:ascii="Arial" w:hAnsi="Arial" w:cs="Arial"/>
                <w:noProof/>
              </w:rPr>
              <w:t>Cuidado al toser o estornudar</w:t>
            </w:r>
            <w:r>
              <w:rPr>
                <w:noProof/>
                <w:webHidden/>
              </w:rPr>
              <w:tab/>
            </w:r>
            <w:r>
              <w:rPr>
                <w:noProof/>
                <w:webHidden/>
              </w:rPr>
              <w:fldChar w:fldCharType="begin"/>
            </w:r>
            <w:r>
              <w:rPr>
                <w:noProof/>
                <w:webHidden/>
              </w:rPr>
              <w:instrText xml:space="preserve"> PAGEREF _Toc43466168 \h </w:instrText>
            </w:r>
            <w:r>
              <w:rPr>
                <w:noProof/>
                <w:webHidden/>
              </w:rPr>
            </w:r>
            <w:r>
              <w:rPr>
                <w:noProof/>
                <w:webHidden/>
              </w:rPr>
              <w:fldChar w:fldCharType="separate"/>
            </w:r>
            <w:r>
              <w:rPr>
                <w:noProof/>
                <w:webHidden/>
              </w:rPr>
              <w:t>36</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69" w:history="1">
            <w:r w:rsidRPr="00126483">
              <w:rPr>
                <w:rStyle w:val="Hipervnculo"/>
                <w:rFonts w:ascii="Arial" w:hAnsi="Arial" w:cs="Arial"/>
                <w:noProof/>
              </w:rPr>
              <w:t>2.22</w:t>
            </w:r>
            <w:r>
              <w:rPr>
                <w:rFonts w:eastAsiaTheme="minorEastAsia"/>
                <w:noProof/>
                <w:lang w:eastAsia="es-MX"/>
              </w:rPr>
              <w:tab/>
            </w:r>
            <w:r w:rsidRPr="00126483">
              <w:rPr>
                <w:rStyle w:val="Hipervnculo"/>
                <w:rFonts w:ascii="Arial" w:hAnsi="Arial" w:cs="Arial"/>
                <w:noProof/>
              </w:rPr>
              <w:t>Abastecimiento de alimentos</w:t>
            </w:r>
            <w:r>
              <w:rPr>
                <w:noProof/>
                <w:webHidden/>
              </w:rPr>
              <w:tab/>
            </w:r>
            <w:r>
              <w:rPr>
                <w:noProof/>
                <w:webHidden/>
              </w:rPr>
              <w:fldChar w:fldCharType="begin"/>
            </w:r>
            <w:r>
              <w:rPr>
                <w:noProof/>
                <w:webHidden/>
              </w:rPr>
              <w:instrText xml:space="preserve"> PAGEREF _Toc43466169 \h </w:instrText>
            </w:r>
            <w:r>
              <w:rPr>
                <w:noProof/>
                <w:webHidden/>
              </w:rPr>
            </w:r>
            <w:r>
              <w:rPr>
                <w:noProof/>
                <w:webHidden/>
              </w:rPr>
              <w:fldChar w:fldCharType="separate"/>
            </w:r>
            <w:r>
              <w:rPr>
                <w:noProof/>
                <w:webHidden/>
              </w:rPr>
              <w:t>37</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0" w:history="1">
            <w:r w:rsidRPr="00126483">
              <w:rPr>
                <w:rStyle w:val="Hipervnculo"/>
                <w:rFonts w:ascii="Arial" w:hAnsi="Arial" w:cs="Arial"/>
                <w:noProof/>
              </w:rPr>
              <w:t>2.23</w:t>
            </w:r>
            <w:r>
              <w:rPr>
                <w:rFonts w:eastAsiaTheme="minorEastAsia"/>
                <w:noProof/>
                <w:lang w:eastAsia="es-MX"/>
              </w:rPr>
              <w:tab/>
            </w:r>
            <w:r w:rsidRPr="00126483">
              <w:rPr>
                <w:rStyle w:val="Hipervnculo"/>
                <w:rFonts w:ascii="Arial" w:hAnsi="Arial" w:cs="Arial"/>
                <w:noProof/>
              </w:rPr>
              <w:t>Si un familiar regresa a casa</w:t>
            </w:r>
            <w:r>
              <w:rPr>
                <w:noProof/>
                <w:webHidden/>
              </w:rPr>
              <w:tab/>
            </w:r>
            <w:r>
              <w:rPr>
                <w:noProof/>
                <w:webHidden/>
              </w:rPr>
              <w:fldChar w:fldCharType="begin"/>
            </w:r>
            <w:r>
              <w:rPr>
                <w:noProof/>
                <w:webHidden/>
              </w:rPr>
              <w:instrText xml:space="preserve"> PAGEREF _Toc43466170 \h </w:instrText>
            </w:r>
            <w:r>
              <w:rPr>
                <w:noProof/>
                <w:webHidden/>
              </w:rPr>
            </w:r>
            <w:r>
              <w:rPr>
                <w:noProof/>
                <w:webHidden/>
              </w:rPr>
              <w:fldChar w:fldCharType="separate"/>
            </w:r>
            <w:r>
              <w:rPr>
                <w:noProof/>
                <w:webHidden/>
              </w:rPr>
              <w:t>37</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71" w:history="1">
            <w:r w:rsidRPr="00126483">
              <w:rPr>
                <w:rStyle w:val="Hipervnculo"/>
                <w:rFonts w:ascii="Arial" w:hAnsi="Arial" w:cs="Arial"/>
                <w:noProof/>
              </w:rPr>
              <w:t>2.24</w:t>
            </w:r>
            <w:r>
              <w:rPr>
                <w:rFonts w:eastAsiaTheme="minorEastAsia"/>
                <w:noProof/>
                <w:lang w:eastAsia="es-MX"/>
              </w:rPr>
              <w:tab/>
            </w:r>
            <w:r w:rsidRPr="00126483">
              <w:rPr>
                <w:rStyle w:val="Hipervnculo"/>
                <w:rFonts w:ascii="Arial" w:hAnsi="Arial" w:cs="Arial"/>
                <w:noProof/>
              </w:rPr>
              <w:t>En caso de síntomas</w:t>
            </w:r>
            <w:r>
              <w:rPr>
                <w:noProof/>
                <w:webHidden/>
              </w:rPr>
              <w:tab/>
            </w:r>
            <w:r>
              <w:rPr>
                <w:noProof/>
                <w:webHidden/>
              </w:rPr>
              <w:fldChar w:fldCharType="begin"/>
            </w:r>
            <w:r>
              <w:rPr>
                <w:noProof/>
                <w:webHidden/>
              </w:rPr>
              <w:instrText xml:space="preserve"> PAGEREF _Toc43466171 \h </w:instrText>
            </w:r>
            <w:r>
              <w:rPr>
                <w:noProof/>
                <w:webHidden/>
              </w:rPr>
            </w:r>
            <w:r>
              <w:rPr>
                <w:noProof/>
                <w:webHidden/>
              </w:rPr>
              <w:fldChar w:fldCharType="separate"/>
            </w:r>
            <w:r>
              <w:rPr>
                <w:noProof/>
                <w:webHidden/>
              </w:rPr>
              <w:t>37</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2" w:history="1">
            <w:r w:rsidRPr="00126483">
              <w:rPr>
                <w:rStyle w:val="Hipervnculo"/>
                <w:rFonts w:ascii="Arial" w:hAnsi="Arial" w:cs="Arial"/>
                <w:noProof/>
              </w:rPr>
              <w:t>2.25</w:t>
            </w:r>
            <w:r>
              <w:rPr>
                <w:rFonts w:eastAsiaTheme="minorEastAsia"/>
                <w:noProof/>
                <w:lang w:eastAsia="es-MX"/>
              </w:rPr>
              <w:tab/>
            </w:r>
            <w:r w:rsidRPr="00126483">
              <w:rPr>
                <w:rStyle w:val="Hipervnculo"/>
                <w:rFonts w:ascii="Arial" w:hAnsi="Arial" w:cs="Arial"/>
                <w:noProof/>
              </w:rPr>
              <w:t>Durante el aislamiento puedes presentar los siguientes síntomas</w:t>
            </w:r>
            <w:r>
              <w:rPr>
                <w:noProof/>
                <w:webHidden/>
              </w:rPr>
              <w:tab/>
            </w:r>
            <w:r>
              <w:rPr>
                <w:noProof/>
                <w:webHidden/>
              </w:rPr>
              <w:fldChar w:fldCharType="begin"/>
            </w:r>
            <w:r>
              <w:rPr>
                <w:noProof/>
                <w:webHidden/>
              </w:rPr>
              <w:instrText xml:space="preserve"> PAGEREF _Toc43466172 \h </w:instrText>
            </w:r>
            <w:r>
              <w:rPr>
                <w:noProof/>
                <w:webHidden/>
              </w:rPr>
            </w:r>
            <w:r>
              <w:rPr>
                <w:noProof/>
                <w:webHidden/>
              </w:rPr>
              <w:fldChar w:fldCharType="separate"/>
            </w:r>
            <w:r>
              <w:rPr>
                <w:noProof/>
                <w:webHidden/>
              </w:rPr>
              <w:t>38</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3" w:history="1">
            <w:r w:rsidRPr="00126483">
              <w:rPr>
                <w:rStyle w:val="Hipervnculo"/>
                <w:rFonts w:ascii="Arial" w:hAnsi="Arial" w:cs="Arial"/>
                <w:noProof/>
              </w:rPr>
              <w:t>2.26</w:t>
            </w:r>
            <w:r>
              <w:rPr>
                <w:rFonts w:eastAsiaTheme="minorEastAsia"/>
                <w:noProof/>
                <w:lang w:eastAsia="es-MX"/>
              </w:rPr>
              <w:tab/>
            </w:r>
            <w:r w:rsidRPr="00126483">
              <w:rPr>
                <w:rStyle w:val="Hipervnculo"/>
                <w:rFonts w:ascii="Arial" w:hAnsi="Arial" w:cs="Arial"/>
                <w:noProof/>
              </w:rPr>
              <w:t>Si tiene un enfermo de COVID-19 en casa</w:t>
            </w:r>
            <w:r>
              <w:rPr>
                <w:noProof/>
                <w:webHidden/>
              </w:rPr>
              <w:tab/>
            </w:r>
            <w:r>
              <w:rPr>
                <w:noProof/>
                <w:webHidden/>
              </w:rPr>
              <w:fldChar w:fldCharType="begin"/>
            </w:r>
            <w:r>
              <w:rPr>
                <w:noProof/>
                <w:webHidden/>
              </w:rPr>
              <w:instrText xml:space="preserve"> PAGEREF _Toc43466173 \h </w:instrText>
            </w:r>
            <w:r>
              <w:rPr>
                <w:noProof/>
                <w:webHidden/>
              </w:rPr>
            </w:r>
            <w:r>
              <w:rPr>
                <w:noProof/>
                <w:webHidden/>
              </w:rPr>
              <w:fldChar w:fldCharType="separate"/>
            </w:r>
            <w:r>
              <w:rPr>
                <w:noProof/>
                <w:webHidden/>
              </w:rPr>
              <w:t>38</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4" w:history="1">
            <w:r w:rsidRPr="00126483">
              <w:rPr>
                <w:rStyle w:val="Hipervnculo"/>
                <w:rFonts w:ascii="Arial" w:hAnsi="Arial" w:cs="Arial"/>
                <w:noProof/>
              </w:rPr>
              <w:t>2.27</w:t>
            </w:r>
            <w:r>
              <w:rPr>
                <w:rFonts w:eastAsiaTheme="minorEastAsia"/>
                <w:noProof/>
                <w:lang w:eastAsia="es-MX"/>
              </w:rPr>
              <w:tab/>
            </w:r>
            <w:r w:rsidRPr="00126483">
              <w:rPr>
                <w:rStyle w:val="Hipervnculo"/>
                <w:rFonts w:ascii="Arial" w:hAnsi="Arial" w:cs="Arial"/>
                <w:noProof/>
              </w:rPr>
              <w:t>¿Cuánto dura el COVID-19 en diferentes superficies?</w:t>
            </w:r>
            <w:r>
              <w:rPr>
                <w:noProof/>
                <w:webHidden/>
              </w:rPr>
              <w:tab/>
            </w:r>
            <w:r>
              <w:rPr>
                <w:noProof/>
                <w:webHidden/>
              </w:rPr>
              <w:fldChar w:fldCharType="begin"/>
            </w:r>
            <w:r>
              <w:rPr>
                <w:noProof/>
                <w:webHidden/>
              </w:rPr>
              <w:instrText xml:space="preserve"> PAGEREF _Toc43466174 \h </w:instrText>
            </w:r>
            <w:r>
              <w:rPr>
                <w:noProof/>
                <w:webHidden/>
              </w:rPr>
            </w:r>
            <w:r>
              <w:rPr>
                <w:noProof/>
                <w:webHidden/>
              </w:rPr>
              <w:fldChar w:fldCharType="separate"/>
            </w:r>
            <w:r>
              <w:rPr>
                <w:noProof/>
                <w:webHidden/>
              </w:rPr>
              <w:t>39</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5" w:history="1">
            <w:r w:rsidRPr="00126483">
              <w:rPr>
                <w:rStyle w:val="Hipervnculo"/>
                <w:rFonts w:ascii="Arial" w:hAnsi="Arial" w:cs="Arial"/>
                <w:noProof/>
              </w:rPr>
              <w:t>2.28</w:t>
            </w:r>
            <w:r>
              <w:rPr>
                <w:rFonts w:eastAsiaTheme="minorEastAsia"/>
                <w:noProof/>
                <w:lang w:eastAsia="es-MX"/>
              </w:rPr>
              <w:tab/>
            </w:r>
            <w:r w:rsidRPr="00126483">
              <w:rPr>
                <w:rStyle w:val="Hipervnculo"/>
                <w:rFonts w:ascii="Arial" w:hAnsi="Arial" w:cs="Arial"/>
                <w:noProof/>
              </w:rPr>
              <w:t>Uso correcto del cubre bocas</w:t>
            </w:r>
            <w:r>
              <w:rPr>
                <w:noProof/>
                <w:webHidden/>
              </w:rPr>
              <w:tab/>
            </w:r>
            <w:r>
              <w:rPr>
                <w:noProof/>
                <w:webHidden/>
              </w:rPr>
              <w:fldChar w:fldCharType="begin"/>
            </w:r>
            <w:r>
              <w:rPr>
                <w:noProof/>
                <w:webHidden/>
              </w:rPr>
              <w:instrText xml:space="preserve"> PAGEREF _Toc43466175 \h </w:instrText>
            </w:r>
            <w:r>
              <w:rPr>
                <w:noProof/>
                <w:webHidden/>
              </w:rPr>
            </w:r>
            <w:r>
              <w:rPr>
                <w:noProof/>
                <w:webHidden/>
              </w:rPr>
              <w:fldChar w:fldCharType="separate"/>
            </w:r>
            <w:r>
              <w:rPr>
                <w:noProof/>
                <w:webHidden/>
              </w:rPr>
              <w:t>39</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76" w:history="1">
            <w:r w:rsidRPr="00126483">
              <w:rPr>
                <w:rStyle w:val="Hipervnculo"/>
                <w:rFonts w:ascii="Arial" w:hAnsi="Arial" w:cs="Arial"/>
                <w:noProof/>
              </w:rPr>
              <w:t>2.29</w:t>
            </w:r>
            <w:r>
              <w:rPr>
                <w:rFonts w:eastAsiaTheme="minorEastAsia"/>
                <w:noProof/>
                <w:lang w:eastAsia="es-MX"/>
              </w:rPr>
              <w:tab/>
            </w:r>
            <w:r w:rsidRPr="00126483">
              <w:rPr>
                <w:rStyle w:val="Hipervnculo"/>
                <w:rFonts w:ascii="Arial" w:hAnsi="Arial" w:cs="Arial"/>
                <w:noProof/>
              </w:rPr>
              <w:t>¿Cuándo cambiar el cubre bocas?</w:t>
            </w:r>
            <w:r>
              <w:rPr>
                <w:noProof/>
                <w:webHidden/>
              </w:rPr>
              <w:tab/>
            </w:r>
            <w:r>
              <w:rPr>
                <w:noProof/>
                <w:webHidden/>
              </w:rPr>
              <w:fldChar w:fldCharType="begin"/>
            </w:r>
            <w:r>
              <w:rPr>
                <w:noProof/>
                <w:webHidden/>
              </w:rPr>
              <w:instrText xml:space="preserve"> PAGEREF _Toc43466176 \h </w:instrText>
            </w:r>
            <w:r>
              <w:rPr>
                <w:noProof/>
                <w:webHidden/>
              </w:rPr>
            </w:r>
            <w:r>
              <w:rPr>
                <w:noProof/>
                <w:webHidden/>
              </w:rPr>
              <w:fldChar w:fldCharType="separate"/>
            </w:r>
            <w:r>
              <w:rPr>
                <w:noProof/>
                <w:webHidden/>
              </w:rPr>
              <w:t>39</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7" w:history="1">
            <w:r w:rsidRPr="00126483">
              <w:rPr>
                <w:rStyle w:val="Hipervnculo"/>
                <w:rFonts w:ascii="Arial" w:hAnsi="Arial" w:cs="Arial"/>
                <w:noProof/>
              </w:rPr>
              <w:t>2.30</w:t>
            </w:r>
            <w:r>
              <w:rPr>
                <w:rFonts w:eastAsiaTheme="minorEastAsia"/>
                <w:noProof/>
                <w:lang w:eastAsia="es-MX"/>
              </w:rPr>
              <w:tab/>
            </w:r>
            <w:r w:rsidRPr="00126483">
              <w:rPr>
                <w:rStyle w:val="Hipervnculo"/>
                <w:rFonts w:ascii="Arial" w:hAnsi="Arial" w:cs="Arial"/>
                <w:noProof/>
              </w:rPr>
              <w:t>Plan familiar de protección civil</w:t>
            </w:r>
            <w:r>
              <w:rPr>
                <w:noProof/>
                <w:webHidden/>
              </w:rPr>
              <w:tab/>
            </w:r>
            <w:r>
              <w:rPr>
                <w:noProof/>
                <w:webHidden/>
              </w:rPr>
              <w:fldChar w:fldCharType="begin"/>
            </w:r>
            <w:r>
              <w:rPr>
                <w:noProof/>
                <w:webHidden/>
              </w:rPr>
              <w:instrText xml:space="preserve"> PAGEREF _Toc43466177 \h </w:instrText>
            </w:r>
            <w:r>
              <w:rPr>
                <w:noProof/>
                <w:webHidden/>
              </w:rPr>
            </w:r>
            <w:r>
              <w:rPr>
                <w:noProof/>
                <w:webHidden/>
              </w:rPr>
              <w:fldChar w:fldCharType="separate"/>
            </w:r>
            <w:r>
              <w:rPr>
                <w:noProof/>
                <w:webHidden/>
              </w:rPr>
              <w:t>40</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8" w:history="1">
            <w:r w:rsidRPr="00126483">
              <w:rPr>
                <w:rStyle w:val="Hipervnculo"/>
                <w:rFonts w:ascii="Arial" w:hAnsi="Arial" w:cs="Arial"/>
                <w:noProof/>
              </w:rPr>
              <w:t>2.31</w:t>
            </w:r>
            <w:r>
              <w:rPr>
                <w:rFonts w:eastAsiaTheme="minorEastAsia"/>
                <w:noProof/>
                <w:lang w:eastAsia="es-MX"/>
              </w:rPr>
              <w:tab/>
            </w:r>
            <w:r w:rsidRPr="00126483">
              <w:rPr>
                <w:rStyle w:val="Hipervnculo"/>
                <w:rFonts w:ascii="Arial" w:hAnsi="Arial" w:cs="Arial"/>
                <w:noProof/>
              </w:rPr>
              <w:t>Detecta y reduce riesgos</w:t>
            </w:r>
            <w:r>
              <w:rPr>
                <w:noProof/>
                <w:webHidden/>
              </w:rPr>
              <w:tab/>
            </w:r>
            <w:r>
              <w:rPr>
                <w:noProof/>
                <w:webHidden/>
              </w:rPr>
              <w:fldChar w:fldCharType="begin"/>
            </w:r>
            <w:r>
              <w:rPr>
                <w:noProof/>
                <w:webHidden/>
              </w:rPr>
              <w:instrText xml:space="preserve"> PAGEREF _Toc43466178 \h </w:instrText>
            </w:r>
            <w:r>
              <w:rPr>
                <w:noProof/>
                <w:webHidden/>
              </w:rPr>
            </w:r>
            <w:r>
              <w:rPr>
                <w:noProof/>
                <w:webHidden/>
              </w:rPr>
              <w:fldChar w:fldCharType="separate"/>
            </w:r>
            <w:r>
              <w:rPr>
                <w:noProof/>
                <w:webHidden/>
              </w:rPr>
              <w:t>40</w:t>
            </w:r>
            <w:r>
              <w:rPr>
                <w:noProof/>
                <w:webHidden/>
              </w:rPr>
              <w:fldChar w:fldCharType="end"/>
            </w:r>
          </w:hyperlink>
        </w:p>
        <w:p w:rsidR="006169D9" w:rsidRDefault="006169D9">
          <w:pPr>
            <w:pStyle w:val="TDC2"/>
            <w:tabs>
              <w:tab w:val="left" w:pos="880"/>
              <w:tab w:val="right" w:leader="dot" w:pos="8544"/>
            </w:tabs>
            <w:rPr>
              <w:rFonts w:eastAsiaTheme="minorEastAsia"/>
              <w:noProof/>
              <w:lang w:eastAsia="es-MX"/>
            </w:rPr>
          </w:pPr>
          <w:hyperlink w:anchor="_Toc43466179" w:history="1">
            <w:r w:rsidRPr="00126483">
              <w:rPr>
                <w:rStyle w:val="Hipervnculo"/>
                <w:rFonts w:ascii="Arial" w:hAnsi="Arial" w:cs="Arial"/>
                <w:noProof/>
              </w:rPr>
              <w:t>2.32</w:t>
            </w:r>
            <w:r>
              <w:rPr>
                <w:rFonts w:eastAsiaTheme="minorEastAsia"/>
                <w:noProof/>
                <w:lang w:eastAsia="es-MX"/>
              </w:rPr>
              <w:tab/>
            </w:r>
            <w:r w:rsidRPr="00126483">
              <w:rPr>
                <w:rStyle w:val="Hipervnculo"/>
                <w:rFonts w:ascii="Arial" w:hAnsi="Arial" w:cs="Arial"/>
                <w:noProof/>
              </w:rPr>
              <w:t>Seamos familias solidarias</w:t>
            </w:r>
            <w:r>
              <w:rPr>
                <w:noProof/>
                <w:webHidden/>
              </w:rPr>
              <w:tab/>
            </w:r>
            <w:r>
              <w:rPr>
                <w:noProof/>
                <w:webHidden/>
              </w:rPr>
              <w:fldChar w:fldCharType="begin"/>
            </w:r>
            <w:r>
              <w:rPr>
                <w:noProof/>
                <w:webHidden/>
              </w:rPr>
              <w:instrText xml:space="preserve"> PAGEREF _Toc43466179 \h </w:instrText>
            </w:r>
            <w:r>
              <w:rPr>
                <w:noProof/>
                <w:webHidden/>
              </w:rPr>
            </w:r>
            <w:r>
              <w:rPr>
                <w:noProof/>
                <w:webHidden/>
              </w:rPr>
              <w:fldChar w:fldCharType="separate"/>
            </w:r>
            <w:r>
              <w:rPr>
                <w:noProof/>
                <w:webHidden/>
              </w:rPr>
              <w:t>40</w:t>
            </w:r>
            <w:r>
              <w:rPr>
                <w:noProof/>
                <w:webHidden/>
              </w:rPr>
              <w:fldChar w:fldCharType="end"/>
            </w:r>
          </w:hyperlink>
        </w:p>
        <w:p w:rsidR="006169D9" w:rsidRDefault="006169D9">
          <w:pPr>
            <w:pStyle w:val="TDC1"/>
            <w:tabs>
              <w:tab w:val="right" w:leader="dot" w:pos="8544"/>
            </w:tabs>
            <w:rPr>
              <w:rFonts w:eastAsiaTheme="minorEastAsia"/>
              <w:noProof/>
              <w:lang w:eastAsia="es-MX"/>
            </w:rPr>
          </w:pPr>
          <w:hyperlink w:anchor="_Toc43466180" w:history="1">
            <w:r w:rsidRPr="00126483">
              <w:rPr>
                <w:rStyle w:val="Hipervnculo"/>
                <w:rFonts w:ascii="Arial" w:hAnsi="Arial" w:cs="Arial"/>
                <w:b/>
                <w:noProof/>
              </w:rPr>
              <w:t>CAPITULO lll</w:t>
            </w:r>
            <w:r>
              <w:rPr>
                <w:noProof/>
                <w:webHidden/>
              </w:rPr>
              <w:tab/>
            </w:r>
            <w:r>
              <w:rPr>
                <w:noProof/>
                <w:webHidden/>
              </w:rPr>
              <w:fldChar w:fldCharType="begin"/>
            </w:r>
            <w:r>
              <w:rPr>
                <w:noProof/>
                <w:webHidden/>
              </w:rPr>
              <w:instrText xml:space="preserve"> PAGEREF _Toc43466180 \h </w:instrText>
            </w:r>
            <w:r>
              <w:rPr>
                <w:noProof/>
                <w:webHidden/>
              </w:rPr>
            </w:r>
            <w:r>
              <w:rPr>
                <w:noProof/>
                <w:webHidden/>
              </w:rPr>
              <w:fldChar w:fldCharType="separate"/>
            </w:r>
            <w:r>
              <w:rPr>
                <w:noProof/>
                <w:webHidden/>
              </w:rPr>
              <w:t>41</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81" w:history="1">
            <w:r w:rsidRPr="00126483">
              <w:rPr>
                <w:rStyle w:val="Hipervnculo"/>
                <w:rFonts w:ascii="Arial" w:hAnsi="Arial" w:cs="Arial"/>
                <w:noProof/>
              </w:rPr>
              <w:t>3.1</w:t>
            </w:r>
            <w:r>
              <w:rPr>
                <w:rFonts w:eastAsiaTheme="minorEastAsia"/>
                <w:noProof/>
                <w:lang w:eastAsia="es-MX"/>
              </w:rPr>
              <w:tab/>
            </w:r>
            <w:r w:rsidRPr="00126483">
              <w:rPr>
                <w:rStyle w:val="Hipervnculo"/>
                <w:rFonts w:ascii="Arial" w:hAnsi="Arial" w:cs="Arial"/>
                <w:noProof/>
              </w:rPr>
              <w:t>LA ORGANIZACIÓN MUNDIAL DE LA SALUD (OMS)</w:t>
            </w:r>
            <w:r>
              <w:rPr>
                <w:noProof/>
                <w:webHidden/>
              </w:rPr>
              <w:tab/>
            </w:r>
            <w:r>
              <w:rPr>
                <w:noProof/>
                <w:webHidden/>
              </w:rPr>
              <w:fldChar w:fldCharType="begin"/>
            </w:r>
            <w:r>
              <w:rPr>
                <w:noProof/>
                <w:webHidden/>
              </w:rPr>
              <w:instrText xml:space="preserve"> PAGEREF _Toc43466181 \h </w:instrText>
            </w:r>
            <w:r>
              <w:rPr>
                <w:noProof/>
                <w:webHidden/>
              </w:rPr>
            </w:r>
            <w:r>
              <w:rPr>
                <w:noProof/>
                <w:webHidden/>
              </w:rPr>
              <w:fldChar w:fldCharType="separate"/>
            </w:r>
            <w:r>
              <w:rPr>
                <w:noProof/>
                <w:webHidden/>
              </w:rPr>
              <w:t>41</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82" w:history="1">
            <w:r w:rsidRPr="00126483">
              <w:rPr>
                <w:rStyle w:val="Hipervnculo"/>
                <w:rFonts w:ascii="Arial" w:hAnsi="Arial" w:cs="Arial"/>
                <w:noProof/>
              </w:rPr>
              <w:t>3.2</w:t>
            </w:r>
            <w:r>
              <w:rPr>
                <w:rFonts w:eastAsiaTheme="minorEastAsia"/>
                <w:noProof/>
                <w:lang w:eastAsia="es-MX"/>
              </w:rPr>
              <w:tab/>
            </w:r>
            <w:r w:rsidRPr="00126483">
              <w:rPr>
                <w:rStyle w:val="Hipervnculo"/>
                <w:rFonts w:ascii="Arial" w:hAnsi="Arial" w:cs="Arial"/>
                <w:noProof/>
              </w:rPr>
              <w:t>Luc Montagnier, (abril, 2020) “</w:t>
            </w:r>
            <w:r>
              <w:rPr>
                <w:noProof/>
                <w:webHidden/>
              </w:rPr>
              <w:tab/>
            </w:r>
            <w:r>
              <w:rPr>
                <w:noProof/>
                <w:webHidden/>
              </w:rPr>
              <w:fldChar w:fldCharType="begin"/>
            </w:r>
            <w:r>
              <w:rPr>
                <w:noProof/>
                <w:webHidden/>
              </w:rPr>
              <w:instrText xml:space="preserve"> PAGEREF _Toc43466182 \h </w:instrText>
            </w:r>
            <w:r>
              <w:rPr>
                <w:noProof/>
                <w:webHidden/>
              </w:rPr>
            </w:r>
            <w:r>
              <w:rPr>
                <w:noProof/>
                <w:webHidden/>
              </w:rPr>
              <w:fldChar w:fldCharType="separate"/>
            </w:r>
            <w:r>
              <w:rPr>
                <w:noProof/>
                <w:webHidden/>
              </w:rPr>
              <w:t>42</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83" w:history="1">
            <w:r w:rsidRPr="00126483">
              <w:rPr>
                <w:rStyle w:val="Hipervnculo"/>
                <w:rFonts w:ascii="Arial" w:hAnsi="Arial" w:cs="Arial"/>
                <w:noProof/>
              </w:rPr>
              <w:t>3.3</w:t>
            </w:r>
            <w:r>
              <w:rPr>
                <w:rFonts w:eastAsiaTheme="minorEastAsia"/>
                <w:noProof/>
                <w:lang w:eastAsia="es-MX"/>
              </w:rPr>
              <w:tab/>
            </w:r>
            <w:r w:rsidRPr="00126483">
              <w:rPr>
                <w:rStyle w:val="Hipervnculo"/>
                <w:rFonts w:ascii="Arial" w:hAnsi="Arial" w:cs="Arial"/>
                <w:noProof/>
              </w:rPr>
              <w:t>Alex Jones, abril, (2020).</w:t>
            </w:r>
            <w:r>
              <w:rPr>
                <w:noProof/>
                <w:webHidden/>
              </w:rPr>
              <w:tab/>
            </w:r>
            <w:r>
              <w:rPr>
                <w:noProof/>
                <w:webHidden/>
              </w:rPr>
              <w:fldChar w:fldCharType="begin"/>
            </w:r>
            <w:r>
              <w:rPr>
                <w:noProof/>
                <w:webHidden/>
              </w:rPr>
              <w:instrText xml:space="preserve"> PAGEREF _Toc43466183 \h </w:instrText>
            </w:r>
            <w:r>
              <w:rPr>
                <w:noProof/>
                <w:webHidden/>
              </w:rPr>
            </w:r>
            <w:r>
              <w:rPr>
                <w:noProof/>
                <w:webHidden/>
              </w:rPr>
              <w:fldChar w:fldCharType="separate"/>
            </w:r>
            <w:r>
              <w:rPr>
                <w:noProof/>
                <w:webHidden/>
              </w:rPr>
              <w:t>43</w:t>
            </w:r>
            <w:r>
              <w:rPr>
                <w:noProof/>
                <w:webHidden/>
              </w:rPr>
              <w:fldChar w:fldCharType="end"/>
            </w:r>
          </w:hyperlink>
        </w:p>
        <w:p w:rsidR="006169D9" w:rsidRDefault="006169D9">
          <w:pPr>
            <w:pStyle w:val="TDC1"/>
            <w:tabs>
              <w:tab w:val="left" w:pos="660"/>
              <w:tab w:val="right" w:leader="dot" w:pos="8544"/>
            </w:tabs>
            <w:rPr>
              <w:rFonts w:eastAsiaTheme="minorEastAsia"/>
              <w:noProof/>
              <w:lang w:eastAsia="es-MX"/>
            </w:rPr>
          </w:pPr>
          <w:hyperlink w:anchor="_Toc43466184" w:history="1">
            <w:r w:rsidRPr="00126483">
              <w:rPr>
                <w:rStyle w:val="Hipervnculo"/>
                <w:rFonts w:ascii="Arial" w:hAnsi="Arial" w:cs="Arial"/>
                <w:noProof/>
              </w:rPr>
              <w:t>3.4</w:t>
            </w:r>
            <w:r>
              <w:rPr>
                <w:rFonts w:eastAsiaTheme="minorEastAsia"/>
                <w:noProof/>
                <w:lang w:eastAsia="es-MX"/>
              </w:rPr>
              <w:tab/>
            </w:r>
            <w:r w:rsidRPr="00126483">
              <w:rPr>
                <w:rStyle w:val="Hipervnculo"/>
                <w:rFonts w:ascii="Arial" w:hAnsi="Arial" w:cs="Arial"/>
                <w:noProof/>
              </w:rPr>
              <w:t>Darío García, (Abril 13, 2020).</w:t>
            </w:r>
            <w:r>
              <w:rPr>
                <w:noProof/>
                <w:webHidden/>
              </w:rPr>
              <w:tab/>
            </w:r>
            <w:r>
              <w:rPr>
                <w:noProof/>
                <w:webHidden/>
              </w:rPr>
              <w:fldChar w:fldCharType="begin"/>
            </w:r>
            <w:r>
              <w:rPr>
                <w:noProof/>
                <w:webHidden/>
              </w:rPr>
              <w:instrText xml:space="preserve"> PAGEREF _Toc43466184 \h </w:instrText>
            </w:r>
            <w:r>
              <w:rPr>
                <w:noProof/>
                <w:webHidden/>
              </w:rPr>
            </w:r>
            <w:r>
              <w:rPr>
                <w:noProof/>
                <w:webHidden/>
              </w:rPr>
              <w:fldChar w:fldCharType="separate"/>
            </w:r>
            <w:r>
              <w:rPr>
                <w:noProof/>
                <w:webHidden/>
              </w:rPr>
              <w:t>44</w:t>
            </w:r>
            <w:r>
              <w:rPr>
                <w:noProof/>
                <w:webHidden/>
              </w:rPr>
              <w:fldChar w:fldCharType="end"/>
            </w:r>
          </w:hyperlink>
        </w:p>
        <w:p w:rsidR="006169D9" w:rsidRDefault="006169D9">
          <w:pPr>
            <w:pStyle w:val="TDC1"/>
            <w:tabs>
              <w:tab w:val="right" w:leader="dot" w:pos="8544"/>
            </w:tabs>
            <w:rPr>
              <w:rFonts w:eastAsiaTheme="minorEastAsia"/>
              <w:noProof/>
              <w:lang w:eastAsia="es-MX"/>
            </w:rPr>
          </w:pPr>
          <w:hyperlink w:anchor="_Toc43466185" w:history="1">
            <w:r w:rsidRPr="00126483">
              <w:rPr>
                <w:rStyle w:val="Hipervnculo"/>
                <w:rFonts w:ascii="Arial" w:hAnsi="Arial" w:cs="Arial"/>
                <w:noProof/>
              </w:rPr>
              <w:t>BIBLIOGRAFÍA</w:t>
            </w:r>
            <w:r>
              <w:rPr>
                <w:noProof/>
                <w:webHidden/>
              </w:rPr>
              <w:tab/>
            </w:r>
            <w:r>
              <w:rPr>
                <w:noProof/>
                <w:webHidden/>
              </w:rPr>
              <w:fldChar w:fldCharType="begin"/>
            </w:r>
            <w:r>
              <w:rPr>
                <w:noProof/>
                <w:webHidden/>
              </w:rPr>
              <w:instrText xml:space="preserve"> PAGEREF _Toc43466185 \h </w:instrText>
            </w:r>
            <w:r>
              <w:rPr>
                <w:noProof/>
                <w:webHidden/>
              </w:rPr>
            </w:r>
            <w:r>
              <w:rPr>
                <w:noProof/>
                <w:webHidden/>
              </w:rPr>
              <w:fldChar w:fldCharType="separate"/>
            </w:r>
            <w:r>
              <w:rPr>
                <w:noProof/>
                <w:webHidden/>
              </w:rPr>
              <w:t>45</w:t>
            </w:r>
            <w:r>
              <w:rPr>
                <w:noProof/>
                <w:webHidden/>
              </w:rPr>
              <w:fldChar w:fldCharType="end"/>
            </w:r>
          </w:hyperlink>
        </w:p>
        <w:p w:rsidR="00E81F12" w:rsidRDefault="00E81F12" w:rsidP="00E81F12">
          <w:r>
            <w:rPr>
              <w:b/>
              <w:bCs/>
              <w:lang w:val="es-ES"/>
            </w:rPr>
            <w:fldChar w:fldCharType="end"/>
          </w:r>
        </w:p>
      </w:sdtContent>
    </w:sdt>
    <w:p w:rsidR="00E81F12" w:rsidRDefault="00E81F12" w:rsidP="00E81F12">
      <w:pPr>
        <w:jc w:val="center"/>
        <w:rPr>
          <w:rFonts w:ascii="Arial" w:hAnsi="Arial" w:cs="Arial"/>
          <w:b/>
          <w:sz w:val="32"/>
          <w:szCs w:val="32"/>
          <w:lang w:val="es-ES"/>
        </w:rPr>
      </w:pPr>
    </w:p>
    <w:p w:rsidR="00E81F12" w:rsidRDefault="00E81F12" w:rsidP="00E81F12">
      <w:pPr>
        <w:rPr>
          <w:lang w:val="es-ES"/>
        </w:rPr>
      </w:pPr>
    </w:p>
    <w:p w:rsidR="00E81F12" w:rsidRDefault="00E81F12" w:rsidP="00E81F12">
      <w:pPr>
        <w:rPr>
          <w:lang w:val="es-ES"/>
        </w:rPr>
      </w:pPr>
    </w:p>
    <w:p w:rsidR="00E81F12" w:rsidRDefault="00E81F12" w:rsidP="00E81F12">
      <w:pPr>
        <w:rPr>
          <w:lang w:val="es-ES"/>
        </w:rPr>
      </w:pPr>
    </w:p>
    <w:p w:rsidR="00E81F12" w:rsidRDefault="00E81F12" w:rsidP="003D023A">
      <w:pPr>
        <w:pStyle w:val="Ttulo1"/>
        <w:numPr>
          <w:ilvl w:val="0"/>
          <w:numId w:val="0"/>
        </w:numPr>
        <w:rPr>
          <w:rFonts w:asciiTheme="minorHAnsi" w:eastAsiaTheme="minorHAnsi" w:hAnsiTheme="minorHAnsi" w:cstheme="minorBidi"/>
          <w:color w:val="auto"/>
          <w:sz w:val="22"/>
          <w:szCs w:val="22"/>
          <w:lang w:val="es-ES"/>
        </w:rPr>
      </w:pPr>
    </w:p>
    <w:p w:rsidR="003D023A" w:rsidRPr="003D023A" w:rsidRDefault="003D023A" w:rsidP="003D023A">
      <w:pPr>
        <w:rPr>
          <w:lang w:val="es-ES"/>
        </w:rPr>
      </w:pPr>
    </w:p>
    <w:p w:rsidR="00E81F12" w:rsidRPr="005A6036" w:rsidRDefault="00E81F12" w:rsidP="00E81F12">
      <w:pPr>
        <w:rPr>
          <w:lang w:val="es-ES"/>
        </w:rPr>
      </w:pPr>
    </w:p>
    <w:p w:rsidR="00E81F12" w:rsidRPr="007B63D2" w:rsidRDefault="00E81F12" w:rsidP="00E81F12">
      <w:pPr>
        <w:pStyle w:val="Ttulo2"/>
        <w:numPr>
          <w:ilvl w:val="0"/>
          <w:numId w:val="0"/>
        </w:numPr>
        <w:spacing w:line="360" w:lineRule="auto"/>
        <w:ind w:left="576"/>
        <w:jc w:val="center"/>
        <w:rPr>
          <w:rFonts w:ascii="Arial" w:hAnsi="Arial" w:cs="Arial"/>
          <w:sz w:val="32"/>
          <w:szCs w:val="28"/>
        </w:rPr>
      </w:pPr>
      <w:bookmarkStart w:id="0" w:name="_Toc41513567"/>
      <w:bookmarkStart w:id="1" w:name="_Toc43466132"/>
      <w:r w:rsidRPr="007B63D2">
        <w:rPr>
          <w:rFonts w:ascii="Arial" w:hAnsi="Arial" w:cs="Arial"/>
          <w:sz w:val="32"/>
          <w:szCs w:val="28"/>
        </w:rPr>
        <w:lastRenderedPageBreak/>
        <w:t>INTRODUCCION</w:t>
      </w:r>
      <w:bookmarkEnd w:id="0"/>
      <w:bookmarkEnd w:id="1"/>
    </w:p>
    <w:p w:rsidR="00E81F12" w:rsidRPr="00ED6F93" w:rsidRDefault="00E81F12" w:rsidP="00E81F12">
      <w:pPr>
        <w:pStyle w:val="Ttulo2"/>
        <w:numPr>
          <w:ilvl w:val="0"/>
          <w:numId w:val="0"/>
        </w:numPr>
        <w:spacing w:line="360" w:lineRule="auto"/>
        <w:ind w:left="576"/>
        <w:rPr>
          <w:rFonts w:ascii="Arial" w:hAnsi="Arial" w:cs="Arial"/>
          <w:sz w:val="32"/>
          <w:szCs w:val="32"/>
        </w:rPr>
      </w:pPr>
    </w:p>
    <w:p w:rsidR="00E81F12" w:rsidRPr="00151068" w:rsidRDefault="00E81F12" w:rsidP="00E81F12">
      <w:pPr>
        <w:spacing w:line="360" w:lineRule="auto"/>
        <w:jc w:val="both"/>
        <w:rPr>
          <w:rFonts w:ascii="Arial" w:hAnsi="Arial" w:cs="Arial"/>
          <w:sz w:val="24"/>
          <w:szCs w:val="24"/>
          <w:lang w:val="es-ES"/>
        </w:rPr>
      </w:pPr>
      <w:r w:rsidRPr="00151068">
        <w:rPr>
          <w:rFonts w:ascii="Arial" w:hAnsi="Arial" w:cs="Arial"/>
          <w:sz w:val="24"/>
          <w:szCs w:val="24"/>
          <w:lang w:val="es-ES"/>
        </w:rPr>
        <w:t xml:space="preserve">A un que parezca muy moderno en la actualidad la situación generada por la aparición del coronavirus covid-19 exige la adopción de medidas que aúnen la protección de la salud de las personas con el adecuado funcionamiento. El coronavirus (covid-19) es un nuevo virus que ha creado una situación emergente en todo el mundo. </w:t>
      </w:r>
    </w:p>
    <w:p w:rsidR="00E81F12" w:rsidRPr="00151068" w:rsidRDefault="00E81F12" w:rsidP="00E81F12">
      <w:pPr>
        <w:spacing w:line="360" w:lineRule="auto"/>
        <w:jc w:val="both"/>
        <w:rPr>
          <w:rFonts w:ascii="Arial" w:hAnsi="Arial" w:cs="Arial"/>
          <w:sz w:val="24"/>
          <w:szCs w:val="24"/>
          <w:lang w:val="es-ES"/>
        </w:rPr>
      </w:pPr>
    </w:p>
    <w:p w:rsidR="00E81F12" w:rsidRDefault="00E81F12" w:rsidP="00E81F12">
      <w:pPr>
        <w:spacing w:line="360" w:lineRule="auto"/>
        <w:jc w:val="both"/>
        <w:rPr>
          <w:rFonts w:ascii="Arial" w:hAnsi="Arial" w:cs="Arial"/>
          <w:sz w:val="24"/>
          <w:szCs w:val="24"/>
          <w:lang w:val="es-ES"/>
        </w:rPr>
      </w:pPr>
      <w:r w:rsidRPr="00151068">
        <w:rPr>
          <w:rFonts w:ascii="Arial" w:hAnsi="Arial" w:cs="Arial"/>
          <w:sz w:val="24"/>
          <w:szCs w:val="24"/>
          <w:lang w:val="es-ES"/>
        </w:rPr>
        <w:t>Los coronavirus se descubrieron en los años 60 siendo importantes patógenos humanos y animales, provocando distintas enfermedades que pueden ir desde un resfriado hasta una neumonía.</w:t>
      </w:r>
    </w:p>
    <w:p w:rsidR="00E81F12" w:rsidRPr="00151068" w:rsidRDefault="00E81F12" w:rsidP="00E81F12">
      <w:pPr>
        <w:spacing w:line="360" w:lineRule="auto"/>
        <w:jc w:val="both"/>
        <w:rPr>
          <w:rFonts w:ascii="Arial" w:hAnsi="Arial" w:cs="Arial"/>
          <w:sz w:val="24"/>
          <w:szCs w:val="24"/>
          <w:lang w:val="es-ES"/>
        </w:rPr>
      </w:pPr>
    </w:p>
    <w:p w:rsidR="00E81F12" w:rsidRPr="00151068" w:rsidRDefault="00E81F12" w:rsidP="00E81F12">
      <w:pPr>
        <w:spacing w:line="360" w:lineRule="auto"/>
        <w:jc w:val="both"/>
        <w:rPr>
          <w:rFonts w:ascii="Arial" w:hAnsi="Arial" w:cs="Arial"/>
          <w:sz w:val="24"/>
          <w:szCs w:val="24"/>
          <w:lang w:val="es-ES"/>
        </w:rPr>
      </w:pPr>
      <w:r w:rsidRPr="00151068">
        <w:rPr>
          <w:rFonts w:ascii="Arial" w:hAnsi="Arial" w:cs="Arial"/>
          <w:sz w:val="24"/>
          <w:szCs w:val="24"/>
          <w:lang w:val="es-ES"/>
        </w:rPr>
        <w:t xml:space="preserve"> El 30 de enero, el alto grado de contagio presentado por esta nueva etapa de coronavirus, llevó a que las autoridades de la OMS decretaran una Emergencia de Salud Pública de Importancia Internacional”</w:t>
      </w:r>
    </w:p>
    <w:p w:rsidR="00E81F12" w:rsidRPr="00151068" w:rsidRDefault="00E81F12" w:rsidP="00E81F12">
      <w:pPr>
        <w:spacing w:line="360" w:lineRule="auto"/>
        <w:jc w:val="both"/>
        <w:rPr>
          <w:rFonts w:ascii="Arial" w:hAnsi="Arial" w:cs="Arial"/>
          <w:sz w:val="24"/>
          <w:szCs w:val="24"/>
          <w:lang w:val="es-ES"/>
        </w:rPr>
      </w:pPr>
    </w:p>
    <w:p w:rsidR="00E81F12" w:rsidRDefault="00E81F12" w:rsidP="00E81F12">
      <w:pPr>
        <w:spacing w:line="360" w:lineRule="auto"/>
        <w:jc w:val="both"/>
        <w:rPr>
          <w:rFonts w:ascii="Arial" w:hAnsi="Arial" w:cs="Arial"/>
          <w:sz w:val="24"/>
          <w:szCs w:val="24"/>
          <w:lang w:val="es-ES"/>
        </w:rPr>
      </w:pPr>
      <w:r w:rsidRPr="00151068">
        <w:rPr>
          <w:rFonts w:ascii="Arial" w:hAnsi="Arial" w:cs="Arial"/>
          <w:sz w:val="24"/>
          <w:szCs w:val="24"/>
          <w:lang w:val="es-ES"/>
        </w:rPr>
        <w:t xml:space="preserve"> En el siglo XXI nos encontramos ante un gran reto salud debido a una infección emergente llamada coronavirus que la organización mundial de la salud </w:t>
      </w:r>
      <w:r>
        <w:rPr>
          <w:rFonts w:ascii="Arial" w:hAnsi="Arial" w:cs="Arial"/>
          <w:sz w:val="24"/>
          <w:szCs w:val="24"/>
          <w:lang w:val="es-ES"/>
        </w:rPr>
        <w:t xml:space="preserve">(OMS) </w:t>
      </w:r>
      <w:proofErr w:type="gramStart"/>
      <w:r>
        <w:rPr>
          <w:rFonts w:ascii="Arial" w:hAnsi="Arial" w:cs="Arial"/>
          <w:sz w:val="24"/>
          <w:szCs w:val="24"/>
          <w:lang w:val="es-ES"/>
        </w:rPr>
        <w:t>a</w:t>
      </w:r>
      <w:proofErr w:type="gramEnd"/>
      <w:r>
        <w:rPr>
          <w:rFonts w:ascii="Arial" w:hAnsi="Arial" w:cs="Arial"/>
          <w:sz w:val="24"/>
          <w:szCs w:val="24"/>
          <w:lang w:val="es-ES"/>
        </w:rPr>
        <w:t xml:space="preserve"> denominado como covid-19.</w:t>
      </w:r>
    </w:p>
    <w:p w:rsidR="00E81F12" w:rsidRDefault="00E81F12" w:rsidP="00E81F12">
      <w:pPr>
        <w:spacing w:line="360" w:lineRule="auto"/>
        <w:jc w:val="both"/>
        <w:rPr>
          <w:rFonts w:ascii="Arial" w:hAnsi="Arial" w:cs="Arial"/>
          <w:sz w:val="24"/>
          <w:szCs w:val="24"/>
          <w:lang w:val="es-ES"/>
        </w:rPr>
      </w:pPr>
    </w:p>
    <w:p w:rsidR="00E81F12" w:rsidRPr="003D023A" w:rsidRDefault="00E81F12" w:rsidP="003D023A">
      <w:pPr>
        <w:spacing w:line="360" w:lineRule="auto"/>
        <w:jc w:val="both"/>
        <w:rPr>
          <w:rFonts w:ascii="Arial" w:hAnsi="Arial" w:cs="Arial"/>
          <w:sz w:val="24"/>
          <w:szCs w:val="24"/>
          <w:lang w:val="es-ES"/>
        </w:rPr>
      </w:pPr>
      <w:r>
        <w:rPr>
          <w:rFonts w:ascii="Arial" w:hAnsi="Arial" w:cs="Arial"/>
          <w:sz w:val="24"/>
          <w:szCs w:val="24"/>
          <w:lang w:val="es-ES"/>
        </w:rPr>
        <w:t>E</w:t>
      </w:r>
      <w:r w:rsidRPr="00151068">
        <w:rPr>
          <w:rFonts w:ascii="Arial" w:hAnsi="Arial" w:cs="Arial"/>
          <w:sz w:val="24"/>
          <w:szCs w:val="24"/>
          <w:lang w:val="es-ES"/>
        </w:rPr>
        <w:t>l pasado 30 de enero, y ha ido evolucionando. Dando paso a la siguiente investigación que va referida al tema relacionado, sabiendo que aún no se tiene una cura, pero si maneras de evitar su propagación se han estado haciendo investigaciones pertinentes para que esta las contenga.</w:t>
      </w:r>
    </w:p>
    <w:p w:rsidR="00E81F12" w:rsidRPr="007B63D2" w:rsidRDefault="00E81F12" w:rsidP="003D023A">
      <w:pPr>
        <w:pStyle w:val="Ttulo1"/>
        <w:numPr>
          <w:ilvl w:val="0"/>
          <w:numId w:val="0"/>
        </w:numPr>
        <w:jc w:val="center"/>
        <w:rPr>
          <w:rFonts w:ascii="Arial" w:hAnsi="Arial" w:cs="Arial"/>
          <w:b/>
          <w:color w:val="000000" w:themeColor="text1"/>
          <w:lang w:val="es-ES"/>
        </w:rPr>
      </w:pPr>
      <w:bookmarkStart w:id="2" w:name="_Toc43466133"/>
      <w:r w:rsidRPr="007B63D2">
        <w:rPr>
          <w:rFonts w:ascii="Arial" w:hAnsi="Arial" w:cs="Arial"/>
          <w:b/>
          <w:color w:val="000000" w:themeColor="text1"/>
          <w:lang w:val="es-ES"/>
        </w:rPr>
        <w:lastRenderedPageBreak/>
        <w:t>CAPITULO 1</w:t>
      </w:r>
      <w:bookmarkEnd w:id="2"/>
    </w:p>
    <w:p w:rsidR="00E81F12" w:rsidRPr="007B63D2" w:rsidRDefault="00E81F12" w:rsidP="00E81F12">
      <w:pPr>
        <w:spacing w:line="360" w:lineRule="auto"/>
        <w:jc w:val="center"/>
        <w:rPr>
          <w:rFonts w:ascii="Arial" w:hAnsi="Arial" w:cs="Arial"/>
          <w:b/>
          <w:sz w:val="32"/>
          <w:szCs w:val="32"/>
          <w:lang w:val="es-ES"/>
        </w:rPr>
      </w:pPr>
    </w:p>
    <w:p w:rsidR="00E81F12" w:rsidRPr="007B63D2" w:rsidRDefault="00E81F12" w:rsidP="00E81F12">
      <w:pPr>
        <w:pStyle w:val="Ttulo2"/>
        <w:rPr>
          <w:rFonts w:ascii="Arial" w:hAnsi="Arial" w:cs="Arial"/>
          <w:sz w:val="32"/>
          <w:szCs w:val="32"/>
        </w:rPr>
      </w:pPr>
      <w:bookmarkStart w:id="3" w:name="_Toc41513568"/>
      <w:bookmarkStart w:id="4" w:name="_Toc43466134"/>
      <w:r w:rsidRPr="007B63D2">
        <w:rPr>
          <w:rFonts w:ascii="Arial" w:hAnsi="Arial" w:cs="Arial"/>
          <w:sz w:val="32"/>
          <w:szCs w:val="32"/>
        </w:rPr>
        <w:t>PLANTEAMIENTO DEL PROBLEMA</w:t>
      </w:r>
      <w:bookmarkEnd w:id="3"/>
      <w:bookmarkEnd w:id="4"/>
    </w:p>
    <w:p w:rsidR="00E81F12" w:rsidRDefault="00E81F12" w:rsidP="00E81F12">
      <w:pPr>
        <w:spacing w:line="360" w:lineRule="auto"/>
        <w:jc w:val="both"/>
        <w:rPr>
          <w:rFonts w:ascii="Arial" w:hAnsi="Arial" w:cs="Arial"/>
          <w:b/>
          <w:sz w:val="32"/>
          <w:szCs w:val="32"/>
        </w:rPr>
      </w:pPr>
    </w:p>
    <w:p w:rsidR="00E81F12" w:rsidRPr="009F489C" w:rsidRDefault="00E81F12" w:rsidP="00E81F12">
      <w:pPr>
        <w:spacing w:line="360" w:lineRule="auto"/>
        <w:jc w:val="both"/>
        <w:rPr>
          <w:rFonts w:ascii="Arial" w:hAnsi="Arial" w:cs="Arial"/>
          <w:sz w:val="24"/>
          <w:szCs w:val="24"/>
        </w:rPr>
      </w:pPr>
      <w:r w:rsidRPr="009F489C">
        <w:rPr>
          <w:rFonts w:ascii="Arial" w:hAnsi="Arial" w:cs="Arial"/>
          <w:sz w:val="24"/>
          <w:szCs w:val="24"/>
        </w:rPr>
        <w:t>Los coronavirus son una familia de virus que causan diversas enfermedades de vías respiratorias en humanos. Causan desde el resfriado común hasta el SARS o síndrome respiratorio agudo severo. Un coronavirus llamado SARS-CoV-2 causa la enfermedad conocida como COVID-19. En el 2017, la Organización Mundial de la Salud (OMS) los colocó en su lista de Patógenos Prioritarios. La predicción de la OMS fue evidente  en diciembre de 2019, con los reportes de los casos de neumonía.</w:t>
      </w:r>
    </w:p>
    <w:p w:rsidR="00E81F12" w:rsidRPr="009F489C" w:rsidRDefault="00E81F12" w:rsidP="00E81F12">
      <w:pPr>
        <w:spacing w:line="360" w:lineRule="auto"/>
        <w:jc w:val="both"/>
        <w:rPr>
          <w:rFonts w:ascii="Arial" w:hAnsi="Arial" w:cs="Arial"/>
          <w:sz w:val="24"/>
          <w:szCs w:val="24"/>
        </w:rPr>
      </w:pPr>
    </w:p>
    <w:p w:rsidR="00E81F12" w:rsidRPr="009F489C" w:rsidRDefault="00E81F12" w:rsidP="00E81F12">
      <w:pPr>
        <w:spacing w:line="360" w:lineRule="auto"/>
        <w:jc w:val="both"/>
        <w:rPr>
          <w:rFonts w:ascii="Arial" w:hAnsi="Arial" w:cs="Arial"/>
          <w:sz w:val="24"/>
          <w:szCs w:val="24"/>
        </w:rPr>
      </w:pPr>
      <w:r w:rsidRPr="009F489C">
        <w:rPr>
          <w:rFonts w:ascii="Arial" w:hAnsi="Arial" w:cs="Arial"/>
          <w:sz w:val="24"/>
          <w:szCs w:val="24"/>
        </w:rPr>
        <w:t xml:space="preserve">Desde finales de diciembre de 2019, se reportaron casos de una infección respiratoria en personas de la ciudad de Wuhan en el centro de China esta enfermedad que se ha extendido por el mundo y fue declarada pandemia global por la OMS., </w:t>
      </w:r>
    </w:p>
    <w:p w:rsidR="00E81F12" w:rsidRPr="009F489C" w:rsidRDefault="00E81F12" w:rsidP="00E81F12">
      <w:pPr>
        <w:spacing w:line="360" w:lineRule="auto"/>
        <w:jc w:val="both"/>
        <w:rPr>
          <w:rFonts w:ascii="Arial" w:hAnsi="Arial" w:cs="Arial"/>
          <w:sz w:val="24"/>
          <w:szCs w:val="24"/>
        </w:rPr>
      </w:pPr>
    </w:p>
    <w:p w:rsidR="00E81F12" w:rsidRPr="009F489C" w:rsidRDefault="00E81F12" w:rsidP="00E81F12">
      <w:pPr>
        <w:spacing w:line="360" w:lineRule="auto"/>
        <w:jc w:val="both"/>
        <w:rPr>
          <w:rFonts w:ascii="Arial" w:hAnsi="Arial" w:cs="Arial"/>
          <w:sz w:val="24"/>
          <w:szCs w:val="24"/>
        </w:rPr>
      </w:pPr>
      <w:r w:rsidRPr="009F489C">
        <w:rPr>
          <w:rFonts w:ascii="Arial" w:hAnsi="Arial" w:cs="Arial"/>
          <w:sz w:val="24"/>
          <w:szCs w:val="24"/>
        </w:rPr>
        <w:t>La enfermedad por el virus causante de COVID-19 se transmite de una persona infectada a otras: - a través de las pequeñas gotas que expulsa un enfermo al toser y estornudar que pueden respirarse o, más comúnmente, depositarse en superficies como en las manos, caras, ropa y objetos como teléfonos celulares o muebles - al abrazar, besar y/o tocar o estrechar la mano de una persona enferma - al tocar un objeto o superficie contaminada con el virus y luego llevarse las manos sucias a boca, nariz u ojos.</w:t>
      </w:r>
    </w:p>
    <w:p w:rsidR="00E81F12" w:rsidRPr="009F489C"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F489C">
        <w:rPr>
          <w:rFonts w:ascii="Arial" w:hAnsi="Arial" w:cs="Arial"/>
          <w:sz w:val="24"/>
          <w:szCs w:val="24"/>
        </w:rPr>
        <w:t xml:space="preserve">Desgraciadamente las certezas son pocas porque se trata de un virus nuevo. En todo caso sabemos que su difusión es muy grande, y que existe un porcentaje </w:t>
      </w:r>
      <w:r w:rsidRPr="009F489C">
        <w:rPr>
          <w:rFonts w:ascii="Arial" w:hAnsi="Arial" w:cs="Arial"/>
          <w:sz w:val="24"/>
          <w:szCs w:val="24"/>
        </w:rPr>
        <w:lastRenderedPageBreak/>
        <w:t>elevado de los infectados. El COVID-19 afecta de distintas maneras en función de cada persona. La mayoría de ellas que se contagian presentan síntomas de  intensidad leve o moderada, y se recuperan sin necesidad de hospitalización.</w:t>
      </w:r>
    </w:p>
    <w:p w:rsidR="00E81F12" w:rsidRPr="009F489C"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F489C">
        <w:rPr>
          <w:rFonts w:ascii="Arial" w:hAnsi="Arial" w:cs="Arial"/>
          <w:sz w:val="24"/>
          <w:szCs w:val="24"/>
        </w:rPr>
        <w:t>Las personas que se contagian empiezan a presentar síntomas en un plazo de 5 a 6 días desde que se infectan, pero pueden tardar hasta 14.</w:t>
      </w:r>
    </w:p>
    <w:p w:rsidR="007B63D2" w:rsidRPr="009F489C" w:rsidRDefault="007B63D2" w:rsidP="00E81F12">
      <w:pPr>
        <w:spacing w:line="360" w:lineRule="auto"/>
        <w:jc w:val="both"/>
        <w:rPr>
          <w:rFonts w:ascii="Arial" w:hAnsi="Arial" w:cs="Arial"/>
          <w:sz w:val="24"/>
          <w:szCs w:val="24"/>
        </w:rPr>
      </w:pPr>
    </w:p>
    <w:p w:rsidR="00E81F12" w:rsidRPr="00ED6F93" w:rsidRDefault="00E81F12" w:rsidP="00E81F12">
      <w:pPr>
        <w:pStyle w:val="Ttulo2"/>
        <w:numPr>
          <w:ilvl w:val="1"/>
          <w:numId w:val="4"/>
        </w:numPr>
        <w:spacing w:line="360" w:lineRule="auto"/>
        <w:rPr>
          <w:rFonts w:ascii="Arial" w:hAnsi="Arial" w:cs="Arial"/>
          <w:sz w:val="28"/>
          <w:szCs w:val="28"/>
        </w:rPr>
      </w:pPr>
      <w:bookmarkStart w:id="5" w:name="_Toc41513569"/>
      <w:bookmarkStart w:id="6" w:name="_Toc43466135"/>
      <w:r w:rsidRPr="00ED6F93">
        <w:rPr>
          <w:rFonts w:ascii="Arial" w:hAnsi="Arial" w:cs="Arial"/>
          <w:sz w:val="28"/>
          <w:szCs w:val="28"/>
        </w:rPr>
        <w:t>Los síntomas más habituales son los siguientes:</w:t>
      </w:r>
      <w:bookmarkEnd w:id="5"/>
      <w:bookmarkEnd w:id="6"/>
    </w:p>
    <w:p w:rsidR="00E81F12" w:rsidRPr="00DA12CA" w:rsidRDefault="00E81F12" w:rsidP="00E81F12">
      <w:pPr>
        <w:pStyle w:val="Prrafodelista"/>
        <w:numPr>
          <w:ilvl w:val="0"/>
          <w:numId w:val="4"/>
        </w:numPr>
        <w:spacing w:line="360" w:lineRule="auto"/>
        <w:jc w:val="both"/>
        <w:rPr>
          <w:rFonts w:ascii="Arial" w:hAnsi="Arial" w:cs="Arial"/>
          <w:sz w:val="24"/>
          <w:szCs w:val="24"/>
        </w:rPr>
      </w:pPr>
      <w:r w:rsidRPr="00DA12CA">
        <w:rPr>
          <w:rFonts w:ascii="Arial" w:hAnsi="Arial" w:cs="Arial"/>
          <w:sz w:val="24"/>
          <w:szCs w:val="24"/>
        </w:rPr>
        <w:t>Fiebre</w:t>
      </w:r>
    </w:p>
    <w:p w:rsidR="00E81F12" w:rsidRPr="00DA12CA" w:rsidRDefault="00E81F12" w:rsidP="00E81F12">
      <w:pPr>
        <w:pStyle w:val="Prrafodelista"/>
        <w:numPr>
          <w:ilvl w:val="0"/>
          <w:numId w:val="4"/>
        </w:numPr>
        <w:spacing w:line="360" w:lineRule="auto"/>
        <w:jc w:val="both"/>
        <w:rPr>
          <w:rFonts w:ascii="Arial" w:hAnsi="Arial" w:cs="Arial"/>
          <w:sz w:val="24"/>
          <w:szCs w:val="24"/>
        </w:rPr>
      </w:pPr>
      <w:r w:rsidRPr="00DA12CA">
        <w:rPr>
          <w:rFonts w:ascii="Arial" w:hAnsi="Arial" w:cs="Arial"/>
          <w:sz w:val="24"/>
          <w:szCs w:val="24"/>
        </w:rPr>
        <w:t>Tos seca</w:t>
      </w:r>
    </w:p>
    <w:p w:rsidR="00E81F12" w:rsidRDefault="00E81F12" w:rsidP="00E81F12">
      <w:pPr>
        <w:pStyle w:val="Prrafodelista"/>
        <w:numPr>
          <w:ilvl w:val="0"/>
          <w:numId w:val="4"/>
        </w:numPr>
        <w:spacing w:line="360" w:lineRule="auto"/>
        <w:jc w:val="both"/>
        <w:rPr>
          <w:rFonts w:ascii="Arial" w:hAnsi="Arial" w:cs="Arial"/>
          <w:sz w:val="24"/>
          <w:szCs w:val="24"/>
        </w:rPr>
      </w:pPr>
      <w:r w:rsidRPr="00DA12CA">
        <w:rPr>
          <w:rFonts w:ascii="Arial" w:hAnsi="Arial" w:cs="Arial"/>
          <w:sz w:val="24"/>
          <w:szCs w:val="24"/>
        </w:rPr>
        <w:t>Cansancio</w:t>
      </w:r>
    </w:p>
    <w:p w:rsidR="00E81F12" w:rsidRPr="00DA12CA" w:rsidRDefault="00E81F12" w:rsidP="00E81F12">
      <w:pPr>
        <w:pStyle w:val="Prrafodelista"/>
        <w:spacing w:line="360" w:lineRule="auto"/>
        <w:jc w:val="both"/>
        <w:rPr>
          <w:rFonts w:ascii="Arial" w:hAnsi="Arial" w:cs="Arial"/>
          <w:sz w:val="24"/>
          <w:szCs w:val="24"/>
        </w:rPr>
      </w:pPr>
    </w:p>
    <w:p w:rsidR="00E81F12" w:rsidRPr="007B63D2" w:rsidRDefault="00E81F12" w:rsidP="00E81F12">
      <w:pPr>
        <w:pStyle w:val="Ttulo2"/>
        <w:numPr>
          <w:ilvl w:val="1"/>
          <w:numId w:val="9"/>
        </w:numPr>
        <w:rPr>
          <w:rFonts w:ascii="Arial" w:hAnsi="Arial" w:cs="Arial"/>
          <w:sz w:val="28"/>
        </w:rPr>
      </w:pPr>
      <w:bookmarkStart w:id="7" w:name="_Toc41513570"/>
      <w:bookmarkStart w:id="8" w:name="_Toc43466136"/>
      <w:r w:rsidRPr="007B63D2">
        <w:rPr>
          <w:rFonts w:ascii="Arial" w:hAnsi="Arial" w:cs="Arial"/>
          <w:sz w:val="28"/>
        </w:rPr>
        <w:t>Los síntomas graves son los siguientes:</w:t>
      </w:r>
      <w:bookmarkEnd w:id="7"/>
      <w:bookmarkEnd w:id="8"/>
    </w:p>
    <w:p w:rsidR="00E81F12" w:rsidRPr="00DA12CA" w:rsidRDefault="00E81F12" w:rsidP="00E81F12">
      <w:pPr>
        <w:pStyle w:val="Prrafodelista"/>
        <w:numPr>
          <w:ilvl w:val="0"/>
          <w:numId w:val="5"/>
        </w:numPr>
        <w:spacing w:line="360" w:lineRule="auto"/>
        <w:jc w:val="both"/>
        <w:rPr>
          <w:rFonts w:ascii="Arial" w:hAnsi="Arial" w:cs="Arial"/>
          <w:sz w:val="24"/>
          <w:szCs w:val="24"/>
        </w:rPr>
      </w:pPr>
      <w:r w:rsidRPr="00DA12CA">
        <w:rPr>
          <w:rFonts w:ascii="Arial" w:hAnsi="Arial" w:cs="Arial"/>
          <w:sz w:val="24"/>
          <w:szCs w:val="24"/>
        </w:rPr>
        <w:t>Dificultad para respirar o sensación de falta de aire</w:t>
      </w:r>
    </w:p>
    <w:p w:rsidR="00E81F12" w:rsidRPr="00DA12CA" w:rsidRDefault="00E81F12" w:rsidP="00E81F12">
      <w:pPr>
        <w:pStyle w:val="Prrafodelista"/>
        <w:numPr>
          <w:ilvl w:val="0"/>
          <w:numId w:val="5"/>
        </w:numPr>
        <w:spacing w:line="360" w:lineRule="auto"/>
        <w:jc w:val="both"/>
        <w:rPr>
          <w:rFonts w:ascii="Arial" w:hAnsi="Arial" w:cs="Arial"/>
          <w:sz w:val="24"/>
          <w:szCs w:val="24"/>
        </w:rPr>
      </w:pPr>
      <w:r w:rsidRPr="00DA12CA">
        <w:rPr>
          <w:rFonts w:ascii="Arial" w:hAnsi="Arial" w:cs="Arial"/>
          <w:sz w:val="24"/>
          <w:szCs w:val="24"/>
        </w:rPr>
        <w:t>Dolor o presión en el pecho</w:t>
      </w:r>
    </w:p>
    <w:p w:rsidR="00E81F12" w:rsidRPr="00DA12CA" w:rsidRDefault="00E81F12" w:rsidP="00E81F12">
      <w:pPr>
        <w:pStyle w:val="Prrafodelista"/>
        <w:numPr>
          <w:ilvl w:val="0"/>
          <w:numId w:val="5"/>
        </w:numPr>
        <w:spacing w:line="360" w:lineRule="auto"/>
        <w:jc w:val="both"/>
        <w:rPr>
          <w:rFonts w:ascii="Arial" w:hAnsi="Arial" w:cs="Arial"/>
          <w:sz w:val="24"/>
          <w:szCs w:val="24"/>
        </w:rPr>
      </w:pPr>
      <w:r w:rsidRPr="00DA12CA">
        <w:rPr>
          <w:rFonts w:ascii="Arial" w:hAnsi="Arial" w:cs="Arial"/>
          <w:sz w:val="24"/>
          <w:szCs w:val="24"/>
        </w:rPr>
        <w:t>Incapacidad para hablar o moverse.</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 xml:space="preserve">El Covid-19 es aún el enemigo del planeta tierra, pues ha cobrado la vida de más de 307 mil personas y ya hay más de 4.5 millones de contagios, aunque también más de 1 millón 637 mil recuperados. </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Además que en el Continente Americano la crisis no ha llegado a su punto crítico, siendo Estados Unidos el país más afectado de esta región y también de todo el mundo, pues tan solo en este país ya rebasaron el 1.4 millones de contagios y los 87 mil fallecidos.</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Pr>
          <w:rFonts w:ascii="Arial" w:hAnsi="Arial" w:cs="Arial"/>
          <w:sz w:val="24"/>
          <w:szCs w:val="24"/>
        </w:rPr>
        <w:lastRenderedPageBreak/>
        <w:t>P</w:t>
      </w:r>
      <w:r w:rsidRPr="00821D71">
        <w:rPr>
          <w:rFonts w:ascii="Arial" w:hAnsi="Arial" w:cs="Arial"/>
          <w:sz w:val="24"/>
          <w:szCs w:val="24"/>
        </w:rPr>
        <w:t xml:space="preserve">or su parte En México ya suman 45 mil 32 contagios confirmados y 4 mil 767 muertes por la pandemia del coronavirus SARs-CoV-2, de acuerdo al último reporte de la Secretaría de Salud, mientras que aproximadamente 28 mil 475 personas se han recuperado de la enfermedad, lo que representa 66.85 por ciento del total de contagiados en el país. De acuerdo con datos de la UNAM, la letalidad de la enfermedad es 10.5 por ciento, es decir, fallece uno de cada 10 casos. </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Pr>
          <w:rFonts w:ascii="Arial" w:hAnsi="Arial" w:cs="Arial"/>
          <w:sz w:val="24"/>
          <w:szCs w:val="24"/>
        </w:rPr>
        <w:t>Ya que t</w:t>
      </w:r>
      <w:r w:rsidRPr="00821D71">
        <w:rPr>
          <w:rFonts w:ascii="Arial" w:hAnsi="Arial" w:cs="Arial"/>
          <w:sz w:val="24"/>
          <w:szCs w:val="24"/>
        </w:rPr>
        <w:t xml:space="preserve">odavía no hay un antídoto para esta enfermedad mortal sin embargo un estudio reciente reveló que el cloro y la luz solar son una combinación letal para exterminar al coronavirus, claro, con un cierto riesgo para la salud humana, debido a la sobrexposición. </w:t>
      </w:r>
    </w:p>
    <w:p w:rsidR="00E81F12" w:rsidRPr="00DA12CA" w:rsidRDefault="00E81F12" w:rsidP="00E81F12">
      <w:pPr>
        <w:spacing w:line="360" w:lineRule="auto"/>
        <w:jc w:val="both"/>
        <w:rPr>
          <w:rFonts w:ascii="Arial" w:hAnsi="Arial" w:cs="Arial"/>
          <w:color w:val="000000" w:themeColor="text1"/>
          <w:sz w:val="28"/>
          <w:szCs w:val="28"/>
        </w:rPr>
      </w:pPr>
    </w:p>
    <w:p w:rsidR="00E81F12" w:rsidRPr="007B63D2" w:rsidRDefault="00E81F12" w:rsidP="00E81F12">
      <w:pPr>
        <w:pStyle w:val="Ttulo2"/>
        <w:numPr>
          <w:ilvl w:val="1"/>
          <w:numId w:val="9"/>
        </w:numPr>
        <w:rPr>
          <w:rFonts w:ascii="Arial" w:hAnsi="Arial" w:cs="Arial"/>
          <w:sz w:val="28"/>
        </w:rPr>
      </w:pPr>
      <w:bookmarkStart w:id="9" w:name="_Toc41513571"/>
      <w:bookmarkStart w:id="10" w:name="_Toc43466137"/>
      <w:r w:rsidRPr="007B63D2">
        <w:rPr>
          <w:rFonts w:ascii="Arial" w:hAnsi="Arial" w:cs="Arial"/>
          <w:sz w:val="28"/>
        </w:rPr>
        <w:t>De la misma manera la OMS dio a conocer las siguientes medidas de prevención</w:t>
      </w:r>
      <w:bookmarkEnd w:id="9"/>
      <w:bookmarkEnd w:id="10"/>
      <w:r w:rsidRPr="007B63D2">
        <w:rPr>
          <w:rFonts w:ascii="Arial" w:hAnsi="Arial" w:cs="Arial"/>
          <w:sz w:val="28"/>
        </w:rPr>
        <w:t xml:space="preserve"> </w:t>
      </w:r>
    </w:p>
    <w:p w:rsidR="00E81F12" w:rsidRPr="008D3A22" w:rsidRDefault="00E81F12" w:rsidP="00E81F12">
      <w:pPr>
        <w:spacing w:line="360" w:lineRule="auto"/>
        <w:jc w:val="both"/>
        <w:rPr>
          <w:rFonts w:ascii="Arial" w:hAnsi="Arial" w:cs="Arial"/>
          <w:b/>
          <w:sz w:val="24"/>
          <w:szCs w:val="24"/>
        </w:rPr>
      </w:pPr>
    </w:p>
    <w:p w:rsidR="00E81F12" w:rsidRPr="00821D71" w:rsidRDefault="00E81F12" w:rsidP="00E81F12">
      <w:pPr>
        <w:spacing w:line="360" w:lineRule="auto"/>
        <w:jc w:val="both"/>
        <w:rPr>
          <w:rFonts w:ascii="Arial" w:hAnsi="Arial" w:cs="Arial"/>
          <w:sz w:val="24"/>
          <w:szCs w:val="24"/>
        </w:rPr>
      </w:pPr>
      <w:r>
        <w:rPr>
          <w:rFonts w:ascii="Arial" w:hAnsi="Arial" w:cs="Arial"/>
          <w:sz w:val="24"/>
          <w:szCs w:val="24"/>
        </w:rPr>
        <w:t xml:space="preserve">Lavarse </w:t>
      </w:r>
      <w:r w:rsidRPr="00821D71">
        <w:rPr>
          <w:rFonts w:ascii="Arial" w:hAnsi="Arial" w:cs="Arial"/>
          <w:sz w:val="24"/>
          <w:szCs w:val="24"/>
        </w:rPr>
        <w:t xml:space="preserve"> las manos frecuentemente</w:t>
      </w: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Lávese las manos con frecuencia con un desinfectante de manos a base de alcohol o con agua y jabón.</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¿Por qué? Lavarse las manos con un desinfectante a base de alcohol o con agua y jabón mata el virus si este está en sus manos.</w:t>
      </w:r>
    </w:p>
    <w:p w:rsidR="007B63D2" w:rsidRDefault="007B63D2" w:rsidP="00E81F12">
      <w:pPr>
        <w:spacing w:line="360" w:lineRule="auto"/>
        <w:jc w:val="both"/>
        <w:rPr>
          <w:rFonts w:ascii="Arial" w:hAnsi="Arial" w:cs="Arial"/>
          <w:sz w:val="24"/>
          <w:szCs w:val="24"/>
        </w:rPr>
      </w:pPr>
    </w:p>
    <w:p w:rsidR="007B63D2" w:rsidRDefault="007B63D2" w:rsidP="00E81F12">
      <w:pPr>
        <w:spacing w:line="360" w:lineRule="auto"/>
        <w:jc w:val="both"/>
        <w:rPr>
          <w:rFonts w:ascii="Arial" w:hAnsi="Arial" w:cs="Arial"/>
          <w:sz w:val="24"/>
          <w:szCs w:val="24"/>
        </w:rPr>
      </w:pPr>
    </w:p>
    <w:p w:rsidR="007B63D2" w:rsidRPr="00815456" w:rsidRDefault="007B63D2" w:rsidP="00E81F12">
      <w:pPr>
        <w:spacing w:line="360" w:lineRule="auto"/>
        <w:jc w:val="both"/>
        <w:rPr>
          <w:rFonts w:ascii="Arial" w:hAnsi="Arial" w:cs="Arial"/>
          <w:sz w:val="24"/>
          <w:szCs w:val="24"/>
        </w:rPr>
      </w:pPr>
    </w:p>
    <w:p w:rsidR="00E81F12" w:rsidRPr="007B63D2" w:rsidRDefault="00E81F12" w:rsidP="00E81F12">
      <w:pPr>
        <w:pStyle w:val="Ttulo1"/>
        <w:numPr>
          <w:ilvl w:val="1"/>
          <w:numId w:val="10"/>
        </w:numPr>
        <w:rPr>
          <w:rFonts w:ascii="Arial" w:hAnsi="Arial" w:cs="Arial"/>
          <w:color w:val="000000" w:themeColor="text1"/>
          <w:sz w:val="28"/>
        </w:rPr>
      </w:pPr>
      <w:bookmarkStart w:id="11" w:name="_Toc43466138"/>
      <w:r w:rsidRPr="007B63D2">
        <w:rPr>
          <w:rFonts w:ascii="Arial" w:hAnsi="Arial" w:cs="Arial"/>
          <w:color w:val="000000" w:themeColor="text1"/>
          <w:sz w:val="28"/>
        </w:rPr>
        <w:lastRenderedPageBreak/>
        <w:t>MEDIDAS DE HIGIENE RESPIRATORIA</w:t>
      </w:r>
      <w:bookmarkEnd w:id="11"/>
    </w:p>
    <w:p w:rsidR="00D41D8A" w:rsidRPr="00D41D8A" w:rsidRDefault="00D41D8A" w:rsidP="00D41D8A"/>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Al toser o estornudar, cúbrase la boca y la nariz con el codo flexionado o con un pañuelo; tire el pañuelo inmediatamente y lávese las manos con un desinfectante de manos a base de alcohol, o con agua y jabón.</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¿Por qué? Al cubrir la boca y la nariz durante la tos o el estornudo se evita la propagación de gérmenes y virus. Si usted estornuda o tose cubriéndose con las manos puede contaminar los objetos o las personas a los que toque.</w:t>
      </w:r>
    </w:p>
    <w:p w:rsidR="00E81F12" w:rsidRPr="00821D71" w:rsidRDefault="00E81F12" w:rsidP="00E81F12">
      <w:pPr>
        <w:spacing w:line="360" w:lineRule="auto"/>
        <w:jc w:val="both"/>
        <w:rPr>
          <w:rFonts w:ascii="Arial" w:hAnsi="Arial" w:cs="Arial"/>
          <w:sz w:val="24"/>
          <w:szCs w:val="24"/>
        </w:rPr>
      </w:pPr>
    </w:p>
    <w:p w:rsidR="00E81F12" w:rsidRPr="00821D71" w:rsidRDefault="00E81F12" w:rsidP="00E81F12">
      <w:pPr>
        <w:spacing w:line="360" w:lineRule="auto"/>
        <w:jc w:val="both"/>
        <w:rPr>
          <w:rFonts w:ascii="Arial" w:hAnsi="Arial" w:cs="Arial"/>
          <w:sz w:val="24"/>
          <w:szCs w:val="24"/>
        </w:rPr>
      </w:pPr>
      <w:r w:rsidRPr="00821D71">
        <w:rPr>
          <w:rFonts w:ascii="Arial" w:hAnsi="Arial" w:cs="Arial"/>
          <w:sz w:val="24"/>
          <w:szCs w:val="24"/>
        </w:rPr>
        <w:t>Mantenga el distanciamiento social</w:t>
      </w: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Mantenga al menos 1 metro (3 pies) de distancia entre usted y las demás personas, particularmente aquellas que tosan, estornuden y tengan fiebre.</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¿Por qué? Cuando alguien con una enfermedad respiratoria, como la infección por el 2019-nCoV, tose o estornuda, proyecta pequeñas gotículas que contienen el virus. Si está demasiad</w:t>
      </w:r>
      <w:r>
        <w:rPr>
          <w:rFonts w:ascii="Arial" w:hAnsi="Arial" w:cs="Arial"/>
          <w:sz w:val="24"/>
          <w:szCs w:val="24"/>
        </w:rPr>
        <w:t>o cerca, puede inhalar el virus e</w:t>
      </w:r>
      <w:r w:rsidRPr="00821D71">
        <w:rPr>
          <w:rFonts w:ascii="Arial" w:hAnsi="Arial" w:cs="Arial"/>
          <w:sz w:val="24"/>
          <w:szCs w:val="24"/>
        </w:rPr>
        <w:t>vite tocarse los ojos, la nariz y la boca</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¿Por qué? Las manos tocan muchas superficies que pueden estar contaminadas con el virus. Si se toca los ojos, la nariz o la boca con las manos contaminadas, puedes transferir el virus de la superficie a sí mismo.</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Si tiene fiebre, tos y dificultad para respirar, solicite atención médica a tiempo</w:t>
      </w:r>
      <w:r>
        <w:rPr>
          <w:rFonts w:ascii="Arial" w:hAnsi="Arial" w:cs="Arial"/>
          <w:sz w:val="24"/>
          <w:szCs w:val="24"/>
        </w:rPr>
        <w:t>.</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lastRenderedPageBreak/>
        <w:t xml:space="preserve">Con la confirmación de 56 casos nuevos y tres defunciones en las últimas horas, el estado de Chiapas llega a 505 pacientes positivos y 38 decesos en lo que va de la pandemia por coronavirus COVID-19, con fecha de corte al 14 de mayo, dio a conocer el secretario de Salud, José Manuel Cruz Castellanos. </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La situación actual de la epidemia de COVID-19 en Chiapas, pero pa</w:t>
      </w:r>
      <w:r>
        <w:rPr>
          <w:rFonts w:ascii="Arial" w:hAnsi="Arial" w:cs="Arial"/>
          <w:sz w:val="24"/>
          <w:szCs w:val="24"/>
        </w:rPr>
        <w:t xml:space="preserve">rticularmente en </w:t>
      </w:r>
      <w:proofErr w:type="spellStart"/>
      <w:r>
        <w:rPr>
          <w:rFonts w:ascii="Arial" w:hAnsi="Arial" w:cs="Arial"/>
          <w:sz w:val="24"/>
          <w:szCs w:val="24"/>
        </w:rPr>
        <w:t>Motozintla</w:t>
      </w:r>
      <w:proofErr w:type="spellEnd"/>
      <w:r>
        <w:rPr>
          <w:rFonts w:ascii="Arial" w:hAnsi="Arial" w:cs="Arial"/>
          <w:sz w:val="24"/>
          <w:szCs w:val="24"/>
        </w:rPr>
        <w:t xml:space="preserve">, es preocupante </w:t>
      </w:r>
      <w:r w:rsidRPr="00821D71">
        <w:rPr>
          <w:rFonts w:ascii="Arial" w:hAnsi="Arial" w:cs="Arial"/>
          <w:sz w:val="24"/>
          <w:szCs w:val="24"/>
        </w:rPr>
        <w:t>ya que las estadísticas el municipio cuenta con 4 casos de coronavirus COVID-19, los cuales uno de ellos está hospitalizado, mientras los otros dos casos ha</w:t>
      </w:r>
      <w:r>
        <w:rPr>
          <w:rFonts w:ascii="Arial" w:hAnsi="Arial" w:cs="Arial"/>
          <w:sz w:val="24"/>
          <w:szCs w:val="24"/>
        </w:rPr>
        <w:t>n sido dado de alta, y 1 deceso</w:t>
      </w:r>
      <w:r w:rsidRPr="00821D71">
        <w:rPr>
          <w:rFonts w:ascii="Arial" w:hAnsi="Arial" w:cs="Arial"/>
          <w:sz w:val="24"/>
          <w:szCs w:val="24"/>
        </w:rPr>
        <w:t>.</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E513D">
        <w:rPr>
          <w:rFonts w:ascii="Arial" w:hAnsi="Arial" w:cs="Arial"/>
          <w:sz w:val="24"/>
          <w:szCs w:val="24"/>
        </w:rPr>
        <w:t>No se conoce si la pandemia desaparecerá totalmente después de alcanzar su máxima expansión, o se quedará como una epidemia estacional o incluso como una enfermedad endémica</w:t>
      </w:r>
    </w:p>
    <w:p w:rsidR="00E81F12" w:rsidRPr="00821D71"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21D71">
        <w:rPr>
          <w:rFonts w:ascii="Arial" w:hAnsi="Arial" w:cs="Arial"/>
          <w:sz w:val="24"/>
          <w:szCs w:val="24"/>
        </w:rPr>
        <w:t xml:space="preserve"> Esto lleva a tomar una serie de acciones inmediatas para salvar vidas a corto plazo y, a más largo plazo, alcanzar el umbral de inmunidad contra el virus con el menor coste humano y socioeconómico posible. </w:t>
      </w:r>
    </w:p>
    <w:p w:rsidR="00E81F12" w:rsidRPr="00821D71" w:rsidRDefault="00E81F12" w:rsidP="00E81F12">
      <w:pPr>
        <w:spacing w:line="360" w:lineRule="auto"/>
        <w:jc w:val="both"/>
        <w:rPr>
          <w:rFonts w:ascii="Arial" w:hAnsi="Arial" w:cs="Arial"/>
          <w:sz w:val="24"/>
          <w:szCs w:val="24"/>
        </w:rPr>
      </w:pPr>
    </w:p>
    <w:p w:rsidR="00E81F12" w:rsidRPr="00821D71" w:rsidRDefault="00E81F12" w:rsidP="00E81F12">
      <w:pPr>
        <w:spacing w:line="360" w:lineRule="auto"/>
        <w:jc w:val="both"/>
        <w:rPr>
          <w:rFonts w:ascii="Arial" w:hAnsi="Arial" w:cs="Arial"/>
          <w:sz w:val="24"/>
          <w:szCs w:val="24"/>
        </w:rPr>
      </w:pPr>
      <w:r w:rsidRPr="00821D71">
        <w:rPr>
          <w:rFonts w:ascii="Arial" w:hAnsi="Arial" w:cs="Arial"/>
          <w:sz w:val="24"/>
          <w:szCs w:val="24"/>
        </w:rPr>
        <w:t xml:space="preserve">Es por ello que Integrantes de la Comisión Universitaria para la Atención de la Emergencia del Coronavirus señalaron que es momento de plantear mayores acciones para reducir los contagios de Covid-19, pues aún hay tiempo para hacer preparativos ante futuros escenarios. </w:t>
      </w:r>
    </w:p>
    <w:p w:rsidR="003560D5" w:rsidRDefault="00E81F12" w:rsidP="00E81F12">
      <w:pPr>
        <w:tabs>
          <w:tab w:val="left" w:pos="1665"/>
        </w:tabs>
        <w:spacing w:line="360" w:lineRule="auto"/>
        <w:jc w:val="both"/>
        <w:rPr>
          <w:rFonts w:ascii="Arial" w:hAnsi="Arial" w:cs="Arial"/>
          <w:sz w:val="24"/>
          <w:szCs w:val="24"/>
        </w:rPr>
      </w:pPr>
      <w:r w:rsidRPr="00821D71">
        <w:rPr>
          <w:rFonts w:ascii="Arial" w:hAnsi="Arial" w:cs="Arial"/>
          <w:sz w:val="24"/>
          <w:szCs w:val="24"/>
        </w:rPr>
        <w:t>El investigador Malaquías López Cervantes, dijo que en este punto en que ya se tienen casos y contactos, pero todavía no hay una transmisión abierta en la comunidad, es justo el momento de empezar a tomar algunas decisiones e incluso implementar algunas acciones, ahora que “</w:t>
      </w:r>
      <w:r w:rsidR="00D41D8A">
        <w:rPr>
          <w:rFonts w:ascii="Arial" w:hAnsi="Arial" w:cs="Arial"/>
          <w:sz w:val="24"/>
          <w:szCs w:val="24"/>
        </w:rPr>
        <w:t>el tiempo está a nuestro favor”</w:t>
      </w:r>
    </w:p>
    <w:p w:rsidR="00E81F12" w:rsidRPr="003D023A" w:rsidRDefault="00E81F12" w:rsidP="00E81F12">
      <w:pPr>
        <w:pStyle w:val="Ttulo2"/>
        <w:numPr>
          <w:ilvl w:val="1"/>
          <w:numId w:val="10"/>
        </w:numPr>
        <w:spacing w:line="360" w:lineRule="auto"/>
        <w:jc w:val="center"/>
        <w:rPr>
          <w:rFonts w:ascii="Arial" w:hAnsi="Arial" w:cs="Arial"/>
          <w:sz w:val="32"/>
          <w:szCs w:val="28"/>
        </w:rPr>
      </w:pPr>
      <w:bookmarkStart w:id="12" w:name="_Toc41513572"/>
      <w:bookmarkStart w:id="13" w:name="_Toc43466139"/>
      <w:r w:rsidRPr="003D023A">
        <w:rPr>
          <w:rFonts w:ascii="Arial" w:hAnsi="Arial" w:cs="Arial"/>
          <w:sz w:val="32"/>
          <w:szCs w:val="28"/>
        </w:rPr>
        <w:lastRenderedPageBreak/>
        <w:t>PREGUNTAS DE INVESTIGACION</w:t>
      </w:r>
      <w:bookmarkEnd w:id="12"/>
      <w:bookmarkEnd w:id="13"/>
    </w:p>
    <w:p w:rsidR="00E81F12" w:rsidRDefault="00E81F12" w:rsidP="00E81F12">
      <w:pPr>
        <w:spacing w:line="360" w:lineRule="auto"/>
        <w:jc w:val="both"/>
        <w:rPr>
          <w:rFonts w:ascii="Arial" w:hAnsi="Arial" w:cs="Arial"/>
          <w:b/>
          <w:sz w:val="24"/>
          <w:szCs w:val="24"/>
        </w:rPr>
      </w:pPr>
    </w:p>
    <w:p w:rsidR="00E81F12" w:rsidRPr="006F65E9" w:rsidRDefault="00E81F12" w:rsidP="00E81F12">
      <w:pPr>
        <w:pStyle w:val="Prrafodelista"/>
        <w:numPr>
          <w:ilvl w:val="0"/>
          <w:numId w:val="1"/>
        </w:numPr>
        <w:spacing w:line="360" w:lineRule="auto"/>
        <w:jc w:val="both"/>
        <w:rPr>
          <w:rFonts w:ascii="Arial" w:hAnsi="Arial" w:cs="Arial"/>
          <w:sz w:val="24"/>
          <w:szCs w:val="24"/>
        </w:rPr>
      </w:pPr>
      <w:r w:rsidRPr="006F65E9">
        <w:rPr>
          <w:rFonts w:ascii="Arial" w:hAnsi="Arial" w:cs="Arial"/>
          <w:sz w:val="24"/>
          <w:szCs w:val="24"/>
        </w:rPr>
        <w:t>Que es el covid-19</w:t>
      </w:r>
      <w:proofErr w:type="gramStart"/>
      <w:r w:rsidRPr="006F65E9">
        <w:rPr>
          <w:rFonts w:ascii="Arial" w:hAnsi="Arial" w:cs="Arial"/>
          <w:sz w:val="24"/>
          <w:szCs w:val="24"/>
        </w:rPr>
        <w:t>?</w:t>
      </w:r>
      <w:proofErr w:type="gramEnd"/>
    </w:p>
    <w:p w:rsidR="00E81F12" w:rsidRPr="006F65E9" w:rsidRDefault="00E81F12" w:rsidP="00E81F12">
      <w:pPr>
        <w:pStyle w:val="Prrafodelista"/>
        <w:spacing w:line="360" w:lineRule="auto"/>
        <w:ind w:left="780"/>
        <w:jc w:val="both"/>
        <w:rPr>
          <w:rFonts w:ascii="Arial" w:hAnsi="Arial" w:cs="Arial"/>
          <w:sz w:val="24"/>
          <w:szCs w:val="24"/>
        </w:rPr>
      </w:pPr>
    </w:p>
    <w:p w:rsidR="00E81F12" w:rsidRDefault="00E81F12" w:rsidP="00E81F12">
      <w:pPr>
        <w:pStyle w:val="Prrafodelista"/>
        <w:numPr>
          <w:ilvl w:val="0"/>
          <w:numId w:val="1"/>
        </w:numPr>
        <w:spacing w:line="360" w:lineRule="auto"/>
        <w:jc w:val="both"/>
        <w:rPr>
          <w:rFonts w:ascii="Arial" w:hAnsi="Arial" w:cs="Arial"/>
          <w:sz w:val="24"/>
          <w:szCs w:val="24"/>
        </w:rPr>
      </w:pPr>
      <w:r w:rsidRPr="006F65E9">
        <w:rPr>
          <w:rFonts w:ascii="Arial" w:hAnsi="Arial" w:cs="Arial"/>
          <w:sz w:val="24"/>
          <w:szCs w:val="24"/>
        </w:rPr>
        <w:t>¿Cuáles son signos y síntomas del covid-19?</w:t>
      </w:r>
    </w:p>
    <w:p w:rsidR="00E81F12" w:rsidRPr="007A469A" w:rsidRDefault="00E81F12" w:rsidP="00E81F12">
      <w:pPr>
        <w:spacing w:line="360" w:lineRule="auto"/>
        <w:jc w:val="both"/>
        <w:rPr>
          <w:rFonts w:ascii="Arial" w:hAnsi="Arial" w:cs="Arial"/>
          <w:sz w:val="24"/>
          <w:szCs w:val="24"/>
        </w:rPr>
      </w:pPr>
    </w:p>
    <w:p w:rsidR="00E81F12" w:rsidRPr="006F65E9" w:rsidRDefault="00E81F12" w:rsidP="00E81F12">
      <w:pPr>
        <w:pStyle w:val="Prrafodelista"/>
        <w:numPr>
          <w:ilvl w:val="0"/>
          <w:numId w:val="1"/>
        </w:numPr>
        <w:spacing w:line="360" w:lineRule="auto"/>
        <w:jc w:val="both"/>
        <w:rPr>
          <w:rFonts w:ascii="Arial" w:hAnsi="Arial" w:cs="Arial"/>
          <w:sz w:val="24"/>
          <w:szCs w:val="24"/>
        </w:rPr>
      </w:pPr>
      <w:r w:rsidRPr="006F65E9">
        <w:rPr>
          <w:rFonts w:ascii="Arial" w:hAnsi="Arial" w:cs="Arial"/>
          <w:sz w:val="24"/>
          <w:szCs w:val="24"/>
        </w:rPr>
        <w:t>¿De qué medio ha escuchado la información del covid-19?</w:t>
      </w:r>
    </w:p>
    <w:p w:rsidR="00E81F12" w:rsidRPr="006F65E9" w:rsidRDefault="00E81F12" w:rsidP="00E81F12">
      <w:pPr>
        <w:pStyle w:val="Prrafodelista"/>
        <w:spacing w:line="360" w:lineRule="auto"/>
        <w:ind w:left="780"/>
        <w:jc w:val="both"/>
        <w:rPr>
          <w:rFonts w:ascii="Arial" w:hAnsi="Arial" w:cs="Arial"/>
          <w:sz w:val="24"/>
          <w:szCs w:val="24"/>
        </w:rPr>
      </w:pPr>
    </w:p>
    <w:p w:rsidR="00E81F12" w:rsidRPr="006F65E9" w:rsidRDefault="00E81F12" w:rsidP="00E81F12">
      <w:pPr>
        <w:pStyle w:val="Prrafodelista"/>
        <w:numPr>
          <w:ilvl w:val="0"/>
          <w:numId w:val="1"/>
        </w:numPr>
        <w:spacing w:line="360" w:lineRule="auto"/>
        <w:jc w:val="both"/>
        <w:rPr>
          <w:rFonts w:ascii="Arial" w:hAnsi="Arial" w:cs="Arial"/>
          <w:sz w:val="24"/>
          <w:szCs w:val="24"/>
        </w:rPr>
      </w:pPr>
      <w:r w:rsidRPr="006F65E9">
        <w:rPr>
          <w:rFonts w:ascii="Arial" w:hAnsi="Arial" w:cs="Arial"/>
          <w:sz w:val="24"/>
          <w:szCs w:val="24"/>
        </w:rPr>
        <w:t>acciones que se usa ante covid-19’</w:t>
      </w:r>
    </w:p>
    <w:p w:rsidR="00E81F12" w:rsidRDefault="00E81F12" w:rsidP="00E81F12">
      <w:pPr>
        <w:tabs>
          <w:tab w:val="left" w:pos="166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Pr="003D023A" w:rsidRDefault="00E81F12" w:rsidP="00D41D8A">
      <w:pPr>
        <w:pStyle w:val="Ttulo2"/>
        <w:numPr>
          <w:ilvl w:val="1"/>
          <w:numId w:val="10"/>
        </w:numPr>
        <w:jc w:val="center"/>
        <w:rPr>
          <w:rFonts w:ascii="Arial" w:hAnsi="Arial" w:cs="Arial"/>
          <w:sz w:val="32"/>
          <w:szCs w:val="32"/>
        </w:rPr>
      </w:pPr>
      <w:bookmarkStart w:id="14" w:name="_Toc41513573"/>
      <w:bookmarkStart w:id="15" w:name="_Toc43466140"/>
      <w:r w:rsidRPr="003D023A">
        <w:rPr>
          <w:rFonts w:ascii="Arial" w:hAnsi="Arial" w:cs="Arial"/>
          <w:sz w:val="32"/>
          <w:szCs w:val="32"/>
        </w:rPr>
        <w:lastRenderedPageBreak/>
        <w:t>OJETIVOS:</w:t>
      </w:r>
      <w:bookmarkEnd w:id="14"/>
      <w:bookmarkEnd w:id="15"/>
    </w:p>
    <w:p w:rsidR="00E81F12" w:rsidRPr="003D023A" w:rsidRDefault="00E81F12" w:rsidP="00E81F12">
      <w:pPr>
        <w:pStyle w:val="Ttulo2"/>
        <w:numPr>
          <w:ilvl w:val="0"/>
          <w:numId w:val="0"/>
        </w:numPr>
        <w:spacing w:line="360" w:lineRule="auto"/>
        <w:ind w:left="576"/>
        <w:rPr>
          <w:rFonts w:ascii="Arial" w:hAnsi="Arial" w:cs="Arial"/>
          <w:sz w:val="32"/>
          <w:szCs w:val="32"/>
        </w:rPr>
      </w:pPr>
    </w:p>
    <w:p w:rsidR="00E81F12" w:rsidRPr="007B63D2" w:rsidRDefault="00E81F12" w:rsidP="00E81F12">
      <w:pPr>
        <w:pStyle w:val="Ttulo2"/>
        <w:numPr>
          <w:ilvl w:val="1"/>
          <w:numId w:val="10"/>
        </w:numPr>
        <w:spacing w:line="360" w:lineRule="auto"/>
        <w:rPr>
          <w:rFonts w:ascii="Arial" w:hAnsi="Arial" w:cs="Arial"/>
          <w:sz w:val="28"/>
          <w:szCs w:val="32"/>
        </w:rPr>
      </w:pPr>
      <w:bookmarkStart w:id="16" w:name="_Toc41513574"/>
      <w:bookmarkStart w:id="17" w:name="_Toc43466141"/>
      <w:r w:rsidRPr="007B63D2">
        <w:rPr>
          <w:rFonts w:ascii="Arial" w:hAnsi="Arial" w:cs="Arial"/>
          <w:sz w:val="28"/>
          <w:szCs w:val="32"/>
        </w:rPr>
        <w:t>Objetivos Generales:</w:t>
      </w:r>
      <w:bookmarkEnd w:id="16"/>
      <w:bookmarkEnd w:id="17"/>
    </w:p>
    <w:p w:rsidR="00E81F12" w:rsidRPr="00964CC6" w:rsidRDefault="00E81F12" w:rsidP="00E81F12">
      <w:pPr>
        <w:spacing w:line="360" w:lineRule="auto"/>
        <w:jc w:val="both"/>
        <w:rPr>
          <w:rFonts w:ascii="Arial" w:hAnsi="Arial" w:cs="Arial"/>
          <w:b/>
          <w:sz w:val="24"/>
          <w:szCs w:val="24"/>
        </w:rPr>
      </w:pPr>
    </w:p>
    <w:p w:rsidR="00E81F12" w:rsidRPr="00964CC6" w:rsidRDefault="00E81F12" w:rsidP="00E81F12">
      <w:pPr>
        <w:pStyle w:val="Prrafodelista"/>
        <w:numPr>
          <w:ilvl w:val="0"/>
          <w:numId w:val="2"/>
        </w:numPr>
        <w:spacing w:line="360" w:lineRule="auto"/>
        <w:jc w:val="both"/>
        <w:rPr>
          <w:rFonts w:ascii="Arial" w:hAnsi="Arial" w:cs="Arial"/>
          <w:sz w:val="24"/>
          <w:szCs w:val="24"/>
        </w:rPr>
      </w:pPr>
      <w:r w:rsidRPr="00964CC6">
        <w:rPr>
          <w:rFonts w:ascii="Arial" w:hAnsi="Arial" w:cs="Arial"/>
          <w:sz w:val="24"/>
          <w:szCs w:val="24"/>
        </w:rPr>
        <w:t>Identificar las acciones que más recurren las personas</w:t>
      </w:r>
      <w:r>
        <w:rPr>
          <w:rFonts w:ascii="Arial" w:hAnsi="Arial" w:cs="Arial"/>
          <w:sz w:val="24"/>
          <w:szCs w:val="24"/>
        </w:rPr>
        <w:t>.</w:t>
      </w:r>
    </w:p>
    <w:p w:rsidR="00E81F12" w:rsidRPr="00964CC6" w:rsidRDefault="00E81F12" w:rsidP="00E81F12">
      <w:pPr>
        <w:pStyle w:val="Prrafodelista"/>
        <w:numPr>
          <w:ilvl w:val="0"/>
          <w:numId w:val="2"/>
        </w:numPr>
        <w:spacing w:line="360" w:lineRule="auto"/>
        <w:jc w:val="both"/>
        <w:rPr>
          <w:rFonts w:ascii="Arial" w:hAnsi="Arial" w:cs="Arial"/>
          <w:sz w:val="24"/>
          <w:szCs w:val="24"/>
        </w:rPr>
      </w:pPr>
      <w:r w:rsidRPr="00964CC6">
        <w:rPr>
          <w:rFonts w:ascii="Arial" w:hAnsi="Arial" w:cs="Arial"/>
          <w:sz w:val="24"/>
          <w:szCs w:val="24"/>
        </w:rPr>
        <w:t>Trasmitir información de las accione</w:t>
      </w:r>
      <w:r>
        <w:rPr>
          <w:rFonts w:ascii="Arial" w:hAnsi="Arial" w:cs="Arial"/>
          <w:sz w:val="24"/>
          <w:szCs w:val="24"/>
        </w:rPr>
        <w:t>s que favorece ante el contagio.</w:t>
      </w:r>
    </w:p>
    <w:p w:rsidR="00E81F12" w:rsidRPr="00964CC6" w:rsidRDefault="00E81F12" w:rsidP="00E81F12">
      <w:pPr>
        <w:pStyle w:val="Prrafodelista"/>
        <w:numPr>
          <w:ilvl w:val="0"/>
          <w:numId w:val="2"/>
        </w:numPr>
        <w:spacing w:line="360" w:lineRule="auto"/>
        <w:jc w:val="both"/>
        <w:rPr>
          <w:rFonts w:ascii="Arial" w:hAnsi="Arial" w:cs="Arial"/>
          <w:sz w:val="24"/>
          <w:szCs w:val="24"/>
        </w:rPr>
      </w:pPr>
      <w:r w:rsidRPr="00964CC6">
        <w:rPr>
          <w:rFonts w:ascii="Arial" w:hAnsi="Arial" w:cs="Arial"/>
          <w:sz w:val="24"/>
          <w:szCs w:val="24"/>
        </w:rPr>
        <w:t>Dar a conocer  el ries</w:t>
      </w:r>
      <w:r>
        <w:rPr>
          <w:rFonts w:ascii="Arial" w:hAnsi="Arial" w:cs="Arial"/>
          <w:sz w:val="24"/>
          <w:szCs w:val="24"/>
        </w:rPr>
        <w:t>go de contagio ante el covid-19.</w:t>
      </w:r>
    </w:p>
    <w:p w:rsidR="00E81F12" w:rsidRPr="00ED6F93" w:rsidRDefault="00E81F12" w:rsidP="00E81F12">
      <w:pPr>
        <w:spacing w:line="360" w:lineRule="auto"/>
        <w:jc w:val="both"/>
        <w:rPr>
          <w:rFonts w:ascii="Arial" w:hAnsi="Arial" w:cs="Arial"/>
          <w:sz w:val="32"/>
          <w:szCs w:val="32"/>
        </w:rPr>
      </w:pPr>
    </w:p>
    <w:p w:rsidR="00E81F12" w:rsidRPr="007B63D2" w:rsidRDefault="00E81F12" w:rsidP="00E81F12">
      <w:pPr>
        <w:pStyle w:val="Ttulo2"/>
        <w:numPr>
          <w:ilvl w:val="1"/>
          <w:numId w:val="10"/>
        </w:numPr>
        <w:spacing w:line="360" w:lineRule="auto"/>
        <w:rPr>
          <w:rFonts w:ascii="Arial" w:hAnsi="Arial" w:cs="Arial"/>
          <w:sz w:val="28"/>
          <w:szCs w:val="28"/>
        </w:rPr>
      </w:pPr>
      <w:bookmarkStart w:id="18" w:name="_Toc41513575"/>
      <w:bookmarkStart w:id="19" w:name="_Toc43466142"/>
      <w:r w:rsidRPr="007B63D2">
        <w:rPr>
          <w:rFonts w:ascii="Arial" w:hAnsi="Arial" w:cs="Arial"/>
          <w:sz w:val="28"/>
          <w:szCs w:val="28"/>
        </w:rPr>
        <w:t>Específicos:</w:t>
      </w:r>
      <w:bookmarkEnd w:id="18"/>
      <w:bookmarkEnd w:id="19"/>
    </w:p>
    <w:p w:rsidR="00E81F12" w:rsidRDefault="00E81F12" w:rsidP="00E81F12">
      <w:pPr>
        <w:spacing w:line="360" w:lineRule="auto"/>
        <w:jc w:val="both"/>
        <w:rPr>
          <w:rFonts w:ascii="Arial" w:hAnsi="Arial" w:cs="Arial"/>
          <w:b/>
          <w:sz w:val="24"/>
          <w:szCs w:val="24"/>
        </w:rPr>
      </w:pPr>
    </w:p>
    <w:p w:rsidR="00E81F12" w:rsidRPr="00964CC6" w:rsidRDefault="00E81F12" w:rsidP="00E81F12">
      <w:pPr>
        <w:pStyle w:val="Prrafodelista"/>
        <w:numPr>
          <w:ilvl w:val="0"/>
          <w:numId w:val="3"/>
        </w:numPr>
        <w:spacing w:line="360" w:lineRule="auto"/>
        <w:jc w:val="both"/>
        <w:rPr>
          <w:rFonts w:ascii="Arial" w:hAnsi="Arial" w:cs="Arial"/>
          <w:sz w:val="24"/>
          <w:szCs w:val="24"/>
        </w:rPr>
      </w:pPr>
      <w:r w:rsidRPr="00964CC6">
        <w:rPr>
          <w:rFonts w:ascii="Arial" w:hAnsi="Arial" w:cs="Arial"/>
          <w:sz w:val="24"/>
          <w:szCs w:val="24"/>
        </w:rPr>
        <w:t>Descubrir que acciones se implementa  en las familias.</w:t>
      </w:r>
    </w:p>
    <w:p w:rsidR="00E81F12" w:rsidRDefault="00E81F12" w:rsidP="00E81F12">
      <w:pPr>
        <w:pStyle w:val="Prrafodelista"/>
        <w:numPr>
          <w:ilvl w:val="0"/>
          <w:numId w:val="3"/>
        </w:numPr>
        <w:spacing w:line="360" w:lineRule="auto"/>
        <w:jc w:val="both"/>
        <w:rPr>
          <w:rFonts w:ascii="Arial" w:hAnsi="Arial" w:cs="Arial"/>
          <w:sz w:val="24"/>
          <w:szCs w:val="24"/>
        </w:rPr>
      </w:pPr>
      <w:r w:rsidRPr="00964CC6">
        <w:rPr>
          <w:rFonts w:ascii="Arial" w:hAnsi="Arial" w:cs="Arial"/>
          <w:sz w:val="24"/>
          <w:szCs w:val="24"/>
        </w:rPr>
        <w:t>Acciones que se toman en el área laboral.</w:t>
      </w:r>
    </w:p>
    <w:p w:rsidR="00E81F12" w:rsidRPr="0096103D" w:rsidRDefault="00E81F12" w:rsidP="00E81F12">
      <w:pPr>
        <w:pStyle w:val="Prrafodelista"/>
        <w:numPr>
          <w:ilvl w:val="0"/>
          <w:numId w:val="3"/>
        </w:numPr>
        <w:spacing w:line="360" w:lineRule="auto"/>
        <w:jc w:val="both"/>
        <w:rPr>
          <w:rFonts w:ascii="Arial" w:hAnsi="Arial" w:cs="Arial"/>
          <w:sz w:val="24"/>
          <w:szCs w:val="24"/>
        </w:rPr>
      </w:pPr>
      <w:r w:rsidRPr="0096103D">
        <w:rPr>
          <w:rFonts w:ascii="Arial" w:hAnsi="Arial" w:cs="Arial"/>
          <w:sz w:val="24"/>
          <w:szCs w:val="24"/>
        </w:rPr>
        <w:t xml:space="preserve">Facilitar información sobre medidas de aislamiento a tener en cuenta para pacientes infectados que permanecen en su domicilio con más personas. </w:t>
      </w:r>
    </w:p>
    <w:p w:rsidR="00E81F12" w:rsidRPr="0096103D" w:rsidRDefault="00E81F12" w:rsidP="00E81F12">
      <w:pPr>
        <w:pStyle w:val="Prrafodelista"/>
        <w:numPr>
          <w:ilvl w:val="0"/>
          <w:numId w:val="3"/>
        </w:numPr>
        <w:spacing w:line="360" w:lineRule="auto"/>
        <w:jc w:val="both"/>
        <w:rPr>
          <w:rFonts w:ascii="Arial" w:hAnsi="Arial" w:cs="Arial"/>
          <w:sz w:val="24"/>
          <w:szCs w:val="24"/>
        </w:rPr>
      </w:pPr>
      <w:r w:rsidRPr="0096103D">
        <w:rPr>
          <w:rFonts w:ascii="Arial" w:hAnsi="Arial" w:cs="Arial"/>
          <w:sz w:val="24"/>
          <w:szCs w:val="24"/>
        </w:rPr>
        <w:t>Proporcionar información sobre precauciones Higiénicas a seguir como medidas de contenc</w:t>
      </w:r>
      <w:r>
        <w:rPr>
          <w:rFonts w:ascii="Arial" w:hAnsi="Arial" w:cs="Arial"/>
          <w:sz w:val="24"/>
          <w:szCs w:val="24"/>
        </w:rPr>
        <w:t>ión del contagio entre personas.</w:t>
      </w:r>
    </w:p>
    <w:p w:rsidR="00E81F12" w:rsidRPr="0096103D" w:rsidRDefault="00E81F12" w:rsidP="00E81F12">
      <w:pPr>
        <w:pStyle w:val="Prrafodelista"/>
        <w:numPr>
          <w:ilvl w:val="0"/>
          <w:numId w:val="3"/>
        </w:numPr>
        <w:spacing w:line="360" w:lineRule="auto"/>
        <w:jc w:val="both"/>
        <w:rPr>
          <w:rFonts w:ascii="Arial" w:hAnsi="Arial" w:cs="Arial"/>
          <w:sz w:val="24"/>
          <w:szCs w:val="24"/>
        </w:rPr>
      </w:pPr>
      <w:r w:rsidRPr="0096103D">
        <w:rPr>
          <w:rFonts w:ascii="Arial" w:hAnsi="Arial" w:cs="Arial"/>
          <w:sz w:val="24"/>
          <w:szCs w:val="24"/>
        </w:rPr>
        <w:t>Desarrollar proyectos de prevención y control de enfermedades infecciosas en nuestro entorno</w:t>
      </w:r>
      <w:r>
        <w:rPr>
          <w:rFonts w:ascii="Arial" w:hAnsi="Arial" w:cs="Arial"/>
          <w:sz w:val="24"/>
          <w:szCs w:val="24"/>
        </w:rPr>
        <w:t>.</w:t>
      </w:r>
    </w:p>
    <w:p w:rsidR="00E81F12" w:rsidRDefault="00E81F12" w:rsidP="00E81F12">
      <w:pPr>
        <w:pStyle w:val="Prrafodelista"/>
        <w:numPr>
          <w:ilvl w:val="0"/>
          <w:numId w:val="3"/>
        </w:numPr>
        <w:spacing w:line="360" w:lineRule="auto"/>
        <w:jc w:val="both"/>
        <w:rPr>
          <w:rFonts w:ascii="Arial" w:hAnsi="Arial" w:cs="Arial"/>
          <w:sz w:val="24"/>
          <w:szCs w:val="24"/>
        </w:rPr>
      </w:pPr>
      <w:r>
        <w:rPr>
          <w:rFonts w:ascii="Arial" w:hAnsi="Arial" w:cs="Arial"/>
          <w:sz w:val="24"/>
          <w:szCs w:val="24"/>
        </w:rPr>
        <w:t>Concientizar a la gente que mantenga su distancia como medio de prevención.</w:t>
      </w:r>
    </w:p>
    <w:p w:rsidR="00E81F12" w:rsidRDefault="00E81F12" w:rsidP="00E81F12">
      <w:pPr>
        <w:pStyle w:val="Prrafodelista"/>
        <w:numPr>
          <w:ilvl w:val="0"/>
          <w:numId w:val="3"/>
        </w:numPr>
        <w:spacing w:line="360" w:lineRule="auto"/>
        <w:jc w:val="both"/>
        <w:rPr>
          <w:rFonts w:ascii="Arial" w:hAnsi="Arial" w:cs="Arial"/>
          <w:sz w:val="24"/>
          <w:szCs w:val="24"/>
        </w:rPr>
      </w:pPr>
      <w:r>
        <w:rPr>
          <w:rFonts w:ascii="Arial" w:hAnsi="Arial" w:cs="Arial"/>
          <w:sz w:val="24"/>
          <w:szCs w:val="24"/>
        </w:rPr>
        <w:t>Entregar recomendaciones acerca del covi-19.</w:t>
      </w:r>
    </w:p>
    <w:p w:rsidR="00E81F12" w:rsidRPr="00CD417F" w:rsidRDefault="00E81F12" w:rsidP="00E81F12">
      <w:pPr>
        <w:pStyle w:val="Prrafodelista"/>
        <w:spacing w:line="360" w:lineRule="auto"/>
        <w:jc w:val="both"/>
        <w:rPr>
          <w:rFonts w:ascii="Arial" w:hAnsi="Arial" w:cs="Arial"/>
          <w:sz w:val="24"/>
          <w:szCs w:val="24"/>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Pr="003D023A" w:rsidRDefault="00E81F12" w:rsidP="00E81F12">
      <w:pPr>
        <w:pStyle w:val="Ttulo2"/>
        <w:numPr>
          <w:ilvl w:val="1"/>
          <w:numId w:val="10"/>
        </w:numPr>
        <w:spacing w:line="360" w:lineRule="auto"/>
        <w:jc w:val="center"/>
        <w:rPr>
          <w:rFonts w:ascii="Arial" w:hAnsi="Arial" w:cs="Arial"/>
          <w:sz w:val="32"/>
          <w:szCs w:val="28"/>
        </w:rPr>
      </w:pPr>
      <w:bookmarkStart w:id="20" w:name="_Toc43466143"/>
      <w:r w:rsidRPr="003D023A">
        <w:rPr>
          <w:rFonts w:ascii="Arial" w:hAnsi="Arial" w:cs="Arial"/>
          <w:sz w:val="32"/>
          <w:szCs w:val="28"/>
        </w:rPr>
        <w:lastRenderedPageBreak/>
        <w:t>. JUSTIFICACION</w:t>
      </w:r>
      <w:bookmarkEnd w:id="20"/>
    </w:p>
    <w:p w:rsidR="00E81F12" w:rsidRDefault="00E81F12" w:rsidP="00E81F12">
      <w:pPr>
        <w:spacing w:line="360" w:lineRule="auto"/>
        <w:jc w:val="both"/>
        <w:rPr>
          <w:rFonts w:ascii="Arial" w:hAnsi="Arial" w:cs="Arial"/>
          <w:b/>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 xml:space="preserve">El interés principal de realizar </w:t>
      </w:r>
      <w:r w:rsidRPr="006A5229">
        <w:rPr>
          <w:rFonts w:ascii="Arial" w:hAnsi="Arial" w:cs="Arial"/>
          <w:sz w:val="24"/>
          <w:szCs w:val="24"/>
        </w:rPr>
        <w:t>en el presente trabajo de tesis</w:t>
      </w:r>
      <w:r>
        <w:rPr>
          <w:rFonts w:ascii="Arial" w:hAnsi="Arial" w:cs="Arial"/>
          <w:sz w:val="24"/>
          <w:szCs w:val="24"/>
        </w:rPr>
        <w:t xml:space="preserve"> </w:t>
      </w:r>
      <w:r w:rsidRPr="008D3A22">
        <w:rPr>
          <w:rFonts w:ascii="Arial" w:hAnsi="Arial" w:cs="Arial"/>
          <w:sz w:val="24"/>
          <w:szCs w:val="24"/>
        </w:rPr>
        <w:t xml:space="preserve"> del tema  “ACCIONES QUE IMPLEMENTA LOS HABITANTES DE MOTOZINTLA CONTRA EL COVID-19”, parte de una reflexión personal por la situación actual que atraviesa nuestro planeta. Primero quiero hacer referencia en una breve descripción a  cerca de del covid-19.</w:t>
      </w:r>
    </w:p>
    <w:p w:rsidR="00E81F12" w:rsidRPr="008D3A22" w:rsidRDefault="00E81F12" w:rsidP="00E81F12">
      <w:pPr>
        <w:spacing w:line="360" w:lineRule="auto"/>
        <w:jc w:val="both"/>
        <w:rPr>
          <w:rFonts w:ascii="Arial" w:hAnsi="Arial" w:cs="Arial"/>
          <w:b/>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La pandemia del coronavirus o COVID-19, que el 31 de diciembre del 2019 fue registrada por la oficina de Organización Mundial de la Salud (OMS) en China como epidemia regional, se diseminó con rapidez por el planeta.</w:t>
      </w:r>
    </w:p>
    <w:p w:rsidR="00E81F12" w:rsidRPr="008D3A2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Al 19 de marzo se registran aproximadamente 235,701 casos; 9,786 decesos y 84,960 recuperados, en 160 países y territorios. El impacto del virus a nivel global está en proceso, su alcance está en función de la movilidad del hombre –quien se moviliza por todo el planeta– y de los cuidados que tome para prevenir contagiarse y portar el virus, pero no se sabe cuánto tiempo durará, ni los daños de todo tipo que dejará a su paso, las secuelas, ya no cabe duda, serán por años.</w:t>
      </w:r>
    </w:p>
    <w:p w:rsidR="00E81F12" w:rsidRPr="008D3A2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Esta pandemia es un tipo de crisis fuera de lo común, algo a lo que no estamos acostumbrados, como si lo estamos a la crisis económica o a la narco guerra o a la violencia citadina o a la guerra convencional, entre otras crisis, que están contenidas en regiones, y que más o menos se aprende y se sobrevive con ellas.</w:t>
      </w:r>
    </w:p>
    <w:p w:rsidR="00E81F12" w:rsidRDefault="00E81F12" w:rsidP="00E81F12">
      <w:pPr>
        <w:spacing w:line="360" w:lineRule="auto"/>
        <w:jc w:val="both"/>
        <w:rPr>
          <w:rFonts w:ascii="Arial" w:hAnsi="Arial" w:cs="Arial"/>
          <w:sz w:val="24"/>
          <w:szCs w:val="24"/>
        </w:rPr>
      </w:pPr>
    </w:p>
    <w:p w:rsidR="007B63D2" w:rsidRPr="008D3A22" w:rsidRDefault="007B63D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lastRenderedPageBreak/>
        <w:t>Mientras no se conozca bien a la enfermedad viral, su naturaleza, comportamiento, modos de dispersión y contagio, asociación con otros patógenos, variabilidad en la susceptibilidad del huésped, manejo idóneo de enfermos, recuperación, etc., y no se elabore una vacuna efectiva, la pandemia podrá permanecer como tal por meses o años; se supone, esto no se sabe.</w:t>
      </w:r>
    </w:p>
    <w:p w:rsidR="00E81F12" w:rsidRPr="008D3A2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La idea no es pulir indefinidamente un tema, habida cuenta que la nueva información está fluyendo imparablemen</w:t>
      </w:r>
      <w:r>
        <w:rPr>
          <w:rFonts w:ascii="Arial" w:hAnsi="Arial" w:cs="Arial"/>
          <w:sz w:val="24"/>
          <w:szCs w:val="24"/>
        </w:rPr>
        <w:t>te y así seguirá por largo rato.</w:t>
      </w:r>
    </w:p>
    <w:p w:rsidR="00E81F12" w:rsidRDefault="00E81F12" w:rsidP="00E81F12">
      <w:pPr>
        <w:spacing w:line="360" w:lineRule="auto"/>
        <w:jc w:val="both"/>
        <w:rPr>
          <w:rFonts w:ascii="Arial" w:hAnsi="Arial" w:cs="Arial"/>
          <w:sz w:val="24"/>
          <w:szCs w:val="24"/>
        </w:rPr>
      </w:pPr>
    </w:p>
    <w:p w:rsidR="00E81F12" w:rsidRPr="008D3A22" w:rsidRDefault="00E81F12" w:rsidP="00E81F12">
      <w:pPr>
        <w:spacing w:line="360" w:lineRule="auto"/>
        <w:jc w:val="both"/>
        <w:rPr>
          <w:rFonts w:ascii="Arial" w:hAnsi="Arial" w:cs="Arial"/>
          <w:sz w:val="24"/>
          <w:szCs w:val="24"/>
        </w:rPr>
      </w:pPr>
      <w:r>
        <w:rPr>
          <w:rFonts w:ascii="Arial" w:hAnsi="Arial" w:cs="Arial"/>
          <w:sz w:val="24"/>
          <w:szCs w:val="24"/>
        </w:rPr>
        <w:t>L</w:t>
      </w:r>
      <w:r w:rsidRPr="008D3A22">
        <w:rPr>
          <w:rFonts w:ascii="Arial" w:hAnsi="Arial" w:cs="Arial"/>
          <w:sz w:val="24"/>
          <w:szCs w:val="24"/>
        </w:rPr>
        <w:t>os estudios que sobre el virus y la enfermedad están realizando a toda velocidad científicos de diversos países; meta-análisis de los primeros estudios publicados sobre sintomatología, sobre análisis de laboratorio, sobre ensayos clínicos, etc</w:t>
      </w:r>
      <w:r>
        <w:rPr>
          <w:rFonts w:ascii="Arial" w:hAnsi="Arial" w:cs="Arial"/>
          <w:sz w:val="24"/>
          <w:szCs w:val="24"/>
        </w:rPr>
        <w:t>.</w:t>
      </w:r>
    </w:p>
    <w:p w:rsidR="00E81F12" w:rsidRDefault="00E81F12" w:rsidP="00E81F12">
      <w:pPr>
        <w:pStyle w:val="Ttulo2"/>
        <w:numPr>
          <w:ilvl w:val="0"/>
          <w:numId w:val="0"/>
        </w:numPr>
        <w:spacing w:line="360" w:lineRule="auto"/>
        <w:ind w:left="720"/>
        <w:rPr>
          <w:rFonts w:ascii="Arial" w:hAnsi="Arial" w:cs="Arial"/>
          <w:sz w:val="28"/>
          <w:szCs w:val="28"/>
        </w:rPr>
      </w:pPr>
      <w:bookmarkStart w:id="21" w:name="_Toc41513577"/>
    </w:p>
    <w:p w:rsidR="00E81F12" w:rsidRPr="00ED6F93" w:rsidRDefault="00E81F12" w:rsidP="00E81F12">
      <w:pPr>
        <w:pStyle w:val="Ttulo2"/>
        <w:numPr>
          <w:ilvl w:val="1"/>
          <w:numId w:val="11"/>
        </w:numPr>
        <w:spacing w:line="360" w:lineRule="auto"/>
        <w:rPr>
          <w:rFonts w:ascii="Arial" w:hAnsi="Arial" w:cs="Arial"/>
          <w:sz w:val="28"/>
          <w:szCs w:val="28"/>
        </w:rPr>
      </w:pPr>
      <w:bookmarkStart w:id="22" w:name="_Toc43466144"/>
      <w:r w:rsidRPr="00ED6F93">
        <w:rPr>
          <w:rFonts w:ascii="Arial" w:hAnsi="Arial" w:cs="Arial"/>
          <w:sz w:val="28"/>
          <w:szCs w:val="28"/>
        </w:rPr>
        <w:t>Hasta ahora la OMS nos indica cuales son los primeros síntomas:</w:t>
      </w:r>
      <w:bookmarkEnd w:id="21"/>
      <w:bookmarkEnd w:id="22"/>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Fiebre</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Tos seca</w:t>
      </w:r>
    </w:p>
    <w:p w:rsidR="00D41D8A" w:rsidRDefault="007B63D2" w:rsidP="00E81F12">
      <w:pPr>
        <w:spacing w:line="360" w:lineRule="auto"/>
        <w:jc w:val="both"/>
        <w:rPr>
          <w:rFonts w:ascii="Arial" w:hAnsi="Arial" w:cs="Arial"/>
          <w:sz w:val="24"/>
          <w:szCs w:val="24"/>
        </w:rPr>
      </w:pPr>
      <w:r>
        <w:rPr>
          <w:rFonts w:ascii="Arial" w:hAnsi="Arial" w:cs="Arial"/>
          <w:sz w:val="24"/>
          <w:szCs w:val="24"/>
        </w:rPr>
        <w:t>Cansancio</w:t>
      </w:r>
    </w:p>
    <w:p w:rsidR="00E81F12" w:rsidRDefault="00E81F12" w:rsidP="00E81F12">
      <w:pPr>
        <w:spacing w:line="360" w:lineRule="auto"/>
        <w:jc w:val="both"/>
        <w:rPr>
          <w:rFonts w:ascii="Arial" w:hAnsi="Arial" w:cs="Arial"/>
          <w:b/>
          <w:sz w:val="24"/>
          <w:szCs w:val="24"/>
        </w:rPr>
      </w:pPr>
    </w:p>
    <w:p w:rsidR="007B63D2" w:rsidRDefault="007B63D2" w:rsidP="00E81F12">
      <w:pPr>
        <w:spacing w:line="360" w:lineRule="auto"/>
        <w:jc w:val="both"/>
        <w:rPr>
          <w:rFonts w:ascii="Arial" w:hAnsi="Arial" w:cs="Arial"/>
          <w:b/>
          <w:sz w:val="24"/>
          <w:szCs w:val="24"/>
        </w:rPr>
      </w:pPr>
    </w:p>
    <w:p w:rsidR="007B63D2" w:rsidRDefault="007B63D2" w:rsidP="00E81F12">
      <w:pPr>
        <w:spacing w:line="360" w:lineRule="auto"/>
        <w:jc w:val="both"/>
        <w:rPr>
          <w:rFonts w:ascii="Arial" w:hAnsi="Arial" w:cs="Arial"/>
          <w:b/>
          <w:sz w:val="24"/>
          <w:szCs w:val="24"/>
        </w:rPr>
      </w:pPr>
    </w:p>
    <w:p w:rsidR="007B63D2" w:rsidRDefault="007B63D2" w:rsidP="00E81F12">
      <w:pPr>
        <w:spacing w:line="360" w:lineRule="auto"/>
        <w:jc w:val="both"/>
        <w:rPr>
          <w:rFonts w:ascii="Arial" w:hAnsi="Arial" w:cs="Arial"/>
          <w:b/>
          <w:sz w:val="24"/>
          <w:szCs w:val="24"/>
        </w:rPr>
      </w:pPr>
    </w:p>
    <w:p w:rsidR="007B63D2" w:rsidRDefault="007B63D2" w:rsidP="00E81F12">
      <w:pPr>
        <w:spacing w:line="360" w:lineRule="auto"/>
        <w:jc w:val="both"/>
        <w:rPr>
          <w:rFonts w:ascii="Arial" w:hAnsi="Arial" w:cs="Arial"/>
          <w:b/>
          <w:sz w:val="24"/>
          <w:szCs w:val="24"/>
        </w:rPr>
      </w:pPr>
    </w:p>
    <w:p w:rsidR="007B63D2" w:rsidRPr="008D3A22" w:rsidRDefault="007B63D2" w:rsidP="00E81F12">
      <w:pPr>
        <w:spacing w:line="360" w:lineRule="auto"/>
        <w:jc w:val="both"/>
        <w:rPr>
          <w:rFonts w:ascii="Arial" w:hAnsi="Arial" w:cs="Arial"/>
          <w:b/>
          <w:sz w:val="24"/>
          <w:szCs w:val="24"/>
        </w:rPr>
      </w:pPr>
    </w:p>
    <w:p w:rsidR="00E81F12" w:rsidRPr="00ED6F93" w:rsidRDefault="00E81F12" w:rsidP="00E81F12">
      <w:pPr>
        <w:pStyle w:val="Ttulo2"/>
        <w:numPr>
          <w:ilvl w:val="1"/>
          <w:numId w:val="11"/>
        </w:numPr>
        <w:spacing w:line="360" w:lineRule="auto"/>
        <w:rPr>
          <w:rFonts w:ascii="Arial" w:hAnsi="Arial" w:cs="Arial"/>
          <w:sz w:val="28"/>
          <w:szCs w:val="28"/>
        </w:rPr>
      </w:pPr>
      <w:bookmarkStart w:id="23" w:name="_Toc41513578"/>
      <w:bookmarkStart w:id="24" w:name="_Toc43466145"/>
      <w:r w:rsidRPr="00ED6F93">
        <w:rPr>
          <w:rFonts w:ascii="Arial" w:hAnsi="Arial" w:cs="Arial"/>
          <w:sz w:val="28"/>
          <w:szCs w:val="28"/>
        </w:rPr>
        <w:lastRenderedPageBreak/>
        <w:t>Otros síntomas menos comunes son los siguientes:</w:t>
      </w:r>
      <w:bookmarkEnd w:id="23"/>
      <w:bookmarkEnd w:id="24"/>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Molestias y dolores</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Dolor de garganta</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Diarrea</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Conjuntivitis</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Dolor de cabeza</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Pérdida del sentido del olfato o del gusto</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Erupciones cutáneas o pérdida del color en los dedos de las manos o de los pies</w:t>
      </w:r>
    </w:p>
    <w:p w:rsidR="00E81F12" w:rsidRPr="008D3A22" w:rsidRDefault="00E81F12" w:rsidP="00E81F12">
      <w:pPr>
        <w:spacing w:line="360" w:lineRule="auto"/>
        <w:jc w:val="both"/>
        <w:rPr>
          <w:rFonts w:ascii="Arial" w:hAnsi="Arial" w:cs="Arial"/>
          <w:sz w:val="24"/>
          <w:szCs w:val="24"/>
        </w:rPr>
      </w:pPr>
    </w:p>
    <w:p w:rsidR="00E81F12" w:rsidRPr="00ED6F93" w:rsidRDefault="00E81F12" w:rsidP="00E81F12">
      <w:pPr>
        <w:pStyle w:val="Ttulo2"/>
        <w:numPr>
          <w:ilvl w:val="1"/>
          <w:numId w:val="11"/>
        </w:numPr>
        <w:spacing w:line="360" w:lineRule="auto"/>
        <w:rPr>
          <w:rFonts w:ascii="Arial" w:hAnsi="Arial" w:cs="Arial"/>
          <w:sz w:val="28"/>
          <w:szCs w:val="28"/>
        </w:rPr>
      </w:pPr>
      <w:bookmarkStart w:id="25" w:name="_Toc41513579"/>
      <w:bookmarkStart w:id="26" w:name="_Toc43466146"/>
      <w:r w:rsidRPr="00ED6F93">
        <w:rPr>
          <w:rFonts w:ascii="Arial" w:hAnsi="Arial" w:cs="Arial"/>
          <w:sz w:val="28"/>
          <w:szCs w:val="28"/>
        </w:rPr>
        <w:t>De la misma manera nos recomiendan cuales son las medidas  a seguir para evitar el contagio o propagación:</w:t>
      </w:r>
      <w:bookmarkEnd w:id="25"/>
      <w:bookmarkEnd w:id="26"/>
    </w:p>
    <w:p w:rsidR="00E81F12" w:rsidRPr="008D3A22" w:rsidRDefault="00E81F12" w:rsidP="00E81F12">
      <w:pPr>
        <w:spacing w:line="360" w:lineRule="auto"/>
        <w:jc w:val="both"/>
        <w:rPr>
          <w:rFonts w:ascii="Arial" w:hAnsi="Arial" w:cs="Arial"/>
          <w:sz w:val="24"/>
          <w:szCs w:val="24"/>
        </w:rPr>
      </w:pP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Lavarse las manos frecuentemente</w:t>
      </w: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Lávese las manos con frecuencia con agua y jabón por al menos 20 segundos, especialmente después de haber estado en un lugar público, o después de sonarse la nariz, toser o estornudar.</w:t>
      </w:r>
    </w:p>
    <w:p w:rsidR="00E81F12" w:rsidRPr="008D3A22" w:rsidRDefault="00E81F12" w:rsidP="00E81F12">
      <w:pPr>
        <w:spacing w:line="360" w:lineRule="auto"/>
        <w:jc w:val="both"/>
        <w:rPr>
          <w:rFonts w:ascii="Arial" w:hAnsi="Arial" w:cs="Arial"/>
          <w:b/>
          <w:sz w:val="24"/>
          <w:szCs w:val="24"/>
        </w:rPr>
      </w:pPr>
    </w:p>
    <w:p w:rsidR="00E81F12" w:rsidRDefault="00E81F12" w:rsidP="00E81F12">
      <w:pPr>
        <w:pStyle w:val="Ttulo2"/>
        <w:numPr>
          <w:ilvl w:val="1"/>
          <w:numId w:val="11"/>
        </w:numPr>
        <w:spacing w:line="360" w:lineRule="auto"/>
        <w:rPr>
          <w:rFonts w:ascii="Arial" w:hAnsi="Arial" w:cs="Arial"/>
          <w:sz w:val="28"/>
          <w:szCs w:val="28"/>
        </w:rPr>
      </w:pPr>
      <w:bookmarkStart w:id="27" w:name="_Toc41513580"/>
      <w:bookmarkStart w:id="28" w:name="_Toc43466147"/>
      <w:r w:rsidRPr="00ED6F93">
        <w:rPr>
          <w:rFonts w:ascii="Arial" w:hAnsi="Arial" w:cs="Arial"/>
          <w:sz w:val="28"/>
          <w:szCs w:val="28"/>
        </w:rPr>
        <w:t>Evite el contacto directo</w:t>
      </w:r>
      <w:bookmarkEnd w:id="27"/>
      <w:bookmarkEnd w:id="28"/>
    </w:p>
    <w:p w:rsidR="00E81F12" w:rsidRPr="00815456" w:rsidRDefault="00E81F12" w:rsidP="00E81F12">
      <w:pPr>
        <w:pStyle w:val="Ttulo2"/>
        <w:numPr>
          <w:ilvl w:val="0"/>
          <w:numId w:val="0"/>
        </w:numPr>
        <w:spacing w:line="360" w:lineRule="auto"/>
        <w:ind w:left="720"/>
        <w:rPr>
          <w:rFonts w:ascii="Arial" w:hAnsi="Arial" w:cs="Arial"/>
          <w:sz w:val="28"/>
          <w:szCs w:val="28"/>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Evite el contacto cercano con personas que están enfermas, incluso dentro de su casa. De ser posible, mantenga una distancia de 6 pies entre la persona enferma y otros miembros de su hogar.</w:t>
      </w:r>
    </w:p>
    <w:p w:rsidR="00E81F12" w:rsidRPr="008D3A2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Cubrirse la boca y la nariz con una cubierta de tela para la car</w:t>
      </w:r>
      <w:r>
        <w:rPr>
          <w:rFonts w:ascii="Arial" w:hAnsi="Arial" w:cs="Arial"/>
          <w:sz w:val="24"/>
          <w:szCs w:val="24"/>
        </w:rPr>
        <w:t xml:space="preserve">a al estar rodeados de personas </w:t>
      </w:r>
    </w:p>
    <w:p w:rsidR="00E81F12" w:rsidRPr="008D3A22" w:rsidRDefault="00E81F12" w:rsidP="00E81F12">
      <w:pPr>
        <w:spacing w:line="360" w:lineRule="auto"/>
        <w:jc w:val="both"/>
        <w:rPr>
          <w:rFonts w:ascii="Arial" w:hAnsi="Arial" w:cs="Arial"/>
          <w:sz w:val="24"/>
          <w:szCs w:val="24"/>
        </w:rPr>
      </w:pPr>
      <w:r w:rsidRPr="008D3A22">
        <w:rPr>
          <w:rFonts w:ascii="Arial" w:hAnsi="Arial" w:cs="Arial"/>
          <w:sz w:val="24"/>
          <w:szCs w:val="24"/>
        </w:rPr>
        <w:t xml:space="preserve">Usted podría propagar el COVID-19 </w:t>
      </w:r>
      <w:r>
        <w:rPr>
          <w:rFonts w:ascii="Arial" w:hAnsi="Arial" w:cs="Arial"/>
          <w:sz w:val="24"/>
          <w:szCs w:val="24"/>
        </w:rPr>
        <w:t>incluso si no se siente enfermo</w:t>
      </w: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Todos deberían usar una cubierta de tela para la cara cuando salen de sus casas, por ejemplo, para ir a la tienda de comestibles o para buscar otros productos necesarios.</w:t>
      </w:r>
    </w:p>
    <w:p w:rsidR="00E81F12" w:rsidRPr="008D3A22" w:rsidRDefault="00E81F12" w:rsidP="00E81F12">
      <w:pPr>
        <w:spacing w:line="360" w:lineRule="auto"/>
        <w:jc w:val="both"/>
        <w:rPr>
          <w:rFonts w:ascii="Arial" w:hAnsi="Arial" w:cs="Arial"/>
          <w:sz w:val="24"/>
          <w:szCs w:val="24"/>
        </w:rPr>
      </w:pPr>
    </w:p>
    <w:p w:rsidR="00E81F12" w:rsidRPr="006169D9" w:rsidRDefault="00E81F12" w:rsidP="00E81F12">
      <w:pPr>
        <w:pStyle w:val="Prrafodelista"/>
        <w:numPr>
          <w:ilvl w:val="1"/>
          <w:numId w:val="11"/>
        </w:numPr>
        <w:spacing w:line="360" w:lineRule="auto"/>
        <w:rPr>
          <w:rFonts w:ascii="Arial" w:hAnsi="Arial" w:cs="Arial"/>
          <w:color w:val="000000" w:themeColor="text1"/>
          <w:sz w:val="28"/>
          <w:szCs w:val="28"/>
        </w:rPr>
      </w:pPr>
      <w:r w:rsidRPr="006169D9">
        <w:rPr>
          <w:rFonts w:ascii="Arial" w:hAnsi="Arial" w:cs="Arial"/>
          <w:color w:val="000000" w:themeColor="text1"/>
          <w:sz w:val="28"/>
          <w:szCs w:val="28"/>
        </w:rPr>
        <w:t>Cubrirse la boca al toser y estornudar</w:t>
      </w: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Si se encuentra en un ámbito privado y no tiene puesta la cubierta de tela para la cara, recuerde siempre cubrirse la boca y la nariz con un pañuelo desechable o con la parte interna del codo al toser o estornudar.</w:t>
      </w:r>
    </w:p>
    <w:p w:rsidR="00E81F12" w:rsidRPr="008D3A22" w:rsidRDefault="00E81F12" w:rsidP="00E81F12">
      <w:pPr>
        <w:spacing w:line="360" w:lineRule="auto"/>
        <w:jc w:val="both"/>
        <w:rPr>
          <w:rFonts w:ascii="Arial" w:hAnsi="Arial" w:cs="Arial"/>
          <w:sz w:val="24"/>
          <w:szCs w:val="24"/>
        </w:rPr>
      </w:pPr>
    </w:p>
    <w:p w:rsidR="00E81F12" w:rsidRDefault="00E81F12" w:rsidP="00E81F12">
      <w:pPr>
        <w:pStyle w:val="Prrafodelista"/>
        <w:numPr>
          <w:ilvl w:val="1"/>
          <w:numId w:val="11"/>
        </w:numPr>
        <w:spacing w:line="360" w:lineRule="auto"/>
        <w:jc w:val="both"/>
        <w:rPr>
          <w:rFonts w:ascii="Arial" w:hAnsi="Arial" w:cs="Arial"/>
          <w:sz w:val="28"/>
          <w:szCs w:val="24"/>
        </w:rPr>
      </w:pPr>
      <w:r w:rsidRPr="006169D9">
        <w:rPr>
          <w:rFonts w:ascii="Arial" w:hAnsi="Arial" w:cs="Arial"/>
          <w:sz w:val="28"/>
          <w:szCs w:val="24"/>
        </w:rPr>
        <w:t>Limpiar y desinfectar</w:t>
      </w:r>
    </w:p>
    <w:p w:rsidR="006169D9" w:rsidRPr="006169D9" w:rsidRDefault="006169D9" w:rsidP="006169D9">
      <w:pPr>
        <w:pStyle w:val="Prrafodelista"/>
        <w:spacing w:line="360" w:lineRule="auto"/>
        <w:jc w:val="both"/>
        <w:rPr>
          <w:rFonts w:ascii="Arial" w:hAnsi="Arial" w:cs="Arial"/>
          <w:sz w:val="28"/>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Limpie Y desinfecte diariamente las superficies que se tocan con frecuencia. Esto incluye las mesas, las manijas de las puertas, los interruptores de luz, los mesones, las barandas, los escritorios, los teléfonos, los teclados, los inodoros, los grifos, los lavamanos y los lavaplatos.</w:t>
      </w:r>
    </w:p>
    <w:p w:rsidR="00E81F12" w:rsidRPr="008D3A2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D3A22">
        <w:rPr>
          <w:rFonts w:ascii="Arial" w:hAnsi="Arial" w:cs="Arial"/>
          <w:sz w:val="24"/>
          <w:szCs w:val="24"/>
        </w:rPr>
        <w:t xml:space="preserve">Derivado de las medidas que ya conocemos, esta investigación se pretende Analizar los distintos medios que los habitantes de la ciudad de </w:t>
      </w:r>
      <w:proofErr w:type="spellStart"/>
      <w:r w:rsidRPr="008D3A22">
        <w:rPr>
          <w:rFonts w:ascii="Arial" w:hAnsi="Arial" w:cs="Arial"/>
          <w:sz w:val="24"/>
          <w:szCs w:val="24"/>
        </w:rPr>
        <w:t>Motozintla</w:t>
      </w:r>
      <w:proofErr w:type="spellEnd"/>
      <w:r w:rsidRPr="008D3A22">
        <w:rPr>
          <w:rFonts w:ascii="Arial" w:hAnsi="Arial" w:cs="Arial"/>
          <w:sz w:val="24"/>
          <w:szCs w:val="24"/>
        </w:rPr>
        <w:t xml:space="preserve"> mas emplean en esta pandemia, esto se dará a conocer a través de una encuesta, que conoceremos más delante de acuerdo con cada una de sus graficas correspondientes, anexada de cada una de las encuestas que se realizaron de manera virtual a diferentes familias de dicho municipio.</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Pr>
          <w:rFonts w:ascii="Arial" w:hAnsi="Arial" w:cs="Arial"/>
          <w:sz w:val="24"/>
          <w:szCs w:val="24"/>
        </w:rPr>
        <w:t xml:space="preserve"> </w:t>
      </w:r>
      <w:r w:rsidRPr="008D3A22">
        <w:rPr>
          <w:rFonts w:ascii="Arial" w:hAnsi="Arial" w:cs="Arial"/>
          <w:sz w:val="24"/>
          <w:szCs w:val="24"/>
        </w:rPr>
        <w:t>Esto beneficiaría a la población, a las autoridades, y medios de salud para implementar un proyecto y así, se lleve a cabo una mejor comunicación y propagación de información verídica ya que hasta el momento existe información falsa en los diferentes medios que conocemos.</w:t>
      </w:r>
    </w:p>
    <w:p w:rsidR="003560D5" w:rsidRDefault="003560D5" w:rsidP="00E81F12">
      <w:pPr>
        <w:spacing w:line="360" w:lineRule="auto"/>
        <w:jc w:val="both"/>
        <w:rPr>
          <w:rFonts w:ascii="Arial" w:hAnsi="Arial" w:cs="Arial"/>
          <w:sz w:val="24"/>
          <w:szCs w:val="24"/>
        </w:rPr>
      </w:pPr>
    </w:p>
    <w:p w:rsidR="003560D5" w:rsidRDefault="003560D5"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D41D8A" w:rsidRDefault="00D41D8A" w:rsidP="00E81F12">
      <w:pPr>
        <w:spacing w:line="360" w:lineRule="auto"/>
        <w:jc w:val="both"/>
        <w:rPr>
          <w:rFonts w:ascii="Arial" w:hAnsi="Arial" w:cs="Arial"/>
          <w:sz w:val="24"/>
          <w:szCs w:val="24"/>
        </w:rPr>
      </w:pPr>
    </w:p>
    <w:p w:rsidR="003560D5" w:rsidRDefault="003560D5" w:rsidP="00E81F12">
      <w:pPr>
        <w:spacing w:line="360" w:lineRule="auto"/>
        <w:jc w:val="both"/>
        <w:rPr>
          <w:rFonts w:ascii="Arial" w:hAnsi="Arial" w:cs="Arial"/>
          <w:sz w:val="24"/>
          <w:szCs w:val="24"/>
        </w:rPr>
      </w:pPr>
    </w:p>
    <w:p w:rsidR="003560D5" w:rsidRPr="002D07A9" w:rsidRDefault="003560D5" w:rsidP="00E81F12">
      <w:pPr>
        <w:spacing w:line="360" w:lineRule="auto"/>
        <w:jc w:val="both"/>
        <w:rPr>
          <w:rFonts w:ascii="Arial" w:hAnsi="Arial" w:cs="Arial"/>
          <w:sz w:val="24"/>
          <w:szCs w:val="24"/>
        </w:rPr>
      </w:pPr>
    </w:p>
    <w:p w:rsidR="00E81F12" w:rsidRPr="006169D9" w:rsidRDefault="00E81F12" w:rsidP="00E81F12">
      <w:pPr>
        <w:pStyle w:val="Ttulo2"/>
        <w:numPr>
          <w:ilvl w:val="1"/>
          <w:numId w:val="11"/>
        </w:numPr>
        <w:spacing w:line="360" w:lineRule="auto"/>
        <w:jc w:val="center"/>
        <w:rPr>
          <w:rFonts w:ascii="Arial" w:hAnsi="Arial" w:cs="Arial"/>
          <w:sz w:val="32"/>
          <w:szCs w:val="28"/>
        </w:rPr>
      </w:pPr>
      <w:bookmarkStart w:id="29" w:name="_Toc41513581"/>
      <w:r w:rsidRPr="006169D9">
        <w:rPr>
          <w:rFonts w:ascii="Arial" w:hAnsi="Arial" w:cs="Arial"/>
          <w:sz w:val="32"/>
          <w:szCs w:val="28"/>
        </w:rPr>
        <w:t xml:space="preserve"> </w:t>
      </w:r>
      <w:bookmarkStart w:id="30" w:name="_Toc43466148"/>
      <w:r w:rsidRPr="006169D9">
        <w:rPr>
          <w:rFonts w:ascii="Arial" w:hAnsi="Arial" w:cs="Arial"/>
          <w:sz w:val="32"/>
          <w:szCs w:val="28"/>
        </w:rPr>
        <w:t>HIPOTESIS</w:t>
      </w:r>
      <w:bookmarkEnd w:id="29"/>
      <w:bookmarkEnd w:id="30"/>
    </w:p>
    <w:p w:rsidR="00E81F12" w:rsidRPr="008D3A22" w:rsidRDefault="00E81F12" w:rsidP="00E81F12">
      <w:pPr>
        <w:spacing w:line="360" w:lineRule="auto"/>
        <w:rPr>
          <w:rFonts w:ascii="Arial" w:hAnsi="Arial" w:cs="Arial"/>
          <w:b/>
          <w:sz w:val="24"/>
          <w:szCs w:val="24"/>
        </w:rPr>
      </w:pPr>
    </w:p>
    <w:p w:rsidR="00E81F12" w:rsidRDefault="00E81F12" w:rsidP="00E81F12">
      <w:pPr>
        <w:spacing w:line="360" w:lineRule="auto"/>
        <w:rPr>
          <w:rFonts w:ascii="Arial" w:hAnsi="Arial" w:cs="Arial"/>
          <w:sz w:val="24"/>
          <w:szCs w:val="24"/>
        </w:rPr>
      </w:pPr>
      <w:r w:rsidRPr="008D3A22">
        <w:rPr>
          <w:rFonts w:ascii="Arial" w:hAnsi="Arial" w:cs="Arial"/>
          <w:sz w:val="24"/>
          <w:szCs w:val="24"/>
        </w:rPr>
        <w:t xml:space="preserve">Tener un registró de las acciones sanitarias que realizan los habitantes de </w:t>
      </w:r>
      <w:proofErr w:type="spellStart"/>
      <w:r w:rsidRPr="008D3A22">
        <w:rPr>
          <w:rFonts w:ascii="Arial" w:hAnsi="Arial" w:cs="Arial"/>
          <w:sz w:val="24"/>
          <w:szCs w:val="24"/>
        </w:rPr>
        <w:t>motozintla</w:t>
      </w:r>
      <w:proofErr w:type="spellEnd"/>
      <w:r w:rsidRPr="008D3A22">
        <w:rPr>
          <w:rFonts w:ascii="Arial" w:hAnsi="Arial" w:cs="Arial"/>
          <w:sz w:val="24"/>
          <w:szCs w:val="24"/>
        </w:rPr>
        <w:t>, Chiapas en la prevención del virus covid19,  ¿ayudaran a la prevención de contagios?</w:t>
      </w: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tabs>
          <w:tab w:val="left" w:pos="3435"/>
        </w:tabs>
        <w:spacing w:line="360" w:lineRule="auto"/>
        <w:rPr>
          <w:lang w:val="es-ES"/>
        </w:rPr>
      </w:pPr>
    </w:p>
    <w:p w:rsidR="00E81F12" w:rsidRDefault="00E81F12" w:rsidP="00E81F12">
      <w:pPr>
        <w:pStyle w:val="Ttulo1"/>
        <w:numPr>
          <w:ilvl w:val="0"/>
          <w:numId w:val="0"/>
        </w:numPr>
        <w:spacing w:line="360" w:lineRule="auto"/>
        <w:rPr>
          <w:rFonts w:asciiTheme="minorHAnsi" w:eastAsiaTheme="minorHAnsi" w:hAnsiTheme="minorHAnsi" w:cstheme="minorBidi"/>
          <w:color w:val="auto"/>
          <w:sz w:val="22"/>
          <w:szCs w:val="22"/>
          <w:lang w:val="es-ES"/>
        </w:rPr>
      </w:pPr>
    </w:p>
    <w:p w:rsidR="00E81F12" w:rsidRDefault="00E81F12" w:rsidP="00E81F12">
      <w:pPr>
        <w:rPr>
          <w:lang w:val="es-ES"/>
        </w:rPr>
      </w:pPr>
    </w:p>
    <w:p w:rsidR="00E81F12" w:rsidRPr="00815456" w:rsidRDefault="00E81F12" w:rsidP="00E81F12">
      <w:pPr>
        <w:rPr>
          <w:lang w:val="es-ES"/>
        </w:rPr>
      </w:pPr>
    </w:p>
    <w:p w:rsidR="00E81F12" w:rsidRPr="006169D9" w:rsidRDefault="00E81F12" w:rsidP="00E81F12">
      <w:pPr>
        <w:pStyle w:val="Ttulo2"/>
        <w:numPr>
          <w:ilvl w:val="1"/>
          <w:numId w:val="11"/>
        </w:numPr>
        <w:spacing w:line="360" w:lineRule="auto"/>
        <w:jc w:val="center"/>
        <w:rPr>
          <w:rFonts w:ascii="Arial" w:hAnsi="Arial" w:cs="Arial"/>
          <w:sz w:val="32"/>
          <w:szCs w:val="28"/>
        </w:rPr>
      </w:pPr>
      <w:bookmarkStart w:id="31" w:name="_Toc41513582"/>
      <w:bookmarkStart w:id="32" w:name="_Toc43466149"/>
      <w:r w:rsidRPr="006169D9">
        <w:rPr>
          <w:rFonts w:ascii="Arial" w:hAnsi="Arial" w:cs="Arial"/>
          <w:sz w:val="32"/>
          <w:szCs w:val="28"/>
        </w:rPr>
        <w:t>METODOLOGIA</w:t>
      </w:r>
      <w:bookmarkEnd w:id="31"/>
      <w:bookmarkEnd w:id="32"/>
    </w:p>
    <w:p w:rsidR="00E81F12" w:rsidRPr="00787EB6" w:rsidRDefault="00E81F12" w:rsidP="00E81F12">
      <w:pPr>
        <w:tabs>
          <w:tab w:val="left" w:pos="3435"/>
        </w:tabs>
        <w:spacing w:line="360" w:lineRule="auto"/>
        <w:jc w:val="center"/>
        <w:rPr>
          <w:rFonts w:ascii="Arial" w:hAnsi="Arial" w:cs="Arial"/>
          <w:b/>
          <w:sz w:val="32"/>
          <w:szCs w:val="32"/>
          <w:lang w:val="es-ES"/>
        </w:rPr>
      </w:pPr>
    </w:p>
    <w:p w:rsidR="00E81F12" w:rsidRDefault="00E81F12" w:rsidP="00E81F12">
      <w:pPr>
        <w:tabs>
          <w:tab w:val="left" w:pos="3435"/>
        </w:tabs>
        <w:spacing w:line="360" w:lineRule="auto"/>
        <w:jc w:val="both"/>
        <w:rPr>
          <w:rFonts w:ascii="Arial" w:hAnsi="Arial" w:cs="Arial"/>
          <w:sz w:val="24"/>
          <w:szCs w:val="24"/>
          <w:lang w:val="es-ES"/>
        </w:rPr>
      </w:pPr>
      <w:r w:rsidRPr="00787EB6">
        <w:rPr>
          <w:rFonts w:ascii="Arial" w:hAnsi="Arial" w:cs="Arial"/>
          <w:sz w:val="24"/>
          <w:szCs w:val="24"/>
          <w:lang w:val="es-ES"/>
        </w:rPr>
        <w:t xml:space="preserve">Para realizar la siguiente investigación de tesis que tiene como principal objetivo, identificar las acciones que implementan los habitantes de </w:t>
      </w:r>
      <w:proofErr w:type="spellStart"/>
      <w:r w:rsidRPr="00787EB6">
        <w:rPr>
          <w:rFonts w:ascii="Arial" w:hAnsi="Arial" w:cs="Arial"/>
          <w:sz w:val="24"/>
          <w:szCs w:val="24"/>
          <w:lang w:val="es-ES"/>
        </w:rPr>
        <w:t>Motozintla</w:t>
      </w:r>
      <w:proofErr w:type="spellEnd"/>
      <w:r w:rsidRPr="00787EB6">
        <w:rPr>
          <w:rFonts w:ascii="Arial" w:hAnsi="Arial" w:cs="Arial"/>
          <w:sz w:val="24"/>
          <w:szCs w:val="24"/>
          <w:lang w:val="es-ES"/>
        </w:rPr>
        <w:t xml:space="preserve"> contra el Covid-19, y obtener los resultados se tomó un pequeño muestreo del 10% de la población total, y se le proporciono un cuestionario de tipo variable, ya que con esto  se va a tomar en cuenta para la recolección de los datos, para luego analizarlos. </w:t>
      </w:r>
    </w:p>
    <w:p w:rsidR="00E81F12" w:rsidRDefault="00E81F12" w:rsidP="00E81F12">
      <w:pPr>
        <w:tabs>
          <w:tab w:val="left" w:pos="3435"/>
        </w:tabs>
        <w:spacing w:line="360" w:lineRule="auto"/>
        <w:jc w:val="both"/>
        <w:rPr>
          <w:rFonts w:ascii="Arial" w:hAnsi="Arial" w:cs="Arial"/>
          <w:sz w:val="24"/>
          <w:szCs w:val="24"/>
          <w:lang w:val="es-ES"/>
        </w:rPr>
      </w:pPr>
    </w:p>
    <w:p w:rsidR="00E81F12" w:rsidRDefault="00E81F12" w:rsidP="00E81F12">
      <w:pPr>
        <w:tabs>
          <w:tab w:val="left" w:pos="3435"/>
        </w:tabs>
        <w:spacing w:line="360" w:lineRule="auto"/>
        <w:jc w:val="both"/>
        <w:rPr>
          <w:rFonts w:ascii="Arial" w:hAnsi="Arial" w:cs="Arial"/>
          <w:sz w:val="24"/>
          <w:szCs w:val="24"/>
          <w:lang w:val="es-ES"/>
        </w:rPr>
      </w:pPr>
      <w:r w:rsidRPr="00787EB6">
        <w:rPr>
          <w:rFonts w:ascii="Arial" w:hAnsi="Arial" w:cs="Arial"/>
          <w:sz w:val="24"/>
          <w:szCs w:val="24"/>
          <w:lang w:val="es-ES"/>
        </w:rPr>
        <w:t>Así mismo el cuestionario consta de una serie de 8 preguntas que tienen validez y confiabilidad. Se tomó en cuenta la investigación ya proporcionada por la OMS.</w:t>
      </w:r>
    </w:p>
    <w:p w:rsidR="00E81F12" w:rsidRPr="00787EB6" w:rsidRDefault="00E81F12" w:rsidP="00E81F12">
      <w:pPr>
        <w:tabs>
          <w:tab w:val="left" w:pos="3435"/>
        </w:tabs>
        <w:spacing w:line="360" w:lineRule="auto"/>
        <w:jc w:val="both"/>
        <w:rPr>
          <w:rFonts w:ascii="Arial" w:hAnsi="Arial" w:cs="Arial"/>
          <w:sz w:val="24"/>
          <w:szCs w:val="24"/>
          <w:lang w:val="es-ES"/>
        </w:rPr>
      </w:pPr>
    </w:p>
    <w:p w:rsidR="00E81F12" w:rsidRPr="00787EB6" w:rsidRDefault="00E81F12" w:rsidP="00E81F12">
      <w:pPr>
        <w:tabs>
          <w:tab w:val="left" w:pos="3435"/>
        </w:tabs>
        <w:spacing w:line="360" w:lineRule="auto"/>
        <w:jc w:val="both"/>
        <w:rPr>
          <w:rFonts w:ascii="Arial" w:hAnsi="Arial" w:cs="Arial"/>
          <w:sz w:val="24"/>
          <w:szCs w:val="24"/>
          <w:lang w:val="es-ES"/>
        </w:rPr>
      </w:pPr>
      <w:r w:rsidRPr="00787EB6">
        <w:rPr>
          <w:rFonts w:ascii="Arial" w:hAnsi="Arial" w:cs="Arial"/>
          <w:sz w:val="24"/>
          <w:szCs w:val="24"/>
          <w:lang w:val="es-ES"/>
        </w:rPr>
        <w:t>El procedimiento fue el siguiente:</w:t>
      </w:r>
    </w:p>
    <w:p w:rsidR="00E81F12" w:rsidRDefault="00E81F12" w:rsidP="00E81F12">
      <w:pPr>
        <w:tabs>
          <w:tab w:val="left" w:pos="3435"/>
        </w:tabs>
        <w:spacing w:line="360" w:lineRule="auto"/>
        <w:jc w:val="both"/>
        <w:rPr>
          <w:rFonts w:ascii="Arial" w:hAnsi="Arial" w:cs="Arial"/>
          <w:sz w:val="24"/>
          <w:szCs w:val="24"/>
          <w:lang w:val="es-ES"/>
        </w:rPr>
      </w:pPr>
      <w:r w:rsidRPr="00787EB6">
        <w:rPr>
          <w:rFonts w:ascii="Arial" w:hAnsi="Arial" w:cs="Arial"/>
          <w:sz w:val="24"/>
          <w:szCs w:val="24"/>
          <w:lang w:val="es-ES"/>
        </w:rPr>
        <w:t xml:space="preserve">Se identificaron las familias a las cuales se les proporciono a un miembro para poder responder este cuestionario, se les hizo llegar por los diferentes medios de comunicación, ya sean redes sociales tales como Facebook, correo electrónico y </w:t>
      </w:r>
      <w:proofErr w:type="spellStart"/>
      <w:r w:rsidRPr="00787EB6">
        <w:rPr>
          <w:rFonts w:ascii="Arial" w:hAnsi="Arial" w:cs="Arial"/>
          <w:sz w:val="24"/>
          <w:szCs w:val="24"/>
          <w:lang w:val="es-ES"/>
        </w:rPr>
        <w:t>whatsapp</w:t>
      </w:r>
      <w:proofErr w:type="spellEnd"/>
      <w:r w:rsidRPr="00787EB6">
        <w:rPr>
          <w:rFonts w:ascii="Arial" w:hAnsi="Arial" w:cs="Arial"/>
          <w:sz w:val="24"/>
          <w:szCs w:val="24"/>
          <w:lang w:val="es-ES"/>
        </w:rPr>
        <w:t>, etc.</w:t>
      </w:r>
    </w:p>
    <w:p w:rsidR="00E81F12" w:rsidRPr="00787EB6" w:rsidRDefault="00E81F12" w:rsidP="00E81F12">
      <w:pPr>
        <w:tabs>
          <w:tab w:val="left" w:pos="3435"/>
        </w:tabs>
        <w:spacing w:line="360" w:lineRule="auto"/>
        <w:jc w:val="both"/>
        <w:rPr>
          <w:rFonts w:ascii="Arial" w:hAnsi="Arial" w:cs="Arial"/>
          <w:sz w:val="24"/>
          <w:szCs w:val="24"/>
          <w:lang w:val="es-ES"/>
        </w:rPr>
      </w:pPr>
    </w:p>
    <w:p w:rsidR="00E81F12" w:rsidRDefault="00E81F12" w:rsidP="00E81F12">
      <w:pPr>
        <w:tabs>
          <w:tab w:val="left" w:pos="3435"/>
        </w:tabs>
        <w:spacing w:line="360" w:lineRule="auto"/>
        <w:jc w:val="both"/>
        <w:rPr>
          <w:rFonts w:ascii="Arial" w:hAnsi="Arial" w:cs="Arial"/>
          <w:sz w:val="24"/>
          <w:szCs w:val="24"/>
          <w:lang w:val="es-ES"/>
        </w:rPr>
      </w:pPr>
      <w:r w:rsidRPr="00787EB6">
        <w:rPr>
          <w:rFonts w:ascii="Arial" w:hAnsi="Arial" w:cs="Arial"/>
          <w:sz w:val="24"/>
          <w:szCs w:val="24"/>
          <w:lang w:val="es-ES"/>
        </w:rPr>
        <w:t xml:space="preserve">Por lo consiguiente se hizo una recolección de información, y se fueron apartando para después obtener resultados y se graficaron para </w:t>
      </w:r>
      <w:proofErr w:type="spellStart"/>
      <w:r w:rsidRPr="00787EB6">
        <w:rPr>
          <w:rFonts w:ascii="Arial" w:hAnsi="Arial" w:cs="Arial"/>
          <w:sz w:val="24"/>
          <w:szCs w:val="24"/>
          <w:lang w:val="es-ES"/>
        </w:rPr>
        <w:t>asi</w:t>
      </w:r>
      <w:proofErr w:type="spellEnd"/>
      <w:r w:rsidRPr="00787EB6">
        <w:rPr>
          <w:rFonts w:ascii="Arial" w:hAnsi="Arial" w:cs="Arial"/>
          <w:sz w:val="24"/>
          <w:szCs w:val="24"/>
          <w:lang w:val="es-ES"/>
        </w:rPr>
        <w:t xml:space="preserve"> poder llegar a una conclusión y mostrar el cumplimiento de nuestra hipótesis.</w:t>
      </w:r>
    </w:p>
    <w:p w:rsidR="00E81F12" w:rsidRDefault="00E81F12" w:rsidP="00E81F12">
      <w:pPr>
        <w:tabs>
          <w:tab w:val="left" w:pos="3435"/>
        </w:tabs>
        <w:spacing w:line="360" w:lineRule="auto"/>
        <w:jc w:val="both"/>
        <w:rPr>
          <w:rFonts w:ascii="Arial" w:hAnsi="Arial" w:cs="Arial"/>
          <w:sz w:val="24"/>
          <w:szCs w:val="24"/>
          <w:lang w:val="es-ES"/>
        </w:rPr>
      </w:pPr>
    </w:p>
    <w:p w:rsidR="00E81F12" w:rsidRDefault="00E81F12" w:rsidP="00E81F12">
      <w:pPr>
        <w:tabs>
          <w:tab w:val="left" w:pos="3435"/>
        </w:tabs>
        <w:spacing w:line="360" w:lineRule="auto"/>
        <w:jc w:val="both"/>
        <w:rPr>
          <w:rFonts w:ascii="Arial" w:hAnsi="Arial" w:cs="Arial"/>
          <w:sz w:val="24"/>
          <w:szCs w:val="24"/>
          <w:lang w:val="es-ES"/>
        </w:rPr>
      </w:pPr>
    </w:p>
    <w:p w:rsidR="00E81F12" w:rsidRPr="006169D9" w:rsidRDefault="00E81F12" w:rsidP="00E81F12">
      <w:pPr>
        <w:tabs>
          <w:tab w:val="left" w:pos="3435"/>
        </w:tabs>
        <w:spacing w:line="360" w:lineRule="auto"/>
        <w:jc w:val="both"/>
        <w:rPr>
          <w:rFonts w:ascii="Arial" w:hAnsi="Arial" w:cs="Arial"/>
          <w:sz w:val="32"/>
          <w:szCs w:val="32"/>
          <w:lang w:val="es-ES"/>
        </w:rPr>
      </w:pPr>
    </w:p>
    <w:p w:rsidR="00E81F12" w:rsidRPr="006169D9" w:rsidRDefault="00E81F12" w:rsidP="003D023A">
      <w:pPr>
        <w:pStyle w:val="Ttulo1"/>
        <w:numPr>
          <w:ilvl w:val="0"/>
          <w:numId w:val="0"/>
        </w:numPr>
        <w:jc w:val="center"/>
        <w:rPr>
          <w:rFonts w:ascii="Arial" w:hAnsi="Arial" w:cs="Arial"/>
          <w:b/>
          <w:color w:val="000000" w:themeColor="text1"/>
          <w:lang w:val="es-ES"/>
        </w:rPr>
      </w:pPr>
      <w:bookmarkStart w:id="33" w:name="_Toc43466150"/>
      <w:r w:rsidRPr="006169D9">
        <w:rPr>
          <w:rFonts w:ascii="Arial" w:hAnsi="Arial" w:cs="Arial"/>
          <w:b/>
          <w:color w:val="000000" w:themeColor="text1"/>
          <w:lang w:val="es-ES"/>
        </w:rPr>
        <w:lastRenderedPageBreak/>
        <w:t>CAPITULO ll</w:t>
      </w:r>
      <w:bookmarkEnd w:id="33"/>
    </w:p>
    <w:p w:rsidR="00E81F12" w:rsidRPr="006169D9" w:rsidRDefault="00E81F12" w:rsidP="00E81F12">
      <w:pPr>
        <w:pStyle w:val="Ttulo2"/>
        <w:numPr>
          <w:ilvl w:val="0"/>
          <w:numId w:val="0"/>
        </w:numPr>
        <w:spacing w:line="360" w:lineRule="auto"/>
        <w:ind w:left="576" w:hanging="576"/>
        <w:rPr>
          <w:rFonts w:ascii="Arial" w:hAnsi="Arial" w:cs="Arial"/>
          <w:sz w:val="32"/>
          <w:szCs w:val="32"/>
        </w:rPr>
      </w:pPr>
    </w:p>
    <w:p w:rsidR="00E81F12" w:rsidRPr="006169D9" w:rsidRDefault="00E81F12" w:rsidP="00E81F12">
      <w:pPr>
        <w:pStyle w:val="Ttulo2"/>
        <w:numPr>
          <w:ilvl w:val="1"/>
          <w:numId w:val="15"/>
        </w:numPr>
        <w:spacing w:line="360" w:lineRule="auto"/>
        <w:rPr>
          <w:rFonts w:ascii="Arial" w:hAnsi="Arial" w:cs="Arial"/>
          <w:sz w:val="32"/>
          <w:szCs w:val="32"/>
        </w:rPr>
      </w:pPr>
      <w:bookmarkStart w:id="34" w:name="_Toc43466151"/>
      <w:r w:rsidRPr="006169D9">
        <w:rPr>
          <w:rFonts w:ascii="Arial" w:hAnsi="Arial" w:cs="Arial"/>
          <w:sz w:val="32"/>
          <w:szCs w:val="32"/>
        </w:rPr>
        <w:t>¿QUÉ ES EL CORONAVIRUS?</w:t>
      </w:r>
      <w:bookmarkEnd w:id="34"/>
    </w:p>
    <w:p w:rsidR="00E81F12" w:rsidRPr="003F1072" w:rsidRDefault="00E81F12" w:rsidP="00E81F12">
      <w:pPr>
        <w:spacing w:line="360" w:lineRule="auto"/>
        <w:jc w:val="center"/>
        <w:rPr>
          <w:rFonts w:ascii="Arial" w:hAnsi="Arial" w:cs="Arial"/>
          <w:b/>
          <w:sz w:val="32"/>
          <w:szCs w:val="32"/>
        </w:rPr>
      </w:pPr>
    </w:p>
    <w:p w:rsidR="00E81F12" w:rsidRDefault="00E81F12" w:rsidP="00E81F12">
      <w:pPr>
        <w:spacing w:line="360" w:lineRule="auto"/>
        <w:jc w:val="both"/>
        <w:rPr>
          <w:rFonts w:ascii="Arial" w:hAnsi="Arial" w:cs="Arial"/>
          <w:sz w:val="24"/>
          <w:szCs w:val="24"/>
        </w:rPr>
      </w:pPr>
      <w:r w:rsidRPr="00735044">
        <w:rPr>
          <w:rFonts w:ascii="Arial" w:hAnsi="Arial" w:cs="Arial"/>
          <w:sz w:val="24"/>
          <w:szCs w:val="24"/>
        </w:rPr>
        <w:t>Los coronavirus son una extensa familia de virus que pueden causar enfermedades leves como el resfriado común, y enfermedades graves como el</w:t>
      </w:r>
      <w:hyperlink r:id="rId11" w:history="1">
        <w:r w:rsidRPr="00735044">
          <w:rPr>
            <w:rStyle w:val="Hipervnculo"/>
            <w:rFonts w:ascii="Arial" w:hAnsi="Arial" w:cs="Arial"/>
            <w:sz w:val="24"/>
            <w:szCs w:val="24"/>
          </w:rPr>
          <w:t> </w:t>
        </w:r>
      </w:hyperlink>
      <w:r w:rsidRPr="00EE7E68">
        <w:rPr>
          <w:rFonts w:ascii="Arial" w:hAnsi="Arial" w:cs="Arial"/>
          <w:sz w:val="24"/>
          <w:szCs w:val="24"/>
        </w:rPr>
        <w:t>SRAS (síndrome respiratorio agudo severo)</w:t>
      </w:r>
      <w:hyperlink r:id="rId12" w:history="1">
        <w:r w:rsidRPr="00735044">
          <w:rPr>
            <w:rStyle w:val="Hipervnculo"/>
            <w:rFonts w:ascii="Arial" w:hAnsi="Arial" w:cs="Arial"/>
            <w:sz w:val="24"/>
            <w:szCs w:val="24"/>
          </w:rPr>
          <w:t> </w:t>
        </w:r>
      </w:hyperlink>
      <w:r w:rsidRPr="00735044">
        <w:rPr>
          <w:rFonts w:ascii="Arial" w:hAnsi="Arial" w:cs="Arial"/>
          <w:sz w:val="24"/>
          <w:szCs w:val="24"/>
        </w:rPr>
        <w:t>o el </w:t>
      </w:r>
      <w:r w:rsidRPr="00EE7E68">
        <w:rPr>
          <w:rFonts w:ascii="Arial" w:hAnsi="Arial" w:cs="Arial"/>
          <w:sz w:val="24"/>
          <w:szCs w:val="24"/>
        </w:rPr>
        <w:t>síndrome respiratorio de Oriente Medio</w:t>
      </w:r>
      <w:r w:rsidRPr="00735044">
        <w:rPr>
          <w:rFonts w:ascii="Arial" w:hAnsi="Arial" w:cs="Arial"/>
          <w:sz w:val="24"/>
          <w:szCs w:val="24"/>
        </w:rPr>
        <w:t> </w:t>
      </w:r>
      <w:r w:rsidRPr="00EE7E68">
        <w:rPr>
          <w:rFonts w:ascii="Arial" w:hAnsi="Arial" w:cs="Arial"/>
          <w:sz w:val="24"/>
          <w:szCs w:val="24"/>
        </w:rPr>
        <w:t>(MERS-CoV</w:t>
      </w:r>
      <w:r>
        <w:rPr>
          <w:rFonts w:ascii="Arial" w:hAnsi="Arial" w:cs="Arial"/>
          <w:sz w:val="24"/>
          <w:szCs w:val="24"/>
        </w:rPr>
        <w:t>).</w:t>
      </w:r>
    </w:p>
    <w:p w:rsidR="00E81F12" w:rsidRDefault="00E81F12" w:rsidP="00E81F12">
      <w:pPr>
        <w:spacing w:line="360" w:lineRule="auto"/>
        <w:jc w:val="both"/>
        <w:rPr>
          <w:rFonts w:ascii="Arial" w:hAnsi="Arial" w:cs="Arial"/>
          <w:sz w:val="24"/>
          <w:szCs w:val="24"/>
        </w:rPr>
      </w:pPr>
    </w:p>
    <w:p w:rsidR="00E81F12" w:rsidRPr="003F1072" w:rsidRDefault="00E81F12" w:rsidP="00E81F12">
      <w:pPr>
        <w:spacing w:line="360" w:lineRule="auto"/>
        <w:jc w:val="both"/>
        <w:rPr>
          <w:rFonts w:ascii="Arial" w:hAnsi="Arial" w:cs="Arial"/>
          <w:sz w:val="24"/>
          <w:szCs w:val="24"/>
        </w:rPr>
      </w:pPr>
      <w:r w:rsidRPr="00EE7E68">
        <w:rPr>
          <w:rFonts w:ascii="Arial" w:hAnsi="Arial" w:cs="Arial"/>
          <w:sz w:val="24"/>
          <w:szCs w:val="24"/>
        </w:rPr>
        <w:t>Los coronavirus afectan tanto a humanos como a animales, incluyendo felinos, camellos y murciélagos. La transmisión de animal a humano es rara, pero cuando se da, el virus puede evolucionar y después continuar con transmisión humano a humano.</w:t>
      </w:r>
      <w:r>
        <w:rPr>
          <w:rFonts w:ascii="Arial" w:hAnsi="Arial" w:cs="Arial"/>
          <w:sz w:val="24"/>
          <w:szCs w:val="24"/>
        </w:rPr>
        <w:t xml:space="preserve"> </w:t>
      </w:r>
      <w:r w:rsidRPr="003F1072">
        <w:rPr>
          <w:rFonts w:ascii="Arial" w:hAnsi="Arial" w:cs="Arial"/>
          <w:sz w:val="24"/>
          <w:szCs w:val="24"/>
        </w:rPr>
        <w:t>Además, se sabe que hay otros coronavirus circulando entre animales, que todavía no han infectado al ser humano.</w:t>
      </w:r>
    </w:p>
    <w:p w:rsidR="00E81F12" w:rsidRPr="00EE7E68" w:rsidRDefault="00E81F12" w:rsidP="00E81F12">
      <w:pPr>
        <w:spacing w:line="360" w:lineRule="auto"/>
        <w:jc w:val="both"/>
        <w:rPr>
          <w:rFonts w:ascii="Arial" w:hAnsi="Arial" w:cs="Arial"/>
          <w:sz w:val="24"/>
          <w:szCs w:val="24"/>
        </w:rPr>
      </w:pPr>
    </w:p>
    <w:p w:rsidR="00E81F12" w:rsidRPr="00EE7E68" w:rsidRDefault="00E81F12" w:rsidP="00E81F12">
      <w:pPr>
        <w:spacing w:line="360" w:lineRule="auto"/>
        <w:jc w:val="both"/>
        <w:rPr>
          <w:rFonts w:ascii="Arial" w:hAnsi="Arial" w:cs="Arial"/>
          <w:sz w:val="24"/>
          <w:szCs w:val="24"/>
        </w:rPr>
      </w:pPr>
      <w:r w:rsidRPr="00EE7E68">
        <w:rPr>
          <w:rFonts w:ascii="Arial" w:hAnsi="Arial" w:cs="Arial"/>
          <w:sz w:val="24"/>
          <w:szCs w:val="24"/>
        </w:rPr>
        <w:t>Los coronavirus humanos comunes que la mayoría de las personas contraen en algún momento de sus vidas, incluyen los siguientes tipos:</w:t>
      </w:r>
    </w:p>
    <w:p w:rsidR="00E81F12" w:rsidRPr="00EE7E68" w:rsidRDefault="00E81F12" w:rsidP="00E81F12">
      <w:pPr>
        <w:spacing w:line="360" w:lineRule="auto"/>
        <w:jc w:val="both"/>
        <w:rPr>
          <w:rFonts w:ascii="Arial" w:hAnsi="Arial" w:cs="Arial"/>
          <w:sz w:val="24"/>
          <w:szCs w:val="24"/>
        </w:rPr>
      </w:pPr>
      <w:r w:rsidRPr="00EE7E68">
        <w:rPr>
          <w:rFonts w:ascii="Arial" w:hAnsi="Arial" w:cs="Arial"/>
          <w:sz w:val="24"/>
          <w:szCs w:val="24"/>
        </w:rPr>
        <w:t>229E (coronavirus alfa)</w:t>
      </w:r>
    </w:p>
    <w:p w:rsidR="00E81F12" w:rsidRPr="00EE7E68" w:rsidRDefault="00E81F12" w:rsidP="00E81F12">
      <w:pPr>
        <w:spacing w:line="360" w:lineRule="auto"/>
        <w:jc w:val="both"/>
        <w:rPr>
          <w:rFonts w:ascii="Arial" w:hAnsi="Arial" w:cs="Arial"/>
          <w:sz w:val="24"/>
          <w:szCs w:val="24"/>
        </w:rPr>
      </w:pPr>
      <w:r w:rsidRPr="00EE7E68">
        <w:rPr>
          <w:rFonts w:ascii="Arial" w:hAnsi="Arial" w:cs="Arial"/>
          <w:sz w:val="24"/>
          <w:szCs w:val="24"/>
        </w:rPr>
        <w:t>NL63 (coronavirus alfa)</w:t>
      </w:r>
    </w:p>
    <w:p w:rsidR="00E81F12" w:rsidRPr="003F1072" w:rsidRDefault="00E81F12" w:rsidP="00E81F12">
      <w:pPr>
        <w:spacing w:line="360" w:lineRule="auto"/>
        <w:jc w:val="both"/>
        <w:rPr>
          <w:rFonts w:ascii="Arial" w:hAnsi="Arial" w:cs="Arial"/>
          <w:sz w:val="24"/>
          <w:szCs w:val="24"/>
          <w:lang w:val="en-US"/>
        </w:rPr>
      </w:pPr>
      <w:r w:rsidRPr="003F1072">
        <w:rPr>
          <w:rFonts w:ascii="Arial" w:hAnsi="Arial" w:cs="Arial"/>
          <w:sz w:val="24"/>
          <w:szCs w:val="24"/>
          <w:lang w:val="en-US"/>
        </w:rPr>
        <w:t>OC43 (coronavirus beta)</w:t>
      </w:r>
    </w:p>
    <w:p w:rsidR="00E81F12" w:rsidRDefault="00E81F12" w:rsidP="00E81F12">
      <w:pPr>
        <w:spacing w:line="360" w:lineRule="auto"/>
        <w:jc w:val="both"/>
        <w:rPr>
          <w:rFonts w:ascii="Arial" w:hAnsi="Arial" w:cs="Arial"/>
          <w:sz w:val="24"/>
          <w:szCs w:val="24"/>
          <w:lang w:val="en-US"/>
        </w:rPr>
      </w:pPr>
      <w:r w:rsidRPr="003F1072">
        <w:rPr>
          <w:rFonts w:ascii="Arial" w:hAnsi="Arial" w:cs="Arial"/>
          <w:sz w:val="24"/>
          <w:szCs w:val="24"/>
          <w:lang w:val="en-US"/>
        </w:rPr>
        <w:t>HKU1 (coronavirus beta)</w:t>
      </w:r>
    </w:p>
    <w:p w:rsidR="00E81F12" w:rsidRDefault="00E81F12" w:rsidP="00E81F12">
      <w:pPr>
        <w:spacing w:line="360" w:lineRule="auto"/>
        <w:jc w:val="both"/>
        <w:rPr>
          <w:rFonts w:ascii="Arial" w:hAnsi="Arial" w:cs="Arial"/>
          <w:sz w:val="24"/>
          <w:szCs w:val="24"/>
          <w:lang w:val="en-US"/>
        </w:rPr>
      </w:pPr>
    </w:p>
    <w:p w:rsidR="00E81F12" w:rsidRPr="0058420F" w:rsidRDefault="00E81F12" w:rsidP="00E81F12">
      <w:pPr>
        <w:spacing w:line="360" w:lineRule="auto"/>
        <w:rPr>
          <w:rFonts w:ascii="Arial" w:hAnsi="Arial" w:cs="Arial"/>
          <w:b/>
          <w:sz w:val="32"/>
          <w:szCs w:val="32"/>
          <w:lang w:val="en-US"/>
        </w:rPr>
      </w:pPr>
    </w:p>
    <w:p w:rsidR="00E81F12" w:rsidRPr="006169D9" w:rsidRDefault="00E81F12" w:rsidP="00E81F12">
      <w:pPr>
        <w:pStyle w:val="Ttulo2"/>
        <w:numPr>
          <w:ilvl w:val="1"/>
          <w:numId w:val="15"/>
        </w:numPr>
        <w:spacing w:line="360" w:lineRule="auto"/>
        <w:rPr>
          <w:rFonts w:ascii="Arial" w:hAnsi="Arial" w:cs="Arial"/>
          <w:b w:val="0"/>
          <w:sz w:val="28"/>
          <w:szCs w:val="28"/>
        </w:rPr>
      </w:pPr>
      <w:r w:rsidRPr="006169D9">
        <w:rPr>
          <w:rFonts w:ascii="Arial" w:hAnsi="Arial" w:cs="Arial"/>
          <w:b w:val="0"/>
          <w:sz w:val="28"/>
          <w:szCs w:val="28"/>
        </w:rPr>
        <w:lastRenderedPageBreak/>
        <w:t xml:space="preserve"> </w:t>
      </w:r>
      <w:bookmarkStart w:id="35" w:name="_Toc43466152"/>
      <w:r w:rsidRPr="006169D9">
        <w:rPr>
          <w:rFonts w:ascii="Arial" w:hAnsi="Arial" w:cs="Arial"/>
          <w:b w:val="0"/>
          <w:sz w:val="28"/>
          <w:szCs w:val="28"/>
        </w:rPr>
        <w:t>ORIGEN</w:t>
      </w:r>
      <w:bookmarkEnd w:id="35"/>
      <w:r w:rsidRPr="006169D9">
        <w:rPr>
          <w:rFonts w:ascii="Arial" w:hAnsi="Arial" w:cs="Arial"/>
          <w:b w:val="0"/>
          <w:sz w:val="28"/>
          <w:szCs w:val="28"/>
        </w:rPr>
        <w:tab/>
      </w:r>
    </w:p>
    <w:p w:rsidR="00E81F12" w:rsidRDefault="00E81F12" w:rsidP="00E81F12">
      <w:pPr>
        <w:spacing w:line="360" w:lineRule="auto"/>
        <w:jc w:val="both"/>
        <w:rPr>
          <w:rFonts w:ascii="Arial" w:hAnsi="Arial" w:cs="Arial"/>
          <w:b/>
          <w:sz w:val="28"/>
          <w:szCs w:val="28"/>
        </w:rPr>
      </w:pPr>
    </w:p>
    <w:p w:rsidR="00E81F12" w:rsidRDefault="00E81F12" w:rsidP="00E81F12">
      <w:pPr>
        <w:spacing w:line="360" w:lineRule="auto"/>
        <w:jc w:val="both"/>
        <w:rPr>
          <w:rFonts w:ascii="Arial" w:hAnsi="Arial" w:cs="Arial"/>
          <w:sz w:val="24"/>
          <w:szCs w:val="24"/>
        </w:rPr>
      </w:pPr>
      <w:r w:rsidRPr="00835BD6">
        <w:rPr>
          <w:rFonts w:ascii="Arial" w:hAnsi="Arial" w:cs="Arial"/>
          <w:sz w:val="24"/>
          <w:szCs w:val="24"/>
        </w:rPr>
        <w:t>El nuevo coronavirus Covid-19 tuvo su origen en la ciudad de Wuhan, en China. A mediados del mes de diciembre de 2019, las autoridades sanitarias de Wuhan detectaron una serie de casos de neumonía producida por una causa desconocida. En ese momento se originó una alarma sobre una nueva enfermedad desconocida hasta el momento</w:t>
      </w:r>
    </w:p>
    <w:p w:rsidR="00E81F12" w:rsidRPr="00835BD6"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D4501">
        <w:rPr>
          <w:rFonts w:ascii="Arial" w:hAnsi="Arial" w:cs="Arial"/>
          <w:sz w:val="24"/>
          <w:szCs w:val="24"/>
        </w:rPr>
        <w:t>Una primera investigación posterior sobre el origen de esta enfermedad, publicada en la revista </w:t>
      </w:r>
      <w:proofErr w:type="spellStart"/>
      <w:r>
        <w:fldChar w:fldCharType="begin"/>
      </w:r>
      <w:r>
        <w:instrText xml:space="preserve"> HYPERLINK "https://www.thelancet.com/journals/lancet/article/PIIS0140-6736(20)30251-8/fulltext" \t "_blank" </w:instrText>
      </w:r>
      <w:r>
        <w:fldChar w:fldCharType="separate"/>
      </w:r>
      <w:r w:rsidRPr="006D4501">
        <w:rPr>
          <w:rStyle w:val="Hipervnculo"/>
          <w:rFonts w:ascii="Arial" w:hAnsi="Arial" w:cs="Arial"/>
          <w:sz w:val="24"/>
          <w:szCs w:val="24"/>
        </w:rPr>
        <w:t>The</w:t>
      </w:r>
      <w:proofErr w:type="spellEnd"/>
      <w:r w:rsidRPr="006D4501">
        <w:rPr>
          <w:rStyle w:val="Hipervnculo"/>
          <w:rFonts w:ascii="Arial" w:hAnsi="Arial" w:cs="Arial"/>
          <w:sz w:val="24"/>
          <w:szCs w:val="24"/>
        </w:rPr>
        <w:t xml:space="preserve"> </w:t>
      </w:r>
      <w:proofErr w:type="spellStart"/>
      <w:r w:rsidRPr="006D4501">
        <w:rPr>
          <w:rStyle w:val="Hipervnculo"/>
          <w:rFonts w:ascii="Arial" w:hAnsi="Arial" w:cs="Arial"/>
          <w:sz w:val="24"/>
          <w:szCs w:val="24"/>
        </w:rPr>
        <w:t>Lancet</w:t>
      </w:r>
      <w:proofErr w:type="spellEnd"/>
      <w:r w:rsidRPr="006D4501">
        <w:rPr>
          <w:rStyle w:val="Hipervnculo"/>
          <w:rFonts w:ascii="Arial" w:hAnsi="Arial" w:cs="Arial"/>
          <w:sz w:val="24"/>
          <w:szCs w:val="24"/>
        </w:rPr>
        <w:t>,</w:t>
      </w:r>
      <w:r>
        <w:rPr>
          <w:rStyle w:val="Hipervnculo"/>
          <w:rFonts w:ascii="Arial" w:hAnsi="Arial" w:cs="Arial"/>
          <w:sz w:val="24"/>
          <w:szCs w:val="24"/>
        </w:rPr>
        <w:fldChar w:fldCharType="end"/>
      </w:r>
      <w:r>
        <w:rPr>
          <w:rFonts w:ascii="Arial" w:hAnsi="Arial" w:cs="Arial"/>
          <w:sz w:val="24"/>
          <w:szCs w:val="24"/>
        </w:rPr>
        <w:t xml:space="preserve"> </w:t>
      </w:r>
      <w:r w:rsidRPr="006D4501">
        <w:rPr>
          <w:rFonts w:ascii="Arial" w:hAnsi="Arial" w:cs="Arial"/>
          <w:sz w:val="24"/>
          <w:szCs w:val="24"/>
        </w:rPr>
        <w:t xml:space="preserve">(revista médica británica, Mayo 22, 2020) determinó que se trataba de un nuevo tipo de virus, de la familia </w:t>
      </w:r>
      <w:proofErr w:type="spellStart"/>
      <w:r w:rsidRPr="006D4501">
        <w:rPr>
          <w:rFonts w:ascii="Arial" w:hAnsi="Arial" w:cs="Arial"/>
          <w:sz w:val="24"/>
          <w:szCs w:val="24"/>
        </w:rPr>
        <w:t>Coronavidae</w:t>
      </w:r>
      <w:proofErr w:type="spellEnd"/>
      <w:r w:rsidRPr="006D4501">
        <w:rPr>
          <w:rFonts w:ascii="Arial" w:hAnsi="Arial" w:cs="Arial"/>
          <w:sz w:val="24"/>
          <w:szCs w:val="24"/>
        </w:rPr>
        <w:t xml:space="preserve">, emparentado con el Síndrome Respiratorio Agudo Severo (SARS) y con el Síndrome Respiratorio de Oriente Medio (MERS) pero que </w:t>
      </w:r>
      <w:r>
        <w:rPr>
          <w:rFonts w:ascii="Arial" w:hAnsi="Arial" w:cs="Arial"/>
          <w:sz w:val="24"/>
          <w:szCs w:val="24"/>
        </w:rPr>
        <w:t>no es igual a ninguno de ellos.</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D4501">
        <w:rPr>
          <w:rFonts w:ascii="Arial" w:hAnsi="Arial" w:cs="Arial"/>
          <w:sz w:val="24"/>
          <w:szCs w:val="24"/>
        </w:rPr>
        <w:t>Para averiguarlo estudiaron 10 muestras genéticas tomadas de pacientes procedentes de Wuhan que incluía ocho genomas completos y dos genomas parciales.</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pStyle w:val="Ttulo1"/>
        <w:numPr>
          <w:ilvl w:val="0"/>
          <w:numId w:val="0"/>
        </w:numPr>
        <w:spacing w:line="360" w:lineRule="auto"/>
        <w:ind w:left="432" w:hanging="432"/>
        <w:rPr>
          <w:rFonts w:ascii="Arial" w:hAnsi="Arial" w:cs="Arial"/>
          <w:b/>
          <w:sz w:val="28"/>
          <w:szCs w:val="28"/>
        </w:rPr>
      </w:pPr>
    </w:p>
    <w:p w:rsidR="00E81F12" w:rsidRPr="00815456" w:rsidRDefault="00E81F12" w:rsidP="00E81F12"/>
    <w:p w:rsidR="00E81F12" w:rsidRPr="0063322B" w:rsidRDefault="00E81F12" w:rsidP="00E81F12">
      <w:pPr>
        <w:pStyle w:val="Ttulo2"/>
        <w:numPr>
          <w:ilvl w:val="1"/>
          <w:numId w:val="15"/>
        </w:numPr>
        <w:spacing w:line="360" w:lineRule="auto"/>
        <w:rPr>
          <w:rFonts w:ascii="Arial" w:hAnsi="Arial" w:cs="Arial"/>
          <w:b w:val="0"/>
          <w:sz w:val="28"/>
          <w:szCs w:val="28"/>
        </w:rPr>
      </w:pPr>
      <w:bookmarkStart w:id="36" w:name="_Toc43466153"/>
      <w:r w:rsidRPr="0063322B">
        <w:rPr>
          <w:rFonts w:ascii="Arial" w:hAnsi="Arial" w:cs="Arial"/>
          <w:b w:val="0"/>
          <w:sz w:val="28"/>
          <w:szCs w:val="28"/>
        </w:rPr>
        <w:lastRenderedPageBreak/>
        <w:t>¿Qué es el nuevo coronavirus?</w:t>
      </w:r>
      <w:bookmarkEnd w:id="36"/>
    </w:p>
    <w:p w:rsidR="00E81F12" w:rsidRDefault="00E81F12" w:rsidP="00E81F12">
      <w:pPr>
        <w:spacing w:line="360" w:lineRule="auto"/>
      </w:pPr>
    </w:p>
    <w:p w:rsidR="00E81F12" w:rsidRPr="00754482" w:rsidRDefault="00E81F12" w:rsidP="00E81F12">
      <w:pPr>
        <w:spacing w:line="360" w:lineRule="auto"/>
        <w:jc w:val="both"/>
        <w:rPr>
          <w:rFonts w:ascii="Arial" w:hAnsi="Arial" w:cs="Arial"/>
          <w:sz w:val="24"/>
          <w:szCs w:val="24"/>
        </w:rPr>
      </w:pPr>
      <w:r w:rsidRPr="004E0DA9">
        <w:rPr>
          <w:rFonts w:ascii="Arial" w:hAnsi="Arial" w:cs="Arial"/>
          <w:sz w:val="24"/>
          <w:szCs w:val="24"/>
        </w:rPr>
        <w:t>“Enfermedad respiratoria muy contagiosa causada por el virus SARS-CoV-2. Se piensa que este virus se transmite de una persona a otra en las gotitas que se dispersan cuando la persona infectada tose, estornuda o habla</w:t>
      </w:r>
      <w:r w:rsidRPr="00754482">
        <w:rPr>
          <w:rFonts w:ascii="Arial" w:hAnsi="Arial" w:cs="Arial"/>
          <w:sz w:val="24"/>
          <w:szCs w:val="24"/>
        </w:rPr>
        <w:t>.”  (Diccionario de cáncer, 2020. Pág. 32).</w:t>
      </w:r>
    </w:p>
    <w:p w:rsidR="00E81F12" w:rsidRPr="004E0DA9"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0DA9">
        <w:rPr>
          <w:rFonts w:ascii="Arial" w:hAnsi="Arial" w:cs="Arial"/>
          <w:sz w:val="24"/>
          <w:szCs w:val="24"/>
        </w:rPr>
        <w:t>“El coronavirus SARS-CoV-2 es un nuevo tipo de coronavirus que puede afectar a las personas y que se detectó por primera vez en diciembre de 2019 en la ciudad de Wuhan, provincia de Hubei, en China. Mayoritariamente, en un 80% de los casos solo produce síntomas leves respiratorios. “(Antoni Trilla, Jefe del Servicio de Medicina Preventiva y Epidemiología</w:t>
      </w:r>
      <w:r>
        <w:rPr>
          <w:rFonts w:ascii="Arial" w:hAnsi="Arial" w:cs="Arial"/>
          <w:sz w:val="24"/>
          <w:szCs w:val="24"/>
        </w:rPr>
        <w:t>, marzo 2020</w:t>
      </w:r>
      <w:r w:rsidRPr="004E0DA9">
        <w:rPr>
          <w:rFonts w:ascii="Arial" w:hAnsi="Arial" w:cs="Arial"/>
          <w:sz w:val="24"/>
          <w:szCs w:val="24"/>
        </w:rPr>
        <w:t>.</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Pr>
          <w:rFonts w:ascii="Arial" w:hAnsi="Arial" w:cs="Arial"/>
          <w:sz w:val="24"/>
          <w:szCs w:val="24"/>
        </w:rPr>
        <w:t>Es un nuevo miembro de los coronavirus, las personas que están enfermas con este virus tendrán, fiebre, tos y algunos dificultades respiratorias e incluso contraer neumonía (</w:t>
      </w:r>
      <w:proofErr w:type="spellStart"/>
      <w:r>
        <w:rPr>
          <w:rFonts w:ascii="Arial" w:hAnsi="Arial" w:cs="Arial"/>
          <w:sz w:val="24"/>
          <w:szCs w:val="24"/>
        </w:rPr>
        <w:t>Armand</w:t>
      </w:r>
      <w:proofErr w:type="spellEnd"/>
      <w:r>
        <w:rPr>
          <w:rFonts w:ascii="Arial" w:hAnsi="Arial" w:cs="Arial"/>
          <w:sz w:val="24"/>
          <w:szCs w:val="24"/>
        </w:rPr>
        <w:t xml:space="preserve">, especialista en salud </w:t>
      </w:r>
      <w:proofErr w:type="gramStart"/>
      <w:r>
        <w:rPr>
          <w:rFonts w:ascii="Arial" w:hAnsi="Arial" w:cs="Arial"/>
          <w:sz w:val="24"/>
          <w:szCs w:val="24"/>
        </w:rPr>
        <w:t>publica</w:t>
      </w:r>
      <w:proofErr w:type="gramEnd"/>
      <w:r>
        <w:rPr>
          <w:rFonts w:ascii="Arial" w:hAnsi="Arial" w:cs="Arial"/>
          <w:sz w:val="24"/>
          <w:szCs w:val="24"/>
        </w:rPr>
        <w:t xml:space="preserve"> en medios sin frontera)</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D4501">
        <w:rPr>
          <w:rFonts w:ascii="Arial" w:hAnsi="Arial" w:cs="Arial"/>
          <w:sz w:val="24"/>
          <w:szCs w:val="24"/>
        </w:rPr>
        <w:t xml:space="preserve">Los coronavirus son una serie de virus llamados así por su forma, ya que tienen una especie de corona (como la de un reloj) alrededor del </w:t>
      </w:r>
      <w:proofErr w:type="spellStart"/>
      <w:r w:rsidRPr="006D4501">
        <w:rPr>
          <w:rFonts w:ascii="Arial" w:hAnsi="Arial" w:cs="Arial"/>
          <w:sz w:val="24"/>
          <w:szCs w:val="24"/>
        </w:rPr>
        <w:t>virión</w:t>
      </w:r>
      <w:proofErr w:type="spellEnd"/>
      <w:r w:rsidRPr="006D4501">
        <w:rPr>
          <w:rFonts w:ascii="Arial" w:hAnsi="Arial" w:cs="Arial"/>
          <w:sz w:val="24"/>
          <w:szCs w:val="24"/>
        </w:rPr>
        <w:t>, del 'núcleo' del virus. Estos organismos conviven con el ser humano desde siempre, y hay muchos tipos de ellos, tanto animales como humanos.</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D4501">
        <w:rPr>
          <w:rFonts w:ascii="Arial" w:hAnsi="Arial" w:cs="Arial"/>
          <w:sz w:val="24"/>
          <w:szCs w:val="24"/>
        </w:rPr>
        <w:t xml:space="preserve">Sin embargo, el primer análisis comparativo de esta nueva enfermedad determinó que el 2019-nCov (nombre provisional del virus que finalmente fue denominado SARS-CoV-2), era "suficientemente distinto" de los otros dos </w:t>
      </w:r>
      <w:proofErr w:type="spellStart"/>
      <w:r w:rsidRPr="006D4501">
        <w:rPr>
          <w:rFonts w:ascii="Arial" w:hAnsi="Arial" w:cs="Arial"/>
          <w:sz w:val="24"/>
          <w:szCs w:val="24"/>
        </w:rPr>
        <w:t>betacoronavirus</w:t>
      </w:r>
      <w:proofErr w:type="spellEnd"/>
      <w:r w:rsidRPr="006D4501">
        <w:rPr>
          <w:rFonts w:ascii="Arial" w:hAnsi="Arial" w:cs="Arial"/>
          <w:sz w:val="24"/>
          <w:szCs w:val="24"/>
        </w:rPr>
        <w:t xml:space="preserve"> de gravedad detectados en humanos, el SARS y el MERS, para ser considerado como una nueva enfermedad: el Covid-19.</w:t>
      </w:r>
    </w:p>
    <w:p w:rsidR="00E81F12" w:rsidRPr="0063322B" w:rsidRDefault="00E81F12" w:rsidP="00E57744">
      <w:pPr>
        <w:pStyle w:val="Prrafodelista"/>
        <w:numPr>
          <w:ilvl w:val="1"/>
          <w:numId w:val="15"/>
        </w:numPr>
        <w:spacing w:line="360" w:lineRule="auto"/>
        <w:rPr>
          <w:rFonts w:ascii="Arial" w:hAnsi="Arial" w:cs="Arial"/>
          <w:sz w:val="28"/>
          <w:szCs w:val="28"/>
        </w:rPr>
      </w:pPr>
      <w:r w:rsidRPr="0063322B">
        <w:rPr>
          <w:rFonts w:ascii="Arial" w:hAnsi="Arial" w:cs="Arial"/>
          <w:sz w:val="28"/>
          <w:szCs w:val="28"/>
        </w:rPr>
        <w:lastRenderedPageBreak/>
        <w:t>El nuevo coronavirus pudo haber circulado entre humanos sin ser detectado</w:t>
      </w:r>
    </w:p>
    <w:p w:rsidR="00E57744" w:rsidRPr="00E57744" w:rsidRDefault="00E57744" w:rsidP="00E57744">
      <w:pPr>
        <w:pStyle w:val="Prrafodelista"/>
        <w:spacing w:line="360" w:lineRule="auto"/>
        <w:rPr>
          <w:rFonts w:ascii="Arial" w:hAnsi="Arial" w:cs="Arial"/>
          <w:b/>
          <w:sz w:val="28"/>
          <w:szCs w:val="28"/>
        </w:rPr>
      </w:pPr>
    </w:p>
    <w:p w:rsidR="00E81F12" w:rsidRDefault="00E81F12" w:rsidP="00E81F12">
      <w:pPr>
        <w:spacing w:line="360" w:lineRule="auto"/>
        <w:jc w:val="both"/>
        <w:rPr>
          <w:rFonts w:ascii="Arial" w:hAnsi="Arial" w:cs="Arial"/>
          <w:sz w:val="24"/>
          <w:szCs w:val="24"/>
        </w:rPr>
      </w:pPr>
      <w:r w:rsidRPr="00302517">
        <w:rPr>
          <w:rFonts w:ascii="Arial" w:hAnsi="Arial" w:cs="Arial"/>
          <w:sz w:val="24"/>
          <w:szCs w:val="24"/>
        </w:rPr>
        <w:t>Volviendo al estudio publicado por Nature, la investigación plantea algunas posibilidades interesantes con respecto al origen del patógeno. Uno de los escenarios sugiere que pudo haber estado circulando inofensivamente entre los humanos durante bastante tiempo antes de desatar la actual pandemia.</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302517">
        <w:rPr>
          <w:rFonts w:ascii="Arial" w:hAnsi="Arial" w:cs="Arial"/>
          <w:sz w:val="24"/>
          <w:szCs w:val="24"/>
        </w:rPr>
        <w:t>"Es posible que un progenitor de SARS-CoV-2 haya saltado a los humanos sin ser detectado, y una vez en nuestro organismo haya ido adaptándose hasta alcanzar las características genómicas del nuevo coronavirus”, reza el estudio realizado por un equipo multidisciplinar de científicos de distintas universidades, entre ellas la Universidad Columbia, la Universidad de Edimburgo o la Universidad de Sídney. Los científicos creen que una vez adquiridas, estas adaptaciones pudieron desatar el potencial agresivo del nuevo virus.</w:t>
      </w:r>
    </w:p>
    <w:p w:rsidR="00E81F12" w:rsidRPr="002F4E28"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t>"Es posible que un progenitor de SARS-CoV-2 haya saltado a los humanos sin ser detectado". (Cristian Andersen, 31 de marzo de 2020)</w:t>
      </w:r>
    </w:p>
    <w:p w:rsidR="00E57744" w:rsidRDefault="00E57744"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t>Tras analizar la información genómica disponible del virus SARS-CoV-2 con aplicaciones bioinformáticas, los investigadores concluyeron que el denominado dominio proteico de unión al receptor del virus (RBD por sus siglas en inglés), esto, es, la proteína que permite al virus penetrar en las células humanas, es tan efectivo que su origen tuvo que ser consecuencia de la selección natural.</w:t>
      </w:r>
    </w:p>
    <w:p w:rsidR="00E57744" w:rsidRPr="002F4E28" w:rsidRDefault="00E57744"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lastRenderedPageBreak/>
        <w:t>"Al comparar los datos disponibles de la secuencia del genoma de las cepas del coronavirus conocidas hasta la fecha podemos determinar firmemente que el SARS-CoV-2 se originó a través de procesos naturales"</w:t>
      </w:r>
      <w:r>
        <w:rPr>
          <w:rFonts w:ascii="Arial" w:hAnsi="Arial" w:cs="Arial"/>
          <w:sz w:val="24"/>
          <w:szCs w:val="24"/>
        </w:rPr>
        <w:t>.</w:t>
      </w:r>
    </w:p>
    <w:p w:rsidR="00E81F12" w:rsidRPr="002F4E28" w:rsidRDefault="00E81F12" w:rsidP="00E81F12">
      <w:pPr>
        <w:spacing w:line="360" w:lineRule="auto"/>
        <w:jc w:val="both"/>
        <w:rPr>
          <w:rFonts w:ascii="Arial" w:hAnsi="Arial" w:cs="Arial"/>
          <w:sz w:val="24"/>
          <w:szCs w:val="24"/>
        </w:rPr>
      </w:pPr>
    </w:p>
    <w:p w:rsidR="00E81F12" w:rsidRPr="0063322B" w:rsidRDefault="00E81F12" w:rsidP="00E57744">
      <w:pPr>
        <w:pStyle w:val="Prrafodelista"/>
        <w:numPr>
          <w:ilvl w:val="1"/>
          <w:numId w:val="15"/>
        </w:numPr>
        <w:spacing w:line="360" w:lineRule="auto"/>
        <w:rPr>
          <w:rFonts w:ascii="Arial" w:hAnsi="Arial" w:cs="Arial"/>
          <w:sz w:val="28"/>
          <w:szCs w:val="28"/>
        </w:rPr>
      </w:pPr>
      <w:r w:rsidRPr="0063322B">
        <w:rPr>
          <w:rFonts w:ascii="Arial" w:hAnsi="Arial" w:cs="Arial"/>
          <w:sz w:val="28"/>
          <w:szCs w:val="28"/>
        </w:rPr>
        <w:t>Selección natural en humanos</w:t>
      </w: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t>La hipótesis es que la selección natural ocurrió en humanos, después de que el virus se transmitiese entre individuos de nuestra especie después de saltar de un huésped animal.</w:t>
      </w:r>
    </w:p>
    <w:p w:rsidR="00E81F12" w:rsidRPr="002F4E28"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t xml:space="preserve">"Según esta hipótesis, el nuevo coronavirus ya había pasado al ser humano antes de que pudiera causarnos la enfermedad", explica el director del Instituto Nacional de Salud, Francis Collins, </w:t>
      </w: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t xml:space="preserve"> “Como resultado de los cambios evolutivos producidos a lo largo de años, o tal vez décadas, adquirió la capacidad de propagarse de persona a persona, en incluso de causar enfermedades graves</w:t>
      </w:r>
      <w:r>
        <w:rPr>
          <w:rFonts w:ascii="Arial" w:hAnsi="Arial" w:cs="Arial"/>
          <w:sz w:val="24"/>
          <w:szCs w:val="24"/>
        </w:rPr>
        <w:t>”, (Francis Collins, 2020)</w:t>
      </w:r>
      <w:r w:rsidRPr="002F4E28">
        <w:rPr>
          <w:rFonts w:ascii="Arial" w:hAnsi="Arial" w:cs="Arial"/>
          <w:sz w:val="24"/>
          <w:szCs w:val="24"/>
        </w:rPr>
        <w:t>.</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F4E28">
        <w:rPr>
          <w:rFonts w:ascii="Arial" w:hAnsi="Arial" w:cs="Arial"/>
          <w:sz w:val="24"/>
          <w:szCs w:val="24"/>
        </w:rPr>
        <w:t>Sea una u otra hipótesis, lo que deja claro este estudio, según Collins, es el poco margen para refutar el origen natural del nuevo coronavirus. Se trata de una buena noticia, asevera el propio Collins, pues sirve para que nos centremos en lo que realmente importa: seguir los consejos de las autoridades sanitarias y ayudar a frenar la propagación del coronavirus. Y es que, como apunta de Sergi Maicas i Prieto, "el SARS-CoV-2 no es ni el primer virus con el que nos enfrentamos ni será el último". Y la ciencia es la mejor arma para combatir la pandemia.</w:t>
      </w:r>
    </w:p>
    <w:p w:rsidR="00E57744" w:rsidRDefault="00E57744" w:rsidP="00E81F12">
      <w:pPr>
        <w:spacing w:line="360" w:lineRule="auto"/>
        <w:jc w:val="both"/>
        <w:rPr>
          <w:rFonts w:ascii="Arial" w:hAnsi="Arial" w:cs="Arial"/>
          <w:sz w:val="24"/>
          <w:szCs w:val="24"/>
        </w:rPr>
      </w:pPr>
    </w:p>
    <w:p w:rsidR="00E81F12" w:rsidRPr="00EB0853" w:rsidRDefault="00E81F12" w:rsidP="00E81F12">
      <w:pPr>
        <w:spacing w:line="360" w:lineRule="auto"/>
        <w:jc w:val="both"/>
        <w:rPr>
          <w:rFonts w:ascii="Arial" w:hAnsi="Arial" w:cs="Arial"/>
          <w:sz w:val="24"/>
          <w:szCs w:val="24"/>
        </w:rPr>
      </w:pPr>
    </w:p>
    <w:p w:rsidR="00E81F12" w:rsidRPr="0063322B" w:rsidRDefault="00E81F12" w:rsidP="00E81F12">
      <w:pPr>
        <w:pStyle w:val="Ttulo2"/>
        <w:numPr>
          <w:ilvl w:val="1"/>
          <w:numId w:val="15"/>
        </w:numPr>
        <w:spacing w:line="360" w:lineRule="auto"/>
        <w:rPr>
          <w:rFonts w:ascii="Arial" w:hAnsi="Arial" w:cs="Arial"/>
          <w:b w:val="0"/>
          <w:sz w:val="28"/>
          <w:szCs w:val="28"/>
        </w:rPr>
      </w:pPr>
      <w:bookmarkStart w:id="37" w:name="_Toc43466154"/>
      <w:r w:rsidRPr="0063322B">
        <w:rPr>
          <w:rFonts w:ascii="Arial" w:hAnsi="Arial" w:cs="Arial"/>
          <w:b w:val="0"/>
          <w:sz w:val="28"/>
          <w:szCs w:val="28"/>
        </w:rPr>
        <w:lastRenderedPageBreak/>
        <w:t>Coronavirus Wuhan, epicentro de la crisis del Covid-19</w:t>
      </w:r>
      <w:bookmarkEnd w:id="37"/>
    </w:p>
    <w:p w:rsidR="00E81F12" w:rsidRDefault="00E81F12" w:rsidP="00E81F12">
      <w:pPr>
        <w:spacing w:line="360" w:lineRule="auto"/>
      </w:pPr>
    </w:p>
    <w:p w:rsidR="00E81F12" w:rsidRDefault="00E81F12" w:rsidP="00E81F12">
      <w:pPr>
        <w:spacing w:line="360" w:lineRule="auto"/>
        <w:jc w:val="both"/>
        <w:rPr>
          <w:rFonts w:ascii="Arial" w:hAnsi="Arial" w:cs="Arial"/>
          <w:sz w:val="24"/>
          <w:szCs w:val="24"/>
        </w:rPr>
      </w:pPr>
      <w:r w:rsidRPr="00804CF9">
        <w:rPr>
          <w:rFonts w:ascii="Arial" w:hAnsi="Arial" w:cs="Arial"/>
          <w:sz w:val="24"/>
          <w:szCs w:val="24"/>
        </w:rPr>
        <w:t>El SARS-CoV-2 no es un virus artificial, sino que ha surgido por selección natural a partir de otros del género Betacoronavirus, dentro de la familia Coronaviridae. Su genoma (una cadena de ARN de unos 29 900 nucleótidos de longitud) muestra diferentes porcentajes de similitud de secuencia con respecto a los otros seis coronavirus humanos conocidos. Entre ellos hay dos que se hicieron tristemente famosos en los primeros años de este siglo: el SARS-CoV-1, causante de la epidemia del síndrome respiratorio agudo grave (SARS) en 2002, y el MERS-CoV, que produjo la epidemia del síndrome respiratorio de Oriente Medio en 2012.</w:t>
      </w:r>
    </w:p>
    <w:p w:rsidR="00E81F12" w:rsidRPr="00804CF9"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04CF9">
        <w:rPr>
          <w:rFonts w:ascii="Arial" w:hAnsi="Arial" w:cs="Arial"/>
          <w:sz w:val="24"/>
          <w:szCs w:val="24"/>
        </w:rPr>
        <w:t>Los análisis de las secuencias genómicas muestran que, como los demás coronavirus humanos, SARS-CoV-2 es también de origen animal. Representa un nuevo caso de zoonosis, es decir, una infección producida a través de un “salto de hospedador” del patógeno </w:t>
      </w:r>
      <w:r w:rsidRPr="00065D46">
        <w:rPr>
          <w:rFonts w:ascii="Arial" w:hAnsi="Arial" w:cs="Arial"/>
          <w:sz w:val="24"/>
          <w:szCs w:val="24"/>
        </w:rPr>
        <w:t>desde otra especie animal hasta la nuestra</w:t>
      </w:r>
      <w:r w:rsidRPr="00804CF9">
        <w:rPr>
          <w:rFonts w:ascii="Arial" w:hAnsi="Arial" w:cs="Arial"/>
          <w:sz w:val="24"/>
          <w:szCs w:val="24"/>
        </w:rPr>
        <w:t>.</w:t>
      </w:r>
    </w:p>
    <w:p w:rsidR="00E81F12" w:rsidRPr="00804CF9"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04CF9">
        <w:rPr>
          <w:rFonts w:ascii="Arial" w:hAnsi="Arial" w:cs="Arial"/>
          <w:sz w:val="24"/>
          <w:szCs w:val="24"/>
        </w:rPr>
        <w:t>Por ejemplo, un coronavirus muy similar al SARS-CoV-1, responsable de la epidemia de 2002, fue en su día </w:t>
      </w:r>
      <w:r w:rsidRPr="00065D46">
        <w:rPr>
          <w:rFonts w:ascii="Arial" w:hAnsi="Arial" w:cs="Arial"/>
          <w:sz w:val="24"/>
          <w:szCs w:val="24"/>
        </w:rPr>
        <w:t>identificado en civetas de palmera comunes</w:t>
      </w:r>
      <w:r w:rsidRPr="00804CF9">
        <w:rPr>
          <w:rFonts w:ascii="Arial" w:hAnsi="Arial" w:cs="Arial"/>
          <w:sz w:val="24"/>
          <w:szCs w:val="24"/>
        </w:rPr>
        <w:t> (Paradoxurus hermaphroditus) de un mercado de animales vivos en Guangdong (China), así como en trabajadores del mismo mercado.</w:t>
      </w:r>
    </w:p>
    <w:p w:rsidR="00E81F12" w:rsidRPr="00804CF9" w:rsidRDefault="00E81F12" w:rsidP="00E81F12">
      <w:pPr>
        <w:spacing w:line="360" w:lineRule="auto"/>
        <w:jc w:val="both"/>
        <w:rPr>
          <w:rFonts w:ascii="Arial" w:hAnsi="Arial" w:cs="Arial"/>
          <w:sz w:val="24"/>
          <w:szCs w:val="24"/>
        </w:rPr>
      </w:pPr>
    </w:p>
    <w:p w:rsidR="00E81F12" w:rsidRPr="00804CF9" w:rsidRDefault="00E81F12" w:rsidP="00E81F12">
      <w:pPr>
        <w:spacing w:line="360" w:lineRule="auto"/>
        <w:jc w:val="both"/>
        <w:rPr>
          <w:rFonts w:ascii="Arial" w:hAnsi="Arial" w:cs="Arial"/>
          <w:sz w:val="24"/>
          <w:szCs w:val="24"/>
        </w:rPr>
      </w:pPr>
      <w:r w:rsidRPr="00804CF9">
        <w:rPr>
          <w:rFonts w:ascii="Arial" w:hAnsi="Arial" w:cs="Arial"/>
          <w:sz w:val="24"/>
          <w:szCs w:val="24"/>
        </w:rPr>
        <w:t>Por su parte, el nuevo SARS-CoV-2 no tiene al SARS-CoV-1 como el pariente más cercano. A día de hoy, los miembros del género Betacoronavirus más parecidos al virus causante de la COVID-19 se han encontrado en murciélagos (el virus llamado BatCoV RaTG13, que infecta a la especie Rhinolophus affinis) y </w:t>
      </w:r>
      <w:r w:rsidRPr="00065D46">
        <w:rPr>
          <w:rFonts w:ascii="Arial" w:hAnsi="Arial" w:cs="Arial"/>
          <w:sz w:val="24"/>
          <w:szCs w:val="24"/>
        </w:rPr>
        <w:t>en pangolines malayos</w:t>
      </w:r>
      <w:r w:rsidRPr="00804CF9">
        <w:rPr>
          <w:rFonts w:ascii="Arial" w:hAnsi="Arial" w:cs="Arial"/>
          <w:sz w:val="24"/>
          <w:szCs w:val="24"/>
        </w:rPr>
        <w:t> (con </w:t>
      </w:r>
      <w:r w:rsidRPr="00065D46">
        <w:rPr>
          <w:rFonts w:ascii="Arial" w:hAnsi="Arial" w:cs="Arial"/>
          <w:sz w:val="24"/>
          <w:szCs w:val="24"/>
        </w:rPr>
        <w:t>varias secuencias detectadas</w:t>
      </w:r>
      <w:r w:rsidRPr="00804CF9">
        <w:rPr>
          <w:rFonts w:ascii="Arial" w:hAnsi="Arial" w:cs="Arial"/>
          <w:sz w:val="24"/>
          <w:szCs w:val="24"/>
        </w:rPr>
        <w:t> en la especie Manis javanica).</w:t>
      </w:r>
    </w:p>
    <w:p w:rsidR="00E81F12" w:rsidRDefault="00E81F12" w:rsidP="00E81F12">
      <w:pPr>
        <w:spacing w:line="360" w:lineRule="auto"/>
        <w:jc w:val="both"/>
        <w:rPr>
          <w:rFonts w:ascii="Arial" w:hAnsi="Arial" w:cs="Arial"/>
          <w:sz w:val="24"/>
          <w:szCs w:val="24"/>
        </w:rPr>
      </w:pPr>
      <w:r w:rsidRPr="00804CF9">
        <w:rPr>
          <w:rFonts w:ascii="Arial" w:hAnsi="Arial" w:cs="Arial"/>
          <w:sz w:val="24"/>
          <w:szCs w:val="24"/>
        </w:rPr>
        <w:lastRenderedPageBreak/>
        <w:t>Pero la transmisión directa desde estos mamíferos a los humanos en épocas recientes es muy poco probable, dada la gran distancia genética entre dichos virus: el linaje del SARS-CoV-2 podría haberse separado de los coronavirus de murciélago conocidos </w:t>
      </w:r>
      <w:r w:rsidRPr="00065D46">
        <w:rPr>
          <w:rFonts w:ascii="Arial" w:hAnsi="Arial" w:cs="Arial"/>
          <w:sz w:val="24"/>
          <w:szCs w:val="24"/>
        </w:rPr>
        <w:t>hace al menos 40 años</w:t>
      </w:r>
      <w:r w:rsidRPr="00804CF9">
        <w:rPr>
          <w:rFonts w:ascii="Arial" w:hAnsi="Arial" w:cs="Arial"/>
          <w:sz w:val="24"/>
          <w:szCs w:val="24"/>
        </w:rPr>
        <w:t>. Por tanto, se están buscando coronavirus más similares al SARS-CoV-2 en otra u otras “especies X” que hayan podido actuar como intermediarias en el salto definitivo hasta los humanos.</w:t>
      </w:r>
    </w:p>
    <w:p w:rsidR="00E81F12" w:rsidRPr="00804CF9" w:rsidRDefault="00E81F12" w:rsidP="00E81F12">
      <w:pPr>
        <w:spacing w:line="360" w:lineRule="auto"/>
        <w:jc w:val="both"/>
        <w:rPr>
          <w:rFonts w:ascii="Arial" w:hAnsi="Arial" w:cs="Arial"/>
          <w:sz w:val="24"/>
          <w:szCs w:val="24"/>
        </w:rPr>
      </w:pPr>
    </w:p>
    <w:p w:rsidR="00E81F12" w:rsidRPr="00804CF9" w:rsidRDefault="00E81F12" w:rsidP="00E81F12">
      <w:pPr>
        <w:spacing w:line="360" w:lineRule="auto"/>
        <w:jc w:val="both"/>
        <w:rPr>
          <w:rFonts w:ascii="Arial" w:hAnsi="Arial" w:cs="Arial"/>
          <w:sz w:val="24"/>
          <w:szCs w:val="24"/>
        </w:rPr>
      </w:pPr>
      <w:r w:rsidRPr="00804CF9">
        <w:rPr>
          <w:rFonts w:ascii="Arial" w:hAnsi="Arial" w:cs="Arial"/>
          <w:sz w:val="24"/>
          <w:szCs w:val="24"/>
        </w:rPr>
        <w:t xml:space="preserve">Otra opción es que, a partir de una transmisión lejana desde murciélagos o pangolines, este coronavirus haya evolucionado en nuestra especie durante mucho tiempo de forma asintomática, hasta que hace pocos meses aumentó su virulencia y comenzó a </w:t>
      </w:r>
      <w:r>
        <w:rPr>
          <w:rFonts w:ascii="Arial" w:hAnsi="Arial" w:cs="Arial"/>
          <w:sz w:val="24"/>
          <w:szCs w:val="24"/>
        </w:rPr>
        <w:t xml:space="preserve">producir la enfermedad COVID-19. </w:t>
      </w:r>
      <w:r w:rsidRPr="00804CF9">
        <w:rPr>
          <w:rFonts w:ascii="Arial" w:hAnsi="Arial" w:cs="Arial"/>
          <w:sz w:val="24"/>
          <w:szCs w:val="24"/>
        </w:rPr>
        <w:t>(Carlos Briones y Juli Peretó, abril 2020).</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062D1">
        <w:rPr>
          <w:rFonts w:ascii="Arial" w:hAnsi="Arial" w:cs="Arial"/>
          <w:sz w:val="24"/>
          <w:szCs w:val="24"/>
        </w:rPr>
        <w:t>El punto común de los primeros casos de nuevo coronavirus fue el mercado de la ciudad china de Wuhan, en la provincia de Hubei: ese fue el epicentro de la crisis sanitaria declarada a nivel mundial.</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062D1">
        <w:rPr>
          <w:rFonts w:ascii="Arial" w:hAnsi="Arial" w:cs="Arial"/>
          <w:sz w:val="24"/>
          <w:szCs w:val="24"/>
        </w:rPr>
        <w:br/>
        <w:t>El mercado de Wuhan se trata de un mercado de animales. De ahí la importancia de averiguar desde qué animal 'dio el salto' el coronavirus para infectar a los humanos.</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062D1">
        <w:rPr>
          <w:rFonts w:ascii="Arial" w:hAnsi="Arial" w:cs="Arial"/>
          <w:sz w:val="24"/>
          <w:szCs w:val="24"/>
        </w:rPr>
        <w:t>"Aunque nuestro análisis filogenético sugiere que los murciélagos podrían ser el huésped original de este virus, un animal vendido en el mercado de mariscos en Wuhan podría representar un huésped intermedio que facilita la aparición del virus en humanos", explican los investigadores.</w:t>
      </w:r>
    </w:p>
    <w:p w:rsidR="00E81F12" w:rsidRDefault="00E81F12" w:rsidP="00E81F12">
      <w:pPr>
        <w:spacing w:line="360" w:lineRule="auto"/>
        <w:jc w:val="both"/>
        <w:rPr>
          <w:rFonts w:ascii="Arial" w:hAnsi="Arial" w:cs="Arial"/>
          <w:sz w:val="24"/>
          <w:szCs w:val="24"/>
        </w:rPr>
      </w:pPr>
      <w:r w:rsidRPr="008062D1">
        <w:rPr>
          <w:rFonts w:ascii="Arial" w:hAnsi="Arial" w:cs="Arial"/>
          <w:sz w:val="24"/>
          <w:szCs w:val="24"/>
        </w:rPr>
        <w:br/>
      </w:r>
      <w:r w:rsidRPr="008062D1">
        <w:rPr>
          <w:rFonts w:ascii="Arial" w:hAnsi="Arial" w:cs="Arial"/>
          <w:sz w:val="24"/>
          <w:szCs w:val="24"/>
        </w:rPr>
        <w:br/>
      </w:r>
      <w:r w:rsidRPr="008062D1">
        <w:rPr>
          <w:rFonts w:ascii="Arial" w:hAnsi="Arial" w:cs="Arial"/>
          <w:sz w:val="24"/>
          <w:szCs w:val="24"/>
        </w:rPr>
        <w:lastRenderedPageBreak/>
        <w:t>No obstante, también se ha barajado la posibilidad de que fuera el pangolín el huésped intermedio que facilitó la mutación del coronavirus.</w:t>
      </w:r>
    </w:p>
    <w:p w:rsidR="00E57744" w:rsidRDefault="00E57744" w:rsidP="00E81F12">
      <w:pPr>
        <w:spacing w:line="360" w:lineRule="auto"/>
        <w:jc w:val="both"/>
        <w:rPr>
          <w:rFonts w:ascii="Arial" w:hAnsi="Arial" w:cs="Arial"/>
          <w:sz w:val="24"/>
          <w:szCs w:val="24"/>
        </w:rPr>
      </w:pPr>
    </w:p>
    <w:p w:rsidR="00E81F12" w:rsidRPr="008062D1" w:rsidRDefault="00E81F12" w:rsidP="00E81F12">
      <w:pPr>
        <w:spacing w:line="360" w:lineRule="auto"/>
        <w:jc w:val="both"/>
        <w:rPr>
          <w:rFonts w:ascii="Arial" w:hAnsi="Arial" w:cs="Arial"/>
          <w:sz w:val="24"/>
          <w:szCs w:val="24"/>
        </w:rPr>
      </w:pPr>
      <w:r w:rsidRPr="008062D1">
        <w:rPr>
          <w:rFonts w:ascii="Arial" w:hAnsi="Arial" w:cs="Arial"/>
          <w:sz w:val="24"/>
          <w:szCs w:val="24"/>
        </w:rPr>
        <w:t>No obstante, las secuencias genéticas de las muestras estudiadas fueron casi idénticas puesto que compartieron más del 99,98 por ciento de la misma secuencia, lo que indica, según los investigadores "una aparición muy reciente del virus en humanos", que apenas ha tenido tiempo de mutar.</w:t>
      </w:r>
    </w:p>
    <w:p w:rsidR="00E81F12" w:rsidRDefault="00E81F12" w:rsidP="00E81F12">
      <w:pPr>
        <w:spacing w:line="360" w:lineRule="auto"/>
        <w:jc w:val="both"/>
      </w:pPr>
    </w:p>
    <w:p w:rsidR="00E81F12" w:rsidRPr="000344F2" w:rsidRDefault="00E81F12" w:rsidP="00E81F12">
      <w:pPr>
        <w:pStyle w:val="Ttulo2"/>
        <w:numPr>
          <w:ilvl w:val="1"/>
          <w:numId w:val="15"/>
        </w:numPr>
        <w:spacing w:line="360" w:lineRule="auto"/>
        <w:rPr>
          <w:rFonts w:ascii="Arial" w:hAnsi="Arial" w:cs="Arial"/>
          <w:sz w:val="28"/>
          <w:szCs w:val="28"/>
        </w:rPr>
      </w:pPr>
      <w:bookmarkStart w:id="38" w:name="_Toc43466155"/>
      <w:r w:rsidRPr="000344F2">
        <w:rPr>
          <w:rFonts w:ascii="Arial" w:hAnsi="Arial" w:cs="Arial"/>
          <w:sz w:val="28"/>
          <w:szCs w:val="28"/>
        </w:rPr>
        <w:t xml:space="preserve">Epidemia ciudad de Wuhan, </w:t>
      </w:r>
      <w:r>
        <w:rPr>
          <w:rFonts w:ascii="Arial" w:hAnsi="Arial" w:cs="Arial"/>
          <w:sz w:val="28"/>
          <w:szCs w:val="28"/>
        </w:rPr>
        <w:t>China</w:t>
      </w:r>
      <w:r w:rsidRPr="000344F2">
        <w:rPr>
          <w:rFonts w:ascii="Arial" w:hAnsi="Arial" w:cs="Arial"/>
          <w:sz w:val="28"/>
          <w:szCs w:val="28"/>
        </w:rPr>
        <w:t xml:space="preserve"> De la enfermeda</w:t>
      </w:r>
      <w:r>
        <w:rPr>
          <w:rFonts w:ascii="Arial" w:hAnsi="Arial" w:cs="Arial"/>
          <w:sz w:val="28"/>
          <w:szCs w:val="28"/>
        </w:rPr>
        <w:t>d por coronavirus COVID-19</w:t>
      </w:r>
      <w:bookmarkEnd w:id="38"/>
      <w:r w:rsidRPr="000344F2">
        <w:rPr>
          <w:rFonts w:ascii="Arial" w:hAnsi="Arial" w:cs="Arial"/>
          <w:sz w:val="28"/>
          <w:szCs w:val="28"/>
        </w:rPr>
        <w:t xml:space="preserve"> </w:t>
      </w:r>
    </w:p>
    <w:p w:rsidR="00E81F12" w:rsidRDefault="00E81F12" w:rsidP="00E81F12">
      <w:pPr>
        <w:spacing w:line="360" w:lineRule="auto"/>
        <w:jc w:val="both"/>
        <w:rPr>
          <w:rFonts w:ascii="Arial" w:hAnsi="Arial" w:cs="Arial"/>
          <w:sz w:val="24"/>
          <w:szCs w:val="24"/>
        </w:rPr>
      </w:pPr>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Desde diciembre pasado se han presentado más de 5.3 millones de casos de la infección denominada COVID-19, provocada por el nuevo coronavirus, entre los cuales destacan 1.6 millones de enfermos en Estados Unidos, 344 mil en Rusia, 260 mil en Reino Unido, 235 mil en España, 229 mil en Italia, 182 mil en Francia, 180 mil en Alemania.  </w:t>
      </w:r>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En Latinoamérica hay miles de casos confirmados de COVID-19, 347 mil en Brasil, 115 mil en Perú, 65 mil en México, 65 mil en Chile, 36 mil en Ecuador, 20 mil en Colombia, 10 mil en Panamá, 14 mil en República Dominicana, 11 mil en Argentina, 5.9 mil en Bolivia, 3.7 mil en Honduras, 1.9 mil en Cuba, 3 mil en Guatemala, 1.9 mil en El Salvador, 918 en Costa Rica, 764 en Uruguay, 1010 en Venezuela, 862 en Paraguay, 279 en Nicaragua y 18 en Belice.</w:t>
      </w:r>
    </w:p>
    <w:p w:rsidR="00E81F12" w:rsidRDefault="00E81F12" w:rsidP="00E81F12">
      <w:pPr>
        <w:spacing w:line="360" w:lineRule="auto"/>
        <w:jc w:val="both"/>
      </w:pPr>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De los más de 5.3 millones de casos a nivel mundial, miles de personas se encuentran graves y se han reportado más de 343 mil muertes. Se calcula que alrededor de uno de cada cuatro casos son graves.</w:t>
      </w:r>
    </w:p>
    <w:p w:rsidR="00E81F12" w:rsidRDefault="00E81F12" w:rsidP="00E81F12">
      <w:pPr>
        <w:spacing w:line="360" w:lineRule="auto"/>
        <w:jc w:val="both"/>
        <w:rPr>
          <w:rFonts w:ascii="Arial" w:hAnsi="Arial" w:cs="Arial"/>
          <w:sz w:val="24"/>
          <w:szCs w:val="24"/>
        </w:rPr>
      </w:pPr>
      <w:r w:rsidRPr="00365A6D">
        <w:rPr>
          <w:rFonts w:ascii="Arial" w:hAnsi="Arial" w:cs="Arial"/>
          <w:sz w:val="24"/>
          <w:szCs w:val="24"/>
        </w:rPr>
        <w:lastRenderedPageBreak/>
        <w:t>La ministra de Salud china Ma Xiaowei reveló que las personas pueden propagar el virus antes de que tengan síntomas, lo cual hace el virus aún más peligroso para la salud pública.</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365A6D">
        <w:rPr>
          <w:rFonts w:ascii="Arial" w:hAnsi="Arial" w:cs="Arial"/>
          <w:sz w:val="24"/>
          <w:szCs w:val="24"/>
        </w:rPr>
        <w:t>La Organización Mundial de la Salud ha clasificado la enfermedad COVID-19 como una pandemia y una "emergencia internacional".</w:t>
      </w:r>
    </w:p>
    <w:p w:rsidR="00E81F12" w:rsidRPr="000344F2" w:rsidRDefault="00E81F12" w:rsidP="00E57744">
      <w:pPr>
        <w:pStyle w:val="Ttulo2"/>
        <w:numPr>
          <w:ilvl w:val="0"/>
          <w:numId w:val="0"/>
        </w:numPr>
        <w:spacing w:line="360" w:lineRule="auto"/>
        <w:rPr>
          <w:rFonts w:ascii="Arial" w:hAnsi="Arial" w:cs="Arial"/>
          <w:sz w:val="28"/>
          <w:szCs w:val="28"/>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39" w:name="_Toc43466156"/>
      <w:r w:rsidRPr="000344F2">
        <w:rPr>
          <w:rFonts w:ascii="Arial" w:hAnsi="Arial" w:cs="Arial"/>
          <w:sz w:val="28"/>
          <w:szCs w:val="28"/>
        </w:rPr>
        <w:t>Síntomas de la infección por coronavirus</w:t>
      </w:r>
      <w:bookmarkEnd w:id="39"/>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365A6D">
        <w:rPr>
          <w:rFonts w:ascii="Arial" w:hAnsi="Arial" w:cs="Arial"/>
          <w:sz w:val="24"/>
          <w:szCs w:val="24"/>
        </w:rPr>
        <w:t>Las infecciones provocadas por el coronavirus pueden causar casos leves a moderados de infección respiratoria aguda similares al resfriado común y a la gripe.</w:t>
      </w:r>
      <w:r>
        <w:rPr>
          <w:rFonts w:ascii="Arial" w:hAnsi="Arial" w:cs="Arial"/>
          <w:sz w:val="24"/>
          <w:szCs w:val="24"/>
        </w:rPr>
        <w:t xml:space="preserve"> (OMS, 2020).</w:t>
      </w:r>
    </w:p>
    <w:p w:rsidR="00E81F12" w:rsidRPr="00365A6D" w:rsidRDefault="00E81F12" w:rsidP="00E81F12">
      <w:pPr>
        <w:spacing w:line="360" w:lineRule="auto"/>
        <w:jc w:val="both"/>
        <w:rPr>
          <w:rFonts w:ascii="Arial" w:hAnsi="Arial" w:cs="Arial"/>
          <w:sz w:val="24"/>
          <w:szCs w:val="24"/>
        </w:rPr>
      </w:pPr>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Los signos y síntomas más frecuentes de la infección COVID-19 son:</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Fiebre alta (mayor a 38 grados)</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Tos seca (sin flemas)</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Pérdida del sentido del olfato y del gusto</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Falta de apetito </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Dolores musculares</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Fatiga</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Dolor de cabeza</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Dolor de garganta</w:t>
      </w:r>
    </w:p>
    <w:p w:rsidR="00E81F12" w:rsidRPr="00E57744" w:rsidRDefault="00E81F12" w:rsidP="00E57744">
      <w:pPr>
        <w:pStyle w:val="Prrafodelista"/>
        <w:numPr>
          <w:ilvl w:val="0"/>
          <w:numId w:val="23"/>
        </w:numPr>
        <w:spacing w:line="360" w:lineRule="auto"/>
        <w:jc w:val="both"/>
        <w:rPr>
          <w:rFonts w:ascii="Arial" w:hAnsi="Arial" w:cs="Arial"/>
          <w:sz w:val="24"/>
          <w:szCs w:val="24"/>
        </w:rPr>
      </w:pPr>
      <w:r w:rsidRPr="00E57744">
        <w:rPr>
          <w:rFonts w:ascii="Arial" w:hAnsi="Arial" w:cs="Arial"/>
          <w:sz w:val="24"/>
          <w:szCs w:val="24"/>
        </w:rPr>
        <w:t>Escalofríos persistentes.</w:t>
      </w:r>
    </w:p>
    <w:p w:rsidR="00E81F12" w:rsidRPr="00365A6D"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365A6D">
        <w:rPr>
          <w:rFonts w:ascii="Arial" w:hAnsi="Arial" w:cs="Arial"/>
          <w:sz w:val="24"/>
          <w:szCs w:val="24"/>
        </w:rPr>
        <w:lastRenderedPageBreak/>
        <w:t>No todos los síntomas anteriores pueden estar presentes. Se pueden presentar combinaciones de estos síntomas.</w:t>
      </w:r>
    </w:p>
    <w:p w:rsidR="00E57744" w:rsidRDefault="00E57744" w:rsidP="00E81F12">
      <w:pPr>
        <w:spacing w:line="360" w:lineRule="auto"/>
        <w:jc w:val="both"/>
        <w:rPr>
          <w:rFonts w:ascii="Arial" w:hAnsi="Arial" w:cs="Arial"/>
          <w:sz w:val="24"/>
          <w:szCs w:val="24"/>
        </w:rPr>
      </w:pPr>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Estos síntomas pueden evolucionar a enfermedad grave como la neumonía cuyos síntomas incluyen:</w:t>
      </w:r>
    </w:p>
    <w:p w:rsidR="00E81F12" w:rsidRPr="00E57744" w:rsidRDefault="00E81F12" w:rsidP="00E57744">
      <w:pPr>
        <w:pStyle w:val="Prrafodelista"/>
        <w:numPr>
          <w:ilvl w:val="0"/>
          <w:numId w:val="24"/>
        </w:numPr>
        <w:spacing w:line="360" w:lineRule="auto"/>
        <w:jc w:val="both"/>
        <w:rPr>
          <w:rFonts w:ascii="Arial" w:hAnsi="Arial" w:cs="Arial"/>
          <w:sz w:val="24"/>
          <w:szCs w:val="24"/>
        </w:rPr>
      </w:pPr>
      <w:r w:rsidRPr="00E57744">
        <w:rPr>
          <w:rFonts w:ascii="Arial" w:hAnsi="Arial" w:cs="Arial"/>
          <w:sz w:val="24"/>
          <w:szCs w:val="24"/>
        </w:rPr>
        <w:t>Dificultad para respirar</w:t>
      </w:r>
    </w:p>
    <w:p w:rsidR="00E81F12" w:rsidRPr="00E57744" w:rsidRDefault="00E81F12" w:rsidP="00E57744">
      <w:pPr>
        <w:pStyle w:val="Prrafodelista"/>
        <w:numPr>
          <w:ilvl w:val="0"/>
          <w:numId w:val="24"/>
        </w:numPr>
        <w:spacing w:line="360" w:lineRule="auto"/>
        <w:jc w:val="both"/>
        <w:rPr>
          <w:rFonts w:ascii="Arial" w:hAnsi="Arial" w:cs="Arial"/>
          <w:sz w:val="24"/>
          <w:szCs w:val="24"/>
        </w:rPr>
      </w:pPr>
      <w:r w:rsidRPr="00E57744">
        <w:rPr>
          <w:rFonts w:ascii="Arial" w:hAnsi="Arial" w:cs="Arial"/>
          <w:sz w:val="24"/>
          <w:szCs w:val="24"/>
        </w:rPr>
        <w:t>Sensación de opresión en el pecho</w:t>
      </w:r>
    </w:p>
    <w:p w:rsidR="00E81F12" w:rsidRPr="00E57744" w:rsidRDefault="00E81F12" w:rsidP="00E57744">
      <w:pPr>
        <w:pStyle w:val="Prrafodelista"/>
        <w:numPr>
          <w:ilvl w:val="0"/>
          <w:numId w:val="24"/>
        </w:numPr>
        <w:spacing w:line="360" w:lineRule="auto"/>
        <w:jc w:val="both"/>
        <w:rPr>
          <w:rFonts w:ascii="Arial" w:hAnsi="Arial" w:cs="Arial"/>
          <w:sz w:val="24"/>
          <w:szCs w:val="24"/>
        </w:rPr>
      </w:pPr>
      <w:r w:rsidRPr="00E57744">
        <w:rPr>
          <w:rFonts w:ascii="Arial" w:hAnsi="Arial" w:cs="Arial"/>
          <w:sz w:val="24"/>
          <w:szCs w:val="24"/>
        </w:rPr>
        <w:t>Dolor en el pecho. </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365A6D">
        <w:rPr>
          <w:rFonts w:ascii="Arial" w:hAnsi="Arial" w:cs="Arial"/>
          <w:sz w:val="24"/>
          <w:szCs w:val="24"/>
        </w:rPr>
        <w:t>Es importante tomar en cuenta que en los casos de COVID-19 la fiebre puede no estar presente en pacientes muy jóvenes, pacientes muy viejos, pacientes inmunosuprimidos o que están tomando medicamentos para bajar la fiebre. </w:t>
      </w:r>
    </w:p>
    <w:p w:rsidR="00E81F12" w:rsidRDefault="00E81F12" w:rsidP="00E57744">
      <w:pPr>
        <w:pStyle w:val="Ttulo1"/>
        <w:numPr>
          <w:ilvl w:val="0"/>
          <w:numId w:val="0"/>
        </w:numPr>
        <w:spacing w:line="360" w:lineRule="auto"/>
        <w:rPr>
          <w:rFonts w:ascii="Arial" w:hAnsi="Arial" w:cs="Arial"/>
          <w:b/>
          <w:sz w:val="28"/>
          <w:szCs w:val="28"/>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0" w:name="_Toc43466157"/>
      <w:r w:rsidRPr="000344F2">
        <w:rPr>
          <w:rFonts w:ascii="Arial" w:hAnsi="Arial" w:cs="Arial"/>
          <w:sz w:val="28"/>
          <w:szCs w:val="28"/>
        </w:rPr>
        <w:t>Cómo se transmite el coronavirus humano</w:t>
      </w:r>
      <w:proofErr w:type="gramStart"/>
      <w:r w:rsidRPr="000344F2">
        <w:rPr>
          <w:rFonts w:ascii="Arial" w:hAnsi="Arial" w:cs="Arial"/>
          <w:sz w:val="28"/>
          <w:szCs w:val="28"/>
        </w:rPr>
        <w:t>?</w:t>
      </w:r>
      <w:bookmarkEnd w:id="40"/>
      <w:proofErr w:type="gramEnd"/>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El virus coronavirus humano se transmite de persona a persona de diversas formas:</w:t>
      </w:r>
    </w:p>
    <w:p w:rsidR="00E81F12" w:rsidRDefault="00E81F12" w:rsidP="00E81F12">
      <w:pPr>
        <w:spacing w:line="360" w:lineRule="auto"/>
        <w:jc w:val="both"/>
        <w:rPr>
          <w:rFonts w:ascii="Arial" w:hAnsi="Arial" w:cs="Arial"/>
          <w:sz w:val="24"/>
          <w:szCs w:val="24"/>
        </w:rPr>
      </w:pPr>
      <w:r w:rsidRPr="00365A6D">
        <w:rPr>
          <w:rFonts w:ascii="Arial" w:hAnsi="Arial" w:cs="Arial"/>
          <w:sz w:val="24"/>
          <w:szCs w:val="24"/>
        </w:rPr>
        <w:t>Por el aire cuando se tose, se estornuda o se habla y se expulsan pequeñas gotitas de secreciones respiratorias. Las personas pueden luego respirar las gotitas contaminadas con el virus y contagiarse.</w:t>
      </w:r>
    </w:p>
    <w:p w:rsidR="00E81F12" w:rsidRPr="00365A6D" w:rsidRDefault="00E81F12" w:rsidP="00E81F12">
      <w:pPr>
        <w:spacing w:line="360" w:lineRule="auto"/>
        <w:jc w:val="both"/>
        <w:rPr>
          <w:rFonts w:ascii="Arial" w:hAnsi="Arial" w:cs="Arial"/>
          <w:sz w:val="24"/>
          <w:szCs w:val="24"/>
        </w:rPr>
      </w:pPr>
    </w:p>
    <w:p w:rsidR="00E81F12" w:rsidRPr="00365A6D" w:rsidRDefault="00E81F12" w:rsidP="00E81F12">
      <w:pPr>
        <w:spacing w:line="360" w:lineRule="auto"/>
        <w:jc w:val="both"/>
        <w:rPr>
          <w:rFonts w:ascii="Arial" w:hAnsi="Arial" w:cs="Arial"/>
          <w:sz w:val="24"/>
          <w:szCs w:val="24"/>
        </w:rPr>
      </w:pPr>
      <w:r w:rsidRPr="00365A6D">
        <w:rPr>
          <w:rFonts w:ascii="Arial" w:hAnsi="Arial" w:cs="Arial"/>
          <w:sz w:val="24"/>
          <w:szCs w:val="24"/>
        </w:rPr>
        <w:t>Al estrechar las manos o tocar a la persona enferma.</w:t>
      </w:r>
    </w:p>
    <w:p w:rsidR="00E81F12" w:rsidRDefault="00E81F12" w:rsidP="006169D9">
      <w:pPr>
        <w:spacing w:line="360" w:lineRule="auto"/>
        <w:jc w:val="both"/>
        <w:rPr>
          <w:rFonts w:ascii="Arial" w:hAnsi="Arial" w:cs="Arial"/>
          <w:sz w:val="24"/>
          <w:szCs w:val="24"/>
        </w:rPr>
      </w:pPr>
      <w:r w:rsidRPr="00365A6D">
        <w:rPr>
          <w:rFonts w:ascii="Arial" w:hAnsi="Arial" w:cs="Arial"/>
          <w:sz w:val="24"/>
          <w:szCs w:val="24"/>
        </w:rPr>
        <w:t>Al tocar objetos o superficies contaminadas con el virus y luego llevar las manos a la boca, nariz o los ojos.</w:t>
      </w:r>
    </w:p>
    <w:p w:rsidR="006169D9" w:rsidRPr="006169D9" w:rsidRDefault="006169D9" w:rsidP="006169D9">
      <w:pPr>
        <w:spacing w:line="360" w:lineRule="auto"/>
        <w:jc w:val="both"/>
        <w:rPr>
          <w:rFonts w:ascii="Arial" w:hAnsi="Arial" w:cs="Arial"/>
          <w:sz w:val="24"/>
          <w:szCs w:val="24"/>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1" w:name="_Toc43466158"/>
      <w:r w:rsidRPr="000344F2">
        <w:rPr>
          <w:rFonts w:ascii="Arial" w:hAnsi="Arial" w:cs="Arial"/>
          <w:sz w:val="28"/>
          <w:szCs w:val="28"/>
        </w:rPr>
        <w:lastRenderedPageBreak/>
        <w:t>Quién está en riesgo</w:t>
      </w:r>
      <w:proofErr w:type="gramStart"/>
      <w:r w:rsidRPr="000344F2">
        <w:rPr>
          <w:rFonts w:ascii="Arial" w:hAnsi="Arial" w:cs="Arial"/>
          <w:sz w:val="28"/>
          <w:szCs w:val="28"/>
        </w:rPr>
        <w:t>?</w:t>
      </w:r>
      <w:bookmarkEnd w:id="41"/>
      <w:proofErr w:type="gramEnd"/>
    </w:p>
    <w:p w:rsidR="00E81F12" w:rsidRPr="007267D5" w:rsidRDefault="00E81F12" w:rsidP="00E81F12">
      <w:pPr>
        <w:spacing w:line="360" w:lineRule="auto"/>
      </w:pPr>
    </w:p>
    <w:p w:rsidR="00E81F12" w:rsidRPr="008C29F5" w:rsidRDefault="00E81F12" w:rsidP="00E81F12">
      <w:pPr>
        <w:spacing w:line="360" w:lineRule="auto"/>
        <w:jc w:val="both"/>
        <w:rPr>
          <w:rFonts w:ascii="Arial" w:hAnsi="Arial" w:cs="Arial"/>
          <w:sz w:val="24"/>
          <w:szCs w:val="24"/>
        </w:rPr>
      </w:pPr>
      <w:r w:rsidRPr="008C29F5">
        <w:rPr>
          <w:rFonts w:ascii="Arial" w:hAnsi="Arial" w:cs="Arial"/>
          <w:sz w:val="24"/>
          <w:szCs w:val="24"/>
        </w:rPr>
        <w:t>La infección COVID-19 es muy peligrosa para las personas que tienen el sistema inmune debilitado por enfermedades subyacentes (diabetes, cáncer, enfermedad pulmonar obstructiva crónica o EPOC, enfermedades cardiovasculares, hipertensión arterial, etc.), personas en tratamiento con quimioterapia, radioterapia o drogas inmunosupresoras; también están en riesgo los adultos mayores, sobre todo los que tienen enfermedades crónicas como las mencionadas anteriormente. </w:t>
      </w:r>
    </w:p>
    <w:p w:rsidR="00E81F12" w:rsidRDefault="00E81F12" w:rsidP="00E81F12">
      <w:pPr>
        <w:spacing w:line="360" w:lineRule="auto"/>
        <w:rPr>
          <w:rFonts w:ascii="Arial" w:hAnsi="Arial" w:cs="Arial"/>
          <w:b/>
          <w:sz w:val="28"/>
          <w:szCs w:val="28"/>
        </w:rPr>
      </w:pPr>
    </w:p>
    <w:p w:rsidR="00E81F12" w:rsidRDefault="00E81F12" w:rsidP="00E57744">
      <w:pPr>
        <w:pStyle w:val="Ttulo2"/>
        <w:numPr>
          <w:ilvl w:val="1"/>
          <w:numId w:val="22"/>
        </w:numPr>
        <w:spacing w:line="360" w:lineRule="auto"/>
        <w:rPr>
          <w:rFonts w:ascii="Arial" w:hAnsi="Arial" w:cs="Arial"/>
          <w:sz w:val="28"/>
          <w:szCs w:val="28"/>
        </w:rPr>
      </w:pPr>
      <w:bookmarkStart w:id="42" w:name="_Toc43466159"/>
      <w:r w:rsidRPr="000344F2">
        <w:rPr>
          <w:rFonts w:ascii="Arial" w:hAnsi="Arial" w:cs="Arial"/>
          <w:sz w:val="28"/>
          <w:szCs w:val="28"/>
        </w:rPr>
        <w:t>Cuál es la población susceptible de enfermar por el coronavirus COVID-19</w:t>
      </w:r>
      <w:proofErr w:type="gramStart"/>
      <w:r w:rsidRPr="000344F2">
        <w:rPr>
          <w:rFonts w:ascii="Arial" w:hAnsi="Arial" w:cs="Arial"/>
          <w:sz w:val="28"/>
          <w:szCs w:val="28"/>
        </w:rPr>
        <w:t>?</w:t>
      </w:r>
      <w:bookmarkEnd w:id="42"/>
      <w:proofErr w:type="gramEnd"/>
    </w:p>
    <w:p w:rsidR="006169D9" w:rsidRPr="000344F2" w:rsidRDefault="006169D9" w:rsidP="006169D9">
      <w:pPr>
        <w:pStyle w:val="Ttulo2"/>
        <w:numPr>
          <w:ilvl w:val="0"/>
          <w:numId w:val="0"/>
        </w:numPr>
        <w:spacing w:line="360" w:lineRule="auto"/>
        <w:ind w:left="720"/>
        <w:rPr>
          <w:rFonts w:ascii="Arial" w:hAnsi="Arial" w:cs="Arial"/>
          <w:sz w:val="28"/>
          <w:szCs w:val="28"/>
        </w:rPr>
      </w:pPr>
    </w:p>
    <w:p w:rsidR="00E81F12" w:rsidRDefault="00E81F12" w:rsidP="00E81F12">
      <w:pPr>
        <w:spacing w:line="360" w:lineRule="auto"/>
        <w:jc w:val="both"/>
        <w:rPr>
          <w:rFonts w:ascii="Arial" w:hAnsi="Arial" w:cs="Arial"/>
          <w:sz w:val="24"/>
          <w:szCs w:val="24"/>
        </w:rPr>
      </w:pPr>
      <w:r w:rsidRPr="008C29F5">
        <w:rPr>
          <w:rFonts w:ascii="Arial" w:hAnsi="Arial" w:cs="Arial"/>
          <w:sz w:val="24"/>
          <w:szCs w:val="24"/>
        </w:rPr>
        <w:t>Toda la población puede enfermarse con el nuevo coronavirus, desde los niños pequeños hasta los adultos mayores. La infección por COVID-19 es una enfermedad nueva y, por tanto, las personas no tienen anticuerpos que los protejan contra este tipo de virus.</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8C29F5">
        <w:rPr>
          <w:rFonts w:ascii="Arial" w:hAnsi="Arial" w:cs="Arial"/>
          <w:sz w:val="24"/>
          <w:szCs w:val="24"/>
        </w:rPr>
        <w:t>No obstante, en un estudio realizado con información de casos presentados en China, se observó que se presentaron menos casos en niños y jóvenes menores de 19 años (2.1%), la mayoría (el 58,6% de los casos) son adultos de 30 a 59 años y el 31.2 % de los casos se presentó en mayores de 60 años.</w:t>
      </w:r>
    </w:p>
    <w:p w:rsidR="00E57744" w:rsidRPr="00E20DC1" w:rsidRDefault="00E57744" w:rsidP="00E81F12">
      <w:pPr>
        <w:spacing w:line="360" w:lineRule="auto"/>
        <w:jc w:val="both"/>
        <w:rPr>
          <w:rFonts w:ascii="Arial" w:hAnsi="Arial" w:cs="Arial"/>
          <w:sz w:val="24"/>
          <w:szCs w:val="24"/>
        </w:rPr>
      </w:pPr>
    </w:p>
    <w:p w:rsidR="00E81F12" w:rsidRDefault="00E81F12" w:rsidP="00E81F12">
      <w:pPr>
        <w:spacing w:line="360" w:lineRule="auto"/>
        <w:rPr>
          <w:rFonts w:ascii="Arial" w:hAnsi="Arial" w:cs="Arial"/>
          <w:b/>
          <w:sz w:val="28"/>
          <w:szCs w:val="28"/>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3" w:name="_Toc43466160"/>
      <w:r w:rsidRPr="000344F2">
        <w:rPr>
          <w:rFonts w:ascii="Arial" w:hAnsi="Arial" w:cs="Arial"/>
          <w:sz w:val="28"/>
          <w:szCs w:val="28"/>
        </w:rPr>
        <w:lastRenderedPageBreak/>
        <w:t>Período de incubación del nuevo coronavirus SARS-CoV-2</w:t>
      </w:r>
      <w:bookmarkEnd w:id="43"/>
    </w:p>
    <w:p w:rsidR="00E81F12" w:rsidRDefault="00E81F12" w:rsidP="00E81F12">
      <w:pPr>
        <w:spacing w:line="360" w:lineRule="auto"/>
        <w:jc w:val="both"/>
        <w:rPr>
          <w:rFonts w:ascii="Arial" w:hAnsi="Arial" w:cs="Arial"/>
          <w:sz w:val="24"/>
          <w:szCs w:val="24"/>
        </w:rPr>
      </w:pPr>
      <w:r w:rsidRPr="008C29F5">
        <w:rPr>
          <w:rFonts w:ascii="Arial" w:hAnsi="Arial" w:cs="Arial"/>
          <w:sz w:val="24"/>
          <w:szCs w:val="24"/>
        </w:rPr>
        <w:t>El período de incubación es el intervalo de tiempo entre la infección con el virus y la aparición de los primeros síntomas o signos de la enfermedad. En el caso del nuevo coronavirus SARS-CoV-2 identificado por primera vez en China en 2019 y que causa la enfermedad COVID-19, el período de incubación es de 2 a 14 días y el virus puede transmitirse de persona a persona durante este período en el cual el enfermo no presenta síntomas. </w:t>
      </w:r>
    </w:p>
    <w:p w:rsidR="00E81F12" w:rsidRPr="00EB0853" w:rsidRDefault="00E81F12" w:rsidP="00E81F12">
      <w:pPr>
        <w:spacing w:line="360" w:lineRule="auto"/>
        <w:jc w:val="both"/>
        <w:rPr>
          <w:rFonts w:ascii="Arial" w:hAnsi="Arial" w:cs="Arial"/>
          <w:sz w:val="24"/>
          <w:szCs w:val="24"/>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4" w:name="_Toc43466161"/>
      <w:r w:rsidRPr="000344F2">
        <w:rPr>
          <w:rFonts w:ascii="Arial" w:hAnsi="Arial" w:cs="Arial"/>
          <w:sz w:val="28"/>
          <w:szCs w:val="28"/>
        </w:rPr>
        <w:t>Cómo se hace el diagnóstico de la enfermedad por coronavirus?</w:t>
      </w:r>
      <w:bookmarkEnd w:id="44"/>
    </w:p>
    <w:p w:rsidR="00E81F12" w:rsidRPr="00117C74" w:rsidRDefault="00E81F12" w:rsidP="00E81F12">
      <w:pPr>
        <w:spacing w:line="360" w:lineRule="auto"/>
        <w:jc w:val="both"/>
        <w:rPr>
          <w:rFonts w:ascii="Arial" w:hAnsi="Arial" w:cs="Arial"/>
          <w:sz w:val="24"/>
          <w:szCs w:val="24"/>
        </w:rPr>
      </w:pPr>
      <w:r w:rsidRPr="00117C74">
        <w:rPr>
          <w:rFonts w:ascii="Arial" w:hAnsi="Arial" w:cs="Arial"/>
          <w:sz w:val="24"/>
          <w:szCs w:val="24"/>
        </w:rPr>
        <w:t>Para hacer el diagnóstico se toma en cuenta los síntomas de la persona, antecedentes de viajes y de contactos con otras personas sospechosas de contagio en los últimos 14 días. Para el diagnóstico definitivo se hacen exámenes de laboratorio que permiten detectar la presencia del virus en la persona enferma. </w:t>
      </w:r>
    </w:p>
    <w:p w:rsidR="00E81F12" w:rsidRDefault="00E81F12" w:rsidP="00E81F12">
      <w:pPr>
        <w:spacing w:line="360" w:lineRule="auto"/>
        <w:rPr>
          <w:rFonts w:ascii="Arial" w:hAnsi="Arial" w:cs="Arial"/>
          <w:b/>
          <w:sz w:val="28"/>
          <w:szCs w:val="28"/>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5" w:name="_Toc43466162"/>
      <w:r w:rsidRPr="000344F2">
        <w:rPr>
          <w:rFonts w:ascii="Arial" w:hAnsi="Arial" w:cs="Arial"/>
          <w:sz w:val="28"/>
          <w:szCs w:val="28"/>
        </w:rPr>
        <w:t>Tratamiento del coronavirus</w:t>
      </w:r>
      <w:bookmarkEnd w:id="45"/>
      <w:r w:rsidRPr="000344F2">
        <w:rPr>
          <w:rFonts w:ascii="Arial" w:hAnsi="Arial" w:cs="Arial"/>
          <w:sz w:val="28"/>
          <w:szCs w:val="28"/>
        </w:rPr>
        <w:t> </w:t>
      </w:r>
    </w:p>
    <w:p w:rsidR="00E81F12" w:rsidRDefault="00E81F12" w:rsidP="00E81F12">
      <w:pPr>
        <w:spacing w:line="360" w:lineRule="auto"/>
        <w:jc w:val="both"/>
        <w:rPr>
          <w:rFonts w:ascii="Arial" w:hAnsi="Arial" w:cs="Arial"/>
          <w:sz w:val="24"/>
          <w:szCs w:val="24"/>
        </w:rPr>
      </w:pPr>
      <w:r w:rsidRPr="00117C74">
        <w:rPr>
          <w:rFonts w:ascii="Arial" w:hAnsi="Arial" w:cs="Arial"/>
          <w:sz w:val="24"/>
          <w:szCs w:val="24"/>
        </w:rPr>
        <w:t>No existe un medicamento antiviral específico para el tratamiento del coronavirus común humano, ni tampoco para la nueva enfermedad COVID-19. Por ser causada por un virus los antibióticos no son útiles para el tratamiento de esta enfermedad. Los antivirales utilizados para el tratamiento de la gripe tampoco son útiles en estos casos. </w:t>
      </w:r>
    </w:p>
    <w:p w:rsidR="00E57744" w:rsidRPr="00117C74" w:rsidRDefault="00E57744"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117C74">
        <w:rPr>
          <w:rFonts w:ascii="Arial" w:hAnsi="Arial" w:cs="Arial"/>
          <w:sz w:val="24"/>
          <w:szCs w:val="24"/>
        </w:rPr>
        <w:t>En estos momentos se realizan pruebas con diferentes combinaciones de antivirales, pero todavía no hay datos confiables sobre su eficacia.</w:t>
      </w:r>
    </w:p>
    <w:p w:rsidR="00E81F12" w:rsidRDefault="00E81F12" w:rsidP="00E81F12">
      <w:pPr>
        <w:spacing w:line="360" w:lineRule="auto"/>
        <w:jc w:val="both"/>
        <w:rPr>
          <w:rFonts w:ascii="Arial" w:hAnsi="Arial" w:cs="Arial"/>
          <w:sz w:val="24"/>
          <w:szCs w:val="24"/>
        </w:rPr>
      </w:pPr>
      <w:r w:rsidRPr="00117C74">
        <w:rPr>
          <w:rFonts w:ascii="Arial" w:hAnsi="Arial" w:cs="Arial"/>
          <w:sz w:val="24"/>
          <w:szCs w:val="24"/>
        </w:rPr>
        <w:lastRenderedPageBreak/>
        <w:t>A los enfermos se le deben tratar los síntomas y se debe brindar tratamiento de soporte para mantener el funcionamiento de los órganos vitales. </w:t>
      </w:r>
    </w:p>
    <w:p w:rsidR="00E57744" w:rsidRPr="00117C74" w:rsidRDefault="00E57744"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117C74">
        <w:rPr>
          <w:rFonts w:ascii="Arial" w:hAnsi="Arial" w:cs="Arial"/>
          <w:sz w:val="24"/>
          <w:szCs w:val="24"/>
        </w:rPr>
        <w:t>El gobierno de Francia lanzó un comunicado en donde recomienda no utilizar medicamentos antiinflamatorios no esteroideos (AINEs), por que podrían empeorar la condición de los enfermos, aunque todavía no hay datos suficientes para corroborar esto, de todas maneras se recomienda exclusivamente el uso de acetaminofen (paracetamol) para el tratamiento d</w:t>
      </w:r>
      <w:r>
        <w:rPr>
          <w:rFonts w:ascii="Arial" w:hAnsi="Arial" w:cs="Arial"/>
          <w:sz w:val="24"/>
          <w:szCs w:val="24"/>
        </w:rPr>
        <w:t>e los síntomas. (</w:t>
      </w:r>
      <w:r w:rsidRPr="00B567D8">
        <w:rPr>
          <w:rFonts w:ascii="Arial" w:hAnsi="Arial" w:cs="Arial"/>
          <w:sz w:val="24"/>
          <w:szCs w:val="24"/>
        </w:rPr>
        <w:t>Dr. Carlos Muñoz Retana</w:t>
      </w:r>
      <w:r>
        <w:rPr>
          <w:rFonts w:ascii="Arial" w:hAnsi="Arial" w:cs="Arial"/>
          <w:sz w:val="24"/>
          <w:szCs w:val="24"/>
        </w:rPr>
        <w:t xml:space="preserve">, </w:t>
      </w:r>
      <w:r w:rsidRPr="00B567D8">
        <w:rPr>
          <w:rFonts w:ascii="Arial" w:hAnsi="Arial" w:cs="Arial"/>
          <w:sz w:val="24"/>
          <w:szCs w:val="24"/>
        </w:rPr>
        <w:t>2 de Junio, 2020)</w:t>
      </w:r>
    </w:p>
    <w:p w:rsidR="00E81F12" w:rsidRDefault="00E81F12" w:rsidP="00E81F12">
      <w:pPr>
        <w:spacing w:line="360" w:lineRule="auto"/>
        <w:jc w:val="both"/>
        <w:rPr>
          <w:rFonts w:ascii="Arial" w:hAnsi="Arial" w:cs="Arial"/>
          <w:sz w:val="24"/>
          <w:szCs w:val="24"/>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6" w:name="_Toc43466163"/>
      <w:r w:rsidRPr="000344F2">
        <w:rPr>
          <w:rFonts w:ascii="Arial" w:hAnsi="Arial" w:cs="Arial"/>
          <w:sz w:val="28"/>
          <w:szCs w:val="28"/>
        </w:rPr>
        <w:t>COVID-19 EN MÉXICO</w:t>
      </w:r>
      <w:bookmarkEnd w:id="46"/>
    </w:p>
    <w:p w:rsidR="00E81F12" w:rsidRDefault="00E81F12" w:rsidP="00E81F12">
      <w:pPr>
        <w:spacing w:line="360" w:lineRule="auto"/>
        <w:jc w:val="both"/>
        <w:rPr>
          <w:rFonts w:ascii="Arial" w:hAnsi="Arial" w:cs="Arial"/>
          <w:sz w:val="24"/>
          <w:szCs w:val="24"/>
        </w:rPr>
      </w:pPr>
    </w:p>
    <w:p w:rsidR="00E81F12" w:rsidRPr="000A0F4A" w:rsidRDefault="00E81F12" w:rsidP="00E81F12">
      <w:pPr>
        <w:spacing w:line="360" w:lineRule="auto"/>
        <w:jc w:val="both"/>
        <w:rPr>
          <w:rFonts w:ascii="Arial" w:hAnsi="Arial" w:cs="Arial"/>
          <w:sz w:val="24"/>
          <w:szCs w:val="24"/>
        </w:rPr>
      </w:pPr>
      <w:r w:rsidRPr="00962D1A">
        <w:rPr>
          <w:rFonts w:ascii="Arial" w:hAnsi="Arial" w:cs="Arial"/>
          <w:sz w:val="24"/>
          <w:szCs w:val="24"/>
        </w:rPr>
        <w:t>A primera hora de la mañana, Hugo López-Gatell Ramírez, subsecretario de Prevención y Promoción de la Salud mexicano, anunció el contagio de un hombre de 35 años en Ciudad de México que recientemente estuvo en Italia.</w:t>
      </w:r>
      <w:r>
        <w:rPr>
          <w:rFonts w:ascii="Arial" w:hAnsi="Arial" w:cs="Arial"/>
          <w:sz w:val="24"/>
          <w:szCs w:val="24"/>
        </w:rPr>
        <w:t xml:space="preserve">  </w:t>
      </w:r>
      <w:r w:rsidRPr="000A0F4A">
        <w:rPr>
          <w:rFonts w:ascii="Arial" w:hAnsi="Arial" w:cs="Arial"/>
          <w:sz w:val="24"/>
          <w:szCs w:val="24"/>
        </w:rPr>
        <w:t>(Redacción</w:t>
      </w:r>
      <w:r>
        <w:rPr>
          <w:rFonts w:ascii="Arial" w:hAnsi="Arial" w:cs="Arial"/>
          <w:sz w:val="24"/>
          <w:szCs w:val="24"/>
        </w:rPr>
        <w:t xml:space="preserve"> </w:t>
      </w:r>
      <w:r w:rsidRPr="000A0F4A">
        <w:rPr>
          <w:rFonts w:ascii="Arial" w:hAnsi="Arial" w:cs="Arial"/>
          <w:sz w:val="24"/>
          <w:szCs w:val="24"/>
        </w:rPr>
        <w:t>BBC News Mundo, 29 de febrero de 2020).</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"Existía una prueba reactiva, estaba pendiente hacer la segunda prueba de confirmación. Esto ocurrió a las 6:00 horas, salió el resultado y se confirma", por el Instituto Nacional de Enfermedades Respiratorias (INER), afirmó López-Gatell.</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Agregó que el hombre infectado se mantiene estable con "una enfermedad leve", con síntomas parecidos a un catarro y que, al tratarse de una persona joven y sin enfermedades previas, su caso es "de muy bajo riesgo".</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Pr>
          <w:rFonts w:ascii="Arial" w:hAnsi="Arial" w:cs="Arial"/>
          <w:sz w:val="24"/>
          <w:szCs w:val="24"/>
        </w:rPr>
        <w:lastRenderedPageBreak/>
        <w:t>El infectado y su familia, se encuentran en resguardo en el instituto nacional de enfermedades respiratorias, bajo contemplación. (</w:t>
      </w:r>
      <w:r w:rsidRPr="00962D1A">
        <w:rPr>
          <w:rFonts w:ascii="Arial" w:hAnsi="Arial" w:cs="Arial"/>
          <w:sz w:val="24"/>
          <w:szCs w:val="24"/>
        </w:rPr>
        <w:t>López-Gatell</w:t>
      </w:r>
      <w:r>
        <w:rPr>
          <w:rFonts w:ascii="Arial" w:hAnsi="Arial" w:cs="Arial"/>
          <w:sz w:val="24"/>
          <w:szCs w:val="24"/>
        </w:rPr>
        <w:t>).</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Posteriormente, en una rueda de prensa vespertina de la Secretaría de Salud que a partir de ahora será diaria, el subsecretario López-Gatell confirmó dos casos más: uno en Ciudad de México y otro en Sinaloa.</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Por tanto, hasta la noche del viernes, había 3 casos confirmados de coronavirus en México.</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El caso de Sinaloa se trata de un hombre de 41 años que dio positivo en un primer examen y quedó bajo observación hasta que se confirmó el contagio.</w:t>
      </w: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El secretario de Salud de Sinaloa, Efrén Encinas, informó que hay un segundo caso sospechoso que es atendido en el mismo hotel, además de que están rastreando a todas las personas que hayan podido tener contacto con el primero, incluidos los pasajeros de un vuelo.</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t>Las tres personas contagiadas estuvieron durante la tercera semana de febrero en una convención celebrada en Bérgamo, Italia, país donde ya se confirmaron más de 500 casos de coronavirus.</w:t>
      </w:r>
    </w:p>
    <w:p w:rsidR="00E81F12" w:rsidRPr="00962D1A" w:rsidRDefault="00E81F12" w:rsidP="00E81F12">
      <w:pPr>
        <w:spacing w:line="360" w:lineRule="auto"/>
        <w:jc w:val="both"/>
        <w:rPr>
          <w:rFonts w:ascii="Arial" w:hAnsi="Arial" w:cs="Arial"/>
          <w:sz w:val="24"/>
          <w:szCs w:val="24"/>
        </w:rPr>
      </w:pPr>
    </w:p>
    <w:p w:rsidR="00E81F12" w:rsidRPr="00962D1A" w:rsidRDefault="00E81F12" w:rsidP="00E81F12">
      <w:pPr>
        <w:spacing w:line="360" w:lineRule="auto"/>
        <w:jc w:val="both"/>
        <w:rPr>
          <w:rFonts w:ascii="Arial" w:hAnsi="Arial" w:cs="Arial"/>
          <w:sz w:val="24"/>
          <w:szCs w:val="24"/>
        </w:rPr>
      </w:pPr>
      <w:r w:rsidRPr="00962D1A">
        <w:rPr>
          <w:rFonts w:ascii="Arial" w:hAnsi="Arial" w:cs="Arial"/>
          <w:sz w:val="24"/>
          <w:szCs w:val="24"/>
        </w:rPr>
        <w:t>Según describieron las autoridades, todo parece apuntar a que una persona de nacionalidad italiana y residente en Malasia, que también tiene síntomas, fue quien les contagió.</w:t>
      </w:r>
    </w:p>
    <w:p w:rsidR="00E81F12" w:rsidRPr="00962D1A"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962D1A">
        <w:rPr>
          <w:rFonts w:ascii="Arial" w:hAnsi="Arial" w:cs="Arial"/>
          <w:sz w:val="24"/>
          <w:szCs w:val="24"/>
        </w:rPr>
        <w:lastRenderedPageBreak/>
        <w:t>México no tiene vuelos directos a Italia, pero sí a varias ciudades europeas con conexión, como Madrid, Barcelona, París, Londres o Ámsterdam.</w:t>
      </w:r>
    </w:p>
    <w:p w:rsidR="00E81F12" w:rsidRPr="00962D1A" w:rsidRDefault="00E81F12" w:rsidP="00E81F12">
      <w:pPr>
        <w:spacing w:line="360" w:lineRule="auto"/>
        <w:jc w:val="both"/>
        <w:rPr>
          <w:rFonts w:ascii="Arial" w:hAnsi="Arial" w:cs="Arial"/>
          <w:sz w:val="24"/>
          <w:szCs w:val="24"/>
        </w:rPr>
      </w:pPr>
    </w:p>
    <w:p w:rsidR="00E81F12" w:rsidRPr="004E55F3" w:rsidRDefault="00E81F12" w:rsidP="00E81F12">
      <w:pPr>
        <w:spacing w:line="360" w:lineRule="auto"/>
        <w:jc w:val="both"/>
        <w:rPr>
          <w:rFonts w:ascii="Arial" w:hAnsi="Arial" w:cs="Arial"/>
          <w:sz w:val="24"/>
          <w:szCs w:val="24"/>
        </w:rPr>
      </w:pPr>
      <w:r w:rsidRPr="004E55F3">
        <w:rPr>
          <w:rFonts w:ascii="Arial" w:hAnsi="Arial" w:cs="Arial"/>
          <w:sz w:val="24"/>
          <w:szCs w:val="24"/>
        </w:rPr>
        <w:t xml:space="preserve">En marzo, se presentaron los siguientes casos: </w:t>
      </w:r>
    </w:p>
    <w:p w:rsidR="00E81F12" w:rsidRPr="000344F2" w:rsidRDefault="00E81F12" w:rsidP="00E81F12">
      <w:pPr>
        <w:spacing w:line="360" w:lineRule="auto"/>
        <w:jc w:val="both"/>
        <w:rPr>
          <w:rFonts w:ascii="Arial" w:hAnsi="Arial" w:cs="Arial"/>
          <w:sz w:val="24"/>
          <w:szCs w:val="24"/>
        </w:rPr>
      </w:pPr>
      <w:r w:rsidRPr="004E55F3">
        <w:rPr>
          <w:rFonts w:ascii="Arial" w:hAnsi="Arial" w:cs="Arial"/>
          <w:sz w:val="24"/>
          <w:szCs w:val="24"/>
        </w:rPr>
        <w:t>El 1 de marzo, una joven de dieciocho años de edad que se encontraba estudiando en Italia junto con la joven de Coahuila confirmada el 29 de febrero, y que reside en Tuxtla Gutiérrez, Chiapas.</w:t>
      </w:r>
    </w:p>
    <w:p w:rsidR="00E81F12" w:rsidRDefault="00E81F12" w:rsidP="00E81F12">
      <w:pPr>
        <w:pStyle w:val="Ttulo1"/>
        <w:numPr>
          <w:ilvl w:val="0"/>
          <w:numId w:val="0"/>
        </w:numPr>
        <w:spacing w:line="360" w:lineRule="auto"/>
        <w:rPr>
          <w:rFonts w:ascii="Arial" w:hAnsi="Arial" w:cs="Arial"/>
          <w:b/>
        </w:rPr>
      </w:pPr>
    </w:p>
    <w:p w:rsidR="00E81F12" w:rsidRPr="000344F2" w:rsidRDefault="00E81F12" w:rsidP="00E57744">
      <w:pPr>
        <w:pStyle w:val="Ttulo2"/>
        <w:numPr>
          <w:ilvl w:val="1"/>
          <w:numId w:val="22"/>
        </w:numPr>
        <w:spacing w:line="360" w:lineRule="auto"/>
        <w:rPr>
          <w:rFonts w:ascii="Arial" w:hAnsi="Arial" w:cs="Arial"/>
          <w:sz w:val="28"/>
          <w:szCs w:val="28"/>
        </w:rPr>
      </w:pPr>
      <w:bookmarkStart w:id="47" w:name="_Toc43466164"/>
      <w:r w:rsidRPr="000344F2">
        <w:rPr>
          <w:rFonts w:ascii="Arial" w:hAnsi="Arial" w:cs="Arial"/>
          <w:sz w:val="28"/>
          <w:szCs w:val="28"/>
        </w:rPr>
        <w:t>COVID-19 EN CHIAPAS</w:t>
      </w:r>
      <w:bookmarkEnd w:id="47"/>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Tuxtla Gutiérrez, Chiapas; 26 de mayo de 2020.- En el informe diario sobre el comportamiento del coronavirus COVID-19, el secretario de Salud de Chiapas, José Manuel Cruz Castellanos, dio a conocer que en las últimas horas se confirmaron 64 casos nuevos y tres defunciones, por lo que la entidad alcanzó un total de mil 228 casos positivos y 94 decesos.</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Debido a que el municipio de Tuxtla Gutiérrez representa el foco más fuerte de contagio, al registrar el 40 por ciento de la totalidad de los casos (452), el funcionario estatal anunció que propondrá en el Comité para la Seguridad en Salud, la implementación del Programa de Control Organizado para el centro de la ciudad, cuya finalidad es cortar la cadena de transmisión del virus.</w:t>
      </w:r>
    </w:p>
    <w:p w:rsidR="00E81F12" w:rsidRDefault="00E81F12" w:rsidP="00E81F12">
      <w:pPr>
        <w:spacing w:line="360" w:lineRule="auto"/>
        <w:jc w:val="both"/>
        <w:rPr>
          <w:rFonts w:ascii="Arial" w:hAnsi="Arial" w:cs="Arial"/>
          <w:sz w:val="24"/>
          <w:szCs w:val="24"/>
        </w:rPr>
      </w:pPr>
    </w:p>
    <w:p w:rsidR="00E57744" w:rsidRDefault="00E57744" w:rsidP="00E81F12">
      <w:pPr>
        <w:spacing w:line="360" w:lineRule="auto"/>
        <w:jc w:val="both"/>
        <w:rPr>
          <w:rFonts w:ascii="Arial" w:hAnsi="Arial" w:cs="Arial"/>
          <w:sz w:val="24"/>
          <w:szCs w:val="24"/>
        </w:rPr>
      </w:pPr>
    </w:p>
    <w:p w:rsidR="00E57744" w:rsidRPr="004E55F3" w:rsidRDefault="00E57744"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lastRenderedPageBreak/>
        <w:t>Explicó que dicho programa consiste en transformar el primer cuadro de la ciudad capital en un centro comercial amplio y seguro, que contará con filtros múltiples de acceso y en cada comercio, a fin de garantizar la seguridad de la población que acuda a abastecerse en establecimientos con actividades esenciales y no esenciales.</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Abundó que este programa se aplicará por un periodo de 20 días, para lo cual ya se sostuvieron reuniones con dueños de comercios, a fin de concientizarlos sobre la necesidad de llevarlo a cabo y advertir que en caso de incumplimiento se harán acreedores a sanciones administrativas, con base en el Bando de Policía y Buen Gobierno, y la Ley General de Salud en materia de protección contra riesgos sanitarios.</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Con relación a los 64 casos nuevos, Cruz Castellanos mencionó que se registraron en los siguientes municipios: Tapachula, 20; Tuxtla Gutiérrez, 14; Comitán, ocho; San Cristóbal de Las Casas, seis; Bochil, dos; y en Acala, Arriaga, Berriozábal, Chiapas de Corzo, Frontera Comalapa, Huixtla, Mezcalapa, Ocosingo, Palenque, Pichucalco, Suchiapa, Teo pisca, Tonalá  y Tzimol, un caso en cada uno. Se trata de 40 mujeres y 24 hombres.</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En cuanto a las defunciones, expuso que la número 92 para Chiapas recae en paciente masculino, de 77 años de edad, con domicilio en la capital chiapaneca.</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La defunción número 93 corresponde a paciente masculino, de 89 años, habitante de Tuxtla Gutiérrez, quien tenía antecedentes de diabetes, enfermedad pulmonar obstructiva crónica y tabaquismo.</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lastRenderedPageBreak/>
        <w:t>La defunción número 94 se trata de paciente femenino, de 50 años, residente de la ciudad capital, quien presentaba diabetes, hipertensión y obesidad.</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Finalmente, sobre el estatus del total de mil 228 casos, el secretario de Salud señaló que 482 son pacientes dados de alta, 442 manejados de manera ambulatoria, 93 hospitalizados estables, 55 hospitalizados graves, 62 hospitalizados intubados y 94 decesos.</w:t>
      </w:r>
    </w:p>
    <w:p w:rsidR="00E81F12" w:rsidRPr="004E55F3"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4E55F3">
        <w:rPr>
          <w:rFonts w:ascii="Arial" w:hAnsi="Arial" w:cs="Arial"/>
          <w:sz w:val="24"/>
          <w:szCs w:val="24"/>
        </w:rPr>
        <w:t xml:space="preserve">Destacó que en las últimas 24 horas fueron dados de alta 186 pacientes, tras 21 días de observación, ya que no presentaban carga viral. </w:t>
      </w:r>
      <w:r>
        <w:rPr>
          <w:rFonts w:ascii="Arial" w:hAnsi="Arial" w:cs="Arial"/>
          <w:sz w:val="24"/>
          <w:szCs w:val="24"/>
        </w:rPr>
        <w:t xml:space="preserve"> </w:t>
      </w:r>
    </w:p>
    <w:p w:rsidR="00E81F12" w:rsidRDefault="00E81F12" w:rsidP="00E57744">
      <w:pPr>
        <w:pStyle w:val="Ttulo1"/>
        <w:numPr>
          <w:ilvl w:val="0"/>
          <w:numId w:val="0"/>
        </w:numPr>
        <w:spacing w:line="360" w:lineRule="auto"/>
        <w:rPr>
          <w:rFonts w:ascii="Arial" w:hAnsi="Arial" w:cs="Arial"/>
          <w:b/>
          <w:sz w:val="28"/>
          <w:szCs w:val="28"/>
        </w:rPr>
      </w:pPr>
    </w:p>
    <w:p w:rsidR="00E81F12" w:rsidRPr="000344F2" w:rsidRDefault="00E81F12" w:rsidP="00E57744">
      <w:pPr>
        <w:pStyle w:val="Ttulo2"/>
        <w:numPr>
          <w:ilvl w:val="1"/>
          <w:numId w:val="25"/>
        </w:numPr>
        <w:spacing w:line="360" w:lineRule="auto"/>
        <w:rPr>
          <w:rStyle w:val="nfasissutil"/>
          <w:rFonts w:ascii="Arial" w:hAnsi="Arial" w:cs="Arial"/>
          <w:sz w:val="28"/>
          <w:szCs w:val="28"/>
        </w:rPr>
      </w:pPr>
      <w:bookmarkStart w:id="48" w:name="_Toc43466165"/>
      <w:r w:rsidRPr="000344F2">
        <w:rPr>
          <w:rStyle w:val="nfasissutil"/>
          <w:rFonts w:ascii="Arial" w:hAnsi="Arial" w:cs="Arial"/>
          <w:sz w:val="28"/>
          <w:szCs w:val="28"/>
        </w:rPr>
        <w:t>Medidas preventivas al salir de casa</w:t>
      </w:r>
      <w:bookmarkEnd w:id="48"/>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Organizar tus actividades, sal de casa lo menos que puedas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Usa camisa manga larga y pantalones, recógete el pelo, no lleves anillos, pulseras, ni esmalte en las uñas y usa cubre bocas.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Mantén sana distancia, adopta el saludo a distancia (No abrazos, no besos, no dar la mano).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Intenta no usar transporte público y paga completo tu pasaje para evitar cambio.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Desinfecta las monedas con agua y alcohol</w:t>
      </w:r>
    </w:p>
    <w:p w:rsidR="00E81F12" w:rsidRDefault="00E81F12" w:rsidP="00E81F12">
      <w:pPr>
        <w:tabs>
          <w:tab w:val="left" w:pos="5896"/>
        </w:tabs>
        <w:spacing w:line="360" w:lineRule="auto"/>
        <w:rPr>
          <w:rFonts w:ascii="Arial" w:hAnsi="Arial" w:cs="Arial"/>
          <w:sz w:val="24"/>
          <w:szCs w:val="24"/>
        </w:rPr>
      </w:pPr>
    </w:p>
    <w:p w:rsidR="00E57744" w:rsidRDefault="00E57744" w:rsidP="00E81F12">
      <w:pPr>
        <w:tabs>
          <w:tab w:val="left" w:pos="5896"/>
        </w:tabs>
        <w:spacing w:line="360" w:lineRule="auto"/>
        <w:rPr>
          <w:rFonts w:ascii="Arial" w:hAnsi="Arial" w:cs="Arial"/>
          <w:sz w:val="24"/>
          <w:szCs w:val="24"/>
        </w:rPr>
      </w:pPr>
    </w:p>
    <w:p w:rsidR="00E57744" w:rsidRDefault="00E57744" w:rsidP="00E81F12">
      <w:pPr>
        <w:tabs>
          <w:tab w:val="left" w:pos="5896"/>
        </w:tabs>
        <w:spacing w:line="360" w:lineRule="auto"/>
        <w:rPr>
          <w:rFonts w:ascii="Arial" w:hAnsi="Arial" w:cs="Arial"/>
          <w:sz w:val="24"/>
          <w:szCs w:val="24"/>
        </w:rPr>
      </w:pPr>
    </w:p>
    <w:p w:rsidR="00E57744" w:rsidRDefault="00E57744" w:rsidP="00E81F12">
      <w:pPr>
        <w:tabs>
          <w:tab w:val="left" w:pos="5896"/>
        </w:tabs>
        <w:spacing w:line="360" w:lineRule="auto"/>
        <w:rPr>
          <w:rFonts w:ascii="Arial" w:hAnsi="Arial" w:cs="Arial"/>
          <w:sz w:val="24"/>
          <w:szCs w:val="24"/>
        </w:rPr>
      </w:pPr>
    </w:p>
    <w:p w:rsidR="00E57744" w:rsidRDefault="00E57744" w:rsidP="00E81F12">
      <w:pPr>
        <w:tabs>
          <w:tab w:val="left" w:pos="5896"/>
        </w:tabs>
        <w:spacing w:line="360" w:lineRule="auto"/>
        <w:rPr>
          <w:rFonts w:ascii="Arial" w:hAnsi="Arial" w:cs="Arial"/>
          <w:sz w:val="24"/>
          <w:szCs w:val="24"/>
        </w:rPr>
      </w:pPr>
    </w:p>
    <w:p w:rsidR="00E81F12" w:rsidRPr="000344F2" w:rsidRDefault="00E81F12" w:rsidP="00E57744">
      <w:pPr>
        <w:pStyle w:val="Ttulo2"/>
        <w:numPr>
          <w:ilvl w:val="1"/>
          <w:numId w:val="25"/>
        </w:numPr>
        <w:spacing w:line="360" w:lineRule="auto"/>
        <w:rPr>
          <w:rFonts w:ascii="Arial" w:hAnsi="Arial" w:cs="Arial"/>
          <w:sz w:val="28"/>
          <w:szCs w:val="28"/>
        </w:rPr>
      </w:pPr>
      <w:bookmarkStart w:id="49" w:name="_Toc43466166"/>
      <w:r w:rsidRPr="000344F2">
        <w:rPr>
          <w:rFonts w:ascii="Arial" w:hAnsi="Arial" w:cs="Arial"/>
          <w:sz w:val="28"/>
          <w:szCs w:val="28"/>
        </w:rPr>
        <w:lastRenderedPageBreak/>
        <w:t>Filtro sanitario al entrar a casa</w:t>
      </w:r>
      <w:bookmarkEnd w:id="49"/>
    </w:p>
    <w:p w:rsidR="00E81F12" w:rsidRDefault="00E81F12" w:rsidP="00E81F12">
      <w:pPr>
        <w:tabs>
          <w:tab w:val="left" w:pos="5896"/>
        </w:tabs>
        <w:spacing w:line="360" w:lineRule="auto"/>
        <w:rPr>
          <w:rFonts w:ascii="Arial" w:hAnsi="Arial" w:cs="Arial"/>
          <w:sz w:val="24"/>
          <w:szCs w:val="24"/>
        </w:rPr>
      </w:pPr>
      <w:r>
        <w:rPr>
          <w:rFonts w:ascii="Arial" w:hAnsi="Arial" w:cs="Arial"/>
          <w:sz w:val="24"/>
          <w:szCs w:val="24"/>
        </w:rPr>
        <w:t>PASO 1</w:t>
      </w:r>
    </w:p>
    <w:p w:rsidR="00E81F12" w:rsidRPr="00E57744" w:rsidRDefault="00E81F12" w:rsidP="00E57744">
      <w:pPr>
        <w:pStyle w:val="Prrafodelista"/>
        <w:numPr>
          <w:ilvl w:val="0"/>
          <w:numId w:val="27"/>
        </w:numPr>
        <w:tabs>
          <w:tab w:val="left" w:pos="5896"/>
        </w:tabs>
        <w:spacing w:line="360" w:lineRule="auto"/>
        <w:rPr>
          <w:rFonts w:ascii="Arial" w:hAnsi="Arial" w:cs="Arial"/>
          <w:sz w:val="24"/>
          <w:szCs w:val="24"/>
        </w:rPr>
      </w:pPr>
      <w:r w:rsidRPr="00E57744">
        <w:rPr>
          <w:rFonts w:ascii="Arial" w:hAnsi="Arial" w:cs="Arial"/>
          <w:sz w:val="24"/>
          <w:szCs w:val="24"/>
        </w:rPr>
        <w:t>Usa jerga con cloro y agua para desinfectar tu calzado.</w:t>
      </w:r>
    </w:p>
    <w:p w:rsidR="00E81F12" w:rsidRPr="00E57744" w:rsidRDefault="00E81F12" w:rsidP="00E57744">
      <w:pPr>
        <w:pStyle w:val="Prrafodelista"/>
        <w:numPr>
          <w:ilvl w:val="0"/>
          <w:numId w:val="27"/>
        </w:numPr>
        <w:tabs>
          <w:tab w:val="left" w:pos="5896"/>
        </w:tabs>
        <w:spacing w:line="360" w:lineRule="auto"/>
        <w:rPr>
          <w:rFonts w:ascii="Arial" w:hAnsi="Arial" w:cs="Arial"/>
          <w:sz w:val="24"/>
          <w:szCs w:val="24"/>
        </w:rPr>
      </w:pPr>
      <w:r w:rsidRPr="00E57744">
        <w:rPr>
          <w:rFonts w:ascii="Arial" w:hAnsi="Arial" w:cs="Arial"/>
          <w:sz w:val="24"/>
          <w:szCs w:val="24"/>
        </w:rPr>
        <w:t>Deja tu ropa en un cesto y dentro de una bolsa de plástico.</w:t>
      </w:r>
    </w:p>
    <w:p w:rsidR="00E81F12" w:rsidRPr="00E57744" w:rsidRDefault="00E81F12" w:rsidP="00E57744">
      <w:pPr>
        <w:pStyle w:val="Prrafodelista"/>
        <w:numPr>
          <w:ilvl w:val="0"/>
          <w:numId w:val="27"/>
        </w:numPr>
        <w:tabs>
          <w:tab w:val="left" w:pos="5896"/>
        </w:tabs>
        <w:spacing w:line="360" w:lineRule="auto"/>
        <w:rPr>
          <w:rFonts w:ascii="Arial" w:hAnsi="Arial" w:cs="Arial"/>
          <w:sz w:val="24"/>
          <w:szCs w:val="24"/>
        </w:rPr>
      </w:pPr>
      <w:r w:rsidRPr="00E57744">
        <w:rPr>
          <w:rFonts w:ascii="Arial" w:hAnsi="Arial" w:cs="Arial"/>
          <w:sz w:val="24"/>
          <w:szCs w:val="24"/>
        </w:rPr>
        <w:t>Los artículos como morral, anteojos y celulares desinféctalos.</w:t>
      </w:r>
    </w:p>
    <w:p w:rsidR="00E81F12" w:rsidRDefault="00E81F12" w:rsidP="00E81F12">
      <w:pPr>
        <w:tabs>
          <w:tab w:val="left" w:pos="5896"/>
        </w:tabs>
        <w:spacing w:line="360" w:lineRule="auto"/>
        <w:rPr>
          <w:rFonts w:ascii="Arial" w:hAnsi="Arial" w:cs="Arial"/>
          <w:sz w:val="28"/>
          <w:szCs w:val="28"/>
        </w:rPr>
      </w:pPr>
      <w:r w:rsidRPr="00F6291E">
        <w:rPr>
          <w:rFonts w:ascii="Arial" w:hAnsi="Arial" w:cs="Arial"/>
          <w:sz w:val="28"/>
          <w:szCs w:val="28"/>
        </w:rPr>
        <w:t xml:space="preserve">Paso 2 </w:t>
      </w:r>
    </w:p>
    <w:p w:rsidR="00E81F12" w:rsidRPr="00E57744" w:rsidRDefault="00E81F12" w:rsidP="00E57744">
      <w:pPr>
        <w:pStyle w:val="Prrafodelista"/>
        <w:numPr>
          <w:ilvl w:val="0"/>
          <w:numId w:val="26"/>
        </w:numPr>
        <w:tabs>
          <w:tab w:val="left" w:pos="5896"/>
        </w:tabs>
        <w:spacing w:line="360" w:lineRule="auto"/>
        <w:rPr>
          <w:rFonts w:ascii="Arial" w:hAnsi="Arial" w:cs="Arial"/>
          <w:sz w:val="24"/>
          <w:szCs w:val="24"/>
        </w:rPr>
      </w:pPr>
      <w:r w:rsidRPr="00E57744">
        <w:rPr>
          <w:rFonts w:ascii="Arial" w:hAnsi="Arial" w:cs="Arial"/>
          <w:sz w:val="24"/>
          <w:szCs w:val="24"/>
        </w:rPr>
        <w:t>Ponte tus zapatos limpios</w:t>
      </w:r>
    </w:p>
    <w:p w:rsidR="00E81F12" w:rsidRPr="00E57744" w:rsidRDefault="00E81F12" w:rsidP="00E57744">
      <w:pPr>
        <w:pStyle w:val="Prrafodelista"/>
        <w:numPr>
          <w:ilvl w:val="0"/>
          <w:numId w:val="26"/>
        </w:numPr>
        <w:tabs>
          <w:tab w:val="left" w:pos="5896"/>
        </w:tabs>
        <w:spacing w:line="360" w:lineRule="auto"/>
        <w:rPr>
          <w:rFonts w:ascii="Arial" w:hAnsi="Arial" w:cs="Arial"/>
          <w:sz w:val="24"/>
          <w:szCs w:val="24"/>
        </w:rPr>
      </w:pPr>
      <w:r w:rsidRPr="00E57744">
        <w:rPr>
          <w:rFonts w:ascii="Arial" w:hAnsi="Arial" w:cs="Arial"/>
          <w:sz w:val="24"/>
          <w:szCs w:val="24"/>
        </w:rPr>
        <w:t>Lávate las manos con agua y jabón entre 40 a 60 segundos.</w:t>
      </w:r>
    </w:p>
    <w:p w:rsidR="00E81F12" w:rsidRPr="00E57744" w:rsidRDefault="00E81F12" w:rsidP="00E57744">
      <w:pPr>
        <w:pStyle w:val="Prrafodelista"/>
        <w:numPr>
          <w:ilvl w:val="0"/>
          <w:numId w:val="26"/>
        </w:numPr>
        <w:tabs>
          <w:tab w:val="left" w:pos="5896"/>
        </w:tabs>
        <w:spacing w:line="360" w:lineRule="auto"/>
        <w:rPr>
          <w:rFonts w:ascii="Arial" w:hAnsi="Arial" w:cs="Arial"/>
          <w:sz w:val="24"/>
          <w:szCs w:val="24"/>
        </w:rPr>
      </w:pPr>
      <w:r w:rsidRPr="00E57744">
        <w:rPr>
          <w:rFonts w:ascii="Arial" w:hAnsi="Arial" w:cs="Arial"/>
          <w:sz w:val="24"/>
          <w:szCs w:val="24"/>
        </w:rPr>
        <w:t xml:space="preserve">Procura bañarte inmediatamente </w:t>
      </w:r>
    </w:p>
    <w:p w:rsidR="00E81F12" w:rsidRDefault="00E81F12" w:rsidP="00E81F12">
      <w:pPr>
        <w:tabs>
          <w:tab w:val="left" w:pos="5896"/>
        </w:tabs>
        <w:spacing w:line="360" w:lineRule="auto"/>
        <w:rPr>
          <w:rFonts w:ascii="Arial" w:hAnsi="Arial" w:cs="Arial"/>
          <w:sz w:val="24"/>
          <w:szCs w:val="24"/>
        </w:rPr>
      </w:pPr>
    </w:p>
    <w:p w:rsidR="00E81F12" w:rsidRPr="00E57744" w:rsidRDefault="00E81F12" w:rsidP="00E57744">
      <w:pPr>
        <w:pStyle w:val="Prrafodelista"/>
        <w:numPr>
          <w:ilvl w:val="1"/>
          <w:numId w:val="25"/>
        </w:numPr>
        <w:tabs>
          <w:tab w:val="left" w:pos="5896"/>
        </w:tabs>
        <w:spacing w:line="360" w:lineRule="auto"/>
        <w:rPr>
          <w:rFonts w:ascii="Arial" w:hAnsi="Arial" w:cs="Arial"/>
          <w:b/>
          <w:sz w:val="28"/>
          <w:szCs w:val="28"/>
        </w:rPr>
      </w:pPr>
      <w:r w:rsidRPr="00E57744">
        <w:rPr>
          <w:rFonts w:ascii="Arial" w:hAnsi="Arial" w:cs="Arial"/>
          <w:b/>
          <w:sz w:val="28"/>
          <w:szCs w:val="28"/>
        </w:rPr>
        <w:t>Evita Reuniones, velorios, fiestas patronales o familiares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El amontonamiento de gente en el mismo lugar puede causar muchos contagios y poner en peligro a tu familia y a la comunidad.</w:t>
      </w:r>
    </w:p>
    <w:p w:rsidR="00E81F12" w:rsidRDefault="00E81F12" w:rsidP="00E81F12">
      <w:pPr>
        <w:tabs>
          <w:tab w:val="left" w:pos="5896"/>
        </w:tabs>
        <w:spacing w:line="360" w:lineRule="auto"/>
        <w:rPr>
          <w:rFonts w:ascii="Arial" w:hAnsi="Arial" w:cs="Arial"/>
          <w:b/>
          <w:sz w:val="28"/>
          <w:szCs w:val="28"/>
        </w:rPr>
      </w:pPr>
    </w:p>
    <w:p w:rsidR="00E81F12" w:rsidRPr="000344F2" w:rsidRDefault="00E81F12" w:rsidP="00E57744">
      <w:pPr>
        <w:pStyle w:val="Ttulo2"/>
        <w:numPr>
          <w:ilvl w:val="1"/>
          <w:numId w:val="25"/>
        </w:numPr>
        <w:spacing w:line="360" w:lineRule="auto"/>
        <w:rPr>
          <w:rFonts w:ascii="Arial" w:hAnsi="Arial" w:cs="Arial"/>
          <w:sz w:val="28"/>
          <w:szCs w:val="28"/>
        </w:rPr>
      </w:pPr>
      <w:bookmarkStart w:id="50" w:name="_Toc43466167"/>
      <w:r w:rsidRPr="000344F2">
        <w:rPr>
          <w:rFonts w:ascii="Arial" w:hAnsi="Arial" w:cs="Arial"/>
          <w:sz w:val="28"/>
          <w:szCs w:val="28"/>
        </w:rPr>
        <w:t>Medidas preventivas en casa</w:t>
      </w:r>
      <w:bookmarkEnd w:id="50"/>
      <w:r w:rsidRPr="000344F2">
        <w:rPr>
          <w:rFonts w:ascii="Arial" w:hAnsi="Arial" w:cs="Arial"/>
          <w:sz w:val="28"/>
          <w:szCs w:val="28"/>
        </w:rPr>
        <w:tab/>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 xml:space="preserve">Lavado de manos frecuente con agua y jabón. En caso necesario usa el </w:t>
      </w:r>
      <w:proofErr w:type="spellStart"/>
      <w:r>
        <w:rPr>
          <w:rFonts w:ascii="Arial" w:hAnsi="Arial" w:cs="Arial"/>
          <w:sz w:val="24"/>
          <w:szCs w:val="24"/>
        </w:rPr>
        <w:t>cubrebocas</w:t>
      </w:r>
      <w:proofErr w:type="spellEnd"/>
      <w:r>
        <w:rPr>
          <w:rFonts w:ascii="Arial" w:hAnsi="Arial" w:cs="Arial"/>
          <w:sz w:val="24"/>
          <w:szCs w:val="24"/>
        </w:rPr>
        <w:t>.</w:t>
      </w:r>
    </w:p>
    <w:p w:rsidR="00E81F12" w:rsidRDefault="00E81F12" w:rsidP="00E81F12">
      <w:pPr>
        <w:tabs>
          <w:tab w:val="left" w:pos="5896"/>
        </w:tabs>
        <w:spacing w:line="360" w:lineRule="auto"/>
        <w:jc w:val="both"/>
        <w:rPr>
          <w:rFonts w:ascii="Arial" w:hAnsi="Arial" w:cs="Arial"/>
          <w:sz w:val="24"/>
          <w:szCs w:val="24"/>
        </w:rPr>
      </w:pP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Aseo en el hogar de superficies de contacto frecuente (pisos, mesas, sillones, manijas de puerta, etc.) con una solución de 10 tapitas de cloro en 20 litros de agua.</w:t>
      </w:r>
    </w:p>
    <w:p w:rsidR="00E81F12" w:rsidRDefault="00E81F12" w:rsidP="00E81F12">
      <w:pPr>
        <w:tabs>
          <w:tab w:val="left" w:pos="5896"/>
        </w:tabs>
        <w:spacing w:line="360" w:lineRule="auto"/>
        <w:jc w:val="both"/>
        <w:rPr>
          <w:rFonts w:ascii="Arial" w:hAnsi="Arial" w:cs="Arial"/>
          <w:sz w:val="24"/>
          <w:szCs w:val="24"/>
        </w:rPr>
      </w:pP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No compartir toallas, cucharas, cuchillos, tenedores y vasos.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Lava seguido la ropa, toallas y sabanas.</w:t>
      </w:r>
    </w:p>
    <w:p w:rsidR="00E81F12" w:rsidRPr="0063322B" w:rsidRDefault="00E81F12" w:rsidP="00E57744">
      <w:pPr>
        <w:pStyle w:val="Ttulo1"/>
        <w:numPr>
          <w:ilvl w:val="1"/>
          <w:numId w:val="25"/>
        </w:numPr>
        <w:spacing w:line="360" w:lineRule="auto"/>
        <w:rPr>
          <w:rFonts w:ascii="Arial" w:hAnsi="Arial" w:cs="Arial"/>
          <w:color w:val="000000" w:themeColor="text1"/>
          <w:sz w:val="28"/>
          <w:szCs w:val="28"/>
        </w:rPr>
      </w:pPr>
      <w:bookmarkStart w:id="51" w:name="_Toc43466168"/>
      <w:r w:rsidRPr="0063322B">
        <w:rPr>
          <w:rFonts w:ascii="Arial" w:hAnsi="Arial" w:cs="Arial"/>
          <w:color w:val="000000" w:themeColor="text1"/>
          <w:sz w:val="28"/>
          <w:szCs w:val="28"/>
        </w:rPr>
        <w:lastRenderedPageBreak/>
        <w:t>Cuidado al toser o estornudar</w:t>
      </w:r>
      <w:bookmarkEnd w:id="51"/>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Al toser o estornudar cúbrete usando la parte interior del codo.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No te toques los ojos, nariz y boca.</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En caso de usar una servilleta o papel de baño, colócalo dentro de una bolsa de plástico y adentro del bote de la basura.</w:t>
      </w:r>
    </w:p>
    <w:p w:rsidR="00E81F12" w:rsidRDefault="00E81F12" w:rsidP="00E81F12">
      <w:pPr>
        <w:tabs>
          <w:tab w:val="left" w:pos="5896"/>
        </w:tabs>
        <w:spacing w:line="360" w:lineRule="auto"/>
        <w:rPr>
          <w:rFonts w:ascii="Arial" w:hAnsi="Arial" w:cs="Arial"/>
          <w:b/>
          <w:sz w:val="28"/>
          <w:szCs w:val="28"/>
        </w:rPr>
      </w:pPr>
    </w:p>
    <w:p w:rsidR="00E81F12" w:rsidRPr="0063322B" w:rsidRDefault="00E81F12" w:rsidP="00E57744">
      <w:pPr>
        <w:pStyle w:val="Ttulo2"/>
        <w:numPr>
          <w:ilvl w:val="1"/>
          <w:numId w:val="25"/>
        </w:numPr>
        <w:spacing w:line="360" w:lineRule="auto"/>
        <w:rPr>
          <w:rFonts w:ascii="Arial" w:hAnsi="Arial" w:cs="Arial"/>
          <w:b w:val="0"/>
          <w:sz w:val="28"/>
          <w:szCs w:val="28"/>
        </w:rPr>
      </w:pPr>
      <w:bookmarkStart w:id="52" w:name="_Toc43466169"/>
      <w:r w:rsidRPr="0063322B">
        <w:rPr>
          <w:rFonts w:ascii="Arial" w:hAnsi="Arial" w:cs="Arial"/>
          <w:b w:val="0"/>
          <w:sz w:val="28"/>
          <w:szCs w:val="28"/>
        </w:rPr>
        <w:t>Abastecimiento de alimentos</w:t>
      </w:r>
      <w:bookmarkEnd w:id="52"/>
    </w:p>
    <w:p w:rsidR="00E81F12" w:rsidRDefault="00E81F12" w:rsidP="00E81F12">
      <w:pPr>
        <w:tabs>
          <w:tab w:val="left" w:pos="5896"/>
        </w:tabs>
        <w:spacing w:line="360" w:lineRule="auto"/>
        <w:jc w:val="both"/>
        <w:rPr>
          <w:rFonts w:ascii="Arial" w:hAnsi="Arial" w:cs="Arial"/>
          <w:sz w:val="28"/>
          <w:szCs w:val="28"/>
        </w:rPr>
      </w:pPr>
      <w:r w:rsidRPr="00841796">
        <w:rPr>
          <w:rFonts w:ascii="Arial" w:hAnsi="Arial" w:cs="Arial"/>
          <w:sz w:val="28"/>
          <w:szCs w:val="28"/>
        </w:rPr>
        <w:t xml:space="preserve">Elige una persona para hacer las compras, de preferencia joven y </w:t>
      </w:r>
      <w:proofErr w:type="gramStart"/>
      <w:r w:rsidRPr="00841796">
        <w:rPr>
          <w:rFonts w:ascii="Arial" w:hAnsi="Arial" w:cs="Arial"/>
          <w:sz w:val="28"/>
          <w:szCs w:val="28"/>
        </w:rPr>
        <w:t>sano</w:t>
      </w:r>
      <w:proofErr w:type="gramEnd"/>
      <w:r>
        <w:rPr>
          <w:rFonts w:ascii="Arial" w:hAnsi="Arial" w:cs="Arial"/>
          <w:sz w:val="28"/>
          <w:szCs w:val="28"/>
        </w:rPr>
        <w:t>.</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No olvides desinfectar o lavar con abundante agua y jabón las bolsas de mandado, envolturas, latas y cajas que lleves a casa.</w:t>
      </w:r>
    </w:p>
    <w:p w:rsidR="00E81F12" w:rsidRDefault="00E81F12" w:rsidP="00E81F12">
      <w:pPr>
        <w:tabs>
          <w:tab w:val="left" w:pos="5896"/>
        </w:tabs>
        <w:spacing w:line="360" w:lineRule="auto"/>
        <w:jc w:val="both"/>
        <w:rPr>
          <w:rFonts w:ascii="Arial" w:hAnsi="Arial" w:cs="Arial"/>
          <w:sz w:val="24"/>
          <w:szCs w:val="24"/>
        </w:rPr>
      </w:pP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Lava y desinfecta frutas y verduras sumergiéndolos en un trasto o cubeta con agua y cloro, en 15 litros de agua y de 2 a 3 tapitas de cloro durante 5 minutos.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Enjuaga con agua limpia.</w:t>
      </w:r>
    </w:p>
    <w:p w:rsidR="00E81F12" w:rsidRDefault="00E81F12" w:rsidP="00E81F12">
      <w:pPr>
        <w:tabs>
          <w:tab w:val="left" w:pos="5896"/>
        </w:tabs>
        <w:spacing w:line="360" w:lineRule="auto"/>
        <w:rPr>
          <w:rFonts w:ascii="Arial" w:hAnsi="Arial" w:cs="Arial"/>
          <w:b/>
          <w:sz w:val="28"/>
          <w:szCs w:val="28"/>
        </w:rPr>
      </w:pPr>
    </w:p>
    <w:p w:rsidR="00E81F12" w:rsidRPr="000344F2" w:rsidRDefault="00E81F12" w:rsidP="00E57744">
      <w:pPr>
        <w:pStyle w:val="Ttulo2"/>
        <w:numPr>
          <w:ilvl w:val="1"/>
          <w:numId w:val="25"/>
        </w:numPr>
        <w:spacing w:line="360" w:lineRule="auto"/>
        <w:rPr>
          <w:rFonts w:ascii="Arial" w:hAnsi="Arial" w:cs="Arial"/>
          <w:sz w:val="28"/>
          <w:szCs w:val="28"/>
        </w:rPr>
      </w:pPr>
      <w:bookmarkStart w:id="53" w:name="_Toc43466170"/>
      <w:r w:rsidRPr="000344F2">
        <w:rPr>
          <w:rFonts w:ascii="Arial" w:hAnsi="Arial" w:cs="Arial"/>
          <w:sz w:val="28"/>
          <w:szCs w:val="28"/>
        </w:rPr>
        <w:t>Si un familiar regresa a casa</w:t>
      </w:r>
      <w:bookmarkEnd w:id="53"/>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Si algún familiar, vecino o conocido regresa de viaje debe aislarse durante 14 días.</w:t>
      </w:r>
    </w:p>
    <w:p w:rsidR="00E81F12" w:rsidRDefault="00E81F12" w:rsidP="00E81F12">
      <w:pPr>
        <w:tabs>
          <w:tab w:val="left" w:pos="5896"/>
        </w:tabs>
        <w:spacing w:line="360" w:lineRule="auto"/>
        <w:jc w:val="both"/>
        <w:rPr>
          <w:rFonts w:ascii="Arial" w:hAnsi="Arial" w:cs="Arial"/>
          <w:sz w:val="24"/>
          <w:szCs w:val="24"/>
        </w:rPr>
      </w:pP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Si tienes un familiar fuera de tu comunidad, que vaya a regresar, comunícate con él. Si no es un caso de fuera mayor, pídele que posponga su viaje.</w:t>
      </w:r>
    </w:p>
    <w:p w:rsidR="00E81F12" w:rsidRDefault="00E81F12" w:rsidP="003D023A">
      <w:pPr>
        <w:pStyle w:val="Ttulo1"/>
        <w:numPr>
          <w:ilvl w:val="1"/>
          <w:numId w:val="25"/>
        </w:numPr>
        <w:spacing w:line="360" w:lineRule="auto"/>
        <w:rPr>
          <w:rFonts w:ascii="Arial" w:hAnsi="Arial" w:cs="Arial"/>
          <w:color w:val="000000" w:themeColor="text1"/>
          <w:sz w:val="28"/>
          <w:szCs w:val="28"/>
        </w:rPr>
      </w:pPr>
      <w:bookmarkStart w:id="54" w:name="_Toc43466171"/>
      <w:r w:rsidRPr="0063322B">
        <w:rPr>
          <w:rFonts w:ascii="Arial" w:hAnsi="Arial" w:cs="Arial"/>
          <w:color w:val="000000" w:themeColor="text1"/>
          <w:sz w:val="28"/>
          <w:szCs w:val="28"/>
        </w:rPr>
        <w:lastRenderedPageBreak/>
        <w:t>En caso de síntomas</w:t>
      </w:r>
      <w:bookmarkEnd w:id="54"/>
    </w:p>
    <w:p w:rsidR="0063322B" w:rsidRPr="0063322B" w:rsidRDefault="0063322B" w:rsidP="0063322B"/>
    <w:p w:rsidR="00E81F12" w:rsidRDefault="00E81F12" w:rsidP="00E81F12">
      <w:pPr>
        <w:tabs>
          <w:tab w:val="left" w:pos="5896"/>
        </w:tabs>
        <w:spacing w:line="360" w:lineRule="auto"/>
        <w:jc w:val="both"/>
        <w:rPr>
          <w:rFonts w:ascii="Arial" w:hAnsi="Arial" w:cs="Arial"/>
          <w:sz w:val="28"/>
          <w:szCs w:val="28"/>
        </w:rPr>
      </w:pPr>
      <w:r w:rsidRPr="00B82E81">
        <w:rPr>
          <w:rFonts w:ascii="Arial" w:hAnsi="Arial" w:cs="Arial"/>
          <w:sz w:val="28"/>
          <w:szCs w:val="28"/>
        </w:rPr>
        <w:t>Si tú o algún familiar presentan:</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Fiebre, dolor de garganta, tos, dolor de pecho, dificultad para respirar y malestar general.</w:t>
      </w:r>
    </w:p>
    <w:p w:rsidR="00E81F12" w:rsidRDefault="00E81F12" w:rsidP="00E81F12">
      <w:pPr>
        <w:tabs>
          <w:tab w:val="left" w:pos="4741"/>
        </w:tabs>
        <w:spacing w:line="360" w:lineRule="auto"/>
        <w:jc w:val="both"/>
        <w:rPr>
          <w:rFonts w:ascii="Arial" w:hAnsi="Arial" w:cs="Arial"/>
          <w:sz w:val="24"/>
          <w:szCs w:val="24"/>
        </w:rPr>
      </w:pPr>
      <w:r>
        <w:rPr>
          <w:rFonts w:ascii="Arial" w:hAnsi="Arial" w:cs="Arial"/>
          <w:sz w:val="24"/>
          <w:szCs w:val="24"/>
        </w:rPr>
        <w:t>Llama al número 800 772 20 20</w:t>
      </w:r>
      <w:r>
        <w:rPr>
          <w:rFonts w:ascii="Arial" w:hAnsi="Arial" w:cs="Arial"/>
          <w:sz w:val="24"/>
          <w:szCs w:val="24"/>
        </w:rPr>
        <w:tab/>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O revisa la lista de teléfonos de orientación médica.</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Aíslate con los que hayas tenido contacto.</w:t>
      </w:r>
    </w:p>
    <w:p w:rsidR="00E81F12" w:rsidRDefault="00E81F12" w:rsidP="00E81F12">
      <w:pPr>
        <w:tabs>
          <w:tab w:val="left" w:pos="5896"/>
        </w:tabs>
        <w:spacing w:line="360" w:lineRule="auto"/>
        <w:rPr>
          <w:rFonts w:ascii="Arial" w:hAnsi="Arial" w:cs="Arial"/>
          <w:sz w:val="24"/>
          <w:szCs w:val="24"/>
        </w:rPr>
      </w:pPr>
    </w:p>
    <w:p w:rsidR="00E81F12" w:rsidRPr="000344F2" w:rsidRDefault="00E81F12" w:rsidP="00E57744">
      <w:pPr>
        <w:pStyle w:val="Ttulo2"/>
        <w:numPr>
          <w:ilvl w:val="1"/>
          <w:numId w:val="25"/>
        </w:numPr>
        <w:spacing w:line="360" w:lineRule="auto"/>
        <w:rPr>
          <w:rFonts w:ascii="Arial" w:hAnsi="Arial" w:cs="Arial"/>
          <w:sz w:val="28"/>
          <w:szCs w:val="28"/>
        </w:rPr>
      </w:pPr>
      <w:bookmarkStart w:id="55" w:name="_Toc43466172"/>
      <w:r w:rsidRPr="000344F2">
        <w:rPr>
          <w:rFonts w:ascii="Arial" w:hAnsi="Arial" w:cs="Arial"/>
          <w:sz w:val="28"/>
          <w:szCs w:val="28"/>
        </w:rPr>
        <w:t>Durante el aislamiento puedes presentar los siguientes síntomas</w:t>
      </w:r>
      <w:bookmarkEnd w:id="55"/>
      <w:r w:rsidRPr="000344F2">
        <w:rPr>
          <w:rFonts w:ascii="Arial" w:hAnsi="Arial" w:cs="Arial"/>
          <w:sz w:val="28"/>
          <w:szCs w:val="28"/>
        </w:rPr>
        <w:t xml:space="preserve"> </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Si tú o alguno de tus familiares presenta:</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Enojo</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Agresividad</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Miedo</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Ansiedad</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No puede dormir</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Pánico</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Violencia Familiar</w:t>
      </w:r>
    </w:p>
    <w:p w:rsidR="00E81F12" w:rsidRPr="003D023A"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Comunícate al número de teléfono</w:t>
      </w:r>
    </w:p>
    <w:p w:rsidR="00E81F12" w:rsidRDefault="00E81F12" w:rsidP="003D023A">
      <w:pPr>
        <w:pStyle w:val="Prrafodelista"/>
        <w:numPr>
          <w:ilvl w:val="0"/>
          <w:numId w:val="29"/>
        </w:numPr>
        <w:tabs>
          <w:tab w:val="left" w:pos="5896"/>
        </w:tabs>
        <w:spacing w:line="360" w:lineRule="auto"/>
        <w:jc w:val="both"/>
        <w:rPr>
          <w:rFonts w:ascii="Arial" w:hAnsi="Arial" w:cs="Arial"/>
          <w:sz w:val="24"/>
          <w:szCs w:val="24"/>
        </w:rPr>
      </w:pPr>
      <w:r w:rsidRPr="003D023A">
        <w:rPr>
          <w:rFonts w:ascii="Arial" w:hAnsi="Arial" w:cs="Arial"/>
          <w:sz w:val="24"/>
          <w:szCs w:val="24"/>
        </w:rPr>
        <w:t>Línea de vida 800 911 20 00</w:t>
      </w:r>
    </w:p>
    <w:p w:rsidR="003D023A" w:rsidRDefault="003D023A" w:rsidP="003D023A">
      <w:pPr>
        <w:tabs>
          <w:tab w:val="left" w:pos="5896"/>
        </w:tabs>
        <w:spacing w:line="360" w:lineRule="auto"/>
        <w:jc w:val="both"/>
        <w:rPr>
          <w:rFonts w:ascii="Arial" w:hAnsi="Arial" w:cs="Arial"/>
          <w:sz w:val="24"/>
          <w:szCs w:val="24"/>
        </w:rPr>
      </w:pPr>
    </w:p>
    <w:p w:rsidR="003D023A" w:rsidRDefault="003D023A" w:rsidP="003D023A">
      <w:pPr>
        <w:tabs>
          <w:tab w:val="left" w:pos="5896"/>
        </w:tabs>
        <w:spacing w:line="360" w:lineRule="auto"/>
        <w:jc w:val="both"/>
        <w:rPr>
          <w:rFonts w:ascii="Arial" w:hAnsi="Arial" w:cs="Arial"/>
          <w:sz w:val="24"/>
          <w:szCs w:val="24"/>
        </w:rPr>
      </w:pPr>
    </w:p>
    <w:p w:rsidR="003D023A" w:rsidRDefault="003D023A" w:rsidP="003D023A">
      <w:pPr>
        <w:tabs>
          <w:tab w:val="left" w:pos="5896"/>
        </w:tabs>
        <w:spacing w:line="360" w:lineRule="auto"/>
        <w:jc w:val="both"/>
        <w:rPr>
          <w:rFonts w:ascii="Arial" w:hAnsi="Arial" w:cs="Arial"/>
          <w:sz w:val="24"/>
          <w:szCs w:val="24"/>
        </w:rPr>
      </w:pPr>
    </w:p>
    <w:p w:rsidR="003D023A" w:rsidRPr="003D023A" w:rsidRDefault="003D023A" w:rsidP="003D023A">
      <w:pPr>
        <w:tabs>
          <w:tab w:val="left" w:pos="5896"/>
        </w:tabs>
        <w:spacing w:line="360" w:lineRule="auto"/>
        <w:jc w:val="both"/>
        <w:rPr>
          <w:rFonts w:ascii="Arial" w:hAnsi="Arial" w:cs="Arial"/>
          <w:sz w:val="24"/>
          <w:szCs w:val="24"/>
        </w:rPr>
      </w:pPr>
    </w:p>
    <w:p w:rsidR="00E81F12" w:rsidRPr="003D023A" w:rsidRDefault="00E81F12" w:rsidP="003D023A">
      <w:pPr>
        <w:pStyle w:val="Ttulo2"/>
        <w:numPr>
          <w:ilvl w:val="1"/>
          <w:numId w:val="25"/>
        </w:numPr>
        <w:spacing w:line="360" w:lineRule="auto"/>
        <w:rPr>
          <w:rFonts w:ascii="Arial" w:hAnsi="Arial" w:cs="Arial"/>
          <w:sz w:val="28"/>
          <w:szCs w:val="28"/>
        </w:rPr>
      </w:pPr>
      <w:bookmarkStart w:id="56" w:name="_Toc43466173"/>
      <w:r w:rsidRPr="003D023A">
        <w:rPr>
          <w:rFonts w:ascii="Arial" w:hAnsi="Arial" w:cs="Arial"/>
          <w:sz w:val="28"/>
          <w:szCs w:val="28"/>
        </w:rPr>
        <w:lastRenderedPageBreak/>
        <w:t>Si tiene un enfermo de COVID-19 en casa</w:t>
      </w:r>
      <w:bookmarkEnd w:id="56"/>
    </w:p>
    <w:p w:rsidR="00E81F12" w:rsidRPr="003D023A" w:rsidRDefault="00E81F12" w:rsidP="003D023A">
      <w:pPr>
        <w:pStyle w:val="Prrafodelista"/>
        <w:numPr>
          <w:ilvl w:val="0"/>
          <w:numId w:val="31"/>
        </w:numPr>
        <w:tabs>
          <w:tab w:val="left" w:pos="5896"/>
        </w:tabs>
        <w:spacing w:line="360" w:lineRule="auto"/>
        <w:jc w:val="both"/>
        <w:rPr>
          <w:rFonts w:ascii="Arial" w:hAnsi="Arial" w:cs="Arial"/>
          <w:sz w:val="24"/>
          <w:szCs w:val="24"/>
        </w:rPr>
      </w:pPr>
      <w:r w:rsidRPr="003D023A">
        <w:rPr>
          <w:rFonts w:ascii="Arial" w:hAnsi="Arial" w:cs="Arial"/>
          <w:sz w:val="24"/>
          <w:szCs w:val="24"/>
        </w:rPr>
        <w:t>Mantenlo aislado 21 días y bajo observación.</w:t>
      </w:r>
    </w:p>
    <w:p w:rsidR="00E81F12" w:rsidRPr="003D023A" w:rsidRDefault="00E81F12" w:rsidP="003D023A">
      <w:pPr>
        <w:pStyle w:val="Prrafodelista"/>
        <w:numPr>
          <w:ilvl w:val="0"/>
          <w:numId w:val="31"/>
        </w:numPr>
        <w:tabs>
          <w:tab w:val="left" w:pos="5896"/>
        </w:tabs>
        <w:spacing w:line="360" w:lineRule="auto"/>
        <w:jc w:val="both"/>
        <w:rPr>
          <w:rFonts w:ascii="Arial" w:hAnsi="Arial" w:cs="Arial"/>
          <w:sz w:val="24"/>
          <w:szCs w:val="24"/>
        </w:rPr>
      </w:pPr>
      <w:r w:rsidRPr="003D023A">
        <w:rPr>
          <w:rFonts w:ascii="Arial" w:hAnsi="Arial" w:cs="Arial"/>
          <w:sz w:val="24"/>
          <w:szCs w:val="24"/>
        </w:rPr>
        <w:t>Separa sus utensilios de comida y de higiene personal; lava por separado su ropa.</w:t>
      </w:r>
    </w:p>
    <w:p w:rsidR="00E81F12" w:rsidRPr="003D023A" w:rsidRDefault="00E81F12" w:rsidP="003D023A">
      <w:pPr>
        <w:pStyle w:val="Prrafodelista"/>
        <w:numPr>
          <w:ilvl w:val="0"/>
          <w:numId w:val="31"/>
        </w:numPr>
        <w:tabs>
          <w:tab w:val="left" w:pos="5896"/>
        </w:tabs>
        <w:spacing w:line="360" w:lineRule="auto"/>
        <w:jc w:val="both"/>
        <w:rPr>
          <w:rFonts w:ascii="Arial" w:hAnsi="Arial" w:cs="Arial"/>
          <w:sz w:val="24"/>
          <w:szCs w:val="24"/>
        </w:rPr>
      </w:pPr>
      <w:r w:rsidRPr="003D023A">
        <w:rPr>
          <w:rFonts w:ascii="Arial" w:hAnsi="Arial" w:cs="Arial"/>
          <w:sz w:val="24"/>
          <w:szCs w:val="24"/>
        </w:rPr>
        <w:t>Limpia y desinfecta el lugar donde se encuentra.</w:t>
      </w:r>
    </w:p>
    <w:p w:rsidR="00E81F12" w:rsidRPr="003D023A" w:rsidRDefault="00E81F12" w:rsidP="003D023A">
      <w:pPr>
        <w:pStyle w:val="Prrafodelista"/>
        <w:numPr>
          <w:ilvl w:val="0"/>
          <w:numId w:val="31"/>
        </w:numPr>
        <w:tabs>
          <w:tab w:val="left" w:pos="5896"/>
        </w:tabs>
        <w:spacing w:line="360" w:lineRule="auto"/>
        <w:jc w:val="both"/>
        <w:rPr>
          <w:rFonts w:ascii="Arial" w:hAnsi="Arial" w:cs="Arial"/>
          <w:sz w:val="24"/>
          <w:szCs w:val="24"/>
        </w:rPr>
      </w:pPr>
      <w:r w:rsidRPr="003D023A">
        <w:rPr>
          <w:rFonts w:ascii="Arial" w:hAnsi="Arial" w:cs="Arial"/>
          <w:sz w:val="24"/>
          <w:szCs w:val="24"/>
        </w:rPr>
        <w:t>Al pasarle sus alimentos y medicina, protégete con cubre bocas y guantes.</w:t>
      </w:r>
    </w:p>
    <w:p w:rsidR="00E81F12" w:rsidRDefault="00E81F12" w:rsidP="00E81F12">
      <w:pPr>
        <w:tabs>
          <w:tab w:val="left" w:pos="5896"/>
        </w:tabs>
        <w:spacing w:line="360" w:lineRule="auto"/>
        <w:rPr>
          <w:rFonts w:ascii="Arial" w:hAnsi="Arial" w:cs="Arial"/>
          <w:sz w:val="24"/>
          <w:szCs w:val="24"/>
        </w:rPr>
      </w:pPr>
    </w:p>
    <w:p w:rsidR="00E81F12" w:rsidRPr="000344F2" w:rsidRDefault="00E81F12" w:rsidP="00E57744">
      <w:pPr>
        <w:pStyle w:val="Ttulo2"/>
        <w:numPr>
          <w:ilvl w:val="1"/>
          <w:numId w:val="25"/>
        </w:numPr>
        <w:spacing w:line="360" w:lineRule="auto"/>
        <w:rPr>
          <w:rFonts w:ascii="Arial" w:hAnsi="Arial" w:cs="Arial"/>
          <w:sz w:val="28"/>
          <w:szCs w:val="28"/>
        </w:rPr>
      </w:pPr>
      <w:bookmarkStart w:id="57" w:name="_Toc43466174"/>
      <w:r w:rsidRPr="000344F2">
        <w:rPr>
          <w:rFonts w:ascii="Arial" w:hAnsi="Arial" w:cs="Arial"/>
          <w:sz w:val="28"/>
          <w:szCs w:val="28"/>
        </w:rPr>
        <w:t>¿Cuánto dura el COVID-19 en diferentes superficies?</w:t>
      </w:r>
      <w:bookmarkEnd w:id="57"/>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Acero inoxidable: 3 días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Madera: 4 días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Superficies porosas (cabello, billetes, papel y telas). No dura mucho</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Monedas: cobre 4horas, acero 48 horas.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Aire: 3 horas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Aluminio y látex: 8 horas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Cubre bocas: 7 días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Plástico: 9 días</w:t>
      </w:r>
    </w:p>
    <w:p w:rsidR="00E81F12" w:rsidRPr="003D023A" w:rsidRDefault="00E81F12" w:rsidP="003D023A">
      <w:pPr>
        <w:pStyle w:val="Prrafodelista"/>
        <w:numPr>
          <w:ilvl w:val="0"/>
          <w:numId w:val="30"/>
        </w:numPr>
        <w:tabs>
          <w:tab w:val="left" w:pos="5896"/>
        </w:tabs>
        <w:spacing w:line="360" w:lineRule="auto"/>
        <w:jc w:val="both"/>
        <w:rPr>
          <w:rFonts w:ascii="Arial" w:hAnsi="Arial" w:cs="Arial"/>
          <w:sz w:val="24"/>
          <w:szCs w:val="24"/>
        </w:rPr>
      </w:pPr>
      <w:r w:rsidRPr="003D023A">
        <w:rPr>
          <w:rFonts w:ascii="Arial" w:hAnsi="Arial" w:cs="Arial"/>
          <w:sz w:val="24"/>
          <w:szCs w:val="24"/>
        </w:rPr>
        <w:t xml:space="preserve">Suela de zapatos: 5 días </w:t>
      </w:r>
    </w:p>
    <w:p w:rsidR="00E81F12" w:rsidRDefault="00E81F12" w:rsidP="00E81F12">
      <w:pPr>
        <w:tabs>
          <w:tab w:val="left" w:pos="5896"/>
        </w:tabs>
        <w:spacing w:line="360" w:lineRule="auto"/>
        <w:rPr>
          <w:rFonts w:ascii="Arial" w:hAnsi="Arial" w:cs="Arial"/>
          <w:b/>
          <w:sz w:val="28"/>
          <w:szCs w:val="28"/>
        </w:rPr>
      </w:pPr>
    </w:p>
    <w:p w:rsidR="00E81F12" w:rsidRPr="000344F2" w:rsidRDefault="00E81F12" w:rsidP="00E57744">
      <w:pPr>
        <w:pStyle w:val="Ttulo2"/>
        <w:numPr>
          <w:ilvl w:val="1"/>
          <w:numId w:val="25"/>
        </w:numPr>
        <w:spacing w:line="360" w:lineRule="auto"/>
        <w:rPr>
          <w:rFonts w:ascii="Arial" w:hAnsi="Arial" w:cs="Arial"/>
          <w:sz w:val="28"/>
          <w:szCs w:val="28"/>
        </w:rPr>
      </w:pPr>
      <w:bookmarkStart w:id="58" w:name="_Toc43466175"/>
      <w:r w:rsidRPr="000344F2">
        <w:rPr>
          <w:rFonts w:ascii="Arial" w:hAnsi="Arial" w:cs="Arial"/>
          <w:sz w:val="28"/>
          <w:szCs w:val="28"/>
        </w:rPr>
        <w:t>Uso correcto del cubre bocas</w:t>
      </w:r>
      <w:bookmarkEnd w:id="58"/>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Lávate las manos correctamente, antes de colocarlo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Revisa cual es el lado correcto, las costuras gruesas van en la parte de adentro del cubre boca</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Rodea tus orejas con el elástico y cubre toda tu nariz y boca. Cuida que tus manos no toquen la parte de adentro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lastRenderedPageBreak/>
        <w:t>No tocarlo mientras lo traigas puesto y, si tienes que hacerlo, lávate las manos antes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Aunque traigas el cubre boca, tose y estornuda adentro del codo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 xml:space="preserve">Quítalo y agárralo de las ligas y después lávate las manos </w:t>
      </w:r>
    </w:p>
    <w:p w:rsidR="003D023A" w:rsidRDefault="003D023A" w:rsidP="00E81F12">
      <w:pPr>
        <w:tabs>
          <w:tab w:val="left" w:pos="5896"/>
        </w:tabs>
        <w:spacing w:line="360" w:lineRule="auto"/>
        <w:jc w:val="both"/>
        <w:rPr>
          <w:rFonts w:ascii="Arial" w:hAnsi="Arial" w:cs="Arial"/>
          <w:sz w:val="24"/>
          <w:szCs w:val="24"/>
        </w:rPr>
      </w:pPr>
    </w:p>
    <w:p w:rsidR="00E81F12" w:rsidRPr="006169D9" w:rsidRDefault="00E81F12" w:rsidP="003D023A">
      <w:pPr>
        <w:pStyle w:val="Ttulo1"/>
        <w:numPr>
          <w:ilvl w:val="1"/>
          <w:numId w:val="25"/>
        </w:numPr>
        <w:spacing w:line="360" w:lineRule="auto"/>
        <w:rPr>
          <w:rFonts w:ascii="Arial" w:hAnsi="Arial" w:cs="Arial"/>
          <w:color w:val="000000" w:themeColor="text1"/>
          <w:sz w:val="24"/>
          <w:szCs w:val="24"/>
        </w:rPr>
      </w:pPr>
      <w:bookmarkStart w:id="59" w:name="_Toc43466176"/>
      <w:r w:rsidRPr="006169D9">
        <w:rPr>
          <w:rFonts w:ascii="Arial" w:hAnsi="Arial" w:cs="Arial"/>
          <w:color w:val="000000" w:themeColor="text1"/>
          <w:sz w:val="28"/>
          <w:szCs w:val="28"/>
        </w:rPr>
        <w:t>¿Cuándo cambiar el cubre bocas?</w:t>
      </w:r>
      <w:bookmarkEnd w:id="59"/>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Si se humedeció</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Si te lo pusiste en el cuello, en la cabeza o lo quitaste por alguna otra razón</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Si está roto o desgastado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Después de visitar a un enfermo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Ponlo en una bolsa de plástico, ciérrala muy bien y tírala en el bote de basura</w:t>
      </w:r>
    </w:p>
    <w:p w:rsidR="00E81F12" w:rsidRPr="006169D9" w:rsidRDefault="00E81F12" w:rsidP="00E81F12">
      <w:pPr>
        <w:tabs>
          <w:tab w:val="left" w:pos="5896"/>
        </w:tabs>
        <w:spacing w:line="360" w:lineRule="auto"/>
        <w:jc w:val="both"/>
        <w:rPr>
          <w:rFonts w:ascii="Arial" w:hAnsi="Arial" w:cs="Arial"/>
          <w:sz w:val="24"/>
          <w:szCs w:val="24"/>
        </w:rPr>
      </w:pPr>
    </w:p>
    <w:p w:rsidR="00E81F12" w:rsidRPr="006169D9" w:rsidRDefault="00E81F12" w:rsidP="00E57744">
      <w:pPr>
        <w:pStyle w:val="Ttulo2"/>
        <w:numPr>
          <w:ilvl w:val="1"/>
          <w:numId w:val="25"/>
        </w:numPr>
        <w:spacing w:line="360" w:lineRule="auto"/>
        <w:rPr>
          <w:rFonts w:ascii="Arial" w:hAnsi="Arial" w:cs="Arial"/>
          <w:b w:val="0"/>
          <w:sz w:val="28"/>
          <w:szCs w:val="28"/>
        </w:rPr>
      </w:pPr>
      <w:bookmarkStart w:id="60" w:name="_Toc43466177"/>
      <w:r w:rsidRPr="006169D9">
        <w:rPr>
          <w:rFonts w:ascii="Arial" w:hAnsi="Arial" w:cs="Arial"/>
          <w:b w:val="0"/>
          <w:sz w:val="28"/>
          <w:szCs w:val="28"/>
        </w:rPr>
        <w:t>Plan familiar de protección civil</w:t>
      </w:r>
      <w:bookmarkEnd w:id="60"/>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La mochila de emergencia debe contener:</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Útiles de aseo</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Agua embotellada</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Cerillos o encendedor</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Radio de pilas</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Cinta adhesiva</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Linterna con pila</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Cuchilla multiusos</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Documentos y duplicado de llaves</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Botiquín de primeros auxilios</w:t>
      </w:r>
    </w:p>
    <w:p w:rsidR="00E81F12" w:rsidRPr="003D023A" w:rsidRDefault="00E81F12" w:rsidP="003D023A">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Mantas y ropa de abrigo</w:t>
      </w:r>
    </w:p>
    <w:p w:rsidR="00E81F12" w:rsidRPr="003D023A" w:rsidRDefault="00E81F12" w:rsidP="00E81F12">
      <w:pPr>
        <w:pStyle w:val="Prrafodelista"/>
        <w:numPr>
          <w:ilvl w:val="0"/>
          <w:numId w:val="32"/>
        </w:numPr>
        <w:tabs>
          <w:tab w:val="left" w:pos="5896"/>
        </w:tabs>
        <w:spacing w:line="360" w:lineRule="auto"/>
        <w:jc w:val="both"/>
        <w:rPr>
          <w:rFonts w:ascii="Arial" w:hAnsi="Arial" w:cs="Arial"/>
          <w:sz w:val="24"/>
          <w:szCs w:val="24"/>
        </w:rPr>
      </w:pPr>
      <w:r w:rsidRPr="003D023A">
        <w:rPr>
          <w:rFonts w:ascii="Arial" w:hAnsi="Arial" w:cs="Arial"/>
          <w:sz w:val="24"/>
          <w:szCs w:val="24"/>
        </w:rPr>
        <w:t>Alimentos no perecibles</w:t>
      </w:r>
    </w:p>
    <w:p w:rsidR="00E81F12" w:rsidRPr="006169D9" w:rsidRDefault="00E81F12" w:rsidP="00E57744">
      <w:pPr>
        <w:pStyle w:val="Ttulo2"/>
        <w:numPr>
          <w:ilvl w:val="1"/>
          <w:numId w:val="25"/>
        </w:numPr>
        <w:spacing w:line="360" w:lineRule="auto"/>
        <w:rPr>
          <w:rFonts w:ascii="Arial" w:hAnsi="Arial" w:cs="Arial"/>
          <w:b w:val="0"/>
          <w:sz w:val="28"/>
          <w:szCs w:val="28"/>
        </w:rPr>
      </w:pPr>
      <w:bookmarkStart w:id="61" w:name="_Toc43466178"/>
      <w:r w:rsidRPr="006169D9">
        <w:rPr>
          <w:rFonts w:ascii="Arial" w:hAnsi="Arial" w:cs="Arial"/>
          <w:b w:val="0"/>
          <w:sz w:val="28"/>
          <w:szCs w:val="28"/>
        </w:rPr>
        <w:lastRenderedPageBreak/>
        <w:t>Detecta y reduce riesgos</w:t>
      </w:r>
      <w:bookmarkEnd w:id="61"/>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Tanto en el interior como en el exterior de tu casa</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Elabora un croquis de tu vivienda y marca las zonas de menor riesgo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Diseña rutas de evacuación</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Practica simulacros</w:t>
      </w:r>
    </w:p>
    <w:p w:rsidR="00E81F12" w:rsidRDefault="00E81F12" w:rsidP="00E81F12">
      <w:pPr>
        <w:tabs>
          <w:tab w:val="left" w:pos="5896"/>
        </w:tabs>
        <w:spacing w:line="360" w:lineRule="auto"/>
        <w:rPr>
          <w:rFonts w:ascii="Arial" w:hAnsi="Arial" w:cs="Arial"/>
          <w:sz w:val="24"/>
          <w:szCs w:val="24"/>
        </w:rPr>
      </w:pPr>
    </w:p>
    <w:p w:rsidR="00E81F12" w:rsidRPr="006169D9" w:rsidRDefault="00E81F12" w:rsidP="00E57744">
      <w:pPr>
        <w:pStyle w:val="Ttulo2"/>
        <w:numPr>
          <w:ilvl w:val="1"/>
          <w:numId w:val="25"/>
        </w:numPr>
        <w:spacing w:line="360" w:lineRule="auto"/>
        <w:rPr>
          <w:rFonts w:ascii="Arial" w:hAnsi="Arial" w:cs="Arial"/>
          <w:b w:val="0"/>
          <w:sz w:val="28"/>
          <w:szCs w:val="28"/>
        </w:rPr>
      </w:pPr>
      <w:bookmarkStart w:id="62" w:name="_Toc43466179"/>
      <w:r w:rsidRPr="006169D9">
        <w:rPr>
          <w:rFonts w:ascii="Arial" w:hAnsi="Arial" w:cs="Arial"/>
          <w:b w:val="0"/>
          <w:sz w:val="28"/>
          <w:szCs w:val="28"/>
        </w:rPr>
        <w:t>Seamos familias solidarias</w:t>
      </w:r>
      <w:bookmarkEnd w:id="62"/>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Ubica un espacio seguro que permita el alojamiento de familiares</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Es indispensable mantenerlo limpio y desinfectado</w:t>
      </w:r>
    </w:p>
    <w:p w:rsidR="00E81F12" w:rsidRDefault="00E81F12" w:rsidP="00E81F12">
      <w:pPr>
        <w:tabs>
          <w:tab w:val="left" w:pos="5896"/>
        </w:tabs>
        <w:spacing w:line="360" w:lineRule="auto"/>
        <w:jc w:val="both"/>
        <w:rPr>
          <w:rFonts w:ascii="Arial" w:hAnsi="Arial" w:cs="Arial"/>
          <w:sz w:val="24"/>
          <w:szCs w:val="24"/>
        </w:rPr>
      </w:pPr>
      <w:r>
        <w:rPr>
          <w:rFonts w:ascii="Arial" w:hAnsi="Arial" w:cs="Arial"/>
          <w:sz w:val="24"/>
          <w:szCs w:val="24"/>
        </w:rPr>
        <w:t xml:space="preserve">Realiza un rol de actividades para el aseo de los diferentes espacios en tu hogar. </w:t>
      </w:r>
    </w:p>
    <w:p w:rsidR="00E81F12" w:rsidRDefault="00E81F12" w:rsidP="00E81F12">
      <w:pPr>
        <w:tabs>
          <w:tab w:val="left" w:pos="5896"/>
        </w:tabs>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3D023A" w:rsidRPr="006169D9" w:rsidRDefault="00E81F12" w:rsidP="0063322B">
      <w:pPr>
        <w:pStyle w:val="Ttulo1"/>
        <w:numPr>
          <w:ilvl w:val="0"/>
          <w:numId w:val="0"/>
        </w:numPr>
        <w:jc w:val="center"/>
        <w:rPr>
          <w:rFonts w:ascii="Arial" w:hAnsi="Arial" w:cs="Arial"/>
          <w:b/>
          <w:color w:val="000000" w:themeColor="text1"/>
        </w:rPr>
      </w:pPr>
      <w:bookmarkStart w:id="63" w:name="_Toc43466180"/>
      <w:r w:rsidRPr="006169D9">
        <w:rPr>
          <w:rFonts w:ascii="Arial" w:hAnsi="Arial" w:cs="Arial"/>
          <w:b/>
          <w:color w:val="000000" w:themeColor="text1"/>
        </w:rPr>
        <w:lastRenderedPageBreak/>
        <w:t xml:space="preserve">CAPITULO </w:t>
      </w:r>
      <w:proofErr w:type="spellStart"/>
      <w:r w:rsidRPr="006169D9">
        <w:rPr>
          <w:rFonts w:ascii="Arial" w:hAnsi="Arial" w:cs="Arial"/>
          <w:b/>
          <w:color w:val="000000" w:themeColor="text1"/>
        </w:rPr>
        <w:t>lll</w:t>
      </w:r>
      <w:bookmarkEnd w:id="63"/>
      <w:proofErr w:type="spellEnd"/>
    </w:p>
    <w:p w:rsidR="0063322B" w:rsidRPr="006169D9" w:rsidRDefault="0063322B" w:rsidP="0063322B">
      <w:pPr>
        <w:rPr>
          <w:color w:val="000000" w:themeColor="text1"/>
          <w:sz w:val="32"/>
          <w:szCs w:val="32"/>
        </w:rPr>
      </w:pPr>
    </w:p>
    <w:p w:rsidR="0063322B" w:rsidRPr="006169D9" w:rsidRDefault="006169D9" w:rsidP="0063322B">
      <w:pPr>
        <w:pStyle w:val="Ttulo1"/>
        <w:numPr>
          <w:ilvl w:val="1"/>
          <w:numId w:val="2"/>
        </w:numPr>
        <w:rPr>
          <w:rFonts w:ascii="Arial" w:hAnsi="Arial" w:cs="Arial"/>
          <w:color w:val="000000" w:themeColor="text1"/>
        </w:rPr>
      </w:pPr>
      <w:bookmarkStart w:id="64" w:name="_Toc43466181"/>
      <w:r w:rsidRPr="006169D9">
        <w:rPr>
          <w:rFonts w:ascii="Arial" w:hAnsi="Arial" w:cs="Arial"/>
          <w:color w:val="000000" w:themeColor="text1"/>
        </w:rPr>
        <w:t>LA ORGANIZACIÓN MUNDIAL DE LA SALUD (OMS)</w:t>
      </w:r>
      <w:bookmarkEnd w:id="64"/>
    </w:p>
    <w:p w:rsidR="0063322B" w:rsidRPr="0063322B" w:rsidRDefault="0063322B" w:rsidP="0063322B">
      <w:pPr>
        <w:jc w:val="both"/>
        <w:rPr>
          <w:rFonts w:ascii="Arial" w:hAnsi="Arial" w:cs="Arial"/>
          <w:sz w:val="24"/>
          <w:szCs w:val="24"/>
        </w:rPr>
      </w:pPr>
    </w:p>
    <w:p w:rsidR="0063322B" w:rsidRPr="006169D9" w:rsidRDefault="0063322B" w:rsidP="0063322B">
      <w:pPr>
        <w:jc w:val="both"/>
        <w:rPr>
          <w:rFonts w:ascii="Arial" w:hAnsi="Arial" w:cs="Arial"/>
          <w:sz w:val="24"/>
          <w:szCs w:val="24"/>
        </w:rPr>
      </w:pPr>
      <w:r w:rsidRPr="006169D9">
        <w:rPr>
          <w:rFonts w:ascii="Arial" w:hAnsi="Arial" w:cs="Arial"/>
          <w:sz w:val="24"/>
          <w:szCs w:val="24"/>
        </w:rPr>
        <w:t>Ha señalado que la Neumonía Adquirida en la Comunidad (NAC), es una enfermedad respiratoria aguda, de origen infeccioso, que compromete el parénquima pulmonar, ocasionada por la invasión de microorganismos patógenos (virus, bacterias, hongos y parásitos) que fueron adquiridos.</w:t>
      </w:r>
    </w:p>
    <w:p w:rsidR="0063322B" w:rsidRPr="006169D9" w:rsidRDefault="0063322B" w:rsidP="0063322B">
      <w:pPr>
        <w:spacing w:line="360" w:lineRule="auto"/>
        <w:jc w:val="both"/>
        <w:rPr>
          <w:rFonts w:ascii="Arial" w:hAnsi="Arial" w:cs="Arial"/>
          <w:sz w:val="24"/>
          <w:szCs w:val="24"/>
        </w:rPr>
      </w:pPr>
      <w:r w:rsidRPr="006169D9">
        <w:rPr>
          <w:rFonts w:ascii="Arial" w:hAnsi="Arial" w:cs="Arial"/>
          <w:sz w:val="24"/>
          <w:szCs w:val="24"/>
        </w:rPr>
        <w:t xml:space="preserve"> </w:t>
      </w:r>
    </w:p>
    <w:p w:rsidR="0063322B" w:rsidRPr="006169D9" w:rsidRDefault="0063322B" w:rsidP="0063322B">
      <w:pPr>
        <w:spacing w:line="360" w:lineRule="auto"/>
        <w:jc w:val="both"/>
        <w:rPr>
          <w:rFonts w:ascii="Arial" w:hAnsi="Arial" w:cs="Arial"/>
          <w:sz w:val="24"/>
          <w:szCs w:val="24"/>
        </w:rPr>
      </w:pPr>
      <w:r w:rsidRPr="006169D9">
        <w:rPr>
          <w:rFonts w:ascii="Arial" w:hAnsi="Arial" w:cs="Arial"/>
          <w:sz w:val="24"/>
          <w:szCs w:val="24"/>
        </w:rPr>
        <w:t xml:space="preserve"> La OMS dice que  La tuberculosis es una enfermedad infecciosa que suele afectar a los pulmones y es causada por una bacteria (</w:t>
      </w:r>
      <w:proofErr w:type="spellStart"/>
      <w:r w:rsidRPr="006169D9">
        <w:rPr>
          <w:rFonts w:ascii="Arial" w:hAnsi="Arial" w:cs="Arial"/>
          <w:sz w:val="24"/>
          <w:szCs w:val="24"/>
        </w:rPr>
        <w:t>Mycobacterium</w:t>
      </w:r>
      <w:proofErr w:type="spellEnd"/>
      <w:r w:rsidRPr="006169D9">
        <w:rPr>
          <w:rFonts w:ascii="Arial" w:hAnsi="Arial" w:cs="Arial"/>
          <w:sz w:val="24"/>
          <w:szCs w:val="24"/>
        </w:rPr>
        <w:t xml:space="preserve"> tuberculosis). Se transmite de una persona a otra a través de gotículas generadas en el aparato respiratorio pacientes con enfermedad pulmonar activa.  </w:t>
      </w:r>
    </w:p>
    <w:p w:rsidR="0063322B" w:rsidRPr="006169D9" w:rsidRDefault="0063322B" w:rsidP="0063322B">
      <w:pPr>
        <w:spacing w:line="360" w:lineRule="auto"/>
        <w:jc w:val="both"/>
        <w:rPr>
          <w:rFonts w:ascii="Arial" w:hAnsi="Arial" w:cs="Arial"/>
          <w:sz w:val="24"/>
          <w:szCs w:val="24"/>
        </w:rPr>
      </w:pPr>
      <w:r w:rsidRPr="006169D9">
        <w:rPr>
          <w:rFonts w:ascii="Arial" w:hAnsi="Arial" w:cs="Arial"/>
          <w:sz w:val="24"/>
          <w:szCs w:val="24"/>
        </w:rPr>
        <w:t xml:space="preserve">La infección por M. tuberculosis suele ser asintomática en personas sanas, dado que su sistema inmunitario actúa formando una barrera alrededor de la bacteria. Los síntomas de la tuberculosis pulmonar activa son tos, a veces con esputo que puede ser sanguinolento, dolor torácico, debilidad, pérdida de peso, fiebre y sudoración nocturna. </w:t>
      </w: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E81F12">
      <w:pPr>
        <w:spacing w:line="360" w:lineRule="auto"/>
        <w:jc w:val="both"/>
        <w:rPr>
          <w:rFonts w:ascii="Arial" w:hAnsi="Arial" w:cs="Arial"/>
          <w:sz w:val="24"/>
          <w:szCs w:val="24"/>
        </w:rPr>
      </w:pPr>
    </w:p>
    <w:p w:rsidR="0063322B" w:rsidRPr="0063322B" w:rsidRDefault="0063322B" w:rsidP="0063322B">
      <w:pPr>
        <w:pStyle w:val="Ttulo1"/>
        <w:numPr>
          <w:ilvl w:val="1"/>
          <w:numId w:val="2"/>
        </w:numPr>
        <w:rPr>
          <w:rFonts w:ascii="Arial" w:hAnsi="Arial" w:cs="Arial"/>
          <w:color w:val="000000" w:themeColor="text1"/>
          <w:sz w:val="24"/>
          <w:szCs w:val="24"/>
        </w:rPr>
      </w:pPr>
      <w:bookmarkStart w:id="65" w:name="_Toc43466182"/>
      <w:r w:rsidRPr="006169D9">
        <w:rPr>
          <w:rFonts w:ascii="Arial" w:hAnsi="Arial" w:cs="Arial"/>
          <w:color w:val="000000" w:themeColor="text1"/>
          <w:sz w:val="28"/>
          <w:szCs w:val="24"/>
        </w:rPr>
        <w:lastRenderedPageBreak/>
        <w:t>Luc Montagnier, (abril, 2020) “</w:t>
      </w:r>
      <w:bookmarkEnd w:id="65"/>
    </w:p>
    <w:p w:rsidR="0063322B" w:rsidRPr="0063322B" w:rsidRDefault="0063322B" w:rsidP="0063322B">
      <w:pPr>
        <w:rPr>
          <w:sz w:val="24"/>
          <w:szCs w:val="24"/>
        </w:rPr>
      </w:pPr>
    </w:p>
    <w:p w:rsidR="00E81F12" w:rsidRDefault="0063322B" w:rsidP="00E81F12">
      <w:pPr>
        <w:spacing w:line="360" w:lineRule="auto"/>
        <w:jc w:val="both"/>
        <w:rPr>
          <w:rFonts w:ascii="Arial" w:hAnsi="Arial" w:cs="Arial"/>
          <w:sz w:val="24"/>
          <w:szCs w:val="24"/>
        </w:rPr>
      </w:pPr>
      <w:r w:rsidRPr="0063322B">
        <w:rPr>
          <w:rFonts w:ascii="Arial" w:hAnsi="Arial" w:cs="Arial"/>
          <w:sz w:val="24"/>
          <w:szCs w:val="24"/>
        </w:rPr>
        <w:t>Llegamos a la conclusión de que hubo manipulación en torno a este virus. (…) A una parte, no a todo (…) el coronavirus del murciélago, alguien agregó secuencias, en particular del VIH, el virus del SIDA. (…) No es natural. Es el trabajo de profesionales, de biólogos moleculares. (…) Un trabajo muy meticuloso”.</w:t>
      </w:r>
    </w:p>
    <w:p w:rsidR="0063322B" w:rsidRPr="0063322B" w:rsidRDefault="0063322B"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3322B">
        <w:rPr>
          <w:rFonts w:ascii="Arial" w:hAnsi="Arial" w:cs="Arial"/>
          <w:sz w:val="24"/>
          <w:szCs w:val="24"/>
        </w:rPr>
        <w:t xml:space="preserve">Seguramente todos los que trabajamos con virus nos hemos preguntado alguna vez si un virus o una bacteria serían agentes eficaces para la guerra biológica. Seguro que los que más nos suenan son el ántrax, el tifus o el </w:t>
      </w:r>
      <w:proofErr w:type="spellStart"/>
      <w:proofErr w:type="gramStart"/>
      <w:r w:rsidRPr="0063322B">
        <w:rPr>
          <w:rFonts w:ascii="Arial" w:hAnsi="Arial" w:cs="Arial"/>
          <w:sz w:val="24"/>
          <w:szCs w:val="24"/>
        </w:rPr>
        <w:t>ébola</w:t>
      </w:r>
      <w:proofErr w:type="spellEnd"/>
      <w:r w:rsidRPr="0063322B">
        <w:rPr>
          <w:rFonts w:ascii="Arial" w:hAnsi="Arial" w:cs="Arial"/>
          <w:sz w:val="24"/>
          <w:szCs w:val="24"/>
        </w:rPr>
        <w:t xml:space="preserve"> .</w:t>
      </w:r>
      <w:proofErr w:type="gramEnd"/>
      <w:r w:rsidRPr="0063322B">
        <w:rPr>
          <w:rFonts w:ascii="Arial" w:hAnsi="Arial" w:cs="Arial"/>
          <w:sz w:val="24"/>
          <w:szCs w:val="24"/>
        </w:rPr>
        <w:t xml:space="preserve"> ¿Y si fuera posible crear un virus que tuviese las características infecciosas del catarro común o la gripe y además la letalidad del </w:t>
      </w:r>
      <w:proofErr w:type="spellStart"/>
      <w:r w:rsidRPr="0063322B">
        <w:rPr>
          <w:rFonts w:ascii="Arial" w:hAnsi="Arial" w:cs="Arial"/>
          <w:sz w:val="24"/>
          <w:szCs w:val="24"/>
        </w:rPr>
        <w:t>ébola</w:t>
      </w:r>
      <w:proofErr w:type="spellEnd"/>
      <w:r w:rsidRPr="0063322B">
        <w:rPr>
          <w:rFonts w:ascii="Arial" w:hAnsi="Arial" w:cs="Arial"/>
          <w:sz w:val="24"/>
          <w:szCs w:val="24"/>
        </w:rPr>
        <w:t xml:space="preserve"> o del SIDA? ¿Podría ser que lo diseñaran en el Instituto de Virología de Wuhan, que se contagiase alguien, luego se fuese a tomar unos pinchos al mercado de al lado y lo transmitiese a miles de conciudadanos y, después, a toda la humanidad?</w:t>
      </w:r>
    </w:p>
    <w:p w:rsidR="0063322B" w:rsidRPr="0063322B" w:rsidRDefault="0063322B"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3322B">
        <w:rPr>
          <w:rFonts w:ascii="Arial" w:hAnsi="Arial" w:cs="Arial"/>
          <w:sz w:val="24"/>
          <w:szCs w:val="24"/>
        </w:rPr>
        <w:t>Siempre decimos que en todas las películas de catástrofe aparece un científico que avisa de la que se nos viene encima, no le hacen caso y pasa lo que pasa. Normalmente el científico muere al principio de la película y no sale diciendo: “te lo dije”. Porque para eso están los héroes guapos que salvan a la humanidad.</w:t>
      </w:r>
    </w:p>
    <w:p w:rsidR="0063322B" w:rsidRPr="0063322B" w:rsidRDefault="0063322B"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63322B">
        <w:rPr>
          <w:rFonts w:ascii="Arial" w:hAnsi="Arial" w:cs="Arial"/>
          <w:sz w:val="24"/>
          <w:szCs w:val="24"/>
        </w:rPr>
        <w:t>Pero ahora en serio, ¿qué sabemos hasta hoy? ¿Se han encontrado secuencias de nucleótidos del VIH-1 en el genoma del SARS-CoV-2? Hay que reconocer que muchos científicos se plantearon esta posibilidad en un primer momento, porque</w:t>
      </w:r>
      <w:r w:rsidRPr="00F819D0">
        <w:rPr>
          <w:rFonts w:ascii="Arial" w:hAnsi="Arial" w:cs="Arial"/>
          <w:sz w:val="24"/>
          <w:szCs w:val="24"/>
        </w:rPr>
        <w:t xml:space="preserve"> un virus que provoca una elevada mortalidad combinado con un virus respiratorio altamente infeccioso sería una auténtica bomba biológica.</w:t>
      </w:r>
    </w:p>
    <w:p w:rsidR="0063322B" w:rsidRDefault="0063322B" w:rsidP="00E81F12">
      <w:pPr>
        <w:spacing w:line="360" w:lineRule="auto"/>
        <w:jc w:val="both"/>
        <w:rPr>
          <w:rFonts w:ascii="Arial" w:hAnsi="Arial" w:cs="Arial"/>
          <w:sz w:val="24"/>
          <w:szCs w:val="24"/>
        </w:rPr>
      </w:pPr>
    </w:p>
    <w:p w:rsidR="003560D5" w:rsidRPr="006169D9" w:rsidRDefault="00E81F12" w:rsidP="0063322B">
      <w:pPr>
        <w:pStyle w:val="Ttulo1"/>
        <w:numPr>
          <w:ilvl w:val="1"/>
          <w:numId w:val="2"/>
        </w:numPr>
        <w:rPr>
          <w:rFonts w:ascii="Arial" w:hAnsi="Arial" w:cs="Arial"/>
          <w:color w:val="000000" w:themeColor="text1"/>
          <w:sz w:val="28"/>
        </w:rPr>
      </w:pPr>
      <w:bookmarkStart w:id="66" w:name="_Toc43466183"/>
      <w:r w:rsidRPr="006169D9">
        <w:rPr>
          <w:rFonts w:ascii="Arial" w:hAnsi="Arial" w:cs="Arial"/>
          <w:color w:val="000000" w:themeColor="text1"/>
          <w:sz w:val="28"/>
        </w:rPr>
        <w:lastRenderedPageBreak/>
        <w:t>Alex Jones,</w:t>
      </w:r>
      <w:r w:rsidR="003560D5" w:rsidRPr="006169D9">
        <w:rPr>
          <w:rFonts w:ascii="Arial" w:hAnsi="Arial" w:cs="Arial"/>
          <w:color w:val="000000" w:themeColor="text1"/>
          <w:sz w:val="28"/>
        </w:rPr>
        <w:t xml:space="preserve"> abril, (2020).</w:t>
      </w:r>
      <w:bookmarkEnd w:id="66"/>
      <w:r w:rsidR="003560D5" w:rsidRPr="006169D9">
        <w:rPr>
          <w:rFonts w:ascii="Arial" w:hAnsi="Arial" w:cs="Arial"/>
          <w:color w:val="000000" w:themeColor="text1"/>
          <w:sz w:val="28"/>
        </w:rPr>
        <w:t xml:space="preserve"> </w:t>
      </w:r>
    </w:p>
    <w:p w:rsidR="0063322B" w:rsidRPr="0063322B" w:rsidRDefault="0063322B" w:rsidP="0063322B"/>
    <w:p w:rsidR="00E81F12" w:rsidRDefault="00E81F12" w:rsidP="00E81F12">
      <w:pPr>
        <w:spacing w:line="360" w:lineRule="auto"/>
        <w:jc w:val="both"/>
        <w:rPr>
          <w:rFonts w:ascii="Arial" w:hAnsi="Arial" w:cs="Arial"/>
          <w:sz w:val="24"/>
          <w:szCs w:val="24"/>
        </w:rPr>
      </w:pPr>
      <w:proofErr w:type="gramStart"/>
      <w:r>
        <w:rPr>
          <w:rFonts w:ascii="Arial" w:hAnsi="Arial" w:cs="Arial"/>
          <w:sz w:val="24"/>
          <w:szCs w:val="24"/>
        </w:rPr>
        <w:t>afirma</w:t>
      </w:r>
      <w:proofErr w:type="gramEnd"/>
      <w:r w:rsidRPr="002E4C5E">
        <w:rPr>
          <w:rFonts w:ascii="Arial" w:hAnsi="Arial" w:cs="Arial"/>
          <w:sz w:val="24"/>
          <w:szCs w:val="24"/>
        </w:rPr>
        <w:t xml:space="preserve"> en su programa que el Coronavirus era en realidad un ‘arma biológica’ creada por China, todo con el propósito de desestabilizar al gobierno de Donald Trump y al mismo tiempo promocionar la marca de pasta dental Superblue, la cual previene el contagio del temible virus.</w:t>
      </w:r>
      <w:r>
        <w:rPr>
          <w:rFonts w:ascii="Arial" w:hAnsi="Arial" w:cs="Arial"/>
          <w:sz w:val="24"/>
          <w:szCs w:val="24"/>
        </w:rPr>
        <w:t>”</w:t>
      </w:r>
    </w:p>
    <w:p w:rsidR="003560D5" w:rsidRPr="002E4C5E" w:rsidRDefault="003560D5"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E4C5E">
        <w:rPr>
          <w:rFonts w:ascii="Arial" w:hAnsi="Arial" w:cs="Arial"/>
          <w:sz w:val="24"/>
          <w:szCs w:val="24"/>
        </w:rPr>
        <w:t>De manera simultánea a dicha mención en televisión, una infinidad de usuarios de redes sociales, influencers y youtubers han salido a externar sus sospechas de que todo fue un plan orquestado por el gobierno chino, o bien, directamente afirmarlo sin mucho sustento.</w:t>
      </w:r>
    </w:p>
    <w:p w:rsidR="00E81F12" w:rsidRPr="002E4C5E"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E4C5E">
        <w:rPr>
          <w:rFonts w:ascii="Arial" w:hAnsi="Arial" w:cs="Arial"/>
          <w:sz w:val="24"/>
          <w:szCs w:val="24"/>
        </w:rPr>
        <w:t xml:space="preserve">Sin embargo, en la opinión de los expertos el coronavirus de tipo COVID-19 tiene origen natural. Mediante el portal de </w:t>
      </w:r>
      <w:hyperlink r:id="rId13" w:history="1">
        <w:r w:rsidRPr="002E4C5E">
          <w:rPr>
            <w:rStyle w:val="Hipervnculo"/>
            <w:rFonts w:ascii="Arial" w:hAnsi="Arial" w:cs="Arial"/>
            <w:sz w:val="24"/>
            <w:szCs w:val="24"/>
          </w:rPr>
          <w:t>Nature Medicine</w:t>
        </w:r>
      </w:hyperlink>
      <w:r w:rsidRPr="002E4C5E">
        <w:rPr>
          <w:rFonts w:ascii="Arial" w:hAnsi="Arial" w:cs="Arial"/>
          <w:sz w:val="24"/>
          <w:szCs w:val="24"/>
        </w:rPr>
        <w:t>, fue publicada una carta que fue firmada por científicos de Universidades de Reino Unido, Australia y Estados Unidos en la que se dio a conocer que tras un estudio del genoma del SARS-CoV-2, el cual fue comparado con otros 6 coronavirus que causan enfermedades en los seres humanos. El más parecido a este es el SARS-Cov.</w:t>
      </w:r>
    </w:p>
    <w:p w:rsidR="00E81F12" w:rsidRPr="002E4C5E"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E4C5E">
        <w:rPr>
          <w:rFonts w:ascii="Arial" w:hAnsi="Arial" w:cs="Arial"/>
          <w:sz w:val="24"/>
          <w:szCs w:val="24"/>
        </w:rPr>
        <w:t>De acuerdo con dicha publicación el SARS-CoV-2 es muy contagiosa debido a que tiene una considerable afinidad con la encima ACE2, presente en el tejido pulmonar de seres humanos y otras especies pertenecientes al mundo animal, sin embargo, en la opinión de los científicos de haber sido elaborada en un laboratorio, sería relativamente fácil hacer que dicha afinidad fuera mayor, por lo que la enfermedad sería mucho más contagiosa.</w:t>
      </w:r>
    </w:p>
    <w:p w:rsidR="003560D5" w:rsidRDefault="003560D5" w:rsidP="00E81F12">
      <w:pPr>
        <w:spacing w:line="360" w:lineRule="auto"/>
        <w:jc w:val="both"/>
        <w:rPr>
          <w:rFonts w:ascii="Arial" w:hAnsi="Arial" w:cs="Arial"/>
          <w:sz w:val="24"/>
          <w:szCs w:val="24"/>
        </w:rPr>
      </w:pPr>
    </w:p>
    <w:p w:rsidR="003D023A" w:rsidRDefault="003D023A" w:rsidP="003D023A">
      <w:pPr>
        <w:spacing w:line="360" w:lineRule="auto"/>
        <w:rPr>
          <w:rFonts w:ascii="Arial" w:hAnsi="Arial" w:cs="Arial"/>
          <w:sz w:val="24"/>
          <w:szCs w:val="24"/>
        </w:rPr>
      </w:pPr>
    </w:p>
    <w:p w:rsidR="003D023A" w:rsidRDefault="003D023A" w:rsidP="003D023A">
      <w:pPr>
        <w:spacing w:line="360" w:lineRule="auto"/>
        <w:rPr>
          <w:rFonts w:ascii="Arial" w:hAnsi="Arial" w:cs="Arial"/>
          <w:sz w:val="24"/>
          <w:szCs w:val="24"/>
        </w:rPr>
      </w:pPr>
    </w:p>
    <w:p w:rsidR="003560D5" w:rsidRPr="006169D9" w:rsidRDefault="00E81F12" w:rsidP="0063322B">
      <w:pPr>
        <w:pStyle w:val="Ttulo1"/>
        <w:numPr>
          <w:ilvl w:val="1"/>
          <w:numId w:val="2"/>
        </w:numPr>
        <w:rPr>
          <w:rFonts w:ascii="Arial" w:hAnsi="Arial" w:cs="Arial"/>
          <w:color w:val="000000" w:themeColor="text1"/>
          <w:sz w:val="28"/>
        </w:rPr>
      </w:pPr>
      <w:bookmarkStart w:id="67" w:name="_Toc43466184"/>
      <w:r w:rsidRPr="006169D9">
        <w:rPr>
          <w:rFonts w:ascii="Arial" w:hAnsi="Arial" w:cs="Arial"/>
          <w:color w:val="000000" w:themeColor="text1"/>
          <w:sz w:val="28"/>
        </w:rPr>
        <w:lastRenderedPageBreak/>
        <w:t>Darío García, (Abril 13, 2020).</w:t>
      </w:r>
      <w:bookmarkEnd w:id="67"/>
      <w:r w:rsidRPr="006169D9">
        <w:rPr>
          <w:rFonts w:ascii="Arial" w:hAnsi="Arial" w:cs="Arial"/>
          <w:color w:val="000000" w:themeColor="text1"/>
          <w:sz w:val="28"/>
        </w:rPr>
        <w:t xml:space="preserve"> </w:t>
      </w:r>
    </w:p>
    <w:p w:rsidR="0063322B" w:rsidRPr="0063322B" w:rsidRDefault="0063322B" w:rsidP="0063322B">
      <w:pPr>
        <w:spacing w:line="360" w:lineRule="auto"/>
        <w:ind w:left="360"/>
        <w:rPr>
          <w:rFonts w:ascii="Arial" w:hAnsi="Arial" w:cs="Arial"/>
          <w:b/>
          <w:sz w:val="28"/>
          <w:szCs w:val="24"/>
        </w:rPr>
      </w:pPr>
    </w:p>
    <w:p w:rsidR="00E81F12" w:rsidRDefault="00E81F12" w:rsidP="00E81F12">
      <w:pPr>
        <w:spacing w:line="360" w:lineRule="auto"/>
        <w:rPr>
          <w:rFonts w:ascii="Arial" w:hAnsi="Arial" w:cs="Arial"/>
          <w:sz w:val="24"/>
          <w:szCs w:val="24"/>
        </w:rPr>
      </w:pPr>
      <w:r>
        <w:rPr>
          <w:rFonts w:ascii="Arial" w:hAnsi="Arial" w:cs="Arial"/>
          <w:sz w:val="24"/>
          <w:szCs w:val="24"/>
        </w:rPr>
        <w:t xml:space="preserve"> </w:t>
      </w:r>
      <w:r w:rsidRPr="002E4C5E">
        <w:rPr>
          <w:rFonts w:ascii="Arial" w:hAnsi="Arial" w:cs="Arial"/>
          <w:sz w:val="24"/>
          <w:szCs w:val="24"/>
        </w:rPr>
        <w:t>"Si un científico malvado hubiera querido crear un virus, esta no es la mejor manera porque es muy poco eficaz"</w:t>
      </w:r>
    </w:p>
    <w:p w:rsidR="00E81F12" w:rsidRDefault="00E81F12" w:rsidP="00E81F12">
      <w:pPr>
        <w:spacing w:line="360" w:lineRule="auto"/>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E4C5E">
        <w:rPr>
          <w:rFonts w:ascii="Arial" w:hAnsi="Arial" w:cs="Arial"/>
          <w:sz w:val="24"/>
          <w:szCs w:val="24"/>
        </w:rPr>
        <w:t xml:space="preserve"> Darío García, divulgador y biotecnólogo investigador en la Universidad de Lovaina, en Bélgica, concuerda en que es improbable que el virus haya sido una invención de los humanos. Según cuenta, en la opinión de científicos de varias partes del mundo, el SARS-CoV-2 es en un 96% similar al RaTG13, el cual es un virus presente en algunos tipos de murciélagos. Sin embargo, algunos expertos creen que el virus pudo haber sido transmitido a los murciélagos por parte de los pangolines. Cabe destacar que pese a que el murciélago es consumido en China, particularmente en Wuhan su consumo no es muy popular. </w:t>
      </w:r>
    </w:p>
    <w:p w:rsidR="00E81F12" w:rsidRPr="002E4C5E"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r w:rsidRPr="002E4C5E">
        <w:rPr>
          <w:rFonts w:ascii="Arial" w:hAnsi="Arial" w:cs="Arial"/>
          <w:sz w:val="24"/>
          <w:szCs w:val="24"/>
        </w:rPr>
        <w:t>Según cuenta García, se sabe que la secuencia del virus ya ha sido estudiada y en ella se ha visto que presenta numerosas transiciones, los cuales consisten en varios cambios de bases nitrogenadas de timina a citosina, comenta que este tipo de cambio es muy común en la naturaleza.</w:t>
      </w:r>
    </w:p>
    <w:p w:rsidR="00E81F12" w:rsidRDefault="00E81F12"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E81F12" w:rsidRPr="00A52CB7" w:rsidRDefault="00A52CB7" w:rsidP="00A52CB7">
      <w:pPr>
        <w:pStyle w:val="Ttulo1"/>
        <w:numPr>
          <w:ilvl w:val="1"/>
          <w:numId w:val="2"/>
        </w:numPr>
        <w:rPr>
          <w:rFonts w:ascii="Arial" w:hAnsi="Arial" w:cs="Arial"/>
          <w:color w:val="000000" w:themeColor="text1"/>
        </w:rPr>
      </w:pPr>
      <w:r w:rsidRPr="00A52CB7">
        <w:rPr>
          <w:rFonts w:ascii="Arial" w:hAnsi="Arial" w:cs="Arial"/>
          <w:color w:val="000000" w:themeColor="text1"/>
        </w:rPr>
        <w:lastRenderedPageBreak/>
        <w:t>DR PABLO JINICH</w:t>
      </w:r>
    </w:p>
    <w:p w:rsidR="00A52CB7" w:rsidRDefault="00A52CB7" w:rsidP="00A52CB7"/>
    <w:p w:rsidR="00A52CB7" w:rsidRDefault="00A52CB7" w:rsidP="00A52CB7">
      <w:pPr>
        <w:spacing w:line="360" w:lineRule="auto"/>
        <w:jc w:val="both"/>
        <w:rPr>
          <w:rFonts w:ascii="Arial" w:hAnsi="Arial" w:cs="Arial"/>
          <w:sz w:val="24"/>
        </w:rPr>
      </w:pPr>
      <w:r w:rsidRPr="00A52CB7">
        <w:rPr>
          <w:rFonts w:ascii="Arial" w:hAnsi="Arial" w:cs="Arial"/>
          <w:sz w:val="24"/>
        </w:rPr>
        <w:t>EL Asma es una enfermedad  crónica con exacerbaciones aguda se caracteriza por presentar  hiperactividad bronquial e inflamación crónica de la mucosa respiratoria con crisis de obstrucción reversible  de la vía aérea.</w:t>
      </w:r>
    </w:p>
    <w:p w:rsidR="00A52CB7" w:rsidRPr="00A52CB7" w:rsidRDefault="00A52CB7" w:rsidP="00A52CB7">
      <w:pPr>
        <w:spacing w:line="360" w:lineRule="auto"/>
        <w:jc w:val="both"/>
        <w:rPr>
          <w:rFonts w:ascii="Arial" w:hAnsi="Arial" w:cs="Arial"/>
          <w:sz w:val="28"/>
        </w:rPr>
      </w:pPr>
    </w:p>
    <w:p w:rsidR="00A52CB7" w:rsidRPr="00A52CB7" w:rsidRDefault="00A52CB7" w:rsidP="00A52CB7">
      <w:pPr>
        <w:spacing w:line="360" w:lineRule="auto"/>
        <w:jc w:val="both"/>
        <w:rPr>
          <w:rFonts w:ascii="Arial" w:hAnsi="Arial" w:cs="Arial"/>
          <w:sz w:val="28"/>
        </w:rPr>
      </w:pPr>
      <w:r w:rsidRPr="00A52CB7">
        <w:rPr>
          <w:rFonts w:ascii="Arial" w:hAnsi="Arial" w:cs="Arial"/>
          <w:sz w:val="28"/>
        </w:rPr>
        <w:t>EPIDEMIOLOGIA</w:t>
      </w:r>
    </w:p>
    <w:p w:rsidR="00E81F12" w:rsidRDefault="00A52CB7" w:rsidP="00A52CB7">
      <w:pPr>
        <w:spacing w:line="360" w:lineRule="auto"/>
        <w:jc w:val="both"/>
        <w:rPr>
          <w:rFonts w:ascii="Arial" w:hAnsi="Arial" w:cs="Arial"/>
          <w:sz w:val="24"/>
        </w:rPr>
      </w:pPr>
      <w:r w:rsidRPr="00A52CB7">
        <w:rPr>
          <w:rFonts w:ascii="Arial" w:hAnsi="Arial" w:cs="Arial"/>
          <w:sz w:val="24"/>
        </w:rPr>
        <w:t xml:space="preserve">La prevalencia de asma en atención ambulatoria es de 5% en adultos y del 10% al 15% en los niños  la incidencia está aumentando principalmente en niños y adultos jóvenes </w:t>
      </w:r>
    </w:p>
    <w:p w:rsidR="00A52CB7" w:rsidRPr="00A52CB7" w:rsidRDefault="00A52CB7" w:rsidP="00A52CB7">
      <w:pPr>
        <w:spacing w:line="360" w:lineRule="auto"/>
        <w:jc w:val="both"/>
        <w:rPr>
          <w:rFonts w:ascii="Arial" w:hAnsi="Arial" w:cs="Arial"/>
          <w:sz w:val="24"/>
        </w:rPr>
      </w:pPr>
    </w:p>
    <w:p w:rsidR="00A52CB7" w:rsidRDefault="00A52CB7" w:rsidP="00A52CB7">
      <w:pPr>
        <w:spacing w:line="360" w:lineRule="auto"/>
        <w:jc w:val="both"/>
        <w:rPr>
          <w:rFonts w:ascii="Arial" w:hAnsi="Arial" w:cs="Arial"/>
          <w:sz w:val="24"/>
        </w:rPr>
      </w:pPr>
      <w:r w:rsidRPr="00A52CB7">
        <w:rPr>
          <w:rFonts w:ascii="Arial" w:hAnsi="Arial" w:cs="Arial"/>
          <w:sz w:val="24"/>
        </w:rPr>
        <w:t xml:space="preserve">El asma es la enfermedad crónica </w:t>
      </w:r>
      <w:proofErr w:type="spellStart"/>
      <w:proofErr w:type="gramStart"/>
      <w:r w:rsidRPr="00A52CB7">
        <w:rPr>
          <w:rFonts w:ascii="Arial" w:hAnsi="Arial" w:cs="Arial"/>
          <w:sz w:val="24"/>
        </w:rPr>
        <w:t>mas</w:t>
      </w:r>
      <w:proofErr w:type="spellEnd"/>
      <w:proofErr w:type="gramEnd"/>
      <w:r w:rsidRPr="00A52CB7">
        <w:rPr>
          <w:rFonts w:ascii="Arial" w:hAnsi="Arial" w:cs="Arial"/>
          <w:sz w:val="24"/>
        </w:rPr>
        <w:t xml:space="preserve"> común en los niños y uno de los motivos </w:t>
      </w:r>
      <w:proofErr w:type="spellStart"/>
      <w:r w:rsidRPr="00A52CB7">
        <w:rPr>
          <w:rFonts w:ascii="Arial" w:hAnsi="Arial" w:cs="Arial"/>
          <w:sz w:val="24"/>
        </w:rPr>
        <w:t>mas</w:t>
      </w:r>
      <w:proofErr w:type="spellEnd"/>
      <w:r w:rsidRPr="00A52CB7">
        <w:rPr>
          <w:rFonts w:ascii="Arial" w:hAnsi="Arial" w:cs="Arial"/>
          <w:sz w:val="24"/>
        </w:rPr>
        <w:t xml:space="preserve"> frecuentes de internación </w:t>
      </w:r>
    </w:p>
    <w:p w:rsidR="00A52CB7" w:rsidRPr="00A52CB7" w:rsidRDefault="00A52CB7" w:rsidP="00A52CB7">
      <w:pPr>
        <w:spacing w:line="360" w:lineRule="auto"/>
        <w:jc w:val="both"/>
        <w:rPr>
          <w:rFonts w:ascii="Arial" w:hAnsi="Arial" w:cs="Arial"/>
          <w:sz w:val="24"/>
        </w:rPr>
      </w:pPr>
    </w:p>
    <w:p w:rsidR="00A52CB7" w:rsidRPr="00A52CB7" w:rsidRDefault="00A52CB7" w:rsidP="00A52CB7">
      <w:pPr>
        <w:spacing w:line="360" w:lineRule="auto"/>
        <w:jc w:val="both"/>
        <w:rPr>
          <w:rFonts w:ascii="Arial" w:hAnsi="Arial" w:cs="Arial"/>
          <w:sz w:val="24"/>
        </w:rPr>
      </w:pPr>
      <w:r w:rsidRPr="00A52CB7">
        <w:rPr>
          <w:rFonts w:ascii="Arial" w:hAnsi="Arial" w:cs="Arial"/>
          <w:sz w:val="24"/>
        </w:rPr>
        <w:t xml:space="preserve">El asma representa alrededor del 5% de las </w:t>
      </w:r>
      <w:proofErr w:type="spellStart"/>
      <w:r w:rsidRPr="00A52CB7">
        <w:rPr>
          <w:rFonts w:ascii="Arial" w:hAnsi="Arial" w:cs="Arial"/>
          <w:sz w:val="24"/>
        </w:rPr>
        <w:t>conusltas</w:t>
      </w:r>
      <w:proofErr w:type="spellEnd"/>
      <w:r w:rsidRPr="00A52CB7">
        <w:rPr>
          <w:rFonts w:ascii="Arial" w:hAnsi="Arial" w:cs="Arial"/>
          <w:sz w:val="24"/>
        </w:rPr>
        <w:t xml:space="preserve"> de un </w:t>
      </w:r>
      <w:proofErr w:type="spellStart"/>
      <w:r w:rsidRPr="00A52CB7">
        <w:rPr>
          <w:rFonts w:ascii="Arial" w:hAnsi="Arial" w:cs="Arial"/>
          <w:sz w:val="24"/>
        </w:rPr>
        <w:t>medico</w:t>
      </w:r>
      <w:proofErr w:type="spellEnd"/>
      <w:r w:rsidRPr="00A52CB7">
        <w:rPr>
          <w:rFonts w:ascii="Arial" w:hAnsi="Arial" w:cs="Arial"/>
          <w:sz w:val="24"/>
        </w:rPr>
        <w:t xml:space="preserve"> de atención </w:t>
      </w:r>
      <w:proofErr w:type="spellStart"/>
      <w:r w:rsidRPr="00A52CB7">
        <w:rPr>
          <w:rFonts w:ascii="Arial" w:hAnsi="Arial" w:cs="Arial"/>
          <w:sz w:val="24"/>
        </w:rPr>
        <w:t>ambuatoria</w:t>
      </w:r>
      <w:proofErr w:type="spellEnd"/>
      <w:r w:rsidRPr="00A52CB7">
        <w:rPr>
          <w:rFonts w:ascii="Arial" w:hAnsi="Arial" w:cs="Arial"/>
          <w:sz w:val="24"/>
        </w:rPr>
        <w:t xml:space="preserve"> a pesar d </w:t>
      </w:r>
      <w:proofErr w:type="spellStart"/>
      <w:r w:rsidRPr="00A52CB7">
        <w:rPr>
          <w:rFonts w:ascii="Arial" w:hAnsi="Arial" w:cs="Arial"/>
          <w:sz w:val="24"/>
        </w:rPr>
        <w:t>elos</w:t>
      </w:r>
      <w:proofErr w:type="spellEnd"/>
      <w:r w:rsidRPr="00A52CB7">
        <w:rPr>
          <w:rFonts w:ascii="Arial" w:hAnsi="Arial" w:cs="Arial"/>
          <w:sz w:val="24"/>
        </w:rPr>
        <w:t xml:space="preserve"> avances el conocimiento de su fisiopatología y de su aparición de nuevos tratamientos la incidencia  y mortalidad están aumentando </w:t>
      </w:r>
    </w:p>
    <w:p w:rsidR="00E81F12" w:rsidRDefault="00E81F12" w:rsidP="00E81F12">
      <w:pPr>
        <w:spacing w:line="360" w:lineRule="auto"/>
        <w:jc w:val="both"/>
        <w:rPr>
          <w:rFonts w:ascii="Arial" w:hAnsi="Arial" w:cs="Arial"/>
          <w:sz w:val="24"/>
          <w:szCs w:val="24"/>
        </w:rPr>
      </w:pPr>
    </w:p>
    <w:p w:rsidR="00E81F12" w:rsidRDefault="00E81F12"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A52CB7" w:rsidRDefault="00A52CB7" w:rsidP="00E81F12">
      <w:pPr>
        <w:spacing w:line="360" w:lineRule="auto"/>
        <w:jc w:val="both"/>
        <w:rPr>
          <w:rFonts w:ascii="Arial" w:hAnsi="Arial" w:cs="Arial"/>
          <w:sz w:val="24"/>
          <w:szCs w:val="24"/>
        </w:rPr>
      </w:pPr>
    </w:p>
    <w:p w:rsidR="003D023A" w:rsidRDefault="003D023A" w:rsidP="003D023A">
      <w:pPr>
        <w:pStyle w:val="Ttulo1"/>
        <w:numPr>
          <w:ilvl w:val="0"/>
          <w:numId w:val="0"/>
        </w:numPr>
        <w:rPr>
          <w:rFonts w:ascii="Arial" w:eastAsiaTheme="minorHAnsi" w:hAnsi="Arial" w:cs="Arial"/>
          <w:color w:val="auto"/>
          <w:sz w:val="24"/>
          <w:szCs w:val="24"/>
        </w:rPr>
      </w:pPr>
    </w:p>
    <w:p w:rsidR="00A52CB7" w:rsidRPr="00A52CB7" w:rsidRDefault="00A52CB7" w:rsidP="00A52CB7">
      <w:pPr>
        <w:pStyle w:val="Prrafodelista"/>
        <w:numPr>
          <w:ilvl w:val="1"/>
          <w:numId w:val="2"/>
        </w:numPr>
        <w:rPr>
          <w:rStyle w:val="Ttulo1Car"/>
          <w:rFonts w:ascii="Arial" w:hAnsi="Arial" w:cs="Arial"/>
          <w:color w:val="000000" w:themeColor="text1"/>
        </w:rPr>
      </w:pPr>
      <w:proofErr w:type="spellStart"/>
      <w:r w:rsidRPr="00A52CB7">
        <w:rPr>
          <w:rStyle w:val="Ttulo1Car"/>
          <w:rFonts w:ascii="Arial" w:hAnsi="Arial" w:cs="Arial"/>
          <w:color w:val="000000" w:themeColor="text1"/>
        </w:rPr>
        <w:t>Álvez</w:t>
      </w:r>
      <w:proofErr w:type="spellEnd"/>
      <w:r w:rsidRPr="00A52CB7">
        <w:rPr>
          <w:rStyle w:val="Ttulo1Car"/>
          <w:rFonts w:ascii="Arial" w:hAnsi="Arial" w:cs="Arial"/>
          <w:color w:val="000000" w:themeColor="text1"/>
        </w:rPr>
        <w:t xml:space="preserve"> González, J.M. Sánchez Lastres* Servicio de Pediatría. Hospital Clínico</w:t>
      </w:r>
    </w:p>
    <w:p w:rsidR="00A52CB7" w:rsidRDefault="00A52CB7" w:rsidP="00A52CB7"/>
    <w:p w:rsidR="00A52CB7" w:rsidRPr="00A52CB7" w:rsidRDefault="00A52CB7" w:rsidP="00A52CB7">
      <w:pPr>
        <w:spacing w:line="360" w:lineRule="auto"/>
        <w:jc w:val="both"/>
        <w:rPr>
          <w:rFonts w:ascii="Arial" w:hAnsi="Arial" w:cs="Arial"/>
          <w:sz w:val="24"/>
        </w:rPr>
      </w:pPr>
      <w:r w:rsidRPr="00A52CB7">
        <w:rPr>
          <w:rFonts w:ascii="Arial" w:hAnsi="Arial" w:cs="Arial"/>
          <w:sz w:val="24"/>
        </w:rPr>
        <w:t xml:space="preserve">La </w:t>
      </w:r>
      <w:proofErr w:type="spellStart"/>
      <w:r w:rsidRPr="00A52CB7">
        <w:rPr>
          <w:rFonts w:ascii="Arial" w:hAnsi="Arial" w:cs="Arial"/>
          <w:sz w:val="24"/>
        </w:rPr>
        <w:t>faringoamigdalitis</w:t>
      </w:r>
      <w:proofErr w:type="spellEnd"/>
      <w:r w:rsidRPr="00A52CB7">
        <w:rPr>
          <w:rFonts w:ascii="Arial" w:hAnsi="Arial" w:cs="Arial"/>
          <w:sz w:val="24"/>
        </w:rPr>
        <w:t xml:space="preserve"> aguda (FA) es un proceso agudo febril con inflamación de las mucosas del área </w:t>
      </w:r>
      <w:proofErr w:type="spellStart"/>
      <w:r w:rsidRPr="00A52CB7">
        <w:rPr>
          <w:rFonts w:ascii="Arial" w:hAnsi="Arial" w:cs="Arial"/>
          <w:sz w:val="24"/>
        </w:rPr>
        <w:t>faringoamigdalar</w:t>
      </w:r>
      <w:proofErr w:type="spellEnd"/>
      <w:r w:rsidRPr="00A52CB7">
        <w:rPr>
          <w:rFonts w:ascii="Arial" w:hAnsi="Arial" w:cs="Arial"/>
          <w:sz w:val="24"/>
        </w:rPr>
        <w:t xml:space="preserve">, pudiendo presentar eritema, edema, exudado, úlceras o vesículas. Muchos virus y bacterias son capaces de producir FA y la mayoría de casos en niños están causados por virus con una evolución benigna y </w:t>
      </w:r>
      <w:proofErr w:type="spellStart"/>
      <w:r w:rsidRPr="00A52CB7">
        <w:rPr>
          <w:rFonts w:ascii="Arial" w:hAnsi="Arial" w:cs="Arial"/>
          <w:sz w:val="24"/>
        </w:rPr>
        <w:t>autolimitada</w:t>
      </w:r>
      <w:proofErr w:type="spellEnd"/>
      <w:r w:rsidRPr="00A52CB7">
        <w:rPr>
          <w:rFonts w:ascii="Arial" w:hAnsi="Arial" w:cs="Arial"/>
          <w:sz w:val="24"/>
        </w:rPr>
        <w:t>.</w:t>
      </w:r>
    </w:p>
    <w:p w:rsidR="00A52CB7" w:rsidRPr="00A52CB7" w:rsidRDefault="00A52CB7" w:rsidP="00A52CB7">
      <w:pPr>
        <w:spacing w:line="360" w:lineRule="auto"/>
        <w:jc w:val="both"/>
        <w:rPr>
          <w:rFonts w:ascii="Arial" w:hAnsi="Arial" w:cs="Arial"/>
          <w:sz w:val="24"/>
        </w:rPr>
      </w:pPr>
    </w:p>
    <w:p w:rsidR="00A52CB7" w:rsidRPr="00A52CB7" w:rsidRDefault="00A52CB7" w:rsidP="00A52CB7">
      <w:pPr>
        <w:spacing w:line="360" w:lineRule="auto"/>
        <w:jc w:val="both"/>
        <w:rPr>
          <w:rFonts w:ascii="Arial" w:hAnsi="Arial" w:cs="Arial"/>
          <w:sz w:val="24"/>
        </w:rPr>
      </w:pPr>
      <w:r w:rsidRPr="00A52CB7">
        <w:rPr>
          <w:rFonts w:ascii="Arial" w:hAnsi="Arial" w:cs="Arial"/>
          <w:sz w:val="24"/>
        </w:rPr>
        <w:t>De las bacterias que causan FA, estreptococo beta hemolítico grupo A (</w:t>
      </w:r>
      <w:proofErr w:type="spellStart"/>
      <w:r w:rsidRPr="00A52CB7">
        <w:rPr>
          <w:rFonts w:ascii="Arial" w:hAnsi="Arial" w:cs="Arial"/>
          <w:sz w:val="24"/>
        </w:rPr>
        <w:t>EbhGA</w:t>
      </w:r>
      <w:proofErr w:type="spellEnd"/>
      <w:r w:rsidRPr="00A52CB7">
        <w:rPr>
          <w:rFonts w:ascii="Arial" w:hAnsi="Arial" w:cs="Arial"/>
          <w:sz w:val="24"/>
        </w:rPr>
        <w:t xml:space="preserve">) o </w:t>
      </w:r>
      <w:proofErr w:type="spellStart"/>
      <w:r w:rsidRPr="00A52CB7">
        <w:rPr>
          <w:rFonts w:ascii="Arial" w:hAnsi="Arial" w:cs="Arial"/>
          <w:sz w:val="24"/>
        </w:rPr>
        <w:t>Streptococcus</w:t>
      </w:r>
      <w:proofErr w:type="spellEnd"/>
      <w:r w:rsidRPr="00A52CB7">
        <w:rPr>
          <w:rFonts w:ascii="Arial" w:hAnsi="Arial" w:cs="Arial"/>
          <w:sz w:val="24"/>
        </w:rPr>
        <w:t xml:space="preserve"> </w:t>
      </w:r>
      <w:proofErr w:type="spellStart"/>
      <w:r w:rsidRPr="00A52CB7">
        <w:rPr>
          <w:rFonts w:ascii="Arial" w:hAnsi="Arial" w:cs="Arial"/>
          <w:sz w:val="24"/>
        </w:rPr>
        <w:t>pyogenes</w:t>
      </w:r>
      <w:proofErr w:type="spellEnd"/>
      <w:r w:rsidRPr="00A52CB7">
        <w:rPr>
          <w:rFonts w:ascii="Arial" w:hAnsi="Arial" w:cs="Arial"/>
          <w:sz w:val="24"/>
        </w:rPr>
        <w:t xml:space="preserve"> es la más importante en niños y la única en la que el tratamiento antibiótico está definitivamente </w:t>
      </w:r>
      <w:proofErr w:type="gramStart"/>
      <w:r w:rsidRPr="00A52CB7">
        <w:rPr>
          <w:rFonts w:ascii="Arial" w:hAnsi="Arial" w:cs="Arial"/>
          <w:sz w:val="24"/>
        </w:rPr>
        <w:t>indicado(</w:t>
      </w:r>
      <w:proofErr w:type="gramEnd"/>
      <w:r w:rsidRPr="00A52CB7">
        <w:rPr>
          <w:rFonts w:ascii="Arial" w:hAnsi="Arial" w:cs="Arial"/>
          <w:sz w:val="24"/>
        </w:rPr>
        <w:t xml:space="preserve">1). Una de las estrategias en el diagnóstico y tratamiento de las FA es tratar de distinguir si la infección se debe a </w:t>
      </w:r>
      <w:proofErr w:type="spellStart"/>
      <w:r w:rsidRPr="00A52CB7">
        <w:rPr>
          <w:rFonts w:ascii="Arial" w:hAnsi="Arial" w:cs="Arial"/>
          <w:sz w:val="24"/>
        </w:rPr>
        <w:t>EbhGA</w:t>
      </w:r>
      <w:proofErr w:type="spellEnd"/>
      <w:r w:rsidRPr="00A52CB7">
        <w:rPr>
          <w:rFonts w:ascii="Arial" w:hAnsi="Arial" w:cs="Arial"/>
          <w:sz w:val="24"/>
        </w:rPr>
        <w:t xml:space="preserve"> o no, lo cual no es fácil en muchos casos, basándose sólo en datos epidemiológicos o por criterios clínicos. Esto es un aspecto relevante para evitar el uso innecesario de antibióticos (muchos incluso de amplio espectro) en un proceso de tan fácil identificación clínica</w:t>
      </w:r>
    </w:p>
    <w:p w:rsidR="00A52CB7" w:rsidRPr="00A52CB7" w:rsidRDefault="00A52CB7" w:rsidP="00A52CB7"/>
    <w:p w:rsidR="006169D9" w:rsidRPr="00A52CB7" w:rsidRDefault="00A52CB7" w:rsidP="00A52CB7">
      <w:pPr>
        <w:spacing w:line="360" w:lineRule="auto"/>
        <w:jc w:val="both"/>
        <w:rPr>
          <w:rFonts w:ascii="Arial" w:hAnsi="Arial" w:cs="Arial"/>
          <w:sz w:val="24"/>
        </w:rPr>
      </w:pPr>
      <w:r w:rsidRPr="00A52CB7">
        <w:rPr>
          <w:rFonts w:ascii="Arial" w:hAnsi="Arial" w:cs="Arial"/>
          <w:sz w:val="24"/>
        </w:rPr>
        <w:t xml:space="preserve">La exploración clínica sola no permite diferenciar entre FA causada por </w:t>
      </w:r>
      <w:proofErr w:type="spellStart"/>
      <w:r w:rsidRPr="00A52CB7">
        <w:rPr>
          <w:rFonts w:ascii="Arial" w:hAnsi="Arial" w:cs="Arial"/>
          <w:sz w:val="24"/>
        </w:rPr>
        <w:t>EbhGA</w:t>
      </w:r>
      <w:proofErr w:type="spellEnd"/>
      <w:r w:rsidRPr="00A52CB7">
        <w:rPr>
          <w:rFonts w:ascii="Arial" w:hAnsi="Arial" w:cs="Arial"/>
          <w:sz w:val="24"/>
        </w:rPr>
        <w:t xml:space="preserve"> o por otros microorganismos pero la presencia de algunos síntomas típicos de infección vírica aguda (</w:t>
      </w:r>
      <w:proofErr w:type="spellStart"/>
      <w:r w:rsidRPr="00A52CB7">
        <w:rPr>
          <w:rFonts w:ascii="Arial" w:hAnsi="Arial" w:cs="Arial"/>
          <w:sz w:val="24"/>
        </w:rPr>
        <w:t>rinorrea</w:t>
      </w:r>
      <w:proofErr w:type="spellEnd"/>
      <w:r w:rsidRPr="00A52CB7">
        <w:rPr>
          <w:rFonts w:ascii="Arial" w:hAnsi="Arial" w:cs="Arial"/>
          <w:sz w:val="24"/>
        </w:rPr>
        <w:t>, afonía, tos, conjuntivitis, diarrea y aftas) deben disuadir al médico de que el niño padezca una faringitis estreptocócica</w:t>
      </w:r>
    </w:p>
    <w:p w:rsidR="006169D9" w:rsidRDefault="006169D9" w:rsidP="006169D9"/>
    <w:p w:rsidR="00A52CB7" w:rsidRDefault="00A52CB7" w:rsidP="006169D9"/>
    <w:p w:rsidR="00A52CB7" w:rsidRDefault="00A52CB7" w:rsidP="006169D9"/>
    <w:p w:rsidR="00A52CB7" w:rsidRDefault="00A52CB7" w:rsidP="006169D9"/>
    <w:p w:rsidR="00A52CB7" w:rsidRDefault="00A52CB7" w:rsidP="006169D9"/>
    <w:p w:rsidR="00A52CB7" w:rsidRDefault="00A52CB7" w:rsidP="00A52CB7">
      <w:pPr>
        <w:pStyle w:val="Ttulo1"/>
        <w:numPr>
          <w:ilvl w:val="1"/>
          <w:numId w:val="2"/>
        </w:numPr>
        <w:rPr>
          <w:rFonts w:ascii="Arial" w:hAnsi="Arial" w:cs="Arial"/>
          <w:color w:val="000000" w:themeColor="text1"/>
          <w:sz w:val="28"/>
        </w:rPr>
      </w:pPr>
      <w:r w:rsidRPr="00A52CB7">
        <w:rPr>
          <w:rFonts w:ascii="Arial" w:hAnsi="Arial" w:cs="Arial"/>
          <w:color w:val="000000" w:themeColor="text1"/>
          <w:sz w:val="28"/>
        </w:rPr>
        <w:lastRenderedPageBreak/>
        <w:t>Doctor A. Agustí Vidal</w:t>
      </w:r>
    </w:p>
    <w:p w:rsidR="00A52CB7" w:rsidRDefault="00A52CB7" w:rsidP="00A52CB7">
      <w:pPr>
        <w:ind w:left="360"/>
      </w:pPr>
    </w:p>
    <w:p w:rsidR="00A52CB7" w:rsidRPr="00A52CB7" w:rsidRDefault="00A52CB7" w:rsidP="00A52CB7">
      <w:pPr>
        <w:spacing w:line="360" w:lineRule="auto"/>
        <w:ind w:left="360"/>
        <w:jc w:val="both"/>
        <w:rPr>
          <w:rFonts w:ascii="Arial" w:hAnsi="Arial" w:cs="Arial"/>
          <w:sz w:val="24"/>
        </w:rPr>
      </w:pPr>
    </w:p>
    <w:p w:rsidR="00A52CB7" w:rsidRDefault="00A52CB7" w:rsidP="00A52CB7">
      <w:pPr>
        <w:spacing w:line="360" w:lineRule="auto"/>
        <w:ind w:left="360"/>
        <w:jc w:val="both"/>
        <w:rPr>
          <w:rFonts w:ascii="Arial" w:hAnsi="Arial" w:cs="Arial"/>
          <w:sz w:val="24"/>
        </w:rPr>
      </w:pPr>
      <w:r w:rsidRPr="00A52CB7">
        <w:rPr>
          <w:rFonts w:ascii="Arial" w:hAnsi="Arial" w:cs="Arial"/>
          <w:sz w:val="24"/>
        </w:rPr>
        <w:t xml:space="preserve">Enfisema es una condición del pulmón caracterizada por un aumento en el tamaño de los espacios aéreos situados más allá del bronquiolo terminal, </w:t>
      </w:r>
      <w:proofErr w:type="spellStart"/>
      <w:r w:rsidRPr="00A52CB7">
        <w:rPr>
          <w:rFonts w:ascii="Arial" w:hAnsi="Arial" w:cs="Arial"/>
          <w:sz w:val="24"/>
        </w:rPr>
        <w:t>produ</w:t>
      </w:r>
      <w:proofErr w:type="spellEnd"/>
      <w:r w:rsidRPr="00A52CB7">
        <w:rPr>
          <w:rFonts w:ascii="Arial" w:hAnsi="Arial" w:cs="Arial"/>
          <w:sz w:val="24"/>
        </w:rPr>
        <w:t xml:space="preserve"> </w:t>
      </w:r>
      <w:proofErr w:type="spellStart"/>
      <w:r w:rsidRPr="00A52CB7">
        <w:rPr>
          <w:rFonts w:ascii="Arial" w:hAnsi="Arial" w:cs="Arial"/>
          <w:sz w:val="24"/>
        </w:rPr>
        <w:t>cido</w:t>
      </w:r>
      <w:proofErr w:type="spellEnd"/>
      <w:r w:rsidRPr="00A52CB7">
        <w:rPr>
          <w:rFonts w:ascii="Arial" w:hAnsi="Arial" w:cs="Arial"/>
          <w:sz w:val="24"/>
        </w:rPr>
        <w:t xml:space="preserve"> sea por una dilatación, sea por una destrucción de sus paredes". Debemos hacer hincapié en la doble posibilidad que plantea (la existencia o no de destrucción de tabiques alveolares). </w:t>
      </w:r>
      <w:r w:rsidRPr="00A52CB7">
        <w:rPr>
          <w:rFonts w:ascii="Arial" w:hAnsi="Arial" w:cs="Arial"/>
          <w:sz w:val="24"/>
        </w:rPr>
        <w:t>Porque</w:t>
      </w:r>
      <w:r w:rsidRPr="00A52CB7">
        <w:rPr>
          <w:rFonts w:ascii="Arial" w:hAnsi="Arial" w:cs="Arial"/>
          <w:sz w:val="24"/>
        </w:rPr>
        <w:t>, poco tiempo después (1962).</w:t>
      </w:r>
    </w:p>
    <w:p w:rsidR="00A52CB7" w:rsidRPr="00A52CB7" w:rsidRDefault="00A52CB7" w:rsidP="00A52CB7">
      <w:pPr>
        <w:spacing w:line="360" w:lineRule="auto"/>
        <w:ind w:left="360"/>
        <w:jc w:val="both"/>
        <w:rPr>
          <w:rFonts w:ascii="Arial" w:hAnsi="Arial" w:cs="Arial"/>
          <w:sz w:val="24"/>
        </w:rPr>
      </w:pPr>
    </w:p>
    <w:p w:rsidR="00A52CB7" w:rsidRPr="00A52CB7" w:rsidRDefault="00A52CB7" w:rsidP="00A52CB7">
      <w:pPr>
        <w:spacing w:line="360" w:lineRule="auto"/>
        <w:ind w:left="360"/>
        <w:jc w:val="both"/>
        <w:rPr>
          <w:rFonts w:ascii="Arial" w:hAnsi="Arial" w:cs="Arial"/>
          <w:sz w:val="24"/>
        </w:rPr>
      </w:pPr>
      <w:proofErr w:type="gramStart"/>
      <w:r w:rsidRPr="00A52CB7">
        <w:rPr>
          <w:rFonts w:ascii="Arial" w:hAnsi="Arial" w:cs="Arial"/>
          <w:sz w:val="24"/>
        </w:rPr>
        <w:t>condicionaba</w:t>
      </w:r>
      <w:proofErr w:type="gramEnd"/>
      <w:r w:rsidRPr="00A52CB7">
        <w:rPr>
          <w:rFonts w:ascii="Arial" w:hAnsi="Arial" w:cs="Arial"/>
          <w:sz w:val="24"/>
        </w:rPr>
        <w:t xml:space="preserve"> la definición a la existencia de cambios estructurales en las paredes alveolares. </w:t>
      </w:r>
      <w:proofErr w:type="gramStart"/>
      <w:r w:rsidRPr="00A52CB7">
        <w:rPr>
          <w:rFonts w:ascii="Arial" w:hAnsi="Arial" w:cs="Arial"/>
          <w:sz w:val="24"/>
        </w:rPr>
        <w:t>es</w:t>
      </w:r>
      <w:proofErr w:type="gramEnd"/>
      <w:r w:rsidRPr="00A52CB7">
        <w:rPr>
          <w:rFonts w:ascii="Arial" w:hAnsi="Arial" w:cs="Arial"/>
          <w:sz w:val="24"/>
        </w:rPr>
        <w:t xml:space="preserve"> decir, a la destrucción de las mismas. Este concepto, más restringido, tiene el inconveniente de excluir una serie de estados patológicos tradicionalmente conocidos con el nombre de enfisema. </w:t>
      </w:r>
      <w:proofErr w:type="gramStart"/>
      <w:r w:rsidRPr="00A52CB7">
        <w:rPr>
          <w:rFonts w:ascii="Arial" w:hAnsi="Arial" w:cs="Arial"/>
          <w:sz w:val="24"/>
        </w:rPr>
        <w:t>como</w:t>
      </w:r>
      <w:proofErr w:type="gramEnd"/>
      <w:r w:rsidRPr="00A52CB7">
        <w:rPr>
          <w:rFonts w:ascii="Arial" w:hAnsi="Arial" w:cs="Arial"/>
          <w:sz w:val="24"/>
        </w:rPr>
        <w:t xml:space="preserve"> son el enfisema por distensión o inflamación pulmonar o el enfisema vicariante, o el enfisema por obstrucción bronquial incompleta, como el de resultar difícil "in vivo" prejuzgar si habrá o no destrucción de paredes alveolares.</w:t>
      </w:r>
    </w:p>
    <w:p w:rsidR="00A52CB7" w:rsidRPr="00A52CB7" w:rsidRDefault="00A52CB7" w:rsidP="00A52CB7">
      <w:pPr>
        <w:pStyle w:val="Ttulo1"/>
      </w:pPr>
      <w:r>
        <w:t xml:space="preserve">3.9 </w:t>
      </w:r>
      <w:r w:rsidRPr="00A52CB7">
        <w:rPr>
          <w:color w:val="000000" w:themeColor="text1"/>
        </w:rPr>
        <w:t xml:space="preserve">MR, Martínez Chamorro </w:t>
      </w:r>
    </w:p>
    <w:p w:rsidR="00A52CB7" w:rsidRPr="00A52CB7" w:rsidRDefault="00A52CB7" w:rsidP="00A52CB7"/>
    <w:p w:rsidR="00A52CB7" w:rsidRDefault="00A52CB7" w:rsidP="00A52CB7">
      <w:pPr>
        <w:spacing w:line="360" w:lineRule="auto"/>
        <w:ind w:left="360"/>
        <w:jc w:val="both"/>
        <w:rPr>
          <w:rFonts w:ascii="Arial" w:hAnsi="Arial" w:cs="Arial"/>
          <w:sz w:val="24"/>
        </w:rPr>
      </w:pPr>
      <w:r>
        <w:t xml:space="preserve"> </w:t>
      </w:r>
      <w:proofErr w:type="gramStart"/>
      <w:r w:rsidRPr="00A52CB7">
        <w:rPr>
          <w:rFonts w:ascii="Arial" w:hAnsi="Arial" w:cs="Arial"/>
          <w:sz w:val="24"/>
        </w:rPr>
        <w:t>es</w:t>
      </w:r>
      <w:proofErr w:type="gramEnd"/>
      <w:r w:rsidRPr="00A52CB7">
        <w:rPr>
          <w:rFonts w:ascii="Arial" w:hAnsi="Arial" w:cs="Arial"/>
          <w:sz w:val="24"/>
        </w:rPr>
        <w:t xml:space="preserve"> una infección bacteriana, persistente, crónica, de las vías respiratorias inferiores que cursa con tos húmeda6 o productiva (los términos húmeda y productiva 2 se utilizarán de forma indistinta en el documento), de más de 4 semanas de duración, que se resuelve con tratamiento antibiótico y sin que exista otro diagnóstico. Se admiten cuatro definiciones según los criterios utilizados</w:t>
      </w:r>
    </w:p>
    <w:p w:rsidR="00A52CB7" w:rsidRDefault="00A52CB7" w:rsidP="00A52CB7">
      <w:pPr>
        <w:spacing w:line="360" w:lineRule="auto"/>
        <w:ind w:left="360"/>
        <w:jc w:val="both"/>
        <w:rPr>
          <w:rFonts w:ascii="Arial" w:hAnsi="Arial" w:cs="Arial"/>
          <w:sz w:val="24"/>
        </w:rPr>
      </w:pPr>
    </w:p>
    <w:p w:rsidR="00A52CB7" w:rsidRDefault="00A52CB7" w:rsidP="00A52CB7">
      <w:pPr>
        <w:spacing w:line="360" w:lineRule="auto"/>
        <w:ind w:left="360"/>
        <w:jc w:val="both"/>
        <w:rPr>
          <w:rFonts w:ascii="Arial" w:hAnsi="Arial" w:cs="Arial"/>
          <w:sz w:val="24"/>
        </w:rPr>
      </w:pPr>
      <w:r w:rsidRPr="00A52CB7">
        <w:rPr>
          <w:rFonts w:ascii="Arial" w:hAnsi="Arial" w:cs="Arial"/>
          <w:sz w:val="24"/>
        </w:rPr>
        <w:t xml:space="preserve"> </w:t>
      </w:r>
      <w:proofErr w:type="gramStart"/>
      <w:r w:rsidRPr="00A52CB7">
        <w:rPr>
          <w:rFonts w:ascii="Arial" w:hAnsi="Arial" w:cs="Arial"/>
          <w:sz w:val="24"/>
        </w:rPr>
        <w:t>un</w:t>
      </w:r>
      <w:proofErr w:type="gramEnd"/>
      <w:r w:rsidRPr="00A52CB7">
        <w:rPr>
          <w:rFonts w:ascii="Arial" w:hAnsi="Arial" w:cs="Arial"/>
          <w:sz w:val="24"/>
        </w:rPr>
        <w:t xml:space="preserve"> modelo de afectación bacteriana de vía respiratoria baja, diferente a la neumonía: más larvada, persistente y menos agresiva a corto plazo9 . Los gérmenes aislados más frecuentemente en las muestras microbiológicas </w:t>
      </w:r>
      <w:r w:rsidRPr="00A52CB7">
        <w:rPr>
          <w:rFonts w:ascii="Arial" w:hAnsi="Arial" w:cs="Arial"/>
          <w:sz w:val="24"/>
        </w:rPr>
        <w:lastRenderedPageBreak/>
        <w:t xml:space="preserve">obtenidas son, </w:t>
      </w:r>
      <w:proofErr w:type="spellStart"/>
      <w:r w:rsidRPr="00A52CB7">
        <w:rPr>
          <w:rFonts w:ascii="Arial" w:hAnsi="Arial" w:cs="Arial"/>
          <w:sz w:val="24"/>
        </w:rPr>
        <w:t>Haemophilus</w:t>
      </w:r>
      <w:proofErr w:type="spellEnd"/>
      <w:r w:rsidRPr="00A52CB7">
        <w:rPr>
          <w:rFonts w:ascii="Arial" w:hAnsi="Arial" w:cs="Arial"/>
          <w:sz w:val="24"/>
        </w:rPr>
        <w:t xml:space="preserve"> </w:t>
      </w:r>
      <w:proofErr w:type="spellStart"/>
      <w:r w:rsidRPr="00A52CB7">
        <w:rPr>
          <w:rFonts w:ascii="Arial" w:hAnsi="Arial" w:cs="Arial"/>
          <w:sz w:val="24"/>
        </w:rPr>
        <w:t>influenzae</w:t>
      </w:r>
      <w:proofErr w:type="spellEnd"/>
      <w:r w:rsidRPr="00A52CB7">
        <w:rPr>
          <w:rFonts w:ascii="Arial" w:hAnsi="Arial" w:cs="Arial"/>
          <w:sz w:val="24"/>
        </w:rPr>
        <w:t xml:space="preserve"> no </w:t>
      </w:r>
      <w:proofErr w:type="spellStart"/>
      <w:r w:rsidRPr="00A52CB7">
        <w:rPr>
          <w:rFonts w:ascii="Arial" w:hAnsi="Arial" w:cs="Arial"/>
          <w:sz w:val="24"/>
        </w:rPr>
        <w:t>tipable</w:t>
      </w:r>
      <w:proofErr w:type="spellEnd"/>
      <w:r w:rsidRPr="00A52CB7">
        <w:rPr>
          <w:rFonts w:ascii="Arial" w:hAnsi="Arial" w:cs="Arial"/>
          <w:sz w:val="24"/>
        </w:rPr>
        <w:t xml:space="preserve">, </w:t>
      </w:r>
      <w:proofErr w:type="spellStart"/>
      <w:r w:rsidRPr="00A52CB7">
        <w:rPr>
          <w:rFonts w:ascii="Arial" w:hAnsi="Arial" w:cs="Arial"/>
          <w:sz w:val="24"/>
        </w:rPr>
        <w:t>Streptococcus</w:t>
      </w:r>
      <w:proofErr w:type="spellEnd"/>
      <w:r w:rsidRPr="00A52CB7">
        <w:rPr>
          <w:rFonts w:ascii="Arial" w:hAnsi="Arial" w:cs="Arial"/>
          <w:sz w:val="24"/>
        </w:rPr>
        <w:t xml:space="preserve"> </w:t>
      </w:r>
      <w:proofErr w:type="spellStart"/>
      <w:r w:rsidRPr="00A52CB7">
        <w:rPr>
          <w:rFonts w:ascii="Arial" w:hAnsi="Arial" w:cs="Arial"/>
          <w:sz w:val="24"/>
        </w:rPr>
        <w:t>pneu</w:t>
      </w:r>
      <w:r w:rsidRPr="00A52CB7">
        <w:rPr>
          <w:rFonts w:ascii="Arial" w:hAnsi="Arial" w:cs="Arial"/>
          <w:sz w:val="24"/>
        </w:rPr>
        <w:t>moniae</w:t>
      </w:r>
      <w:proofErr w:type="spellEnd"/>
      <w:r w:rsidRPr="00A52CB7">
        <w:rPr>
          <w:rFonts w:ascii="Arial" w:hAnsi="Arial" w:cs="Arial"/>
          <w:sz w:val="24"/>
        </w:rPr>
        <w:t xml:space="preserve"> y </w:t>
      </w:r>
      <w:proofErr w:type="spellStart"/>
      <w:r w:rsidRPr="00A52CB7">
        <w:rPr>
          <w:rFonts w:ascii="Arial" w:hAnsi="Arial" w:cs="Arial"/>
          <w:sz w:val="24"/>
        </w:rPr>
        <w:t>Moraxella</w:t>
      </w:r>
      <w:proofErr w:type="spellEnd"/>
      <w:r w:rsidRPr="00A52CB7">
        <w:rPr>
          <w:rFonts w:ascii="Arial" w:hAnsi="Arial" w:cs="Arial"/>
          <w:sz w:val="24"/>
        </w:rPr>
        <w:t xml:space="preserve"> </w:t>
      </w:r>
      <w:proofErr w:type="spellStart"/>
      <w:proofErr w:type="gramStart"/>
      <w:r w:rsidRPr="00A52CB7">
        <w:rPr>
          <w:rFonts w:ascii="Arial" w:hAnsi="Arial" w:cs="Arial"/>
          <w:sz w:val="24"/>
        </w:rPr>
        <w:t>catarralis</w:t>
      </w:r>
      <w:proofErr w:type="spellEnd"/>
      <w:r w:rsidRPr="00A52CB7">
        <w:rPr>
          <w:rFonts w:ascii="Arial" w:hAnsi="Arial" w:cs="Arial"/>
          <w:sz w:val="24"/>
        </w:rPr>
        <w:t xml:space="preserve"> </w:t>
      </w:r>
      <w:r w:rsidRPr="00A52CB7">
        <w:rPr>
          <w:rFonts w:ascii="Arial" w:hAnsi="Arial" w:cs="Arial"/>
          <w:sz w:val="24"/>
        </w:rPr>
        <w:t xml:space="preserve"> .</w:t>
      </w:r>
      <w:proofErr w:type="gramEnd"/>
      <w:r w:rsidRPr="00A52CB7">
        <w:rPr>
          <w:rFonts w:ascii="Arial" w:hAnsi="Arial" w:cs="Arial"/>
          <w:sz w:val="24"/>
        </w:rPr>
        <w:t xml:space="preserve"> </w:t>
      </w:r>
      <w:proofErr w:type="spellStart"/>
      <w:r w:rsidRPr="00A52CB7">
        <w:rPr>
          <w:rFonts w:ascii="Arial" w:hAnsi="Arial" w:cs="Arial"/>
          <w:sz w:val="24"/>
        </w:rPr>
        <w:t>Staphyloco</w:t>
      </w:r>
      <w:r w:rsidRPr="00A52CB7">
        <w:rPr>
          <w:rFonts w:ascii="Arial" w:hAnsi="Arial" w:cs="Arial"/>
          <w:sz w:val="24"/>
        </w:rPr>
        <w:t>ccus</w:t>
      </w:r>
      <w:proofErr w:type="spellEnd"/>
      <w:r w:rsidRPr="00A52CB7">
        <w:rPr>
          <w:rFonts w:ascii="Arial" w:hAnsi="Arial" w:cs="Arial"/>
          <w:sz w:val="24"/>
        </w:rPr>
        <w:t xml:space="preserve"> aparece en algunas </w:t>
      </w:r>
      <w:proofErr w:type="gramStart"/>
      <w:r w:rsidRPr="00A52CB7">
        <w:rPr>
          <w:rFonts w:ascii="Arial" w:hAnsi="Arial" w:cs="Arial"/>
          <w:sz w:val="24"/>
        </w:rPr>
        <w:t>series</w:t>
      </w:r>
      <w:r w:rsidRPr="00A52CB7">
        <w:rPr>
          <w:rFonts w:ascii="Arial" w:hAnsi="Arial" w:cs="Arial"/>
          <w:sz w:val="24"/>
        </w:rPr>
        <w:t xml:space="preserve"> .</w:t>
      </w:r>
      <w:proofErr w:type="gramEnd"/>
      <w:r w:rsidRPr="00A52CB7">
        <w:rPr>
          <w:rFonts w:ascii="Arial" w:hAnsi="Arial" w:cs="Arial"/>
          <w:sz w:val="24"/>
        </w:rPr>
        <w:t xml:space="preserve"> Pueden coexistir 2 </w:t>
      </w:r>
      <w:proofErr w:type="spellStart"/>
      <w:r w:rsidRPr="00A52CB7">
        <w:rPr>
          <w:rFonts w:ascii="Arial" w:hAnsi="Arial" w:cs="Arial"/>
          <w:sz w:val="24"/>
        </w:rPr>
        <w:t>ó</w:t>
      </w:r>
      <w:proofErr w:type="spellEnd"/>
      <w:r w:rsidRPr="00A52CB7">
        <w:rPr>
          <w:rFonts w:ascii="Arial" w:hAnsi="Arial" w:cs="Arial"/>
          <w:sz w:val="24"/>
        </w:rPr>
        <w:t xml:space="preserve"> más patógenos bacter</w:t>
      </w:r>
      <w:r w:rsidRPr="00A52CB7">
        <w:rPr>
          <w:rFonts w:ascii="Arial" w:hAnsi="Arial" w:cs="Arial"/>
          <w:sz w:val="24"/>
        </w:rPr>
        <w:t xml:space="preserve">ianos hasta en un 48% de </w:t>
      </w:r>
      <w:proofErr w:type="gramStart"/>
      <w:r w:rsidRPr="00A52CB7">
        <w:rPr>
          <w:rFonts w:ascii="Arial" w:hAnsi="Arial" w:cs="Arial"/>
          <w:sz w:val="24"/>
        </w:rPr>
        <w:t>casos</w:t>
      </w:r>
      <w:r w:rsidRPr="00A52CB7">
        <w:rPr>
          <w:rFonts w:ascii="Arial" w:hAnsi="Arial" w:cs="Arial"/>
          <w:sz w:val="24"/>
        </w:rPr>
        <w:t xml:space="preserve"> .</w:t>
      </w:r>
      <w:proofErr w:type="gramEnd"/>
      <w:r w:rsidRPr="00A52CB7">
        <w:rPr>
          <w:rFonts w:ascii="Arial" w:hAnsi="Arial" w:cs="Arial"/>
          <w:sz w:val="24"/>
        </w:rPr>
        <w:t xml:space="preserve"> También pued</w:t>
      </w:r>
      <w:r w:rsidRPr="00A52CB7">
        <w:rPr>
          <w:rFonts w:ascii="Arial" w:hAnsi="Arial" w:cs="Arial"/>
          <w:sz w:val="24"/>
        </w:rPr>
        <w:t>e haber virus</w:t>
      </w:r>
      <w:proofErr w:type="gramStart"/>
      <w:r w:rsidRPr="00A52CB7">
        <w:rPr>
          <w:rFonts w:ascii="Arial" w:hAnsi="Arial" w:cs="Arial"/>
          <w:sz w:val="24"/>
        </w:rPr>
        <w:t>,</w:t>
      </w:r>
      <w:r w:rsidRPr="00A52CB7">
        <w:rPr>
          <w:rFonts w:ascii="Arial" w:hAnsi="Arial" w:cs="Arial"/>
          <w:sz w:val="24"/>
        </w:rPr>
        <w:t xml:space="preserve"> ,</w:t>
      </w:r>
      <w:proofErr w:type="gramEnd"/>
      <w:r w:rsidRPr="00A52CB7">
        <w:rPr>
          <w:rFonts w:ascii="Arial" w:hAnsi="Arial" w:cs="Arial"/>
          <w:sz w:val="24"/>
        </w:rPr>
        <w:t xml:space="preserve"> habiéndose descrito en una serie </w:t>
      </w:r>
      <w:proofErr w:type="spellStart"/>
      <w:r w:rsidRPr="00A52CB7">
        <w:rPr>
          <w:rFonts w:ascii="Arial" w:hAnsi="Arial" w:cs="Arial"/>
          <w:sz w:val="24"/>
        </w:rPr>
        <w:t>coinfección</w:t>
      </w:r>
      <w:proofErr w:type="spellEnd"/>
      <w:r w:rsidRPr="00A52CB7">
        <w:rPr>
          <w:rFonts w:ascii="Arial" w:hAnsi="Arial" w:cs="Arial"/>
          <w:sz w:val="24"/>
        </w:rPr>
        <w:t xml:space="preserve"> de adenovir</w:t>
      </w:r>
      <w:r w:rsidRPr="00A52CB7">
        <w:rPr>
          <w:rFonts w:ascii="Arial" w:hAnsi="Arial" w:cs="Arial"/>
          <w:sz w:val="24"/>
        </w:rPr>
        <w:t xml:space="preserve">us con </w:t>
      </w:r>
      <w:proofErr w:type="spellStart"/>
      <w:r w:rsidRPr="00A52CB7">
        <w:rPr>
          <w:rFonts w:ascii="Arial" w:hAnsi="Arial" w:cs="Arial"/>
          <w:sz w:val="24"/>
        </w:rPr>
        <w:t>Haemophilus</w:t>
      </w:r>
      <w:proofErr w:type="spellEnd"/>
      <w:r w:rsidRPr="00A52CB7">
        <w:rPr>
          <w:rFonts w:ascii="Arial" w:hAnsi="Arial" w:cs="Arial"/>
          <w:sz w:val="24"/>
        </w:rPr>
        <w:t xml:space="preserve"> </w:t>
      </w:r>
      <w:proofErr w:type="spellStart"/>
      <w:r w:rsidRPr="00A52CB7">
        <w:rPr>
          <w:rFonts w:ascii="Arial" w:hAnsi="Arial" w:cs="Arial"/>
          <w:sz w:val="24"/>
        </w:rPr>
        <w:t>influenzae</w:t>
      </w:r>
      <w:proofErr w:type="spellEnd"/>
      <w:r w:rsidRPr="00A52CB7">
        <w:rPr>
          <w:rFonts w:ascii="Arial" w:hAnsi="Arial" w:cs="Arial"/>
          <w:sz w:val="24"/>
        </w:rPr>
        <w:t xml:space="preserve"> </w:t>
      </w:r>
    </w:p>
    <w:p w:rsidR="00A52CB7" w:rsidRDefault="00A52CB7" w:rsidP="00A52CB7">
      <w:pPr>
        <w:spacing w:line="360" w:lineRule="auto"/>
        <w:ind w:left="360"/>
        <w:jc w:val="both"/>
        <w:rPr>
          <w:rFonts w:ascii="Arial" w:hAnsi="Arial" w:cs="Arial"/>
          <w:sz w:val="24"/>
        </w:rPr>
      </w:pPr>
    </w:p>
    <w:p w:rsidR="00A52CB7" w:rsidRDefault="00A52CB7" w:rsidP="00A52CB7">
      <w:pPr>
        <w:pStyle w:val="Ttulo1"/>
        <w:numPr>
          <w:ilvl w:val="0"/>
          <w:numId w:val="0"/>
        </w:numPr>
        <w:ind w:left="432"/>
        <w:rPr>
          <w:rFonts w:ascii="Arial" w:hAnsi="Arial" w:cs="Arial"/>
          <w:color w:val="000000" w:themeColor="text1"/>
          <w:sz w:val="28"/>
          <w:szCs w:val="28"/>
        </w:rPr>
      </w:pPr>
      <w:r>
        <w:rPr>
          <w:rFonts w:ascii="Arial" w:hAnsi="Arial" w:cs="Arial"/>
          <w:color w:val="000000" w:themeColor="text1"/>
          <w:sz w:val="28"/>
          <w:szCs w:val="28"/>
        </w:rPr>
        <w:t xml:space="preserve">3.10  </w:t>
      </w:r>
      <w:r w:rsidRPr="00A52CB7">
        <w:rPr>
          <w:rFonts w:ascii="Arial" w:hAnsi="Arial" w:cs="Arial"/>
          <w:color w:val="000000" w:themeColor="text1"/>
          <w:sz w:val="28"/>
          <w:szCs w:val="28"/>
        </w:rPr>
        <w:t>A. FERNÁNDEZ-PRO LEDESMA</w:t>
      </w:r>
    </w:p>
    <w:p w:rsidR="00A52CB7" w:rsidRDefault="00A52CB7" w:rsidP="00A52CB7"/>
    <w:p w:rsidR="00A52CB7" w:rsidRDefault="00A52CB7" w:rsidP="00A52CB7">
      <w:pPr>
        <w:spacing w:line="360" w:lineRule="auto"/>
        <w:jc w:val="both"/>
        <w:rPr>
          <w:rFonts w:ascii="Arial" w:hAnsi="Arial" w:cs="Arial"/>
          <w:sz w:val="24"/>
          <w:szCs w:val="24"/>
        </w:rPr>
      </w:pPr>
      <w:r w:rsidRPr="00A52CB7">
        <w:rPr>
          <w:rFonts w:ascii="Arial" w:hAnsi="Arial" w:cs="Arial"/>
          <w:sz w:val="24"/>
          <w:szCs w:val="24"/>
        </w:rPr>
        <w:t xml:space="preserve">La sinusitis es la inflamación de la mucosa de los senos paranasales. El diagnóstico de sinusitis requiere la existencia de signos y síntomas que pongan de manifiesto la afectación de los senos paranasales: dolor, secreción o sensibilidad del seno. Según estén interesados uno, varios o todos los senos hablamos de sinusitis, </w:t>
      </w:r>
      <w:proofErr w:type="spellStart"/>
      <w:r w:rsidRPr="00A52CB7">
        <w:rPr>
          <w:rFonts w:ascii="Arial" w:hAnsi="Arial" w:cs="Arial"/>
          <w:sz w:val="24"/>
          <w:szCs w:val="24"/>
        </w:rPr>
        <w:t>polisinusitis</w:t>
      </w:r>
      <w:proofErr w:type="spellEnd"/>
      <w:r w:rsidRPr="00A52CB7">
        <w:rPr>
          <w:rFonts w:ascii="Arial" w:hAnsi="Arial" w:cs="Arial"/>
          <w:sz w:val="24"/>
          <w:szCs w:val="24"/>
        </w:rPr>
        <w:t xml:space="preserve"> o </w:t>
      </w:r>
      <w:proofErr w:type="spellStart"/>
      <w:r w:rsidRPr="00A52CB7">
        <w:rPr>
          <w:rFonts w:ascii="Arial" w:hAnsi="Arial" w:cs="Arial"/>
          <w:sz w:val="24"/>
          <w:szCs w:val="24"/>
        </w:rPr>
        <w:t>pansinusitis</w:t>
      </w:r>
      <w:proofErr w:type="spellEnd"/>
      <w:r w:rsidRPr="00A52CB7">
        <w:rPr>
          <w:rFonts w:ascii="Arial" w:hAnsi="Arial" w:cs="Arial"/>
          <w:sz w:val="24"/>
          <w:szCs w:val="24"/>
        </w:rPr>
        <w:t xml:space="preserve">. El proceso es bastante frecuente y aparece como complicación en un 3-5% de las infecciones del tracto respiratorio superior. Además, en cualquier proceso catarral de las fosas nasales existe un componente </w:t>
      </w:r>
      <w:proofErr w:type="spellStart"/>
      <w:r w:rsidRPr="00A52CB7">
        <w:rPr>
          <w:rFonts w:ascii="Arial" w:hAnsi="Arial" w:cs="Arial"/>
          <w:sz w:val="24"/>
          <w:szCs w:val="24"/>
        </w:rPr>
        <w:t>sinusal</w:t>
      </w:r>
      <w:proofErr w:type="spellEnd"/>
      <w:r w:rsidRPr="00A52CB7">
        <w:rPr>
          <w:rFonts w:ascii="Arial" w:hAnsi="Arial" w:cs="Arial"/>
          <w:sz w:val="24"/>
          <w:szCs w:val="24"/>
        </w:rPr>
        <w:t>.</w:t>
      </w:r>
    </w:p>
    <w:p w:rsidR="00A52CB7" w:rsidRPr="00A52CB7" w:rsidRDefault="00A52CB7" w:rsidP="00A52CB7">
      <w:pPr>
        <w:spacing w:line="360" w:lineRule="auto"/>
        <w:jc w:val="both"/>
        <w:rPr>
          <w:rFonts w:ascii="Arial" w:hAnsi="Arial" w:cs="Arial"/>
          <w:sz w:val="24"/>
          <w:szCs w:val="24"/>
        </w:rPr>
      </w:pPr>
    </w:p>
    <w:p w:rsidR="00A52CB7" w:rsidRDefault="00A52CB7" w:rsidP="00A52CB7">
      <w:pPr>
        <w:spacing w:line="360" w:lineRule="auto"/>
        <w:jc w:val="both"/>
        <w:rPr>
          <w:rFonts w:ascii="Arial" w:hAnsi="Arial" w:cs="Arial"/>
          <w:sz w:val="24"/>
          <w:szCs w:val="24"/>
        </w:rPr>
      </w:pPr>
      <w:r w:rsidRPr="00A52CB7">
        <w:rPr>
          <w:rFonts w:ascii="Arial" w:hAnsi="Arial" w:cs="Arial"/>
          <w:sz w:val="24"/>
          <w:szCs w:val="24"/>
        </w:rPr>
        <w:t xml:space="preserve">Los senos paranasales son expansiones de las fosas nasales en los huesos craneales que las rodean, de donde toman su nombre. Mantienen comunicación entre ellas a través de los </w:t>
      </w:r>
      <w:proofErr w:type="spellStart"/>
      <w:r w:rsidRPr="00A52CB7">
        <w:rPr>
          <w:rFonts w:ascii="Arial" w:hAnsi="Arial" w:cs="Arial"/>
          <w:sz w:val="24"/>
          <w:szCs w:val="24"/>
        </w:rPr>
        <w:t>osteum</w:t>
      </w:r>
      <w:proofErr w:type="spellEnd"/>
      <w:r w:rsidRPr="00A52CB7">
        <w:rPr>
          <w:rFonts w:ascii="Arial" w:hAnsi="Arial" w:cs="Arial"/>
          <w:sz w:val="24"/>
          <w:szCs w:val="24"/>
        </w:rPr>
        <w:t xml:space="preserve"> de drenaje. Los senos anteriores (maxilar, frontal, etmoidal anterior) drenan en la fosa nasal a través del meato medio, los senos posteriores (esfenoidal y etmoidal posterior) lo hacen por el meato </w:t>
      </w:r>
      <w:proofErr w:type="spellStart"/>
      <w:r w:rsidRPr="00A52CB7">
        <w:rPr>
          <w:rFonts w:ascii="Arial" w:hAnsi="Arial" w:cs="Arial"/>
          <w:sz w:val="24"/>
          <w:szCs w:val="24"/>
        </w:rPr>
        <w:t>superio</w:t>
      </w:r>
      <w:proofErr w:type="spellEnd"/>
      <w:r w:rsidRPr="00A52CB7">
        <w:rPr>
          <w:rFonts w:ascii="Arial" w:hAnsi="Arial" w:cs="Arial"/>
          <w:sz w:val="24"/>
          <w:szCs w:val="24"/>
        </w:rPr>
        <w:t xml:space="preserve"> </w:t>
      </w:r>
    </w:p>
    <w:p w:rsidR="00A52CB7" w:rsidRPr="00A52CB7" w:rsidRDefault="00A52CB7" w:rsidP="00A52CB7">
      <w:pPr>
        <w:spacing w:line="360" w:lineRule="auto"/>
        <w:jc w:val="both"/>
        <w:rPr>
          <w:rFonts w:ascii="Arial" w:hAnsi="Arial" w:cs="Arial"/>
          <w:sz w:val="24"/>
          <w:szCs w:val="24"/>
        </w:rPr>
      </w:pPr>
    </w:p>
    <w:p w:rsidR="00A52CB7" w:rsidRDefault="00A52CB7" w:rsidP="00A52CB7">
      <w:pPr>
        <w:spacing w:line="360" w:lineRule="auto"/>
        <w:jc w:val="both"/>
        <w:rPr>
          <w:rFonts w:ascii="Arial" w:hAnsi="Arial" w:cs="Arial"/>
          <w:sz w:val="24"/>
          <w:szCs w:val="24"/>
        </w:rPr>
      </w:pPr>
      <w:r w:rsidRPr="00A52CB7">
        <w:rPr>
          <w:rFonts w:ascii="Arial" w:hAnsi="Arial" w:cs="Arial"/>
          <w:sz w:val="24"/>
          <w:szCs w:val="24"/>
        </w:rPr>
        <w:t>La sinusitis según su forma de presentación clínica puede clasificarse en: Sinusitis Aguda (SA) o Sinusitis Crónica (SC). Por las características del tema que nos ocupa haremos especial hincapié en las SA.</w:t>
      </w:r>
    </w:p>
    <w:p w:rsidR="00A52CB7" w:rsidRDefault="00A52CB7" w:rsidP="00A52CB7">
      <w:pPr>
        <w:spacing w:line="360" w:lineRule="auto"/>
        <w:jc w:val="both"/>
        <w:rPr>
          <w:rFonts w:ascii="Arial" w:hAnsi="Arial" w:cs="Arial"/>
          <w:sz w:val="24"/>
          <w:szCs w:val="24"/>
        </w:rPr>
      </w:pPr>
    </w:p>
    <w:p w:rsidR="00A52CB7" w:rsidRPr="00A52CB7" w:rsidRDefault="00A52CB7" w:rsidP="00A52CB7">
      <w:pPr>
        <w:pStyle w:val="Ttulo1"/>
        <w:rPr>
          <w:rFonts w:ascii="Arial" w:hAnsi="Arial" w:cs="Arial"/>
          <w:color w:val="000000" w:themeColor="text1"/>
          <w:sz w:val="28"/>
          <w:szCs w:val="28"/>
        </w:rPr>
      </w:pPr>
      <w:r w:rsidRPr="00A52CB7">
        <w:rPr>
          <w:rFonts w:ascii="Arial" w:hAnsi="Arial" w:cs="Arial"/>
          <w:color w:val="000000" w:themeColor="text1"/>
          <w:sz w:val="28"/>
          <w:szCs w:val="28"/>
        </w:rPr>
        <w:lastRenderedPageBreak/>
        <w:t xml:space="preserve">3.11 </w:t>
      </w:r>
      <w:r w:rsidRPr="00A52CB7">
        <w:rPr>
          <w:rFonts w:ascii="Arial" w:hAnsi="Arial" w:cs="Arial"/>
          <w:color w:val="000000" w:themeColor="text1"/>
          <w:sz w:val="28"/>
          <w:szCs w:val="28"/>
        </w:rPr>
        <w:t xml:space="preserve">Marcela Vélez, MD, </w:t>
      </w:r>
      <w:proofErr w:type="spellStart"/>
      <w:r w:rsidRPr="00A52CB7">
        <w:rPr>
          <w:rFonts w:ascii="Arial" w:hAnsi="Arial" w:cs="Arial"/>
          <w:color w:val="000000" w:themeColor="text1"/>
          <w:sz w:val="28"/>
          <w:szCs w:val="28"/>
        </w:rPr>
        <w:t>MSc</w:t>
      </w:r>
      <w:proofErr w:type="spellEnd"/>
      <w:r w:rsidRPr="00A52CB7">
        <w:rPr>
          <w:rFonts w:ascii="Arial" w:hAnsi="Arial" w:cs="Arial"/>
          <w:color w:val="000000" w:themeColor="text1"/>
          <w:sz w:val="28"/>
          <w:szCs w:val="28"/>
        </w:rPr>
        <w:t xml:space="preserve">, PhD. Profesora e Investigadora de la </w:t>
      </w:r>
      <w:proofErr w:type="spellStart"/>
      <w:r w:rsidRPr="00A52CB7">
        <w:rPr>
          <w:rFonts w:ascii="Arial" w:hAnsi="Arial" w:cs="Arial"/>
          <w:color w:val="000000" w:themeColor="text1"/>
          <w:sz w:val="28"/>
          <w:szCs w:val="28"/>
        </w:rPr>
        <w:t>Fac</w:t>
      </w:r>
      <w:proofErr w:type="spellEnd"/>
      <w:r w:rsidRPr="00A52CB7">
        <w:rPr>
          <w:rFonts w:ascii="Arial" w:hAnsi="Arial" w:cs="Arial"/>
          <w:color w:val="000000" w:themeColor="text1"/>
          <w:sz w:val="28"/>
          <w:szCs w:val="28"/>
        </w:rPr>
        <w:t xml:space="preserve">. </w:t>
      </w:r>
      <w:proofErr w:type="gramStart"/>
      <w:r w:rsidRPr="00A52CB7">
        <w:rPr>
          <w:rFonts w:ascii="Arial" w:hAnsi="Arial" w:cs="Arial"/>
          <w:color w:val="000000" w:themeColor="text1"/>
          <w:sz w:val="28"/>
          <w:szCs w:val="28"/>
        </w:rPr>
        <w:t>de</w:t>
      </w:r>
      <w:proofErr w:type="gramEnd"/>
      <w:r w:rsidRPr="00A52CB7">
        <w:rPr>
          <w:rFonts w:ascii="Arial" w:hAnsi="Arial" w:cs="Arial"/>
          <w:color w:val="000000" w:themeColor="text1"/>
          <w:sz w:val="28"/>
          <w:szCs w:val="28"/>
        </w:rPr>
        <w:t xml:space="preserve"> Medicina, Universidad de Antioquia</w:t>
      </w:r>
    </w:p>
    <w:p w:rsidR="00A52CB7" w:rsidRPr="00A52CB7" w:rsidRDefault="00A52CB7" w:rsidP="00A52CB7"/>
    <w:p w:rsidR="00A52CB7" w:rsidRPr="00A52CB7" w:rsidRDefault="00A52CB7" w:rsidP="00A52CB7">
      <w:pPr>
        <w:spacing w:line="360" w:lineRule="auto"/>
        <w:jc w:val="both"/>
        <w:rPr>
          <w:rFonts w:ascii="Arial" w:hAnsi="Arial" w:cs="Arial"/>
          <w:sz w:val="24"/>
          <w:szCs w:val="24"/>
        </w:rPr>
      </w:pPr>
      <w:r w:rsidRPr="00A52CB7">
        <w:rPr>
          <w:rFonts w:ascii="Arial" w:hAnsi="Arial" w:cs="Arial"/>
          <w:sz w:val="24"/>
          <w:szCs w:val="24"/>
        </w:rPr>
        <w:t xml:space="preserve">La enfermedad respiratoria aguda COVID-19 es la causante de la pandemia que actualmente amenaza la salud de los seres humanos. Al 5 de abril, se ha propagado la infección se ha propagado a 208 países, se han reportado 1’273.709 casos confirmados de la </w:t>
      </w:r>
      <w:proofErr w:type="spellStart"/>
      <w:r w:rsidRPr="00A52CB7">
        <w:rPr>
          <w:rFonts w:ascii="Arial" w:hAnsi="Arial" w:cs="Arial"/>
          <w:sz w:val="24"/>
          <w:szCs w:val="24"/>
        </w:rPr>
        <w:t>infección</w:t>
      </w:r>
      <w:proofErr w:type="spellEnd"/>
      <w:r w:rsidRPr="00A52CB7">
        <w:rPr>
          <w:rFonts w:ascii="Arial" w:hAnsi="Arial" w:cs="Arial"/>
          <w:sz w:val="24"/>
          <w:szCs w:val="24"/>
        </w:rPr>
        <w:t>, 69.456 muertes y 262.486 pacientes recuperados. En Colombia, se reportan 1.485 casos confirmados, 35 muertes, 88 recuperados y 1.362 casos activos, de los cuales 50 se encuentran en condición crítica.</w:t>
      </w:r>
    </w:p>
    <w:p w:rsidR="00A52CB7" w:rsidRPr="00A52CB7" w:rsidRDefault="00A52CB7" w:rsidP="00A52CB7">
      <w:pPr>
        <w:spacing w:line="360" w:lineRule="auto"/>
        <w:jc w:val="both"/>
        <w:rPr>
          <w:rFonts w:ascii="Arial" w:hAnsi="Arial" w:cs="Arial"/>
          <w:sz w:val="24"/>
          <w:szCs w:val="24"/>
        </w:rPr>
      </w:pPr>
    </w:p>
    <w:p w:rsidR="00A52CB7" w:rsidRPr="00A52CB7" w:rsidRDefault="00A52CB7" w:rsidP="00A52CB7">
      <w:pPr>
        <w:spacing w:line="360" w:lineRule="auto"/>
        <w:jc w:val="both"/>
        <w:rPr>
          <w:rFonts w:ascii="Arial" w:hAnsi="Arial" w:cs="Arial"/>
          <w:sz w:val="24"/>
          <w:szCs w:val="24"/>
        </w:rPr>
      </w:pPr>
      <w:r w:rsidRPr="00A52CB7">
        <w:rPr>
          <w:rFonts w:ascii="Arial" w:hAnsi="Arial" w:cs="Arial"/>
          <w:sz w:val="24"/>
          <w:szCs w:val="24"/>
        </w:rPr>
        <w:t xml:space="preserve">Se incluyeron 19 nuevos estudios que cumplieron criterios de elegibilidad, cuatro revisiones sistemáticas, dos ensayos clínicos, y 13 estudios observacionales. En total, esta síntesis rápida incluye 36 estudios, dos guías de práctica clínica, seis revisiones sistemáticas, cinco ensayos clínicos, y 23 estudios observacionales. La evidencia disponible sobre tratamientos farmacológicos para el control de la infección COVID-19 es aún limitada y de baja calidad. • La evidencia sobre terapia antiviral con </w:t>
      </w:r>
      <w:proofErr w:type="spellStart"/>
      <w:r w:rsidRPr="00A52CB7">
        <w:rPr>
          <w:rFonts w:ascii="Arial" w:hAnsi="Arial" w:cs="Arial"/>
          <w:sz w:val="24"/>
          <w:szCs w:val="24"/>
        </w:rPr>
        <w:t>lopinavir</w:t>
      </w:r>
      <w:proofErr w:type="spellEnd"/>
      <w:r w:rsidRPr="00A52CB7">
        <w:rPr>
          <w:rFonts w:ascii="Arial" w:hAnsi="Arial" w:cs="Arial"/>
          <w:sz w:val="24"/>
          <w:szCs w:val="24"/>
        </w:rPr>
        <w:t>/</w:t>
      </w:r>
      <w:proofErr w:type="spellStart"/>
      <w:r w:rsidRPr="00A52CB7">
        <w:rPr>
          <w:rFonts w:ascii="Arial" w:hAnsi="Arial" w:cs="Arial"/>
          <w:sz w:val="24"/>
          <w:szCs w:val="24"/>
        </w:rPr>
        <w:t>ritonavir</w:t>
      </w:r>
      <w:proofErr w:type="spellEnd"/>
      <w:r w:rsidRPr="00A52CB7">
        <w:rPr>
          <w:rFonts w:ascii="Arial" w:hAnsi="Arial" w:cs="Arial"/>
          <w:sz w:val="24"/>
          <w:szCs w:val="24"/>
        </w:rPr>
        <w:t xml:space="preserve">, </w:t>
      </w:r>
      <w:proofErr w:type="spellStart"/>
      <w:r w:rsidRPr="00A52CB7">
        <w:rPr>
          <w:rFonts w:ascii="Arial" w:hAnsi="Arial" w:cs="Arial"/>
          <w:sz w:val="24"/>
          <w:szCs w:val="24"/>
        </w:rPr>
        <w:t>oseltamivir</w:t>
      </w:r>
      <w:proofErr w:type="spellEnd"/>
      <w:r w:rsidRPr="00A52CB7">
        <w:rPr>
          <w:rFonts w:ascii="Arial" w:hAnsi="Arial" w:cs="Arial"/>
          <w:sz w:val="24"/>
          <w:szCs w:val="24"/>
        </w:rPr>
        <w:t xml:space="preserve">, y </w:t>
      </w:r>
      <w:proofErr w:type="spellStart"/>
      <w:r w:rsidRPr="00A52CB7">
        <w:rPr>
          <w:rFonts w:ascii="Arial" w:hAnsi="Arial" w:cs="Arial"/>
          <w:sz w:val="24"/>
          <w:szCs w:val="24"/>
        </w:rPr>
        <w:t>ganciclovir</w:t>
      </w:r>
      <w:proofErr w:type="spellEnd"/>
      <w:r w:rsidRPr="00A52CB7">
        <w:rPr>
          <w:rFonts w:ascii="Arial" w:hAnsi="Arial" w:cs="Arial"/>
          <w:sz w:val="24"/>
          <w:szCs w:val="24"/>
        </w:rPr>
        <w:t xml:space="preserve"> en pacientes graves con COVID-19 es débil y contradictoria, no es clara su efectividad en la disminución del riesgo de progresión a SDRA y reducción de la mortalidad. • La evidencia sobre efectividad de </w:t>
      </w:r>
      <w:proofErr w:type="spellStart"/>
      <w:r w:rsidRPr="00A52CB7">
        <w:rPr>
          <w:rFonts w:ascii="Arial" w:hAnsi="Arial" w:cs="Arial"/>
          <w:sz w:val="24"/>
          <w:szCs w:val="24"/>
        </w:rPr>
        <w:t>cloroquina</w:t>
      </w:r>
      <w:proofErr w:type="spellEnd"/>
      <w:r w:rsidRPr="00A52CB7">
        <w:rPr>
          <w:rFonts w:ascii="Arial" w:hAnsi="Arial" w:cs="Arial"/>
          <w:sz w:val="24"/>
          <w:szCs w:val="24"/>
        </w:rPr>
        <w:t xml:space="preserve"> e </w:t>
      </w:r>
      <w:proofErr w:type="spellStart"/>
      <w:r w:rsidRPr="00A52CB7">
        <w:rPr>
          <w:rFonts w:ascii="Arial" w:hAnsi="Arial" w:cs="Arial"/>
          <w:sz w:val="24"/>
          <w:szCs w:val="24"/>
        </w:rPr>
        <w:t>hidroxicloroquina</w:t>
      </w:r>
      <w:proofErr w:type="spellEnd"/>
      <w:r w:rsidRPr="00A52CB7">
        <w:rPr>
          <w:rFonts w:ascii="Arial" w:hAnsi="Arial" w:cs="Arial"/>
          <w:sz w:val="24"/>
          <w:szCs w:val="24"/>
        </w:rPr>
        <w:t xml:space="preserve">, además de contradictoria, es escasa y de baja calidad. Un ensayo clínico reporta que la </w:t>
      </w:r>
      <w:proofErr w:type="spellStart"/>
      <w:r w:rsidRPr="00A52CB7">
        <w:rPr>
          <w:rFonts w:ascii="Arial" w:hAnsi="Arial" w:cs="Arial"/>
          <w:sz w:val="24"/>
          <w:szCs w:val="24"/>
        </w:rPr>
        <w:t>hidroxicloroquina</w:t>
      </w:r>
      <w:proofErr w:type="spellEnd"/>
      <w:r w:rsidRPr="00A52CB7">
        <w:rPr>
          <w:rFonts w:ascii="Arial" w:hAnsi="Arial" w:cs="Arial"/>
          <w:sz w:val="24"/>
          <w:szCs w:val="24"/>
        </w:rPr>
        <w:t xml:space="preserve"> disminuye del tiempo de recuperación clínica en 2 días, mientras que otro reporta que no hay diferencia en el aclaramiento viral entre pacientes que reciben y no reciben el </w:t>
      </w:r>
      <w:proofErr w:type="spellStart"/>
      <w:r w:rsidRPr="00A52CB7">
        <w:rPr>
          <w:rFonts w:ascii="Arial" w:hAnsi="Arial" w:cs="Arial"/>
          <w:sz w:val="24"/>
          <w:szCs w:val="24"/>
        </w:rPr>
        <w:t>antimalárico</w:t>
      </w:r>
      <w:proofErr w:type="spellEnd"/>
      <w:r w:rsidRPr="00A52CB7">
        <w:rPr>
          <w:rFonts w:ascii="Arial" w:hAnsi="Arial" w:cs="Arial"/>
          <w:sz w:val="24"/>
          <w:szCs w:val="24"/>
        </w:rPr>
        <w:t xml:space="preserve">. Las revisiones sistemáticas incluidas tienen conclusiones contradictorias, pero todas ponen de manifiesto la baja calidad de la evidencia. Una precaución importante, es que el uso combinado de </w:t>
      </w:r>
      <w:proofErr w:type="spellStart"/>
      <w:r w:rsidRPr="00A52CB7">
        <w:rPr>
          <w:rFonts w:ascii="Arial" w:hAnsi="Arial" w:cs="Arial"/>
          <w:sz w:val="24"/>
          <w:szCs w:val="24"/>
        </w:rPr>
        <w:t>antimaláricos</w:t>
      </w:r>
      <w:proofErr w:type="spellEnd"/>
      <w:r w:rsidRPr="00A52CB7">
        <w:rPr>
          <w:rFonts w:ascii="Arial" w:hAnsi="Arial" w:cs="Arial"/>
          <w:sz w:val="24"/>
          <w:szCs w:val="24"/>
        </w:rPr>
        <w:t xml:space="preserve"> con </w:t>
      </w:r>
      <w:proofErr w:type="spellStart"/>
      <w:r w:rsidRPr="00A52CB7">
        <w:rPr>
          <w:rFonts w:ascii="Arial" w:hAnsi="Arial" w:cs="Arial"/>
          <w:sz w:val="24"/>
          <w:szCs w:val="24"/>
        </w:rPr>
        <w:t>azitromicina</w:t>
      </w:r>
      <w:proofErr w:type="spellEnd"/>
      <w:r w:rsidRPr="00A52CB7">
        <w:rPr>
          <w:rFonts w:ascii="Arial" w:hAnsi="Arial" w:cs="Arial"/>
          <w:sz w:val="24"/>
          <w:szCs w:val="24"/>
        </w:rPr>
        <w:t xml:space="preserve">, </w:t>
      </w:r>
      <w:proofErr w:type="spellStart"/>
      <w:r w:rsidRPr="00A52CB7">
        <w:rPr>
          <w:rFonts w:ascii="Arial" w:hAnsi="Arial" w:cs="Arial"/>
          <w:sz w:val="24"/>
          <w:szCs w:val="24"/>
        </w:rPr>
        <w:t>lopinavir</w:t>
      </w:r>
      <w:proofErr w:type="spellEnd"/>
      <w:r w:rsidRPr="00A52CB7">
        <w:rPr>
          <w:rFonts w:ascii="Arial" w:hAnsi="Arial" w:cs="Arial"/>
          <w:sz w:val="24"/>
          <w:szCs w:val="24"/>
        </w:rPr>
        <w:t>/</w:t>
      </w:r>
      <w:proofErr w:type="spellStart"/>
      <w:r w:rsidRPr="00A52CB7">
        <w:rPr>
          <w:rFonts w:ascii="Arial" w:hAnsi="Arial" w:cs="Arial"/>
          <w:sz w:val="24"/>
          <w:szCs w:val="24"/>
        </w:rPr>
        <w:t>ritonavir</w:t>
      </w:r>
      <w:proofErr w:type="spellEnd"/>
      <w:r w:rsidRPr="00A52CB7">
        <w:rPr>
          <w:rFonts w:ascii="Arial" w:hAnsi="Arial" w:cs="Arial"/>
          <w:sz w:val="24"/>
          <w:szCs w:val="24"/>
        </w:rPr>
        <w:t xml:space="preserve"> y </w:t>
      </w:r>
      <w:proofErr w:type="spellStart"/>
      <w:r w:rsidRPr="00A52CB7">
        <w:rPr>
          <w:rFonts w:ascii="Arial" w:hAnsi="Arial" w:cs="Arial"/>
          <w:sz w:val="24"/>
          <w:szCs w:val="24"/>
        </w:rPr>
        <w:t>remdesivir</w:t>
      </w:r>
      <w:proofErr w:type="spellEnd"/>
      <w:r w:rsidRPr="00A52CB7">
        <w:rPr>
          <w:rFonts w:ascii="Arial" w:hAnsi="Arial" w:cs="Arial"/>
          <w:sz w:val="24"/>
          <w:szCs w:val="24"/>
        </w:rPr>
        <w:t xml:space="preserve">, se ha asociado con un riesgo aumentado de prolongación del intervalo </w:t>
      </w:r>
      <w:proofErr w:type="spellStart"/>
      <w:r w:rsidRPr="00A52CB7">
        <w:rPr>
          <w:rFonts w:ascii="Arial" w:hAnsi="Arial" w:cs="Arial"/>
          <w:sz w:val="24"/>
          <w:szCs w:val="24"/>
        </w:rPr>
        <w:t>QTc</w:t>
      </w:r>
      <w:proofErr w:type="spellEnd"/>
      <w:r w:rsidRPr="00A52CB7">
        <w:rPr>
          <w:rFonts w:ascii="Arial" w:hAnsi="Arial" w:cs="Arial"/>
          <w:sz w:val="24"/>
          <w:szCs w:val="24"/>
        </w:rPr>
        <w:t xml:space="preserve"> y arritmias. • Dos estudios observacionales reportan efectos benéficos del uso de glucocorticoides en pacientes con enfermedad grave COVID-19, sugieren que su uso a dosis bajas </w:t>
      </w:r>
      <w:r w:rsidRPr="00A52CB7">
        <w:rPr>
          <w:rFonts w:ascii="Arial" w:hAnsi="Arial" w:cs="Arial"/>
          <w:sz w:val="24"/>
          <w:szCs w:val="24"/>
        </w:rPr>
        <w:lastRenderedPageBreak/>
        <w:t xml:space="preserve">o moderadas reduce la posibilidad de progresión de enfermedad leve/moderada a grave, y la mortalidad. • Medicamentos como el </w:t>
      </w:r>
      <w:proofErr w:type="spellStart"/>
      <w:r w:rsidRPr="00A52CB7">
        <w:rPr>
          <w:rFonts w:ascii="Arial" w:hAnsi="Arial" w:cs="Arial"/>
          <w:sz w:val="24"/>
          <w:szCs w:val="24"/>
        </w:rPr>
        <w:t>remdesivir</w:t>
      </w:r>
      <w:proofErr w:type="spellEnd"/>
      <w:r w:rsidRPr="00A52CB7">
        <w:rPr>
          <w:rFonts w:ascii="Arial" w:hAnsi="Arial" w:cs="Arial"/>
          <w:sz w:val="24"/>
          <w:szCs w:val="24"/>
        </w:rPr>
        <w:t xml:space="preserve">, </w:t>
      </w:r>
      <w:proofErr w:type="spellStart"/>
      <w:r w:rsidRPr="00A52CB7">
        <w:rPr>
          <w:rFonts w:ascii="Arial" w:hAnsi="Arial" w:cs="Arial"/>
          <w:sz w:val="24"/>
          <w:szCs w:val="24"/>
        </w:rPr>
        <w:t>tocilizumab</w:t>
      </w:r>
      <w:proofErr w:type="spellEnd"/>
      <w:r w:rsidRPr="00A52CB7">
        <w:rPr>
          <w:rFonts w:ascii="Arial" w:hAnsi="Arial" w:cs="Arial"/>
          <w:sz w:val="24"/>
          <w:szCs w:val="24"/>
        </w:rPr>
        <w:t xml:space="preserve"> y plasma convaleciente tienen estudios observacionales de baja calidad que no permiten valorar la efectividad y seguridad en pacientes con COVID-19. • Tanto en la guía de la Universidad de Wuhan como en la guía de Sobreviviendo a la Sepsis, se recomienda oxigenoterapia a necesidad según hipoxia. Se recomienda iniciar con cánula nasal y progresar a fuentes de oxígeno de alto flujo. • Las 2 guías incluidas recomiendan la reanimación restrictiva con líquidos endovenosos (principalmente cristaloides), tanto en pacientes ventilados como en los que no lo están. El uso de alto volúmenes puede empeorar el grado de edema pulmonar, prolongar días en el ventilador, la estancia en UCI, y la mortalidad en paciente con SDRA.</w:t>
      </w:r>
    </w:p>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Default="00A52CB7" w:rsidP="00A52CB7"/>
    <w:p w:rsidR="00A52CB7" w:rsidRPr="00A52CB7" w:rsidRDefault="00A52CB7" w:rsidP="00A52CB7"/>
    <w:p w:rsidR="00E81F12" w:rsidRPr="0063322B" w:rsidRDefault="0063322B" w:rsidP="00A52CB7">
      <w:pPr>
        <w:pStyle w:val="Ttulo1"/>
        <w:numPr>
          <w:ilvl w:val="0"/>
          <w:numId w:val="0"/>
        </w:numPr>
        <w:jc w:val="center"/>
        <w:rPr>
          <w:rFonts w:ascii="Arial" w:hAnsi="Arial" w:cs="Arial"/>
          <w:color w:val="000000" w:themeColor="text1"/>
          <w:sz w:val="36"/>
        </w:rPr>
      </w:pPr>
      <w:bookmarkStart w:id="68" w:name="_Toc43466185"/>
      <w:r w:rsidRPr="0063322B">
        <w:rPr>
          <w:rFonts w:ascii="Arial" w:hAnsi="Arial" w:cs="Arial"/>
          <w:color w:val="000000" w:themeColor="text1"/>
          <w:sz w:val="36"/>
        </w:rPr>
        <w:lastRenderedPageBreak/>
        <w:t>BIBLIOGRAFÍA</w:t>
      </w:r>
      <w:bookmarkEnd w:id="68"/>
    </w:p>
    <w:p w:rsidR="0063322B" w:rsidRPr="0063322B" w:rsidRDefault="0063322B" w:rsidP="0063322B"/>
    <w:p w:rsidR="00E81F12" w:rsidRDefault="00E57744" w:rsidP="00E81F12">
      <w:pPr>
        <w:tabs>
          <w:tab w:val="left" w:pos="5896"/>
        </w:tabs>
        <w:spacing w:line="360" w:lineRule="auto"/>
      </w:pPr>
      <w:hyperlink r:id="rId14" w:history="1">
        <w:r w:rsidR="00E81F12">
          <w:rPr>
            <w:rStyle w:val="Hipervnculo"/>
          </w:rPr>
          <w:t>https://www.redaccionmedica.com/secciones/sanidad-hoy/coronavirus-origen-evolucion-por-que-no-es-igual-sars-mers-1429</w:t>
        </w:r>
      </w:hyperlink>
    </w:p>
    <w:p w:rsidR="00E81F12" w:rsidRDefault="00E57744" w:rsidP="00E81F12">
      <w:pPr>
        <w:tabs>
          <w:tab w:val="left" w:pos="5896"/>
        </w:tabs>
        <w:spacing w:line="360" w:lineRule="auto"/>
      </w:pPr>
      <w:hyperlink r:id="rId15" w:history="1">
        <w:r w:rsidR="00E81F12">
          <w:rPr>
            <w:rStyle w:val="Hipervnculo"/>
          </w:rPr>
          <w:t>https://www.who.int/es/emergencies/diseases/novel-coronavirus-2019</w:t>
        </w:r>
      </w:hyperlink>
    </w:p>
    <w:p w:rsidR="00E81F12" w:rsidRDefault="00E57744" w:rsidP="00E81F12">
      <w:pPr>
        <w:tabs>
          <w:tab w:val="left" w:pos="5896"/>
        </w:tabs>
        <w:spacing w:line="360" w:lineRule="auto"/>
      </w:pPr>
      <w:hyperlink r:id="rId16" w:history="1">
        <w:r w:rsidR="00E81F12">
          <w:rPr>
            <w:rStyle w:val="Hipervnculo"/>
          </w:rPr>
          <w:t>https://www.geosalud.com/enfermedades_infecciosas/sindrome-respiratorio-coronavirus-oriente-medio/coronavirus.html</w:t>
        </w:r>
      </w:hyperlink>
    </w:p>
    <w:p w:rsidR="00E81F12" w:rsidRDefault="00E57744" w:rsidP="00E81F12">
      <w:pPr>
        <w:tabs>
          <w:tab w:val="left" w:pos="5896"/>
        </w:tabs>
        <w:spacing w:line="360" w:lineRule="auto"/>
      </w:pPr>
      <w:hyperlink r:id="rId17" w:history="1">
        <w:r w:rsidR="00E81F12">
          <w:rPr>
            <w:rStyle w:val="Hipervnculo"/>
          </w:rPr>
          <w:t>https://www.marca.com/claro-mx/trending/2020/03/21/5e76446d46163fb0118b45ab.html</w:t>
        </w:r>
      </w:hyperlink>
    </w:p>
    <w:p w:rsidR="00E81F12" w:rsidRDefault="00E57744" w:rsidP="00E81F12">
      <w:pPr>
        <w:tabs>
          <w:tab w:val="left" w:pos="5896"/>
        </w:tabs>
        <w:spacing w:line="360" w:lineRule="auto"/>
      </w:pPr>
      <w:hyperlink r:id="rId18" w:history="1">
        <w:r w:rsidR="00E81F12">
          <w:rPr>
            <w:rStyle w:val="Hipervnculo"/>
          </w:rPr>
          <w:t>https://www.marca.com/claro-mx/trending/2020/03/14/5e6c39a722601d3e128b4611.html</w:t>
        </w:r>
      </w:hyperlink>
    </w:p>
    <w:p w:rsidR="00E81F12" w:rsidRDefault="00E57744" w:rsidP="00E81F12">
      <w:pPr>
        <w:tabs>
          <w:tab w:val="left" w:pos="5896"/>
        </w:tabs>
        <w:spacing w:line="360" w:lineRule="auto"/>
      </w:pPr>
      <w:hyperlink r:id="rId19" w:history="1">
        <w:r w:rsidR="00E81F12">
          <w:rPr>
            <w:rStyle w:val="Hipervnculo"/>
          </w:rPr>
          <w:t>https://www.bbc.com/mundo/noticias-america-latina-51677751</w:t>
        </w:r>
      </w:hyperlink>
    </w:p>
    <w:p w:rsidR="00E81F12" w:rsidRDefault="00E57744" w:rsidP="00E81F12">
      <w:pPr>
        <w:tabs>
          <w:tab w:val="left" w:pos="5896"/>
        </w:tabs>
        <w:spacing w:line="360" w:lineRule="auto"/>
      </w:pPr>
      <w:hyperlink r:id="rId20" w:history="1">
        <w:r w:rsidR="00E81F12">
          <w:rPr>
            <w:rStyle w:val="Hipervnculo"/>
          </w:rPr>
          <w:t>https://www.bbc.com/mundo/noticias-america-latina-51677751</w:t>
        </w:r>
      </w:hyperlink>
    </w:p>
    <w:p w:rsidR="00E81F12" w:rsidRDefault="00E57744" w:rsidP="00E81F12">
      <w:pPr>
        <w:tabs>
          <w:tab w:val="left" w:pos="5896"/>
        </w:tabs>
        <w:spacing w:line="360" w:lineRule="auto"/>
        <w:rPr>
          <w:rFonts w:ascii="Arial" w:hAnsi="Arial" w:cs="Arial"/>
          <w:sz w:val="24"/>
          <w:szCs w:val="24"/>
        </w:rPr>
      </w:pPr>
      <w:hyperlink r:id="rId21" w:history="1">
        <w:r w:rsidR="00E81F12" w:rsidRPr="00843C02">
          <w:rPr>
            <w:rStyle w:val="Hipervnculo"/>
            <w:rFonts w:ascii="Arial" w:hAnsi="Arial" w:cs="Arial"/>
            <w:sz w:val="24"/>
            <w:szCs w:val="24"/>
          </w:rPr>
          <w:t>https://es.wikipedia.org/wiki/Pandemia_de_enfermedad_por_coronavirus_de_2020_en_M%C3%A9xico</w:t>
        </w:r>
      </w:hyperlink>
      <w:bookmarkStart w:id="69" w:name="_GoBack"/>
      <w:bookmarkEnd w:id="69"/>
    </w:p>
    <w:p w:rsidR="00E81F12" w:rsidRDefault="00E57744" w:rsidP="00E81F12">
      <w:pPr>
        <w:tabs>
          <w:tab w:val="left" w:pos="5896"/>
        </w:tabs>
        <w:spacing w:line="360" w:lineRule="auto"/>
        <w:rPr>
          <w:rFonts w:ascii="Arial" w:hAnsi="Arial" w:cs="Arial"/>
          <w:sz w:val="24"/>
          <w:szCs w:val="24"/>
        </w:rPr>
      </w:pPr>
      <w:hyperlink r:id="rId22" w:history="1">
        <w:r w:rsidR="00E81F12">
          <w:rPr>
            <w:rStyle w:val="Hipervnculo"/>
          </w:rPr>
          <w:t>https://www.msf.mx/que-es-covid-19</w:t>
        </w:r>
      </w:hyperlink>
    </w:p>
    <w:p w:rsidR="00E81F12" w:rsidRDefault="00E57744" w:rsidP="00E81F12">
      <w:pPr>
        <w:tabs>
          <w:tab w:val="left" w:pos="5896"/>
        </w:tabs>
        <w:spacing w:line="360" w:lineRule="auto"/>
      </w:pPr>
      <w:hyperlink r:id="rId23" w:history="1">
        <w:r w:rsidR="00E81F12">
          <w:rPr>
            <w:rStyle w:val="Hipervnculo"/>
          </w:rPr>
          <w:t>https://www.infosalus.com/salud-investigacion/noticia-duda-teoria-covid-19-surgio-pangolines-20200518072434.html</w:t>
        </w:r>
      </w:hyperlink>
    </w:p>
    <w:p w:rsidR="00E81F12" w:rsidRPr="00EE7E68" w:rsidRDefault="00E57744" w:rsidP="00E81F12">
      <w:pPr>
        <w:tabs>
          <w:tab w:val="left" w:pos="5896"/>
        </w:tabs>
        <w:spacing w:line="360" w:lineRule="auto"/>
        <w:rPr>
          <w:rFonts w:ascii="Arial" w:hAnsi="Arial" w:cs="Arial"/>
          <w:sz w:val="24"/>
          <w:szCs w:val="24"/>
        </w:rPr>
      </w:pPr>
      <w:hyperlink r:id="rId24" w:history="1">
        <w:r w:rsidR="00E81F12">
          <w:rPr>
            <w:rStyle w:val="Hipervnculo"/>
          </w:rPr>
          <w:t>https://theconversation.com/el-virus-de-la-covid-19-ni-se-creo-ni-se-escapo-de-un-laboratorio-136773</w:t>
        </w:r>
      </w:hyperlink>
    </w:p>
    <w:p w:rsidR="00E81F12" w:rsidRDefault="00E57744" w:rsidP="00E81F12">
      <w:pPr>
        <w:tabs>
          <w:tab w:val="left" w:pos="3435"/>
        </w:tabs>
        <w:spacing w:line="360" w:lineRule="auto"/>
      </w:pPr>
      <w:hyperlink r:id="rId25" w:history="1">
        <w:r w:rsidR="00E81F12">
          <w:rPr>
            <w:rStyle w:val="Hipervnculo"/>
          </w:rPr>
          <w:t>https://d.elhorizonte.mx/internacional/las-teorias-de-conspiracion-sobre-el-covid-19-y-la-opinion-de-los-expertos/2831668</w:t>
        </w:r>
      </w:hyperlink>
    </w:p>
    <w:p w:rsidR="00E81F12" w:rsidRDefault="00E57744" w:rsidP="00E81F12">
      <w:pPr>
        <w:tabs>
          <w:tab w:val="left" w:pos="3435"/>
        </w:tabs>
        <w:spacing w:line="360" w:lineRule="auto"/>
        <w:rPr>
          <w:rStyle w:val="Hipervnculo"/>
        </w:rPr>
      </w:pPr>
      <w:hyperlink r:id="rId26" w:history="1">
        <w:r w:rsidR="00E81F12">
          <w:rPr>
            <w:rStyle w:val="Hipervnculo"/>
          </w:rPr>
          <w:t>http://www.revistas.unam.mx/index.php/req/article/view/75461/66829</w:t>
        </w:r>
      </w:hyperlink>
    </w:p>
    <w:p w:rsidR="00E81F12" w:rsidRDefault="00E57744" w:rsidP="00E81F12">
      <w:pPr>
        <w:tabs>
          <w:tab w:val="left" w:pos="3435"/>
        </w:tabs>
        <w:spacing w:line="360" w:lineRule="auto"/>
      </w:pPr>
      <w:hyperlink r:id="rId27" w:history="1">
        <w:r w:rsidR="00E81F12">
          <w:rPr>
            <w:rStyle w:val="Hipervnculo"/>
          </w:rPr>
          <w:t>https://www.nationalgeographic.com.es/ciencia/nuevo-coronavirus-pudo-haber-circulado-entre-humanos-sin-ser-detectado_15382</w:t>
        </w:r>
      </w:hyperlink>
    </w:p>
    <w:p w:rsidR="00E81F12" w:rsidRPr="0000025D" w:rsidRDefault="00E81F12" w:rsidP="00E81F12">
      <w:pPr>
        <w:tabs>
          <w:tab w:val="left" w:pos="3435"/>
        </w:tabs>
        <w:spacing w:line="360" w:lineRule="auto"/>
        <w:rPr>
          <w:lang w:val="es-ES"/>
        </w:rPr>
      </w:pPr>
    </w:p>
    <w:p w:rsidR="00D96207" w:rsidRDefault="00D96207"/>
    <w:sectPr w:rsidR="00D96207" w:rsidSect="00E57744">
      <w:pgSz w:w="12240" w:h="15840" w:code="1"/>
      <w:pgMar w:top="1418" w:right="1418" w:bottom="1418" w:left="2268" w:header="709" w:footer="709" w:gutter="0"/>
      <w:pgNumType w:start="2" w:chapSep="period"/>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4644" w:rsidRDefault="00EF4644">
      <w:pPr>
        <w:spacing w:after="0" w:line="240" w:lineRule="auto"/>
      </w:pPr>
      <w:r>
        <w:separator/>
      </w:r>
    </w:p>
  </w:endnote>
  <w:endnote w:type="continuationSeparator" w:id="0">
    <w:p w:rsidR="00EF4644" w:rsidRDefault="00EF46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D2" w:rsidRPr="005A6036" w:rsidRDefault="007B63D2">
    <w:pPr>
      <w:tabs>
        <w:tab w:val="center" w:pos="4550"/>
        <w:tab w:val="left" w:pos="5818"/>
      </w:tabs>
      <w:ind w:right="260"/>
      <w:jc w:val="right"/>
      <w:rPr>
        <w:rFonts w:ascii="Arial" w:hAnsi="Arial" w:cs="Arial"/>
        <w:color w:val="222A35" w:themeColor="text2" w:themeShade="80"/>
        <w:sz w:val="16"/>
        <w:szCs w:val="16"/>
      </w:rPr>
    </w:pPr>
    <w:r w:rsidRPr="005A6036">
      <w:rPr>
        <w:rFonts w:ascii="Arial" w:hAnsi="Arial" w:cs="Arial"/>
        <w:color w:val="8496B0" w:themeColor="text2" w:themeTint="99"/>
        <w:spacing w:val="60"/>
        <w:sz w:val="16"/>
        <w:szCs w:val="16"/>
        <w:lang w:val="es-ES"/>
      </w:rPr>
      <w:t>Página</w:t>
    </w:r>
    <w:r w:rsidRPr="005A6036">
      <w:rPr>
        <w:rFonts w:ascii="Arial" w:hAnsi="Arial" w:cs="Arial"/>
        <w:color w:val="8496B0" w:themeColor="text2" w:themeTint="99"/>
        <w:sz w:val="16"/>
        <w:szCs w:val="16"/>
        <w:lang w:val="es-ES"/>
      </w:rPr>
      <w:t xml:space="preserve"> </w:t>
    </w:r>
    <w:r w:rsidRPr="005A6036">
      <w:rPr>
        <w:rFonts w:ascii="Arial" w:hAnsi="Arial" w:cs="Arial"/>
        <w:color w:val="323E4F" w:themeColor="text2" w:themeShade="BF"/>
        <w:sz w:val="16"/>
        <w:szCs w:val="16"/>
      </w:rPr>
      <w:fldChar w:fldCharType="begin"/>
    </w:r>
    <w:r w:rsidRPr="005A6036">
      <w:rPr>
        <w:rFonts w:ascii="Arial" w:hAnsi="Arial" w:cs="Arial"/>
        <w:color w:val="323E4F" w:themeColor="text2" w:themeShade="BF"/>
        <w:sz w:val="16"/>
        <w:szCs w:val="16"/>
      </w:rPr>
      <w:instrText>PAGE   \* MERGEFORMAT</w:instrText>
    </w:r>
    <w:r w:rsidRPr="005A6036">
      <w:rPr>
        <w:rFonts w:ascii="Arial" w:hAnsi="Arial" w:cs="Arial"/>
        <w:color w:val="323E4F" w:themeColor="text2" w:themeShade="BF"/>
        <w:sz w:val="16"/>
        <w:szCs w:val="16"/>
      </w:rPr>
      <w:fldChar w:fldCharType="separate"/>
    </w:r>
    <w:r w:rsidR="00A52CB7" w:rsidRPr="00A52CB7">
      <w:rPr>
        <w:rFonts w:ascii="Arial" w:hAnsi="Arial" w:cs="Arial"/>
        <w:noProof/>
        <w:color w:val="323E4F" w:themeColor="text2" w:themeShade="BF"/>
        <w:sz w:val="16"/>
        <w:szCs w:val="16"/>
        <w:lang w:val="es-ES"/>
      </w:rPr>
      <w:t>50</w:t>
    </w:r>
    <w:r w:rsidRPr="005A6036">
      <w:rPr>
        <w:rFonts w:ascii="Arial" w:hAnsi="Arial" w:cs="Arial"/>
        <w:color w:val="323E4F" w:themeColor="text2" w:themeShade="BF"/>
        <w:sz w:val="16"/>
        <w:szCs w:val="16"/>
      </w:rPr>
      <w:fldChar w:fldCharType="end"/>
    </w:r>
    <w:r w:rsidRPr="005A6036">
      <w:rPr>
        <w:rFonts w:ascii="Arial" w:hAnsi="Arial" w:cs="Arial"/>
        <w:color w:val="323E4F" w:themeColor="text2" w:themeShade="BF"/>
        <w:sz w:val="16"/>
        <w:szCs w:val="16"/>
        <w:lang w:val="es-ES"/>
      </w:rPr>
      <w:t xml:space="preserve"> | </w:t>
    </w:r>
    <w:r w:rsidRPr="005A6036">
      <w:rPr>
        <w:rFonts w:ascii="Arial" w:hAnsi="Arial" w:cs="Arial"/>
        <w:color w:val="323E4F" w:themeColor="text2" w:themeShade="BF"/>
        <w:sz w:val="16"/>
        <w:szCs w:val="16"/>
      </w:rPr>
      <w:fldChar w:fldCharType="begin"/>
    </w:r>
    <w:r w:rsidRPr="005A6036">
      <w:rPr>
        <w:rFonts w:ascii="Arial" w:hAnsi="Arial" w:cs="Arial"/>
        <w:color w:val="323E4F" w:themeColor="text2" w:themeShade="BF"/>
        <w:sz w:val="16"/>
        <w:szCs w:val="16"/>
      </w:rPr>
      <w:instrText>NUMPAGES  \* Arabic  \* MERGEFORMAT</w:instrText>
    </w:r>
    <w:r w:rsidRPr="005A6036">
      <w:rPr>
        <w:rFonts w:ascii="Arial" w:hAnsi="Arial" w:cs="Arial"/>
        <w:color w:val="323E4F" w:themeColor="text2" w:themeShade="BF"/>
        <w:sz w:val="16"/>
        <w:szCs w:val="16"/>
      </w:rPr>
      <w:fldChar w:fldCharType="separate"/>
    </w:r>
    <w:r w:rsidR="00A52CB7" w:rsidRPr="00A52CB7">
      <w:rPr>
        <w:rFonts w:ascii="Arial" w:hAnsi="Arial" w:cs="Arial"/>
        <w:noProof/>
        <w:color w:val="323E4F" w:themeColor="text2" w:themeShade="BF"/>
        <w:sz w:val="16"/>
        <w:szCs w:val="16"/>
        <w:lang w:val="es-ES"/>
      </w:rPr>
      <w:t>52</w:t>
    </w:r>
    <w:r w:rsidRPr="005A6036">
      <w:rPr>
        <w:rFonts w:ascii="Arial" w:hAnsi="Arial" w:cs="Arial"/>
        <w:color w:val="323E4F" w:themeColor="text2" w:themeShade="BF"/>
        <w:sz w:val="16"/>
        <w:szCs w:val="16"/>
      </w:rPr>
      <w:fldChar w:fldCharType="end"/>
    </w:r>
  </w:p>
  <w:p w:rsidR="007B63D2" w:rsidRDefault="007B63D2">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3D2" w:rsidRDefault="007B63D2">
    <w:pPr>
      <w:pStyle w:val="Piedepgina"/>
      <w:jc w:val="right"/>
    </w:pPr>
    <w:r>
      <w:rPr>
        <w:color w:val="5B9BD5" w:themeColor="accent1"/>
        <w:sz w:val="20"/>
        <w:szCs w:val="20"/>
        <w:lang w:val="es-ES"/>
      </w:rPr>
      <w:t xml:space="preserve">pág. </w:t>
    </w:r>
    <w:r>
      <w:rPr>
        <w:color w:val="5B9BD5" w:themeColor="accent1"/>
        <w:sz w:val="20"/>
        <w:szCs w:val="20"/>
      </w:rPr>
      <w:fldChar w:fldCharType="begin"/>
    </w:r>
    <w:r>
      <w:rPr>
        <w:color w:val="5B9BD5" w:themeColor="accent1"/>
        <w:sz w:val="20"/>
        <w:szCs w:val="20"/>
      </w:rPr>
      <w:instrText>PAGE  \* Arabic</w:instrText>
    </w:r>
    <w:r>
      <w:rPr>
        <w:color w:val="5B9BD5" w:themeColor="accent1"/>
        <w:sz w:val="20"/>
        <w:szCs w:val="20"/>
      </w:rPr>
      <w:fldChar w:fldCharType="separate"/>
    </w:r>
    <w:r w:rsidR="00A52CB7">
      <w:rPr>
        <w:noProof/>
        <w:color w:val="5B9BD5" w:themeColor="accent1"/>
        <w:sz w:val="20"/>
        <w:szCs w:val="20"/>
      </w:rPr>
      <w:t>2</w:t>
    </w:r>
    <w:r>
      <w:rPr>
        <w:color w:val="5B9BD5" w:themeColor="accent1"/>
        <w:sz w:val="20"/>
        <w:szCs w:val="20"/>
      </w:rPr>
      <w:fldChar w:fldCharType="end"/>
    </w:r>
  </w:p>
  <w:p w:rsidR="007B63D2" w:rsidRDefault="007B63D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4644" w:rsidRDefault="00EF4644">
      <w:pPr>
        <w:spacing w:after="0" w:line="240" w:lineRule="auto"/>
      </w:pPr>
      <w:r>
        <w:separator/>
      </w:r>
    </w:p>
  </w:footnote>
  <w:footnote w:type="continuationSeparator" w:id="0">
    <w:p w:rsidR="00EF4644" w:rsidRDefault="00EF46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CB7" w:rsidRDefault="00A52CB7">
    <w:pPr>
      <w:pStyle w:val="Encabezado"/>
    </w:pPr>
  </w:p>
  <w:p w:rsidR="00A52CB7" w:rsidRDefault="00A52CB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A6212"/>
    <w:multiLevelType w:val="multilevel"/>
    <w:tmpl w:val="510E1E4A"/>
    <w:lvl w:ilvl="0">
      <w:start w:val="1"/>
      <w:numFmt w:val="decimal"/>
      <w:lvlText w:val="%1"/>
      <w:lvlJc w:val="left"/>
      <w:pPr>
        <w:ind w:left="570" w:hanging="57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24536D2"/>
    <w:multiLevelType w:val="multilevel"/>
    <w:tmpl w:val="BDDC46FE"/>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068B2DCF"/>
    <w:multiLevelType w:val="hybridMultilevel"/>
    <w:tmpl w:val="1D26B0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ACD0B6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11686CEE"/>
    <w:multiLevelType w:val="hybridMultilevel"/>
    <w:tmpl w:val="60C854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2B8492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3B11C3C"/>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7DB5A61"/>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8">
    <w:nsid w:val="18C03CC8"/>
    <w:multiLevelType w:val="multilevel"/>
    <w:tmpl w:val="8E4217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97D07D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1A7409DB"/>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A835B50"/>
    <w:multiLevelType w:val="hybridMultilevel"/>
    <w:tmpl w:val="D34221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1E205A26"/>
    <w:multiLevelType w:val="hybridMultilevel"/>
    <w:tmpl w:val="5C5CC3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1E5E37C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6653872"/>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8D07DD3"/>
    <w:multiLevelType w:val="multilevel"/>
    <w:tmpl w:val="D0EC64A8"/>
    <w:lvl w:ilvl="0">
      <w:start w:val="2"/>
      <w:numFmt w:val="decimal"/>
      <w:lvlText w:val="%1"/>
      <w:lvlJc w:val="left"/>
      <w:pPr>
        <w:ind w:left="405" w:hanging="405"/>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2B146215"/>
    <w:multiLevelType w:val="hybridMultilevel"/>
    <w:tmpl w:val="0C6864A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2B947DA9"/>
    <w:multiLevelType w:val="multilevel"/>
    <w:tmpl w:val="420E98B2"/>
    <w:lvl w:ilvl="0">
      <w:start w:val="2"/>
      <w:numFmt w:val="decimal"/>
      <w:lvlText w:val="%1"/>
      <w:lvlJc w:val="left"/>
      <w:pPr>
        <w:ind w:left="570" w:hanging="570"/>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3542524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9E25260"/>
    <w:multiLevelType w:val="hybridMultilevel"/>
    <w:tmpl w:val="C9F424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C95A4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D5B03B4"/>
    <w:multiLevelType w:val="hybridMultilevel"/>
    <w:tmpl w:val="43904BAE"/>
    <w:lvl w:ilvl="0" w:tplc="FE7ED94E">
      <w:start w:val="1"/>
      <w:numFmt w:val="decimal"/>
      <w:lvlText w:val="%1."/>
      <w:lvlJc w:val="left"/>
      <w:pPr>
        <w:ind w:left="780" w:hanging="4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8E820AD"/>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A3A56CE"/>
    <w:multiLevelType w:val="multilevel"/>
    <w:tmpl w:val="EB52590C"/>
    <w:lvl w:ilvl="0">
      <w:start w:val="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D044E20"/>
    <w:multiLevelType w:val="multilevel"/>
    <w:tmpl w:val="A3903C48"/>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4DAF794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EA963A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5D75BD1"/>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6816A5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B0939F8"/>
    <w:multiLevelType w:val="multilevel"/>
    <w:tmpl w:val="8E42170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0">
    <w:nsid w:val="5BE943B5"/>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nsid w:val="67D35705"/>
    <w:multiLevelType w:val="hybridMultilevel"/>
    <w:tmpl w:val="426EC5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700420BA"/>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2B307F8"/>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73DF77A3"/>
    <w:multiLevelType w:val="hybridMultilevel"/>
    <w:tmpl w:val="08063A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78483912"/>
    <w:multiLevelType w:val="hybridMultilevel"/>
    <w:tmpl w:val="581219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79395B0C"/>
    <w:multiLevelType w:val="hybridMultilevel"/>
    <w:tmpl w:val="2C1A5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C552B6F"/>
    <w:multiLevelType w:val="multilevel"/>
    <w:tmpl w:val="E5E2C21C"/>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21"/>
  </w:num>
  <w:num w:numId="2">
    <w:abstractNumId w:val="8"/>
  </w:num>
  <w:num w:numId="3">
    <w:abstractNumId w:val="2"/>
  </w:num>
  <w:num w:numId="4">
    <w:abstractNumId w:val="24"/>
  </w:num>
  <w:num w:numId="5">
    <w:abstractNumId w:val="16"/>
  </w:num>
  <w:num w:numId="6">
    <w:abstractNumId w:val="7"/>
  </w:num>
  <w:num w:numId="7">
    <w:abstractNumId w:val="7"/>
    <w:lvlOverride w:ilvl="0">
      <w:startOverride w:val="1"/>
    </w:lvlOverride>
    <w:lvlOverride w:ilvl="1">
      <w:startOverride w:val="3"/>
    </w:lvlOverride>
  </w:num>
  <w:num w:numId="8">
    <w:abstractNumId w:val="18"/>
  </w:num>
  <w:num w:numId="9">
    <w:abstractNumId w:val="37"/>
  </w:num>
  <w:num w:numId="10">
    <w:abstractNumId w:val="1"/>
  </w:num>
  <w:num w:numId="11">
    <w:abstractNumId w:val="0"/>
  </w:num>
  <w:num w:numId="12">
    <w:abstractNumId w:val="25"/>
  </w:num>
  <w:num w:numId="13">
    <w:abstractNumId w:val="28"/>
  </w:num>
  <w:num w:numId="14">
    <w:abstractNumId w:val="22"/>
  </w:num>
  <w:num w:numId="15">
    <w:abstractNumId w:val="23"/>
  </w:num>
  <w:num w:numId="16">
    <w:abstractNumId w:val="6"/>
  </w:num>
  <w:num w:numId="17">
    <w:abstractNumId w:val="13"/>
  </w:num>
  <w:num w:numId="18">
    <w:abstractNumId w:val="10"/>
  </w:num>
  <w:num w:numId="19">
    <w:abstractNumId w:val="32"/>
  </w:num>
  <w:num w:numId="20">
    <w:abstractNumId w:val="9"/>
  </w:num>
  <w:num w:numId="21">
    <w:abstractNumId w:val="33"/>
  </w:num>
  <w:num w:numId="22">
    <w:abstractNumId w:val="15"/>
  </w:num>
  <w:num w:numId="23">
    <w:abstractNumId w:val="12"/>
  </w:num>
  <w:num w:numId="24">
    <w:abstractNumId w:val="4"/>
  </w:num>
  <w:num w:numId="25">
    <w:abstractNumId w:val="17"/>
  </w:num>
  <w:num w:numId="26">
    <w:abstractNumId w:val="31"/>
  </w:num>
  <w:num w:numId="27">
    <w:abstractNumId w:val="19"/>
  </w:num>
  <w:num w:numId="28">
    <w:abstractNumId w:val="26"/>
  </w:num>
  <w:num w:numId="29">
    <w:abstractNumId w:val="34"/>
  </w:num>
  <w:num w:numId="30">
    <w:abstractNumId w:val="36"/>
  </w:num>
  <w:num w:numId="31">
    <w:abstractNumId w:val="35"/>
  </w:num>
  <w:num w:numId="32">
    <w:abstractNumId w:val="11"/>
  </w:num>
  <w:num w:numId="33">
    <w:abstractNumId w:val="27"/>
  </w:num>
  <w:num w:numId="34">
    <w:abstractNumId w:val="20"/>
  </w:num>
  <w:num w:numId="35">
    <w:abstractNumId w:val="14"/>
  </w:num>
  <w:num w:numId="36">
    <w:abstractNumId w:val="3"/>
  </w:num>
  <w:num w:numId="37">
    <w:abstractNumId w:val="29"/>
  </w:num>
  <w:num w:numId="38">
    <w:abstractNumId w:val="5"/>
  </w:num>
  <w:num w:numId="39">
    <w:abstractNumId w:val="30"/>
  </w:num>
  <w:num w:numId="40">
    <w:abstractNumId w:val="7"/>
    <w:lvlOverride w:ilvl="0">
      <w:startOverride w:val="3"/>
    </w:lvlOverride>
    <w:lvlOverride w:ilvl="1">
      <w:startOverride w:val="9"/>
    </w:lvlOverride>
  </w:num>
  <w:num w:numId="41">
    <w:abstractNumId w:val="7"/>
    <w:lvlOverride w:ilvl="0">
      <w:startOverride w:val="3"/>
    </w:lvlOverride>
    <w:lvlOverride w:ilvl="1">
      <w:startOverride w:val="11"/>
    </w:lvlOverride>
  </w:num>
  <w:num w:numId="42">
    <w:abstractNumId w:val="7"/>
    <w:lvlOverride w:ilvl="0">
      <w:startOverride w:val="3"/>
    </w:lvlOverride>
    <w:lvlOverride w:ilvl="1">
      <w:startOverride w:val="1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12"/>
    <w:rsid w:val="000602FE"/>
    <w:rsid w:val="002C1D72"/>
    <w:rsid w:val="003560D5"/>
    <w:rsid w:val="003D023A"/>
    <w:rsid w:val="006169D9"/>
    <w:rsid w:val="0063322B"/>
    <w:rsid w:val="007B63D2"/>
    <w:rsid w:val="007D31A8"/>
    <w:rsid w:val="00A52CB7"/>
    <w:rsid w:val="00D41D8A"/>
    <w:rsid w:val="00D96207"/>
    <w:rsid w:val="00E57744"/>
    <w:rsid w:val="00E81F12"/>
    <w:rsid w:val="00EF4644"/>
    <w:rsid w:val="00F82F30"/>
    <w:rsid w:val="00FE43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6EFD62-CFE0-4168-AE3A-ACADE2290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1F12"/>
  </w:style>
  <w:style w:type="paragraph" w:styleId="Ttulo1">
    <w:name w:val="heading 1"/>
    <w:basedOn w:val="Normal"/>
    <w:next w:val="Normal"/>
    <w:link w:val="Ttulo1Car"/>
    <w:uiPriority w:val="9"/>
    <w:qFormat/>
    <w:rsid w:val="00E81F12"/>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link w:val="Ttulo2Car"/>
    <w:uiPriority w:val="9"/>
    <w:qFormat/>
    <w:rsid w:val="00E81F12"/>
    <w:pPr>
      <w:numPr>
        <w:ilvl w:val="1"/>
        <w:numId w:val="6"/>
      </w:numPr>
      <w:spacing w:before="100" w:beforeAutospacing="1" w:after="100" w:afterAutospacing="1" w:line="240" w:lineRule="auto"/>
      <w:outlineLvl w:val="1"/>
    </w:pPr>
    <w:rPr>
      <w:rFonts w:ascii="Times New Roman" w:eastAsia="Times New Roman" w:hAnsi="Times New Roman" w:cs="Times New Roman"/>
      <w:b/>
      <w:bCs/>
      <w:sz w:val="36"/>
      <w:szCs w:val="36"/>
      <w:lang w:val="es-ES" w:eastAsia="es-ES"/>
    </w:rPr>
  </w:style>
  <w:style w:type="paragraph" w:styleId="Ttulo3">
    <w:name w:val="heading 3"/>
    <w:basedOn w:val="Normal"/>
    <w:next w:val="Normal"/>
    <w:link w:val="Ttulo3Car"/>
    <w:uiPriority w:val="9"/>
    <w:semiHidden/>
    <w:unhideWhenUsed/>
    <w:qFormat/>
    <w:rsid w:val="00E81F12"/>
    <w:pPr>
      <w:keepNext/>
      <w:keepLines/>
      <w:numPr>
        <w:ilvl w:val="2"/>
        <w:numId w:val="6"/>
      </w:numPr>
      <w:spacing w:before="200" w:after="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ar"/>
    <w:uiPriority w:val="9"/>
    <w:semiHidden/>
    <w:unhideWhenUsed/>
    <w:qFormat/>
    <w:rsid w:val="00E81F12"/>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E81F12"/>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iPriority w:val="9"/>
    <w:semiHidden/>
    <w:unhideWhenUsed/>
    <w:qFormat/>
    <w:rsid w:val="00E81F12"/>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Ttulo7">
    <w:name w:val="heading 7"/>
    <w:basedOn w:val="Normal"/>
    <w:next w:val="Normal"/>
    <w:link w:val="Ttulo7Car"/>
    <w:uiPriority w:val="9"/>
    <w:semiHidden/>
    <w:unhideWhenUsed/>
    <w:qFormat/>
    <w:rsid w:val="00E81F12"/>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E81F12"/>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E81F12"/>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E81F12"/>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E81F12"/>
    <w:rPr>
      <w:rFonts w:ascii="Times New Roman" w:eastAsia="Times New Roman" w:hAnsi="Times New Roman" w:cs="Times New Roman"/>
      <w:b/>
      <w:bCs/>
      <w:sz w:val="36"/>
      <w:szCs w:val="36"/>
      <w:lang w:val="es-ES" w:eastAsia="es-ES"/>
    </w:rPr>
  </w:style>
  <w:style w:type="character" w:customStyle="1" w:styleId="Ttulo3Car">
    <w:name w:val="Título 3 Car"/>
    <w:basedOn w:val="Fuentedeprrafopredeter"/>
    <w:link w:val="Ttulo3"/>
    <w:uiPriority w:val="9"/>
    <w:semiHidden/>
    <w:rsid w:val="00E81F12"/>
    <w:rPr>
      <w:rFonts w:asciiTheme="majorHAnsi" w:eastAsiaTheme="majorEastAsia" w:hAnsiTheme="majorHAnsi" w:cstheme="majorBidi"/>
      <w:b/>
      <w:bCs/>
      <w:color w:val="5B9BD5" w:themeColor="accent1"/>
    </w:rPr>
  </w:style>
  <w:style w:type="character" w:customStyle="1" w:styleId="Ttulo4Car">
    <w:name w:val="Título 4 Car"/>
    <w:basedOn w:val="Fuentedeprrafopredeter"/>
    <w:link w:val="Ttulo4"/>
    <w:uiPriority w:val="9"/>
    <w:semiHidden/>
    <w:rsid w:val="00E81F12"/>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E81F12"/>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E81F12"/>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E81F12"/>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E81F12"/>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E81F12"/>
    <w:rPr>
      <w:rFonts w:asciiTheme="majorHAnsi" w:eastAsiaTheme="majorEastAsia" w:hAnsiTheme="majorHAnsi" w:cstheme="majorBidi"/>
      <w:i/>
      <w:iCs/>
      <w:color w:val="272727" w:themeColor="text1" w:themeTint="D8"/>
      <w:sz w:val="21"/>
      <w:szCs w:val="21"/>
    </w:rPr>
  </w:style>
  <w:style w:type="paragraph" w:styleId="Prrafodelista">
    <w:name w:val="List Paragraph"/>
    <w:basedOn w:val="Normal"/>
    <w:uiPriority w:val="34"/>
    <w:qFormat/>
    <w:rsid w:val="00E81F12"/>
    <w:pPr>
      <w:ind w:left="720"/>
      <w:contextualSpacing/>
    </w:pPr>
  </w:style>
  <w:style w:type="character" w:styleId="Hipervnculo">
    <w:name w:val="Hyperlink"/>
    <w:basedOn w:val="Fuentedeprrafopredeter"/>
    <w:uiPriority w:val="99"/>
    <w:unhideWhenUsed/>
    <w:rsid w:val="00E81F12"/>
    <w:rPr>
      <w:color w:val="0000FF"/>
      <w:u w:val="single"/>
    </w:rPr>
  </w:style>
  <w:style w:type="paragraph" w:styleId="Encabezado">
    <w:name w:val="header"/>
    <w:basedOn w:val="Normal"/>
    <w:link w:val="EncabezadoCar"/>
    <w:uiPriority w:val="99"/>
    <w:unhideWhenUsed/>
    <w:rsid w:val="00E81F1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F12"/>
  </w:style>
  <w:style w:type="paragraph" w:styleId="Piedepgina">
    <w:name w:val="footer"/>
    <w:basedOn w:val="Normal"/>
    <w:link w:val="PiedepginaCar"/>
    <w:uiPriority w:val="99"/>
    <w:unhideWhenUsed/>
    <w:rsid w:val="00E81F1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F12"/>
  </w:style>
  <w:style w:type="paragraph" w:styleId="Sinespaciado">
    <w:name w:val="No Spacing"/>
    <w:link w:val="SinespaciadoCar"/>
    <w:uiPriority w:val="1"/>
    <w:qFormat/>
    <w:rsid w:val="00E81F12"/>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E81F12"/>
    <w:rPr>
      <w:rFonts w:eastAsiaTheme="minorEastAsia"/>
      <w:lang w:eastAsia="es-MX"/>
    </w:rPr>
  </w:style>
  <w:style w:type="paragraph" w:styleId="TtulodeTDC">
    <w:name w:val="TOC Heading"/>
    <w:basedOn w:val="Ttulo1"/>
    <w:next w:val="Normal"/>
    <w:uiPriority w:val="39"/>
    <w:unhideWhenUsed/>
    <w:qFormat/>
    <w:rsid w:val="00E81F12"/>
    <w:pPr>
      <w:numPr>
        <w:numId w:val="0"/>
      </w:numPr>
      <w:outlineLvl w:val="9"/>
    </w:pPr>
    <w:rPr>
      <w:lang w:eastAsia="es-MX"/>
    </w:rPr>
  </w:style>
  <w:style w:type="paragraph" w:styleId="TDC1">
    <w:name w:val="toc 1"/>
    <w:basedOn w:val="Normal"/>
    <w:next w:val="Normal"/>
    <w:autoRedefine/>
    <w:uiPriority w:val="39"/>
    <w:unhideWhenUsed/>
    <w:rsid w:val="00E81F12"/>
    <w:pPr>
      <w:spacing w:after="100"/>
    </w:pPr>
  </w:style>
  <w:style w:type="character" w:styleId="Textoennegrita">
    <w:name w:val="Strong"/>
    <w:basedOn w:val="Fuentedeprrafopredeter"/>
    <w:uiPriority w:val="22"/>
    <w:qFormat/>
    <w:rsid w:val="00E81F12"/>
    <w:rPr>
      <w:b/>
      <w:bCs/>
    </w:rPr>
  </w:style>
  <w:style w:type="character" w:customStyle="1" w:styleId="user-role">
    <w:name w:val="user-role"/>
    <w:basedOn w:val="Fuentedeprrafopredeter"/>
    <w:rsid w:val="00E81F12"/>
  </w:style>
  <w:style w:type="paragraph" w:styleId="NormalWeb">
    <w:name w:val="Normal (Web)"/>
    <w:basedOn w:val="Normal"/>
    <w:uiPriority w:val="99"/>
    <w:unhideWhenUsed/>
    <w:rsid w:val="00E81F12"/>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nfasis">
    <w:name w:val="Emphasis"/>
    <w:basedOn w:val="Fuentedeprrafopredeter"/>
    <w:uiPriority w:val="20"/>
    <w:qFormat/>
    <w:rsid w:val="00E81F12"/>
    <w:rPr>
      <w:i/>
      <w:iCs/>
    </w:rPr>
  </w:style>
  <w:style w:type="character" w:customStyle="1" w:styleId="bylinename">
    <w:name w:val="byline__name"/>
    <w:basedOn w:val="Fuentedeprrafopredeter"/>
    <w:rsid w:val="00E81F12"/>
  </w:style>
  <w:style w:type="character" w:customStyle="1" w:styleId="bylinetitle">
    <w:name w:val="byline__title"/>
    <w:basedOn w:val="Fuentedeprrafopredeter"/>
    <w:rsid w:val="00E81F12"/>
  </w:style>
  <w:style w:type="paragraph" w:styleId="Textodeglobo">
    <w:name w:val="Balloon Text"/>
    <w:basedOn w:val="Normal"/>
    <w:link w:val="TextodegloboCar"/>
    <w:uiPriority w:val="99"/>
    <w:semiHidden/>
    <w:unhideWhenUsed/>
    <w:rsid w:val="00E81F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81F12"/>
    <w:rPr>
      <w:rFonts w:ascii="Tahoma" w:hAnsi="Tahoma" w:cs="Tahoma"/>
      <w:sz w:val="16"/>
      <w:szCs w:val="16"/>
    </w:rPr>
  </w:style>
  <w:style w:type="character" w:customStyle="1" w:styleId="super">
    <w:name w:val="super"/>
    <w:basedOn w:val="Fuentedeprrafopredeter"/>
    <w:rsid w:val="00E81F12"/>
  </w:style>
  <w:style w:type="paragraph" w:customStyle="1" w:styleId="h2">
    <w:name w:val="h2"/>
    <w:basedOn w:val="Normal"/>
    <w:rsid w:val="00E81F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sinsan">
    <w:name w:val="p-sinsan"/>
    <w:basedOn w:val="Normal"/>
    <w:rsid w:val="00E81F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p-san">
    <w:name w:val="p-san"/>
    <w:basedOn w:val="Normal"/>
    <w:rsid w:val="00E81F1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nfasissutil">
    <w:name w:val="Subtle Emphasis"/>
    <w:basedOn w:val="Fuentedeprrafopredeter"/>
    <w:uiPriority w:val="19"/>
    <w:qFormat/>
    <w:rsid w:val="00E81F12"/>
    <w:rPr>
      <w:i/>
      <w:iCs/>
      <w:color w:val="404040" w:themeColor="text1" w:themeTint="BF"/>
    </w:rPr>
  </w:style>
  <w:style w:type="paragraph" w:styleId="TDC2">
    <w:name w:val="toc 2"/>
    <w:basedOn w:val="Normal"/>
    <w:next w:val="Normal"/>
    <w:autoRedefine/>
    <w:uiPriority w:val="39"/>
    <w:unhideWhenUsed/>
    <w:rsid w:val="003D023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nature.com/articles/s41591-020-0820-9" TargetMode="External"/><Relationship Id="rId18" Type="http://schemas.openxmlformats.org/officeDocument/2006/relationships/hyperlink" Target="https://www.marca.com/claro-mx/trending/2020/03/14/5e6c39a722601d3e128b4611.html" TargetMode="External"/><Relationship Id="rId26" Type="http://schemas.openxmlformats.org/officeDocument/2006/relationships/hyperlink" Target="http://www.revistas.unam.mx/index.php/req/article/view/75461/66829" TargetMode="External"/><Relationship Id="rId3" Type="http://schemas.openxmlformats.org/officeDocument/2006/relationships/settings" Target="settings.xml"/><Relationship Id="rId21" Type="http://schemas.openxmlformats.org/officeDocument/2006/relationships/hyperlink" Target="https://es.wikipedia.org/wiki/Pandemia_de_enfermedad_por_coronavirus_de_2020_en_M%C3%A9xico" TargetMode="External"/><Relationship Id="rId7" Type="http://schemas.openxmlformats.org/officeDocument/2006/relationships/image" Target="media/image1.png"/><Relationship Id="rId12" Type="http://schemas.openxmlformats.org/officeDocument/2006/relationships/hyperlink" Target="https://www.geosalud.com/enfermedades_infecciosas/sras4.htm" TargetMode="External"/><Relationship Id="rId17" Type="http://schemas.openxmlformats.org/officeDocument/2006/relationships/hyperlink" Target="https://www.marca.com/claro-mx/trending/2020/03/21/5e76446d46163fb0118b45ab.html" TargetMode="External"/><Relationship Id="rId25" Type="http://schemas.openxmlformats.org/officeDocument/2006/relationships/hyperlink" Target="https://d.elhorizonte.mx/internacional/las-teorias-de-conspiracion-sobre-el-covid-19-y-la-opinion-de-los-expertos/2831668" TargetMode="External"/><Relationship Id="rId2" Type="http://schemas.openxmlformats.org/officeDocument/2006/relationships/styles" Target="styles.xml"/><Relationship Id="rId16" Type="http://schemas.openxmlformats.org/officeDocument/2006/relationships/hyperlink" Target="https://www.geosalud.com/enfermedades_infecciosas/sindrome-respiratorio-coronavirus-oriente-medio/coronavirus.html" TargetMode="External"/><Relationship Id="rId20" Type="http://schemas.openxmlformats.org/officeDocument/2006/relationships/hyperlink" Target="https://www.bbc.com/mundo/noticias-america-latina-51677751"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eosalud.com/enfermedades_infecciosas/sars.htm" TargetMode="External"/><Relationship Id="rId24" Type="http://schemas.openxmlformats.org/officeDocument/2006/relationships/hyperlink" Target="https://theconversation.com/el-virus-de-la-covid-19-ni-se-creo-ni-se-escapo-de-un-laboratorio-136773" TargetMode="External"/><Relationship Id="rId5" Type="http://schemas.openxmlformats.org/officeDocument/2006/relationships/footnotes" Target="footnotes.xml"/><Relationship Id="rId15" Type="http://schemas.openxmlformats.org/officeDocument/2006/relationships/hyperlink" Target="https://www.who.int/es/emergencies/diseases/novel-coronavirus-2019" TargetMode="External"/><Relationship Id="rId23" Type="http://schemas.openxmlformats.org/officeDocument/2006/relationships/hyperlink" Target="https://www.infosalus.com/salud-investigacion/noticia-duda-teoria-covid-19-surgio-pangolines-20200518072434.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https://www.bbc.com/mundo/noticias-america-latina-51677751"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redaccionmedica.com/secciones/sanidad-hoy/coronavirus-origen-evolucion-por-que-no-es-igual-sars-mers-1429" TargetMode="External"/><Relationship Id="rId22" Type="http://schemas.openxmlformats.org/officeDocument/2006/relationships/hyperlink" Target="https://www.msf.mx/que-es-covid-19" TargetMode="External"/><Relationship Id="rId27" Type="http://schemas.openxmlformats.org/officeDocument/2006/relationships/hyperlink" Target="https://www.nationalgeographic.com.es/ciencia/nuevo-coronavirus-pudo-haber-circulado-entre-humanos-sin-ser-detectado_1538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547</TotalTime>
  <Pages>52</Pages>
  <Words>9614</Words>
  <Characters>52877</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4</cp:revision>
  <dcterms:created xsi:type="dcterms:W3CDTF">2020-06-19T18:40:00Z</dcterms:created>
  <dcterms:modified xsi:type="dcterms:W3CDTF">2020-06-20T03:47:00Z</dcterms:modified>
</cp:coreProperties>
</file>