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C2" w:rsidRDefault="003341C2" w:rsidP="003341C2">
      <w:pPr>
        <w:rPr>
          <w:sz w:val="56"/>
        </w:rPr>
      </w:pPr>
      <w:r>
        <w:rPr>
          <w:noProof/>
          <w:sz w:val="56"/>
          <w:lang w:eastAsia="es-MX"/>
        </w:rPr>
        <w:drawing>
          <wp:anchor distT="0" distB="0" distL="114300" distR="114300" simplePos="0" relativeHeight="251659264" behindDoc="0" locked="0" layoutInCell="1" allowOverlap="1" wp14:anchorId="6B999B25" wp14:editId="7EE1C177">
            <wp:simplePos x="0" y="0"/>
            <wp:positionH relativeFrom="column">
              <wp:posOffset>-680085</wp:posOffset>
            </wp:positionH>
            <wp:positionV relativeFrom="page">
              <wp:posOffset>333375</wp:posOffset>
            </wp:positionV>
            <wp:extent cx="2718435" cy="1013460"/>
            <wp:effectExtent l="0" t="0" r="5715" b="0"/>
            <wp:wrapSquare wrapText="bothSides"/>
            <wp:docPr id="13" name="Imagen 13"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1C2" w:rsidRDefault="003341C2" w:rsidP="003341C2">
      <w:pPr>
        <w:rPr>
          <w:rFonts w:ascii="Century Gothic" w:hAnsi="Century Gothic"/>
          <w:b/>
          <w:color w:val="1F3864" w:themeColor="accent5" w:themeShade="80"/>
          <w:sz w:val="44"/>
          <w:szCs w:val="44"/>
        </w:rPr>
      </w:pPr>
    </w:p>
    <w:p w:rsidR="003341C2" w:rsidRPr="00B2377C" w:rsidRDefault="003341C2" w:rsidP="003341C2">
      <w:pPr>
        <w:rPr>
          <w:sz w:val="44"/>
          <w:szCs w:val="44"/>
        </w:rPr>
      </w:pPr>
      <w:r w:rsidRPr="00B2377C">
        <w:rPr>
          <w:rFonts w:ascii="Century Gothic" w:hAnsi="Century Gothic"/>
          <w:b/>
          <w:color w:val="1F3864" w:themeColor="accent5" w:themeShade="80"/>
          <w:sz w:val="44"/>
          <w:szCs w:val="44"/>
        </w:rPr>
        <w:t xml:space="preserve">Nombre de alumnos: </w:t>
      </w:r>
      <w:r w:rsidRPr="00B2377C">
        <w:rPr>
          <w:rFonts w:ascii="Century Gothic" w:hAnsi="Century Gothic"/>
          <w:color w:val="1F3864" w:themeColor="accent5" w:themeShade="80"/>
          <w:sz w:val="44"/>
          <w:szCs w:val="44"/>
        </w:rPr>
        <w:t>Lizbeth Valeria Pérez Parcero.</w:t>
      </w:r>
    </w:p>
    <w:p w:rsidR="003341C2" w:rsidRPr="00B2377C" w:rsidRDefault="003341C2" w:rsidP="003341C2">
      <w:pPr>
        <w:spacing w:line="240" w:lineRule="auto"/>
        <w:rPr>
          <w:rFonts w:ascii="Century Gothic" w:hAnsi="Century Gothic"/>
          <w:b/>
          <w:color w:val="1F3864" w:themeColor="accent5" w:themeShade="80"/>
          <w:sz w:val="44"/>
          <w:szCs w:val="44"/>
        </w:rPr>
      </w:pPr>
    </w:p>
    <w:p w:rsidR="003341C2" w:rsidRPr="00B2377C" w:rsidRDefault="003341C2" w:rsidP="003341C2">
      <w:pPr>
        <w:spacing w:line="240" w:lineRule="auto"/>
        <w:rPr>
          <w:rFonts w:ascii="Century Gothic" w:hAnsi="Century Gothic"/>
          <w:color w:val="1F3864" w:themeColor="accent5" w:themeShade="80"/>
          <w:sz w:val="44"/>
          <w:szCs w:val="44"/>
        </w:rPr>
      </w:pPr>
      <w:r w:rsidRPr="00B2377C">
        <w:rPr>
          <w:rFonts w:ascii="Century Gothic" w:hAnsi="Century Gothic"/>
          <w:b/>
          <w:color w:val="1F3864" w:themeColor="accent5" w:themeShade="80"/>
          <w:sz w:val="44"/>
          <w:szCs w:val="44"/>
        </w:rPr>
        <w:t xml:space="preserve">Nombre del profesor: </w:t>
      </w:r>
      <w:r>
        <w:rPr>
          <w:rFonts w:ascii="Century Gothic" w:hAnsi="Century Gothic" w:cs="Arial"/>
          <w:color w:val="002060"/>
          <w:sz w:val="44"/>
          <w:szCs w:val="44"/>
        </w:rPr>
        <w:t>Hugo Adalberto Santiesteban</w:t>
      </w:r>
    </w:p>
    <w:p w:rsidR="003341C2" w:rsidRPr="00B2377C" w:rsidRDefault="003341C2" w:rsidP="003341C2">
      <w:pPr>
        <w:spacing w:line="240" w:lineRule="auto"/>
        <w:rPr>
          <w:rFonts w:ascii="Century Gothic" w:hAnsi="Century Gothic"/>
          <w:b/>
          <w:color w:val="1F3864" w:themeColor="accent5" w:themeShade="80"/>
          <w:sz w:val="44"/>
          <w:szCs w:val="44"/>
        </w:rPr>
      </w:pPr>
      <w:r w:rsidRPr="00B2377C">
        <w:rPr>
          <w:rFonts w:ascii="Century Gothic" w:hAnsi="Century Gothic"/>
          <w:noProof/>
          <w:color w:val="1F3864" w:themeColor="accent5" w:themeShade="80"/>
          <w:sz w:val="44"/>
          <w:szCs w:val="44"/>
          <w:lang w:eastAsia="es-MX"/>
        </w:rPr>
        <w:drawing>
          <wp:anchor distT="0" distB="0" distL="114300" distR="114300" simplePos="0" relativeHeight="251660288" behindDoc="1" locked="0" layoutInCell="1" allowOverlap="1" wp14:anchorId="35C7E925" wp14:editId="5147EE1B">
            <wp:simplePos x="0" y="0"/>
            <wp:positionH relativeFrom="column">
              <wp:posOffset>-285166</wp:posOffset>
            </wp:positionH>
            <wp:positionV relativeFrom="paragraph">
              <wp:posOffset>133350</wp:posOffset>
            </wp:positionV>
            <wp:extent cx="5610225" cy="2100580"/>
            <wp:effectExtent l="0" t="0" r="9525" b="0"/>
            <wp:wrapNone/>
            <wp:docPr id="14" name="Imagen 14"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1C2" w:rsidRPr="00B2377C" w:rsidRDefault="003341C2" w:rsidP="003341C2">
      <w:pPr>
        <w:spacing w:line="240" w:lineRule="auto"/>
        <w:rPr>
          <w:rFonts w:ascii="Century Gothic" w:hAnsi="Century Gothic"/>
          <w:color w:val="1F3864" w:themeColor="accent5" w:themeShade="80"/>
          <w:sz w:val="44"/>
          <w:szCs w:val="44"/>
        </w:rPr>
      </w:pPr>
      <w:r w:rsidRPr="00B2377C">
        <w:rPr>
          <w:rFonts w:ascii="Century Gothic" w:hAnsi="Century Gothic"/>
          <w:b/>
          <w:color w:val="1F3864" w:themeColor="accent5" w:themeShade="80"/>
          <w:sz w:val="44"/>
          <w:szCs w:val="44"/>
        </w:rPr>
        <w:t>Nombre del trabajo:</w:t>
      </w:r>
      <w:r>
        <w:rPr>
          <w:rFonts w:ascii="Century Gothic" w:hAnsi="Century Gothic"/>
          <w:color w:val="1F3864" w:themeColor="accent5" w:themeShade="80"/>
          <w:sz w:val="44"/>
          <w:szCs w:val="44"/>
        </w:rPr>
        <w:t xml:space="preserve"> idea de negocio</w:t>
      </w:r>
    </w:p>
    <w:p w:rsidR="003341C2" w:rsidRPr="00B2377C" w:rsidRDefault="003341C2" w:rsidP="003341C2">
      <w:pPr>
        <w:spacing w:line="240" w:lineRule="auto"/>
        <w:rPr>
          <w:rFonts w:ascii="Century Gothic" w:hAnsi="Century Gothic"/>
          <w:b/>
          <w:color w:val="1F3864" w:themeColor="accent5" w:themeShade="80"/>
          <w:sz w:val="44"/>
          <w:szCs w:val="44"/>
        </w:rPr>
      </w:pPr>
    </w:p>
    <w:p w:rsidR="003341C2" w:rsidRPr="001B05B8" w:rsidRDefault="003341C2" w:rsidP="003341C2">
      <w:pPr>
        <w:spacing w:line="240" w:lineRule="auto"/>
        <w:rPr>
          <w:rFonts w:ascii="Century Gothic" w:hAnsi="Century Gothic"/>
          <w:color w:val="1F3864" w:themeColor="accent5" w:themeShade="80"/>
          <w:sz w:val="44"/>
          <w:szCs w:val="44"/>
        </w:rPr>
      </w:pPr>
      <w:r w:rsidRPr="00B2377C">
        <w:rPr>
          <w:rFonts w:ascii="Century Gothic" w:hAnsi="Century Gothic"/>
          <w:b/>
          <w:color w:val="1F3864" w:themeColor="accent5" w:themeShade="80"/>
          <w:sz w:val="44"/>
          <w:szCs w:val="44"/>
        </w:rPr>
        <w:t xml:space="preserve">Materia: </w:t>
      </w:r>
      <w:r>
        <w:rPr>
          <w:rFonts w:ascii="Century Gothic" w:hAnsi="Century Gothic"/>
          <w:color w:val="1F3864" w:themeColor="accent5" w:themeShade="80"/>
          <w:sz w:val="44"/>
          <w:szCs w:val="44"/>
        </w:rPr>
        <w:t>taller del emprendedor</w:t>
      </w:r>
    </w:p>
    <w:p w:rsidR="003341C2" w:rsidRPr="00B2377C" w:rsidRDefault="003341C2" w:rsidP="003341C2">
      <w:pPr>
        <w:spacing w:line="240" w:lineRule="auto"/>
        <w:rPr>
          <w:rFonts w:ascii="Century Gothic" w:hAnsi="Century Gothic"/>
          <w:b/>
          <w:color w:val="1F3864" w:themeColor="accent5" w:themeShade="80"/>
          <w:sz w:val="44"/>
          <w:szCs w:val="44"/>
        </w:rPr>
      </w:pPr>
    </w:p>
    <w:p w:rsidR="003341C2" w:rsidRPr="00B2377C" w:rsidRDefault="003341C2" w:rsidP="003341C2">
      <w:pPr>
        <w:spacing w:line="240" w:lineRule="auto"/>
        <w:rPr>
          <w:rFonts w:ascii="Century Gothic" w:hAnsi="Century Gothic"/>
          <w:b/>
          <w:color w:val="1F3864" w:themeColor="accent5" w:themeShade="80"/>
          <w:sz w:val="44"/>
          <w:szCs w:val="44"/>
        </w:rPr>
      </w:pPr>
      <w:r w:rsidRPr="00B2377C">
        <w:rPr>
          <w:rFonts w:ascii="Century Gothic" w:hAnsi="Century Gothic"/>
          <w:b/>
          <w:color w:val="1F3864" w:themeColor="accent5" w:themeShade="80"/>
          <w:sz w:val="44"/>
          <w:szCs w:val="44"/>
        </w:rPr>
        <w:t xml:space="preserve">Grado: </w:t>
      </w:r>
      <w:r>
        <w:rPr>
          <w:rFonts w:ascii="Century Gothic" w:hAnsi="Century Gothic"/>
          <w:color w:val="1F3864" w:themeColor="accent5" w:themeShade="80"/>
          <w:sz w:val="44"/>
          <w:szCs w:val="44"/>
        </w:rPr>
        <w:t>9</w:t>
      </w:r>
      <w:r w:rsidRPr="00B2377C">
        <w:rPr>
          <w:rFonts w:ascii="Century Gothic" w:hAnsi="Century Gothic"/>
          <w:color w:val="1F3864" w:themeColor="accent5" w:themeShade="80"/>
          <w:sz w:val="44"/>
          <w:szCs w:val="44"/>
        </w:rPr>
        <w:t>° cuatrimestre.</w:t>
      </w:r>
    </w:p>
    <w:p w:rsidR="003341C2" w:rsidRPr="00B2377C" w:rsidRDefault="003341C2" w:rsidP="003341C2">
      <w:pPr>
        <w:spacing w:line="240" w:lineRule="auto"/>
        <w:rPr>
          <w:rFonts w:ascii="Century Gothic" w:hAnsi="Century Gothic"/>
          <w:b/>
          <w:color w:val="1F3864" w:themeColor="accent5" w:themeShade="80"/>
          <w:sz w:val="44"/>
          <w:szCs w:val="44"/>
        </w:rPr>
      </w:pPr>
    </w:p>
    <w:p w:rsidR="003341C2" w:rsidRPr="00B2377C" w:rsidRDefault="003341C2" w:rsidP="003341C2">
      <w:pPr>
        <w:spacing w:line="240" w:lineRule="auto"/>
        <w:rPr>
          <w:rFonts w:ascii="Century Gothic" w:hAnsi="Century Gothic"/>
          <w:b/>
          <w:color w:val="1F3864" w:themeColor="accent5" w:themeShade="80"/>
          <w:sz w:val="44"/>
          <w:szCs w:val="44"/>
        </w:rPr>
      </w:pPr>
      <w:r w:rsidRPr="00B2377C">
        <w:rPr>
          <w:rFonts w:ascii="Century Gothic" w:hAnsi="Century Gothic"/>
          <w:b/>
          <w:color w:val="1F3864" w:themeColor="accent5" w:themeShade="80"/>
          <w:sz w:val="44"/>
          <w:szCs w:val="44"/>
        </w:rPr>
        <w:t xml:space="preserve">Grupo: </w:t>
      </w:r>
      <w:r w:rsidRPr="00B2377C">
        <w:rPr>
          <w:rFonts w:ascii="Century Gothic" w:hAnsi="Century Gothic"/>
          <w:color w:val="1F3864" w:themeColor="accent5" w:themeShade="80"/>
          <w:sz w:val="44"/>
          <w:szCs w:val="44"/>
        </w:rPr>
        <w:t>“A”</w:t>
      </w:r>
    </w:p>
    <w:p w:rsidR="003341C2" w:rsidRDefault="003341C2" w:rsidP="003341C2">
      <w:pPr>
        <w:jc w:val="right"/>
        <w:rPr>
          <w:rFonts w:ascii="Century Gothic" w:hAnsi="Century Gothic"/>
          <w:color w:val="002060"/>
        </w:rPr>
      </w:pPr>
    </w:p>
    <w:p w:rsidR="003341C2" w:rsidRDefault="003341C2" w:rsidP="003341C2">
      <w:pPr>
        <w:jc w:val="right"/>
        <w:rPr>
          <w:rFonts w:ascii="Century Gothic" w:hAnsi="Century Gothic"/>
          <w:color w:val="002060"/>
        </w:rPr>
      </w:pPr>
    </w:p>
    <w:p w:rsidR="003341C2" w:rsidRDefault="003341C2" w:rsidP="003341C2">
      <w:pPr>
        <w:jc w:val="right"/>
        <w:rPr>
          <w:rFonts w:ascii="Century Gothic" w:hAnsi="Century Gothic"/>
          <w:color w:val="002060"/>
        </w:rPr>
      </w:pPr>
    </w:p>
    <w:p w:rsidR="003341C2" w:rsidRDefault="003341C2" w:rsidP="003341C2">
      <w:pPr>
        <w:jc w:val="right"/>
        <w:rPr>
          <w:rFonts w:ascii="Century Gothic" w:hAnsi="Century Gothic"/>
          <w:color w:val="002060"/>
        </w:rPr>
      </w:pPr>
    </w:p>
    <w:p w:rsidR="003341C2" w:rsidRDefault="003341C2" w:rsidP="003341C2">
      <w:pPr>
        <w:jc w:val="right"/>
        <w:rPr>
          <w:rFonts w:ascii="Century Gothic" w:hAnsi="Century Gothic"/>
          <w:color w:val="002060"/>
        </w:rPr>
      </w:pPr>
      <w:r w:rsidRPr="00983CEE">
        <w:rPr>
          <w:rFonts w:ascii="Century Gothic" w:hAnsi="Century Gothic"/>
          <w:noProof/>
          <w:color w:val="002060"/>
          <w:lang w:eastAsia="es-MX"/>
        </w:rPr>
        <w:drawing>
          <wp:anchor distT="0" distB="0" distL="114300" distR="114300" simplePos="0" relativeHeight="251661312" behindDoc="1" locked="0" layoutInCell="1" allowOverlap="1" wp14:anchorId="4F866E74" wp14:editId="73484083">
            <wp:simplePos x="0" y="0"/>
            <wp:positionH relativeFrom="page">
              <wp:align>left</wp:align>
            </wp:positionH>
            <wp:positionV relativeFrom="paragraph">
              <wp:posOffset>849630</wp:posOffset>
            </wp:positionV>
            <wp:extent cx="8199282" cy="469591"/>
            <wp:effectExtent l="0" t="0" r="0" b="6985"/>
            <wp:wrapNone/>
            <wp:docPr id="7" name="Imagen 7"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002060"/>
        </w:rPr>
        <w:t>Ocosingo Chiapas a 2 de julio del 2020.</w:t>
      </w:r>
    </w:p>
    <w:p w:rsidR="00B470B2" w:rsidRPr="000A7357" w:rsidRDefault="003341C2" w:rsidP="000A7357">
      <w:pPr>
        <w:spacing w:line="360" w:lineRule="auto"/>
        <w:jc w:val="center"/>
        <w:rPr>
          <w:rFonts w:ascii="Arial" w:hAnsi="Arial" w:cs="Arial"/>
          <w:b/>
          <w:sz w:val="24"/>
        </w:rPr>
      </w:pPr>
      <w:r w:rsidRPr="000A7357">
        <w:rPr>
          <w:rFonts w:ascii="Arial" w:hAnsi="Arial" w:cs="Arial"/>
          <w:b/>
          <w:sz w:val="24"/>
        </w:rPr>
        <w:lastRenderedPageBreak/>
        <w:t>Introducción</w:t>
      </w:r>
    </w:p>
    <w:p w:rsidR="003341C2" w:rsidRPr="000A7357" w:rsidRDefault="003341C2" w:rsidP="000A7357">
      <w:pPr>
        <w:spacing w:line="360" w:lineRule="auto"/>
        <w:jc w:val="both"/>
        <w:rPr>
          <w:rFonts w:ascii="Arial" w:hAnsi="Arial" w:cs="Arial"/>
          <w:sz w:val="24"/>
        </w:rPr>
      </w:pPr>
      <w:r w:rsidRPr="000A7357">
        <w:rPr>
          <w:rFonts w:ascii="Arial" w:hAnsi="Arial" w:cs="Arial"/>
          <w:sz w:val="24"/>
        </w:rPr>
        <w:t>Un negocio es una ocupación, actividad o trabajo que se realiza para obtener un beneficio, especialmente consiste en realizar operaciones comerciales, comprando y vendiendo mercancías o servicios</w:t>
      </w:r>
      <w:r w:rsidR="000A7357" w:rsidRPr="000A7357">
        <w:rPr>
          <w:rFonts w:ascii="Arial" w:hAnsi="Arial" w:cs="Arial"/>
          <w:sz w:val="24"/>
        </w:rPr>
        <w:t xml:space="preserve"> que otra persona te ofrece.</w:t>
      </w:r>
    </w:p>
    <w:p w:rsidR="008A3DE0" w:rsidRDefault="000A7357" w:rsidP="008F7424">
      <w:pPr>
        <w:spacing w:line="360" w:lineRule="auto"/>
        <w:jc w:val="both"/>
        <w:rPr>
          <w:rFonts w:ascii="Arial" w:hAnsi="Arial" w:cs="Arial"/>
          <w:sz w:val="24"/>
        </w:rPr>
      </w:pPr>
      <w:r w:rsidRPr="000A7357">
        <w:rPr>
          <w:rFonts w:ascii="Arial" w:hAnsi="Arial" w:cs="Arial"/>
          <w:sz w:val="24"/>
        </w:rPr>
        <w:t>El objetivo de la idea de un negocio,</w:t>
      </w:r>
      <w:r>
        <w:rPr>
          <w:rFonts w:ascii="Arial" w:hAnsi="Arial" w:cs="Arial"/>
          <w:sz w:val="24"/>
        </w:rPr>
        <w:t xml:space="preserve"> </w:t>
      </w:r>
      <w:r w:rsidRPr="000A7357">
        <w:rPr>
          <w:rFonts w:ascii="Arial" w:hAnsi="Arial" w:cs="Arial"/>
          <w:sz w:val="24"/>
        </w:rPr>
        <w:t>es que la persona que este apunto de emprender un negocio tenga claro si en verdad es lo que quiere y si está apto para ponerlo en marcha</w:t>
      </w:r>
      <w:r>
        <w:rPr>
          <w:rFonts w:ascii="Arial" w:hAnsi="Arial" w:cs="Arial"/>
          <w:sz w:val="24"/>
        </w:rPr>
        <w:t xml:space="preserve">, así como también darse cuenta si las inversiones que se harán tendrán resultados, si el negocio que se iniciara está en un lugar comercial, si lo que venderá u ofrecerá está acorde a tipo de gente que ahí habita, más que nada es tener </w:t>
      </w:r>
      <w:r w:rsidR="009C2A4F">
        <w:rPr>
          <w:rFonts w:ascii="Arial" w:hAnsi="Arial" w:cs="Arial"/>
          <w:sz w:val="24"/>
        </w:rPr>
        <w:t>todas las ideas</w:t>
      </w:r>
      <w:r>
        <w:rPr>
          <w:rFonts w:ascii="Arial" w:hAnsi="Arial" w:cs="Arial"/>
          <w:sz w:val="24"/>
        </w:rPr>
        <w:t xml:space="preserve"> y lo que se ocupara en el negocio para aperturarlo</w:t>
      </w:r>
      <w:r w:rsidR="009C2A4F">
        <w:rPr>
          <w:rFonts w:ascii="Arial" w:hAnsi="Arial" w:cs="Arial"/>
          <w:sz w:val="24"/>
        </w:rPr>
        <w:t>.</w:t>
      </w: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F7424" w:rsidRDefault="008F7424" w:rsidP="008F7424">
      <w:pPr>
        <w:spacing w:line="360" w:lineRule="auto"/>
        <w:jc w:val="both"/>
        <w:rPr>
          <w:rFonts w:ascii="Arial" w:hAnsi="Arial" w:cs="Arial"/>
          <w:sz w:val="24"/>
        </w:rPr>
      </w:pPr>
    </w:p>
    <w:p w:rsidR="008A3DE0" w:rsidRDefault="008A3DE0" w:rsidP="00C40EB5">
      <w:pPr>
        <w:spacing w:line="360" w:lineRule="auto"/>
        <w:rPr>
          <w:rFonts w:ascii="Arial" w:hAnsi="Arial" w:cs="Arial"/>
          <w:sz w:val="24"/>
        </w:rPr>
      </w:pPr>
    </w:p>
    <w:p w:rsidR="008A3DE0" w:rsidRDefault="008A3DE0" w:rsidP="00C40EB5">
      <w:pPr>
        <w:spacing w:line="360" w:lineRule="auto"/>
        <w:rPr>
          <w:rFonts w:ascii="Arial" w:hAnsi="Arial" w:cs="Arial"/>
          <w:sz w:val="24"/>
        </w:rPr>
      </w:pPr>
    </w:p>
    <w:p w:rsidR="008A3DE0" w:rsidRDefault="008A3DE0" w:rsidP="00C40EB5">
      <w:pPr>
        <w:spacing w:line="360" w:lineRule="auto"/>
        <w:rPr>
          <w:rFonts w:ascii="Arial" w:hAnsi="Arial" w:cs="Arial"/>
          <w:sz w:val="24"/>
        </w:rPr>
      </w:pPr>
    </w:p>
    <w:p w:rsidR="008A3DE0" w:rsidRDefault="008A3DE0" w:rsidP="00C40EB5">
      <w:pPr>
        <w:spacing w:line="360" w:lineRule="auto"/>
        <w:rPr>
          <w:rFonts w:ascii="Arial" w:hAnsi="Arial" w:cs="Arial"/>
          <w:sz w:val="24"/>
        </w:rPr>
      </w:pPr>
    </w:p>
    <w:p w:rsidR="008F7424" w:rsidRDefault="008F7424" w:rsidP="00C40EB5">
      <w:pPr>
        <w:spacing w:line="360" w:lineRule="auto"/>
        <w:rPr>
          <w:rFonts w:ascii="Arial" w:hAnsi="Arial" w:cs="Arial"/>
          <w:sz w:val="24"/>
        </w:rPr>
      </w:pPr>
    </w:p>
    <w:p w:rsidR="008A3DE0" w:rsidRPr="00E76B41" w:rsidRDefault="008A3DE0" w:rsidP="008A3DE0">
      <w:pPr>
        <w:spacing w:line="360" w:lineRule="auto"/>
        <w:jc w:val="center"/>
        <w:rPr>
          <w:rFonts w:ascii="Arial" w:hAnsi="Arial" w:cs="Arial"/>
          <w:b/>
          <w:sz w:val="28"/>
        </w:rPr>
      </w:pPr>
      <w:r w:rsidRPr="00E76B41">
        <w:rPr>
          <w:rFonts w:ascii="Arial" w:hAnsi="Arial" w:cs="Arial"/>
          <w:b/>
          <w:sz w:val="28"/>
        </w:rPr>
        <w:lastRenderedPageBreak/>
        <w:t>Servicios particulares de enfermería</w:t>
      </w:r>
    </w:p>
    <w:p w:rsidR="008F7424" w:rsidRPr="00E76B41" w:rsidRDefault="008F7424" w:rsidP="008A3DE0">
      <w:pPr>
        <w:spacing w:line="360" w:lineRule="auto"/>
        <w:jc w:val="center"/>
        <w:rPr>
          <w:rFonts w:ascii="Arial" w:hAnsi="Arial" w:cs="Arial"/>
          <w:b/>
          <w:sz w:val="28"/>
        </w:rPr>
      </w:pPr>
      <w:r w:rsidRPr="00E76B41">
        <w:rPr>
          <w:rFonts w:ascii="Arial" w:hAnsi="Arial" w:cs="Arial"/>
          <w:b/>
          <w:sz w:val="28"/>
        </w:rPr>
        <w:t>“El bienestar”</w:t>
      </w:r>
    </w:p>
    <w:p w:rsidR="008A3DE0" w:rsidRDefault="008A3DE0" w:rsidP="008F7424">
      <w:pPr>
        <w:spacing w:line="360" w:lineRule="auto"/>
        <w:jc w:val="both"/>
        <w:rPr>
          <w:rFonts w:ascii="Arial" w:hAnsi="Arial" w:cs="Arial"/>
          <w:sz w:val="24"/>
        </w:rPr>
      </w:pPr>
      <w:r>
        <w:rPr>
          <w:rFonts w:ascii="Arial" w:hAnsi="Arial" w:cs="Arial"/>
          <w:sz w:val="24"/>
        </w:rPr>
        <w:t xml:space="preserve">Será un sitio en el cual se ofrecerán servicios </w:t>
      </w:r>
      <w:r w:rsidR="008F7424">
        <w:rPr>
          <w:rFonts w:ascii="Arial" w:hAnsi="Arial" w:cs="Arial"/>
          <w:sz w:val="24"/>
        </w:rPr>
        <w:t xml:space="preserve">de calidad </w:t>
      </w:r>
      <w:r>
        <w:rPr>
          <w:rFonts w:ascii="Arial" w:hAnsi="Arial" w:cs="Arial"/>
          <w:sz w:val="24"/>
        </w:rPr>
        <w:t>propios de enfermería, como lo son: el cuidado hacia los enfermos ya sea en guardias matutinas, vespertinas</w:t>
      </w:r>
      <w:r w:rsidR="008F7424">
        <w:rPr>
          <w:rFonts w:ascii="Arial" w:hAnsi="Arial" w:cs="Arial"/>
          <w:sz w:val="24"/>
        </w:rPr>
        <w:t xml:space="preserve"> o nocturnas, curación de heridas, tomas de signos vitales, retiros de puntos, diálisis, administración de fármacos en diferentes vías (I.M, I.V, I.S, I.D), canalizaciones, inyecciones, control de la glucosa, nebulizaciones, baños de esponja o regadera, colocación o retiro de sonda, realización de enemas, terapias, </w:t>
      </w:r>
      <w:r w:rsidR="00E76B41">
        <w:rPr>
          <w:rFonts w:ascii="Arial" w:hAnsi="Arial" w:cs="Arial"/>
          <w:sz w:val="24"/>
        </w:rPr>
        <w:t>toma de muestras</w:t>
      </w:r>
      <w:r w:rsidR="00EF0D6C">
        <w:rPr>
          <w:rFonts w:ascii="Arial" w:hAnsi="Arial" w:cs="Arial"/>
          <w:sz w:val="24"/>
        </w:rPr>
        <w:t xml:space="preserve"> a domicilio, acompañamiento a citas médicas, cuidado a personas con capacidades diferentes, cuidados post-operatorios, baño a bebes  </w:t>
      </w:r>
      <w:r w:rsidR="008F7424">
        <w:rPr>
          <w:rFonts w:ascii="Arial" w:hAnsi="Arial" w:cs="Arial"/>
          <w:sz w:val="24"/>
        </w:rPr>
        <w:t>entre muchos procedimientos más.</w:t>
      </w:r>
    </w:p>
    <w:p w:rsidR="000428CA" w:rsidRDefault="008F7424" w:rsidP="008F7424">
      <w:pPr>
        <w:spacing w:line="360" w:lineRule="auto"/>
        <w:jc w:val="both"/>
        <w:rPr>
          <w:rFonts w:ascii="Arial" w:hAnsi="Arial" w:cs="Arial"/>
          <w:sz w:val="24"/>
        </w:rPr>
      </w:pPr>
      <w:r>
        <w:rPr>
          <w:rFonts w:ascii="Arial" w:hAnsi="Arial" w:cs="Arial"/>
          <w:sz w:val="24"/>
        </w:rPr>
        <w:t xml:space="preserve">El objetivo de este negocio </w:t>
      </w:r>
      <w:r w:rsidR="000428CA">
        <w:rPr>
          <w:rFonts w:ascii="Arial" w:hAnsi="Arial" w:cs="Arial"/>
          <w:sz w:val="24"/>
        </w:rPr>
        <w:t xml:space="preserve">es ofrecer un servicio de calidad eficaz, que sea adecuado a las necesidades del paciente y que este sienta el apoyo y comprensión </w:t>
      </w:r>
      <w:r w:rsidR="00E76B41">
        <w:rPr>
          <w:rFonts w:ascii="Arial" w:hAnsi="Arial" w:cs="Arial"/>
          <w:sz w:val="24"/>
        </w:rPr>
        <w:t>de quien lo cuida, así como también ayudar a mejorar el estado de salud del paciente desde la comodidad de su casa</w:t>
      </w:r>
      <w:r w:rsidR="006F292A">
        <w:rPr>
          <w:rFonts w:ascii="Arial" w:hAnsi="Arial" w:cs="Arial"/>
          <w:sz w:val="24"/>
        </w:rPr>
        <w:t xml:space="preserve"> o bien desde un hospital</w:t>
      </w:r>
      <w:r w:rsidR="00E76B41">
        <w:rPr>
          <w:rFonts w:ascii="Arial" w:hAnsi="Arial" w:cs="Arial"/>
          <w:sz w:val="24"/>
        </w:rPr>
        <w:t>.</w:t>
      </w:r>
    </w:p>
    <w:p w:rsidR="00E76B41" w:rsidRDefault="000428CA" w:rsidP="008F7424">
      <w:pPr>
        <w:spacing w:line="360" w:lineRule="auto"/>
        <w:jc w:val="both"/>
        <w:rPr>
          <w:rFonts w:ascii="Arial" w:hAnsi="Arial" w:cs="Arial"/>
          <w:sz w:val="24"/>
        </w:rPr>
      </w:pPr>
      <w:r>
        <w:rPr>
          <w:rFonts w:ascii="Arial" w:hAnsi="Arial" w:cs="Arial"/>
          <w:sz w:val="24"/>
        </w:rPr>
        <w:t>En este sitio se contará con personal de enfermería altamente capacitado las 24 horas del día, brindará servicio a quien lo requiera con precios accesibles</w:t>
      </w:r>
      <w:r w:rsidR="00E76B41">
        <w:rPr>
          <w:rFonts w:ascii="Arial" w:hAnsi="Arial" w:cs="Arial"/>
          <w:sz w:val="24"/>
        </w:rPr>
        <w:t xml:space="preserve"> y hasta el hogar de la persona o bien donde lo requieran.</w:t>
      </w:r>
    </w:p>
    <w:p w:rsidR="000428CA" w:rsidRDefault="00E76B41" w:rsidP="008F7424">
      <w:pPr>
        <w:spacing w:line="360" w:lineRule="auto"/>
        <w:jc w:val="both"/>
        <w:rPr>
          <w:rFonts w:ascii="Arial" w:hAnsi="Arial" w:cs="Arial"/>
          <w:sz w:val="24"/>
        </w:rPr>
      </w:pPr>
      <w:r>
        <w:rPr>
          <w:rFonts w:ascii="Arial" w:hAnsi="Arial" w:cs="Arial"/>
          <w:sz w:val="24"/>
        </w:rPr>
        <w:t>En este negocio no se contará con un lugar establecido, pero si con constancias que avalen la legibilidad de cada persona que trabaje en este equipo, ya que como sabemos este tipo de servicios son más requeridos en los hogares de los pacient</w:t>
      </w:r>
      <w:r w:rsidR="006F292A">
        <w:rPr>
          <w:rFonts w:ascii="Arial" w:hAnsi="Arial" w:cs="Arial"/>
          <w:sz w:val="24"/>
        </w:rPr>
        <w:t>es o bien en algunos hospitales, contara con al meno</w:t>
      </w:r>
      <w:r w:rsidR="00EF0D6C">
        <w:rPr>
          <w:rFonts w:ascii="Arial" w:hAnsi="Arial" w:cs="Arial"/>
          <w:sz w:val="24"/>
        </w:rPr>
        <w:t xml:space="preserve">s 15 enfermeros los cuales deberán tener la capacidad, </w:t>
      </w:r>
      <w:r w:rsidR="006F292A">
        <w:rPr>
          <w:rFonts w:ascii="Arial" w:hAnsi="Arial" w:cs="Arial"/>
          <w:sz w:val="24"/>
        </w:rPr>
        <w:t>conocimiento</w:t>
      </w:r>
      <w:r w:rsidR="00EF0D6C">
        <w:rPr>
          <w:rFonts w:ascii="Arial" w:hAnsi="Arial" w:cs="Arial"/>
          <w:sz w:val="24"/>
        </w:rPr>
        <w:t xml:space="preserve"> y sobre todo las técnicas</w:t>
      </w:r>
      <w:r w:rsidR="006F292A">
        <w:rPr>
          <w:rFonts w:ascii="Arial" w:hAnsi="Arial" w:cs="Arial"/>
          <w:sz w:val="24"/>
        </w:rPr>
        <w:t xml:space="preserve"> para cada procedimiento a realizar, se evaluara al personal cada que es</w:t>
      </w:r>
      <w:r w:rsidR="00EF0D6C">
        <w:rPr>
          <w:rFonts w:ascii="Arial" w:hAnsi="Arial" w:cs="Arial"/>
          <w:sz w:val="24"/>
        </w:rPr>
        <w:t>te ingresa al equipo de trabajo,  todo esto con  el fin de que cada persona que requiera de algún servicio antes mencionado, sea atendida de la mejor manera posible y se recupere pronto sin causarle más daños de los que ya tiene.</w:t>
      </w:r>
    </w:p>
    <w:p w:rsidR="000428CA" w:rsidRDefault="000428CA" w:rsidP="008F7424">
      <w:pPr>
        <w:spacing w:line="360" w:lineRule="auto"/>
        <w:jc w:val="both"/>
        <w:rPr>
          <w:rFonts w:ascii="Arial" w:hAnsi="Arial" w:cs="Arial"/>
          <w:sz w:val="24"/>
        </w:rPr>
      </w:pPr>
    </w:p>
    <w:p w:rsidR="008A3DE0" w:rsidRPr="00EF0D6C" w:rsidRDefault="00EF0D6C" w:rsidP="00EF0D6C">
      <w:pPr>
        <w:spacing w:line="360" w:lineRule="auto"/>
        <w:jc w:val="center"/>
        <w:rPr>
          <w:rFonts w:ascii="Arial" w:hAnsi="Arial" w:cs="Arial"/>
          <w:b/>
          <w:sz w:val="28"/>
        </w:rPr>
      </w:pPr>
      <w:r w:rsidRPr="00EF0D6C">
        <w:rPr>
          <w:rFonts w:ascii="Arial" w:hAnsi="Arial" w:cs="Arial"/>
          <w:b/>
          <w:sz w:val="28"/>
        </w:rPr>
        <w:lastRenderedPageBreak/>
        <w:t>Conclusión</w:t>
      </w:r>
    </w:p>
    <w:p w:rsidR="00EF0D6C" w:rsidRDefault="00303C58" w:rsidP="00C40EB5">
      <w:pPr>
        <w:spacing w:line="360" w:lineRule="auto"/>
        <w:rPr>
          <w:rFonts w:ascii="Arial" w:hAnsi="Arial" w:cs="Arial"/>
          <w:sz w:val="24"/>
        </w:rPr>
      </w:pPr>
      <w:r>
        <w:rPr>
          <w:rFonts w:ascii="Arial" w:hAnsi="Arial" w:cs="Arial"/>
          <w:sz w:val="24"/>
        </w:rPr>
        <w:t>En conclusión, este trabajo tiene como fin dar a conocer las ideas de un negocio a emprender, es por ello que se habló de servicio propios de enfermería los cuales serán brindados a personas que lo requieran a precios muy accesibles.</w:t>
      </w:r>
    </w:p>
    <w:p w:rsidR="00303C58" w:rsidRDefault="00303C58" w:rsidP="00C40EB5">
      <w:pPr>
        <w:spacing w:line="360" w:lineRule="auto"/>
        <w:rPr>
          <w:rFonts w:ascii="Arial" w:hAnsi="Arial" w:cs="Arial"/>
          <w:sz w:val="24"/>
        </w:rPr>
      </w:pPr>
      <w:r>
        <w:rPr>
          <w:rFonts w:ascii="Arial" w:hAnsi="Arial" w:cs="Arial"/>
          <w:sz w:val="24"/>
        </w:rPr>
        <w:t>Los servicios de enfermería, son aquellos que ofrecen atención de calidad a personas enfermas y tiene como objetivo mejorar el estado de salud del paciente, es por ello y en base a la carrera que estoy estudiando, que me enfoque en escoger este tema y que más adelante pueda tener un negocio basado en cuidados de enfermería, para así poder ayudar a las personas que lo necesiten sin que ellas tenga</w:t>
      </w:r>
      <w:r w:rsidR="00FB1B02">
        <w:rPr>
          <w:rFonts w:ascii="Arial" w:hAnsi="Arial" w:cs="Arial"/>
          <w:sz w:val="24"/>
        </w:rPr>
        <w:t>n la necesidad de salir de casa.</w:t>
      </w:r>
    </w:p>
    <w:p w:rsidR="00FB1B02" w:rsidRDefault="00FB1B02" w:rsidP="00C40EB5">
      <w:pPr>
        <w:spacing w:line="360" w:lineRule="auto"/>
        <w:rPr>
          <w:rFonts w:ascii="Arial" w:hAnsi="Arial" w:cs="Arial"/>
          <w:sz w:val="24"/>
        </w:rPr>
      </w:pPr>
      <w:bookmarkStart w:id="0" w:name="_GoBack"/>
      <w:bookmarkEnd w:id="0"/>
    </w:p>
    <w:p w:rsidR="00303C58" w:rsidRDefault="00303C58" w:rsidP="00C40EB5">
      <w:pPr>
        <w:spacing w:line="360" w:lineRule="auto"/>
        <w:rPr>
          <w:rFonts w:ascii="Arial" w:hAnsi="Arial" w:cs="Arial"/>
          <w:sz w:val="24"/>
        </w:rPr>
      </w:pPr>
      <w:r>
        <w:rPr>
          <w:rFonts w:ascii="Arial" w:hAnsi="Arial" w:cs="Arial"/>
          <w:sz w:val="24"/>
        </w:rPr>
        <w:t xml:space="preserve"> </w:t>
      </w:r>
    </w:p>
    <w:p w:rsidR="00303C58" w:rsidRPr="009C2A4F" w:rsidRDefault="00303C58" w:rsidP="00C40EB5">
      <w:pPr>
        <w:spacing w:line="360" w:lineRule="auto"/>
        <w:rPr>
          <w:rFonts w:ascii="Arial" w:hAnsi="Arial" w:cs="Arial"/>
          <w:sz w:val="24"/>
        </w:rPr>
      </w:pPr>
    </w:p>
    <w:sectPr w:rsidR="00303C58" w:rsidRPr="009C2A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C2"/>
    <w:rsid w:val="000428CA"/>
    <w:rsid w:val="000A7357"/>
    <w:rsid w:val="00303C58"/>
    <w:rsid w:val="003341C2"/>
    <w:rsid w:val="006F292A"/>
    <w:rsid w:val="008A3DE0"/>
    <w:rsid w:val="008F7424"/>
    <w:rsid w:val="009C2A4F"/>
    <w:rsid w:val="00B470B2"/>
    <w:rsid w:val="00C40EB5"/>
    <w:rsid w:val="00E76B41"/>
    <w:rsid w:val="00EF0D6C"/>
    <w:rsid w:val="00FB1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E2C4"/>
  <w15:chartTrackingRefBased/>
  <w15:docId w15:val="{BBF95C9A-B302-4B36-8335-17451F75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2020-07-03T02:46:00Z</dcterms:created>
  <dcterms:modified xsi:type="dcterms:W3CDTF">2020-07-03T04:35:00Z</dcterms:modified>
</cp:coreProperties>
</file>