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EE" w:rsidRDefault="007A1FEE" w:rsidP="007A1FEE">
      <w:r>
        <w:rPr>
          <w:noProof/>
          <w:lang w:eastAsia="es-MX"/>
        </w:rPr>
        <w:drawing>
          <wp:anchor distT="0" distB="0" distL="114300" distR="114300" simplePos="0" relativeHeight="251659264" behindDoc="1" locked="0" layoutInCell="1" allowOverlap="1" wp14:anchorId="61B6DC82" wp14:editId="3F366375">
            <wp:simplePos x="0" y="0"/>
            <wp:positionH relativeFrom="column">
              <wp:posOffset>4442460</wp:posOffset>
            </wp:positionH>
            <wp:positionV relativeFrom="paragraph">
              <wp:posOffset>-743585</wp:posOffset>
            </wp:positionV>
            <wp:extent cx="2121535" cy="774065"/>
            <wp:effectExtent l="0" t="0" r="0" b="6985"/>
            <wp:wrapThrough wrapText="bothSides">
              <wp:wrapPolygon edited="0">
                <wp:start x="0" y="0"/>
                <wp:lineTo x="0" y="21263"/>
                <wp:lineTo x="21335" y="21263"/>
                <wp:lineTo x="21335" y="0"/>
                <wp:lineTo x="0" y="0"/>
              </wp:wrapPolygon>
            </wp:wrapThrough>
            <wp:docPr id="1" name="Imagen 1" descr="F:\trabajo social\IMG_201709255_055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bajo social\IMG_201709255_055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535"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FEE" w:rsidRDefault="007A1FEE" w:rsidP="007A1FEE"/>
    <w:p w:rsidR="007A1FEE" w:rsidRPr="00B06366" w:rsidRDefault="007A1FEE" w:rsidP="007A1FEE">
      <w:pPr>
        <w:jc w:val="center"/>
        <w:rPr>
          <w:rFonts w:ascii="Arial" w:hAnsi="Arial" w:cs="Arial"/>
          <w:sz w:val="24"/>
        </w:rPr>
      </w:pPr>
      <w:r w:rsidRPr="00B06366">
        <w:rPr>
          <w:rFonts w:ascii="Arial" w:hAnsi="Arial" w:cs="Arial"/>
          <w:sz w:val="24"/>
        </w:rPr>
        <w:t>Alumna:</w:t>
      </w:r>
    </w:p>
    <w:p w:rsidR="007A1FEE" w:rsidRDefault="007A1FEE" w:rsidP="007A1FEE">
      <w:pPr>
        <w:jc w:val="center"/>
        <w:rPr>
          <w:rFonts w:ascii="Arial" w:hAnsi="Arial" w:cs="Arial"/>
          <w:sz w:val="24"/>
        </w:rPr>
      </w:pPr>
      <w:r w:rsidRPr="00B06366">
        <w:rPr>
          <w:rFonts w:ascii="Arial" w:hAnsi="Arial" w:cs="Arial"/>
          <w:sz w:val="24"/>
        </w:rPr>
        <w:t>Lizbeth Guadalupe Medina Aguilar.</w:t>
      </w:r>
    </w:p>
    <w:p w:rsidR="007A1FEE" w:rsidRDefault="007A1FEE" w:rsidP="007A1FEE">
      <w:pPr>
        <w:jc w:val="center"/>
        <w:rPr>
          <w:rFonts w:ascii="Arial" w:hAnsi="Arial" w:cs="Arial"/>
          <w:sz w:val="24"/>
        </w:rPr>
      </w:pPr>
    </w:p>
    <w:p w:rsidR="007A1FEE" w:rsidRPr="00B06366" w:rsidRDefault="007A1FEE" w:rsidP="007A1FEE">
      <w:pPr>
        <w:jc w:val="center"/>
        <w:rPr>
          <w:rFonts w:ascii="Arial" w:hAnsi="Arial" w:cs="Arial"/>
          <w:sz w:val="24"/>
        </w:rPr>
      </w:pPr>
    </w:p>
    <w:p w:rsidR="007A1FEE" w:rsidRPr="00B06366" w:rsidRDefault="007A1FEE" w:rsidP="007A1FEE">
      <w:pPr>
        <w:jc w:val="center"/>
        <w:rPr>
          <w:rFonts w:ascii="Arial" w:hAnsi="Arial" w:cs="Arial"/>
          <w:sz w:val="24"/>
        </w:rPr>
      </w:pPr>
      <w:r w:rsidRPr="00B06366">
        <w:rPr>
          <w:rFonts w:ascii="Arial" w:hAnsi="Arial" w:cs="Arial"/>
          <w:sz w:val="24"/>
        </w:rPr>
        <w:t>Licenciatura:</w:t>
      </w:r>
    </w:p>
    <w:p w:rsidR="007A1FEE" w:rsidRDefault="007A1FEE" w:rsidP="007A1FEE">
      <w:pPr>
        <w:jc w:val="center"/>
        <w:rPr>
          <w:rFonts w:ascii="Arial" w:hAnsi="Arial" w:cs="Arial"/>
          <w:sz w:val="24"/>
        </w:rPr>
      </w:pPr>
      <w:r w:rsidRPr="00B06366">
        <w:rPr>
          <w:rFonts w:ascii="Arial" w:hAnsi="Arial" w:cs="Arial"/>
          <w:sz w:val="24"/>
        </w:rPr>
        <w:t>Trabajo Social y Gestión Comunitaria.</w:t>
      </w:r>
    </w:p>
    <w:p w:rsidR="007A1FEE" w:rsidRDefault="007A1FEE" w:rsidP="007A1FEE">
      <w:pPr>
        <w:jc w:val="center"/>
        <w:rPr>
          <w:rFonts w:ascii="Arial" w:hAnsi="Arial" w:cs="Arial"/>
          <w:sz w:val="24"/>
        </w:rPr>
      </w:pPr>
    </w:p>
    <w:p w:rsidR="007A1FEE" w:rsidRPr="00B06366" w:rsidRDefault="007A1FEE" w:rsidP="007A1FEE">
      <w:pPr>
        <w:jc w:val="center"/>
        <w:rPr>
          <w:rFonts w:ascii="Arial" w:hAnsi="Arial" w:cs="Arial"/>
          <w:sz w:val="24"/>
        </w:rPr>
      </w:pPr>
    </w:p>
    <w:p w:rsidR="007A1FEE" w:rsidRPr="00B06366" w:rsidRDefault="007A1FEE" w:rsidP="007A1FEE">
      <w:pPr>
        <w:jc w:val="center"/>
        <w:rPr>
          <w:rFonts w:ascii="Arial" w:hAnsi="Arial" w:cs="Arial"/>
          <w:sz w:val="24"/>
        </w:rPr>
      </w:pPr>
      <w:r w:rsidRPr="00B06366">
        <w:rPr>
          <w:rFonts w:ascii="Arial" w:hAnsi="Arial" w:cs="Arial"/>
          <w:sz w:val="24"/>
        </w:rPr>
        <w:t>Docente:</w:t>
      </w:r>
    </w:p>
    <w:p w:rsidR="007A1FEE" w:rsidRDefault="007A1FEE" w:rsidP="007A1FEE">
      <w:pPr>
        <w:jc w:val="center"/>
        <w:rPr>
          <w:rFonts w:ascii="Arial" w:hAnsi="Arial" w:cs="Arial"/>
          <w:sz w:val="24"/>
        </w:rPr>
      </w:pPr>
      <w:r>
        <w:rPr>
          <w:rFonts w:ascii="Arial" w:hAnsi="Arial" w:cs="Arial"/>
          <w:sz w:val="24"/>
        </w:rPr>
        <w:t>Lic. Ivonne Hernández Zúñiga.</w:t>
      </w:r>
    </w:p>
    <w:p w:rsidR="007A1FEE" w:rsidRDefault="007A1FEE" w:rsidP="007A1FEE">
      <w:pPr>
        <w:jc w:val="center"/>
        <w:rPr>
          <w:rFonts w:ascii="Arial" w:hAnsi="Arial" w:cs="Arial"/>
          <w:sz w:val="24"/>
        </w:rPr>
      </w:pPr>
    </w:p>
    <w:p w:rsidR="007A1FEE" w:rsidRPr="00B06366" w:rsidRDefault="007A1FEE" w:rsidP="007A1FEE">
      <w:pPr>
        <w:jc w:val="center"/>
        <w:rPr>
          <w:rFonts w:ascii="Arial" w:hAnsi="Arial" w:cs="Arial"/>
          <w:sz w:val="24"/>
        </w:rPr>
      </w:pPr>
    </w:p>
    <w:p w:rsidR="007A1FEE" w:rsidRPr="00B06366" w:rsidRDefault="007A1FEE" w:rsidP="007A1FEE">
      <w:pPr>
        <w:jc w:val="center"/>
        <w:rPr>
          <w:rFonts w:ascii="Arial" w:hAnsi="Arial" w:cs="Arial"/>
          <w:sz w:val="24"/>
        </w:rPr>
      </w:pPr>
      <w:r>
        <w:rPr>
          <w:rFonts w:ascii="Arial" w:hAnsi="Arial" w:cs="Arial"/>
          <w:sz w:val="24"/>
        </w:rPr>
        <w:t>Materi</w:t>
      </w:r>
      <w:r w:rsidRPr="00B06366">
        <w:rPr>
          <w:rFonts w:ascii="Arial" w:hAnsi="Arial" w:cs="Arial"/>
          <w:sz w:val="24"/>
        </w:rPr>
        <w:t>a:</w:t>
      </w:r>
    </w:p>
    <w:p w:rsidR="007A1FEE" w:rsidRDefault="007A1FEE" w:rsidP="007A1FEE">
      <w:pPr>
        <w:jc w:val="center"/>
        <w:rPr>
          <w:rFonts w:ascii="Arial" w:hAnsi="Arial" w:cs="Arial"/>
          <w:sz w:val="24"/>
        </w:rPr>
      </w:pPr>
      <w:r>
        <w:rPr>
          <w:rFonts w:ascii="Arial" w:hAnsi="Arial" w:cs="Arial"/>
          <w:sz w:val="24"/>
        </w:rPr>
        <w:t xml:space="preserve">Gestión del Trabajo Social </w:t>
      </w:r>
    </w:p>
    <w:p w:rsidR="007A1FEE" w:rsidRDefault="007A1FEE" w:rsidP="007A1FEE">
      <w:pPr>
        <w:jc w:val="center"/>
        <w:rPr>
          <w:rFonts w:ascii="Arial" w:hAnsi="Arial" w:cs="Arial"/>
          <w:sz w:val="24"/>
        </w:rPr>
      </w:pPr>
    </w:p>
    <w:p w:rsidR="007A1FEE" w:rsidRDefault="007A1FEE" w:rsidP="007A1FEE">
      <w:pPr>
        <w:jc w:val="center"/>
        <w:rPr>
          <w:rFonts w:ascii="Arial" w:hAnsi="Arial" w:cs="Arial"/>
          <w:sz w:val="24"/>
        </w:rPr>
      </w:pPr>
    </w:p>
    <w:p w:rsidR="007A1FEE" w:rsidRDefault="007A1FEE" w:rsidP="007A1FEE">
      <w:pPr>
        <w:jc w:val="center"/>
        <w:rPr>
          <w:rFonts w:ascii="Arial" w:hAnsi="Arial" w:cs="Arial"/>
          <w:sz w:val="24"/>
        </w:rPr>
      </w:pPr>
    </w:p>
    <w:p w:rsidR="007A1FEE" w:rsidRDefault="007A1FEE" w:rsidP="007A1FEE">
      <w:pPr>
        <w:jc w:val="center"/>
        <w:rPr>
          <w:rFonts w:ascii="Arial" w:hAnsi="Arial" w:cs="Arial"/>
          <w:sz w:val="24"/>
        </w:rPr>
      </w:pPr>
    </w:p>
    <w:p w:rsidR="007A1FEE" w:rsidRDefault="007A1FEE" w:rsidP="007A1FEE">
      <w:pPr>
        <w:rPr>
          <w:rFonts w:ascii="Arial" w:hAnsi="Arial" w:cs="Arial"/>
          <w:sz w:val="24"/>
        </w:rPr>
      </w:pPr>
    </w:p>
    <w:p w:rsidR="007A1FEE" w:rsidRDefault="007A1FEE" w:rsidP="007A1FEE">
      <w:pPr>
        <w:jc w:val="center"/>
      </w:pPr>
    </w:p>
    <w:p w:rsidR="007A1FEE" w:rsidRDefault="007A1FEE" w:rsidP="007A1FEE"/>
    <w:p w:rsidR="007A1FEE" w:rsidRPr="00CE007F" w:rsidRDefault="007A1FEE" w:rsidP="007A1FEE">
      <w:pPr>
        <w:jc w:val="center"/>
        <w:rPr>
          <w:rFonts w:ascii="Arial" w:hAnsi="Arial" w:cs="Arial"/>
          <w:sz w:val="24"/>
        </w:rPr>
      </w:pPr>
    </w:p>
    <w:p w:rsidR="007A1FEE" w:rsidRPr="007A1FEE" w:rsidRDefault="007A1FEE" w:rsidP="007A1FEE">
      <w:pPr>
        <w:jc w:val="right"/>
        <w:rPr>
          <w:rFonts w:ascii="Arial" w:hAnsi="Arial" w:cs="Arial"/>
          <w:sz w:val="24"/>
        </w:rPr>
      </w:pPr>
      <w:r w:rsidRPr="00CE007F">
        <w:rPr>
          <w:rFonts w:ascii="Arial" w:hAnsi="Arial" w:cs="Arial"/>
          <w:sz w:val="24"/>
        </w:rPr>
        <w:t xml:space="preserve">San </w:t>
      </w:r>
      <w:r>
        <w:rPr>
          <w:rFonts w:ascii="Arial" w:hAnsi="Arial" w:cs="Arial"/>
          <w:sz w:val="24"/>
        </w:rPr>
        <w:t>Cristóbal de las casas, Chiapas.</w:t>
      </w:r>
    </w:p>
    <w:p w:rsidR="00642F59" w:rsidRPr="007A1FEE" w:rsidRDefault="007A1FEE" w:rsidP="007A1FEE">
      <w:pPr>
        <w:jc w:val="center"/>
        <w:rPr>
          <w:rFonts w:ascii="Arial" w:hAnsi="Arial" w:cs="Arial"/>
          <w:sz w:val="24"/>
        </w:rPr>
      </w:pPr>
      <w:r w:rsidRPr="007A1FEE">
        <w:rPr>
          <w:rFonts w:ascii="Arial" w:hAnsi="Arial" w:cs="Arial"/>
          <w:sz w:val="24"/>
        </w:rPr>
        <w:lastRenderedPageBreak/>
        <w:t>ESTRUCTURA ORGANIZACIONAL.</w:t>
      </w:r>
    </w:p>
    <w:p w:rsidR="00642F59" w:rsidRDefault="00642F59"/>
    <w:p w:rsidR="007A1FEE" w:rsidRDefault="00642F59" w:rsidP="00642F59">
      <w:pPr>
        <w:spacing w:line="360" w:lineRule="auto"/>
        <w:jc w:val="both"/>
        <w:rPr>
          <w:rFonts w:ascii="Arial" w:hAnsi="Arial" w:cs="Arial"/>
          <w:sz w:val="24"/>
        </w:rPr>
      </w:pPr>
      <w:r w:rsidRPr="00642F59">
        <w:rPr>
          <w:rFonts w:ascii="Arial" w:hAnsi="Arial" w:cs="Arial"/>
          <w:sz w:val="24"/>
        </w:rPr>
        <w:t>Es fundamental en todas las empresas establecer cargos y responsabilidades</w:t>
      </w:r>
      <w:r>
        <w:rPr>
          <w:rFonts w:ascii="Arial" w:hAnsi="Arial" w:cs="Arial"/>
          <w:sz w:val="24"/>
        </w:rPr>
        <w:t xml:space="preserve">. </w:t>
      </w:r>
      <w:r w:rsidR="007A1FEE">
        <w:rPr>
          <w:rFonts w:ascii="Arial" w:hAnsi="Arial" w:cs="Arial"/>
          <w:sz w:val="24"/>
        </w:rPr>
        <w:t xml:space="preserve">Para conocer el tema con exactitud es necesario definir cada uno de los </w:t>
      </w:r>
      <w:r w:rsidR="00480A76">
        <w:rPr>
          <w:rFonts w:ascii="Arial" w:hAnsi="Arial" w:cs="Arial"/>
          <w:sz w:val="24"/>
        </w:rPr>
        <w:t>términos</w:t>
      </w:r>
      <w:r w:rsidR="007A1FEE">
        <w:rPr>
          <w:rFonts w:ascii="Arial" w:hAnsi="Arial" w:cs="Arial"/>
          <w:sz w:val="24"/>
        </w:rPr>
        <w:t xml:space="preserve"> y analizar qué tipo de organización concuerda con los objetivos de la empresa.</w:t>
      </w:r>
    </w:p>
    <w:p w:rsidR="00642F59" w:rsidRDefault="00642F59" w:rsidP="00642F59">
      <w:pPr>
        <w:spacing w:line="360" w:lineRule="auto"/>
        <w:jc w:val="both"/>
        <w:rPr>
          <w:rFonts w:ascii="Arial" w:hAnsi="Arial" w:cs="Arial"/>
          <w:sz w:val="24"/>
        </w:rPr>
      </w:pPr>
      <w:r>
        <w:rPr>
          <w:rFonts w:ascii="Arial" w:hAnsi="Arial" w:cs="Arial"/>
          <w:sz w:val="24"/>
        </w:rPr>
        <w:t>Un organigrama es la representación gráfica de la división del trabajo, se puede establecer de diferentes formas según:</w:t>
      </w:r>
    </w:p>
    <w:p w:rsidR="00642F59" w:rsidRDefault="00642F59" w:rsidP="00642F59">
      <w:pPr>
        <w:spacing w:line="360" w:lineRule="auto"/>
        <w:jc w:val="both"/>
        <w:rPr>
          <w:rFonts w:ascii="Arial" w:hAnsi="Arial" w:cs="Arial"/>
          <w:sz w:val="24"/>
        </w:rPr>
      </w:pPr>
      <w:r w:rsidRPr="00642F59">
        <w:rPr>
          <w:rFonts w:ascii="Arial" w:hAnsi="Arial" w:cs="Arial"/>
          <w:sz w:val="24"/>
        </w:rPr>
        <w:t xml:space="preserve"> </w:t>
      </w:r>
      <w:r>
        <w:rPr>
          <w:rFonts w:ascii="Arial" w:hAnsi="Arial" w:cs="Arial"/>
          <w:sz w:val="24"/>
        </w:rPr>
        <w:t>-Su naturaleza</w:t>
      </w:r>
    </w:p>
    <w:p w:rsidR="00642F59" w:rsidRDefault="00642F59" w:rsidP="00642F59">
      <w:pPr>
        <w:spacing w:line="360" w:lineRule="auto"/>
        <w:jc w:val="both"/>
        <w:rPr>
          <w:rFonts w:ascii="Arial" w:hAnsi="Arial" w:cs="Arial"/>
          <w:sz w:val="24"/>
        </w:rPr>
      </w:pPr>
      <w:r>
        <w:rPr>
          <w:rFonts w:ascii="Arial" w:hAnsi="Arial" w:cs="Arial"/>
          <w:sz w:val="24"/>
        </w:rPr>
        <w:t>-Su finalidad</w:t>
      </w:r>
    </w:p>
    <w:p w:rsidR="00642F59" w:rsidRDefault="00642F59" w:rsidP="00642F59">
      <w:pPr>
        <w:spacing w:line="360" w:lineRule="auto"/>
        <w:jc w:val="both"/>
        <w:rPr>
          <w:rFonts w:ascii="Arial" w:hAnsi="Arial" w:cs="Arial"/>
          <w:sz w:val="24"/>
        </w:rPr>
      </w:pPr>
      <w:r>
        <w:rPr>
          <w:rFonts w:ascii="Arial" w:hAnsi="Arial" w:cs="Arial"/>
          <w:sz w:val="24"/>
        </w:rPr>
        <w:t>-Su contenido</w:t>
      </w:r>
    </w:p>
    <w:p w:rsidR="00642F59" w:rsidRDefault="00642F59" w:rsidP="00642F59">
      <w:pPr>
        <w:spacing w:line="360" w:lineRule="auto"/>
        <w:jc w:val="both"/>
        <w:rPr>
          <w:rFonts w:ascii="Arial" w:hAnsi="Arial" w:cs="Arial"/>
          <w:sz w:val="24"/>
        </w:rPr>
      </w:pPr>
      <w:r>
        <w:rPr>
          <w:rFonts w:ascii="Arial" w:hAnsi="Arial" w:cs="Arial"/>
          <w:sz w:val="24"/>
        </w:rPr>
        <w:t xml:space="preserve">El clima organizacional es importante en una empresa esta puede impactar </w:t>
      </w:r>
      <w:r w:rsidR="007A1FEE">
        <w:rPr>
          <w:rFonts w:ascii="Arial" w:hAnsi="Arial" w:cs="Arial"/>
          <w:sz w:val="24"/>
        </w:rPr>
        <w:t xml:space="preserve">significativamente en los resultados de productividad, por ello es necesario analizar la motivación, funciones y las condiciones en que se encuentran los trabajadores, solucionarlos y </w:t>
      </w:r>
      <w:r w:rsidR="00480A76">
        <w:rPr>
          <w:rFonts w:ascii="Arial" w:hAnsi="Arial" w:cs="Arial"/>
          <w:sz w:val="24"/>
        </w:rPr>
        <w:t>así</w:t>
      </w:r>
      <w:r w:rsidR="007A1FEE">
        <w:rPr>
          <w:rFonts w:ascii="Arial" w:hAnsi="Arial" w:cs="Arial"/>
          <w:sz w:val="24"/>
        </w:rPr>
        <w:t xml:space="preserve"> obtener mejores resultados. </w:t>
      </w:r>
    </w:p>
    <w:p w:rsidR="00480A76" w:rsidRPr="00480A76" w:rsidRDefault="00480A76" w:rsidP="00642F59">
      <w:pPr>
        <w:spacing w:line="360" w:lineRule="auto"/>
        <w:jc w:val="both"/>
        <w:rPr>
          <w:rFonts w:ascii="Arial" w:hAnsi="Arial" w:cs="Arial"/>
          <w:sz w:val="28"/>
        </w:rPr>
      </w:pPr>
    </w:p>
    <w:p w:rsidR="004F6A0A" w:rsidRDefault="00480A76" w:rsidP="00480A76">
      <w:pPr>
        <w:spacing w:line="360" w:lineRule="auto"/>
        <w:jc w:val="center"/>
        <w:rPr>
          <w:rFonts w:ascii="Arial" w:hAnsi="Arial" w:cs="Arial"/>
          <w:sz w:val="24"/>
        </w:rPr>
      </w:pPr>
      <w:r w:rsidRPr="00480A76">
        <w:rPr>
          <w:rFonts w:ascii="Arial" w:hAnsi="Arial" w:cs="Arial"/>
          <w:sz w:val="24"/>
        </w:rPr>
        <w:t>FORMACIÓN DE LA ESTRUCTURA DE LA ORGANIZACIÓN.</w:t>
      </w:r>
    </w:p>
    <w:p w:rsidR="004F6A0A" w:rsidRDefault="004F6A0A" w:rsidP="004F6A0A">
      <w:pPr>
        <w:rPr>
          <w:rFonts w:ascii="Arial" w:hAnsi="Arial" w:cs="Arial"/>
          <w:sz w:val="24"/>
        </w:rPr>
      </w:pPr>
    </w:p>
    <w:p w:rsidR="004F6A0A" w:rsidRDefault="004F6A0A" w:rsidP="004F6A0A">
      <w:pPr>
        <w:spacing w:line="360" w:lineRule="auto"/>
        <w:jc w:val="both"/>
        <w:rPr>
          <w:rFonts w:ascii="Arial" w:hAnsi="Arial" w:cs="Arial"/>
          <w:sz w:val="24"/>
        </w:rPr>
      </w:pPr>
      <w:r w:rsidRPr="004F6A0A">
        <w:rPr>
          <w:rFonts w:ascii="Arial" w:hAnsi="Arial" w:cs="Arial"/>
          <w:sz w:val="24"/>
        </w:rPr>
        <w:t>La estructura organizacional es una disposición intencional de roles, en la que cada persona asume un papel que se espera que cumpla con el mayor rendimiento posible. La finalidad de una estructura organizacional es establecer un sistema de papeles que han de desarrollar los miembros de una entidad para trabajar juntos de forma óptima y que se alcancen las metas fijadas</w:t>
      </w:r>
      <w:r>
        <w:rPr>
          <w:rFonts w:ascii="Arial" w:hAnsi="Arial" w:cs="Arial"/>
          <w:sz w:val="24"/>
        </w:rPr>
        <w:t xml:space="preserve"> en la planificación. </w:t>
      </w:r>
    </w:p>
    <w:p w:rsidR="00480A76" w:rsidRDefault="004F6A0A" w:rsidP="004F6A0A">
      <w:pPr>
        <w:spacing w:line="360" w:lineRule="auto"/>
        <w:jc w:val="both"/>
        <w:rPr>
          <w:rFonts w:ascii="Arial" w:hAnsi="Arial" w:cs="Arial"/>
          <w:sz w:val="24"/>
        </w:rPr>
      </w:pPr>
      <w:r>
        <w:rPr>
          <w:rFonts w:ascii="Arial" w:hAnsi="Arial" w:cs="Arial"/>
          <w:sz w:val="24"/>
        </w:rPr>
        <w:t xml:space="preserve"> L</w:t>
      </w:r>
      <w:r w:rsidRPr="004F6A0A">
        <w:rPr>
          <w:rFonts w:ascii="Arial" w:hAnsi="Arial" w:cs="Arial"/>
          <w:sz w:val="24"/>
        </w:rPr>
        <w:t xml:space="preserve">a estructura les brinda a los miembros directrices claras sobre cómo proceder. En algún momento se producirá  incertidumbre, al igual que desacuerdos. Ambos, en dosis repetidas, son desagradables y bloquean los logros. Además, cuando hay </w:t>
      </w:r>
      <w:r w:rsidRPr="004F6A0A">
        <w:rPr>
          <w:rFonts w:ascii="Arial" w:hAnsi="Arial" w:cs="Arial"/>
          <w:sz w:val="24"/>
        </w:rPr>
        <w:lastRenderedPageBreak/>
        <w:t>mucha incertidumbre o desacuerdo, es cuando las personas tienden a imaginar cuán agradable sería estar en algún otro lugar y se desinteresan o, de plano, abandonan las labores. Una estructura claramente establecida le da al grupo un medio para reducir la incertidumbre, resolver los desacuerdos y mantener la inversión</w:t>
      </w:r>
      <w:r>
        <w:rPr>
          <w:rFonts w:ascii="Arial" w:hAnsi="Arial" w:cs="Arial"/>
          <w:sz w:val="24"/>
        </w:rPr>
        <w:t>.</w:t>
      </w:r>
    </w:p>
    <w:p w:rsidR="004F6A0A" w:rsidRDefault="004F6A0A" w:rsidP="004F6A0A">
      <w:pPr>
        <w:spacing w:line="360" w:lineRule="auto"/>
        <w:jc w:val="both"/>
        <w:rPr>
          <w:rFonts w:ascii="Arial" w:hAnsi="Arial" w:cs="Arial"/>
          <w:sz w:val="24"/>
        </w:rPr>
      </w:pPr>
      <w:r>
        <w:rPr>
          <w:rFonts w:ascii="Arial" w:hAnsi="Arial" w:cs="Arial"/>
          <w:sz w:val="24"/>
        </w:rPr>
        <w:t>L</w:t>
      </w:r>
      <w:r w:rsidRPr="004F6A0A">
        <w:rPr>
          <w:rFonts w:ascii="Arial" w:hAnsi="Arial" w:cs="Arial"/>
          <w:sz w:val="24"/>
        </w:rPr>
        <w:t>a estructura une a los miembros, dándoles significado e identidad tanto a las personas que se afilian como también al grupo en sí. Satisface las necesidades básicas del ser humano de forma, regularidad y orden. Estas no son menos importantes en la vida de la organización como en nuestra vida personal.</w:t>
      </w:r>
    </w:p>
    <w:p w:rsidR="004F6A0A" w:rsidRDefault="004F6A0A" w:rsidP="004F6A0A">
      <w:pPr>
        <w:spacing w:line="360" w:lineRule="auto"/>
        <w:jc w:val="both"/>
        <w:rPr>
          <w:rFonts w:ascii="Arial" w:hAnsi="Arial" w:cs="Arial"/>
          <w:sz w:val="24"/>
        </w:rPr>
      </w:pPr>
      <w:r w:rsidRPr="004F6A0A">
        <w:rPr>
          <w:rFonts w:ascii="Arial" w:hAnsi="Arial" w:cs="Arial"/>
          <w:sz w:val="24"/>
        </w:rPr>
        <w:t>Una organización, por definición, implica una estructura. El grupo tendrá cierta estructura se decida así o no. Por eso, debe ser la estructura que mejor combine con la organización, con el tipo de personas que están involucradas y lo que hacen.</w:t>
      </w:r>
    </w:p>
    <w:p w:rsidR="006C4CF6" w:rsidRDefault="004F6A0A" w:rsidP="004F6A0A">
      <w:pPr>
        <w:spacing w:line="360" w:lineRule="auto"/>
        <w:jc w:val="both"/>
        <w:rPr>
          <w:rFonts w:ascii="Arial" w:hAnsi="Arial" w:cs="Arial"/>
          <w:sz w:val="24"/>
        </w:rPr>
      </w:pPr>
      <w:r>
        <w:rPr>
          <w:rFonts w:ascii="Arial" w:hAnsi="Arial" w:cs="Arial"/>
          <w:sz w:val="24"/>
        </w:rPr>
        <w:t>E</w:t>
      </w:r>
      <w:r w:rsidRPr="004F6A0A">
        <w:rPr>
          <w:rFonts w:ascii="Arial" w:hAnsi="Arial" w:cs="Arial"/>
          <w:sz w:val="24"/>
        </w:rPr>
        <w:t>l desarrollo estructural puede ocurrir en proporción a otras labores que la organización hace, o puede ocurrir paralelamente, al mismo tiempo que los crecientes logros de la organización, es decir, tienen lugar simultáneamente, a la par. Esto significa que se debe pensar en la estructura desde el comienzo de la vida de la organización. Según vaya creciendo y cambiando el grupo, así mismo las ideas so</w:t>
      </w:r>
      <w:r w:rsidR="006C4CF6">
        <w:rPr>
          <w:rFonts w:ascii="Arial" w:hAnsi="Arial" w:cs="Arial"/>
          <w:sz w:val="24"/>
        </w:rPr>
        <w:t>bre la estructura.</w:t>
      </w:r>
      <w:bookmarkStart w:id="0" w:name="_GoBack"/>
      <w:bookmarkEnd w:id="0"/>
    </w:p>
    <w:p w:rsidR="004F6A0A" w:rsidRPr="004F6A0A" w:rsidRDefault="004F6A0A" w:rsidP="004F6A0A">
      <w:pPr>
        <w:spacing w:line="360" w:lineRule="auto"/>
        <w:jc w:val="both"/>
        <w:rPr>
          <w:rFonts w:ascii="Arial" w:hAnsi="Arial" w:cs="Arial"/>
          <w:sz w:val="24"/>
        </w:rPr>
      </w:pPr>
      <w:r w:rsidRPr="004F6A0A">
        <w:rPr>
          <w:rFonts w:ascii="Arial" w:hAnsi="Arial" w:cs="Arial"/>
          <w:sz w:val="24"/>
        </w:rPr>
        <w:t xml:space="preserve">La mejor estructura para cualquier organización dependerá de su tamaño y forma, especialmente, de quiénes son sus miembros, de lo que está establecido y de hasta dónde </w:t>
      </w:r>
      <w:proofErr w:type="spellStart"/>
      <w:r w:rsidRPr="004F6A0A">
        <w:rPr>
          <w:rFonts w:ascii="Arial" w:hAnsi="Arial" w:cs="Arial"/>
          <w:sz w:val="24"/>
        </w:rPr>
        <w:t>a</w:t>
      </w:r>
      <w:proofErr w:type="spellEnd"/>
      <w:r w:rsidRPr="004F6A0A">
        <w:rPr>
          <w:rFonts w:ascii="Arial" w:hAnsi="Arial" w:cs="Arial"/>
          <w:sz w:val="24"/>
        </w:rPr>
        <w:t xml:space="preserve"> llegado el desarrollo de la iniciativa.</w:t>
      </w:r>
    </w:p>
    <w:p w:rsidR="004F6A0A" w:rsidRPr="004F6A0A" w:rsidRDefault="004F6A0A" w:rsidP="004F6A0A">
      <w:pPr>
        <w:spacing w:line="360" w:lineRule="auto"/>
        <w:jc w:val="both"/>
        <w:rPr>
          <w:rFonts w:ascii="Arial" w:hAnsi="Arial" w:cs="Arial"/>
          <w:sz w:val="24"/>
        </w:rPr>
      </w:pPr>
    </w:p>
    <w:p w:rsidR="004F6A0A" w:rsidRPr="004F6A0A" w:rsidRDefault="004F6A0A" w:rsidP="004F6A0A">
      <w:pPr>
        <w:spacing w:line="360" w:lineRule="auto"/>
        <w:jc w:val="both"/>
        <w:rPr>
          <w:rFonts w:ascii="Arial" w:hAnsi="Arial" w:cs="Arial"/>
          <w:sz w:val="24"/>
        </w:rPr>
      </w:pPr>
      <w:r w:rsidRPr="004F6A0A">
        <w:rPr>
          <w:rFonts w:ascii="Arial" w:hAnsi="Arial" w:cs="Arial"/>
          <w:sz w:val="24"/>
        </w:rPr>
        <w:t>En otras palabras, la mejor estructura depende de quiénes son los miembros, dónde se ha estado, a dónde se quiere ir. Y puede cambiar. La mejor estructura puede modificarse de acuerdo a las diferentes etapas en la vida de la organización. La tarea para cualquier organización es encontrar la estructura que más se adapte a su carácter, miembros, tiempo y lugar.</w:t>
      </w:r>
    </w:p>
    <w:p w:rsidR="004F6A0A" w:rsidRPr="004F6A0A" w:rsidRDefault="004F6A0A" w:rsidP="004F6A0A">
      <w:pPr>
        <w:spacing w:line="360" w:lineRule="auto"/>
        <w:jc w:val="both"/>
        <w:rPr>
          <w:rFonts w:ascii="Arial" w:hAnsi="Arial" w:cs="Arial"/>
          <w:sz w:val="24"/>
        </w:rPr>
      </w:pPr>
    </w:p>
    <w:p w:rsidR="004F6A0A" w:rsidRPr="004F6A0A" w:rsidRDefault="004F6A0A" w:rsidP="004F6A0A">
      <w:pPr>
        <w:spacing w:line="360" w:lineRule="auto"/>
        <w:jc w:val="both"/>
        <w:rPr>
          <w:rFonts w:ascii="Arial" w:hAnsi="Arial" w:cs="Arial"/>
          <w:sz w:val="24"/>
        </w:rPr>
      </w:pPr>
      <w:r w:rsidRPr="004F6A0A">
        <w:rPr>
          <w:rFonts w:ascii="Arial" w:hAnsi="Arial" w:cs="Arial"/>
          <w:sz w:val="24"/>
        </w:rPr>
        <w:t>Independientemente del tipo de estructura que la organización decida, tres elementos siempre deben estar presentes:</w:t>
      </w:r>
    </w:p>
    <w:p w:rsidR="004F6A0A" w:rsidRPr="004F6A0A" w:rsidRDefault="004F6A0A" w:rsidP="004F6A0A">
      <w:pPr>
        <w:spacing w:line="360" w:lineRule="auto"/>
        <w:jc w:val="both"/>
        <w:rPr>
          <w:rFonts w:ascii="Arial" w:hAnsi="Arial" w:cs="Arial"/>
          <w:sz w:val="24"/>
        </w:rPr>
      </w:pPr>
    </w:p>
    <w:p w:rsidR="004F6A0A" w:rsidRPr="004F6A0A" w:rsidRDefault="004F6A0A" w:rsidP="004F6A0A">
      <w:pPr>
        <w:spacing w:line="360" w:lineRule="auto"/>
        <w:jc w:val="both"/>
        <w:rPr>
          <w:rFonts w:ascii="Arial" w:hAnsi="Arial" w:cs="Arial"/>
          <w:sz w:val="24"/>
        </w:rPr>
      </w:pPr>
      <w:r>
        <w:rPr>
          <w:rFonts w:ascii="Arial" w:hAnsi="Arial" w:cs="Arial"/>
          <w:sz w:val="24"/>
        </w:rPr>
        <w:t>-</w:t>
      </w:r>
      <w:r w:rsidRPr="004F6A0A">
        <w:rPr>
          <w:rFonts w:ascii="Arial" w:hAnsi="Arial" w:cs="Arial"/>
          <w:sz w:val="24"/>
        </w:rPr>
        <w:t>Algún tipo de gobierno,</w:t>
      </w:r>
    </w:p>
    <w:p w:rsidR="004F6A0A" w:rsidRPr="004F6A0A" w:rsidRDefault="004F6A0A" w:rsidP="004F6A0A">
      <w:pPr>
        <w:spacing w:line="360" w:lineRule="auto"/>
        <w:jc w:val="both"/>
        <w:rPr>
          <w:rFonts w:ascii="Arial" w:hAnsi="Arial" w:cs="Arial"/>
          <w:sz w:val="24"/>
        </w:rPr>
      </w:pPr>
      <w:r>
        <w:rPr>
          <w:rFonts w:ascii="Arial" w:hAnsi="Arial" w:cs="Arial"/>
          <w:sz w:val="24"/>
        </w:rPr>
        <w:t>-</w:t>
      </w:r>
      <w:r w:rsidRPr="004F6A0A">
        <w:rPr>
          <w:rFonts w:ascii="Arial" w:hAnsi="Arial" w:cs="Arial"/>
          <w:sz w:val="24"/>
        </w:rPr>
        <w:t>Reglamento que dicta cómo funciona la organización y</w:t>
      </w:r>
    </w:p>
    <w:p w:rsidR="004F6A0A" w:rsidRDefault="004F6A0A" w:rsidP="004F6A0A">
      <w:pPr>
        <w:spacing w:line="360" w:lineRule="auto"/>
        <w:jc w:val="both"/>
        <w:rPr>
          <w:rFonts w:ascii="Arial" w:hAnsi="Arial" w:cs="Arial"/>
          <w:sz w:val="24"/>
        </w:rPr>
      </w:pPr>
      <w:r>
        <w:rPr>
          <w:rFonts w:ascii="Arial" w:hAnsi="Arial" w:cs="Arial"/>
          <w:sz w:val="24"/>
        </w:rPr>
        <w:t>-</w:t>
      </w:r>
      <w:r w:rsidR="006C4CF6">
        <w:rPr>
          <w:rFonts w:ascii="Arial" w:hAnsi="Arial" w:cs="Arial"/>
          <w:sz w:val="24"/>
        </w:rPr>
        <w:t>Distribución del trabajo</w:t>
      </w:r>
      <w:r>
        <w:rPr>
          <w:rFonts w:ascii="Arial" w:hAnsi="Arial" w:cs="Arial"/>
          <w:sz w:val="24"/>
        </w:rPr>
        <w:t>.</w:t>
      </w:r>
    </w:p>
    <w:p w:rsidR="004F6A0A" w:rsidRPr="004F6A0A" w:rsidRDefault="004F6A0A" w:rsidP="004F6A0A">
      <w:pPr>
        <w:spacing w:line="360" w:lineRule="auto"/>
        <w:jc w:val="both"/>
        <w:rPr>
          <w:rFonts w:ascii="Arial" w:hAnsi="Arial" w:cs="Arial"/>
          <w:sz w:val="24"/>
        </w:rPr>
      </w:pPr>
    </w:p>
    <w:sectPr w:rsidR="004F6A0A" w:rsidRPr="004F6A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59"/>
    <w:rsid w:val="00480A76"/>
    <w:rsid w:val="004F6A0A"/>
    <w:rsid w:val="00642F59"/>
    <w:rsid w:val="006C4CF6"/>
    <w:rsid w:val="00737511"/>
    <w:rsid w:val="007A1F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 Medina</dc:creator>
  <cp:lastModifiedBy>Lizi Medina</cp:lastModifiedBy>
  <cp:revision>1</cp:revision>
  <dcterms:created xsi:type="dcterms:W3CDTF">2020-05-24T19:43:00Z</dcterms:created>
  <dcterms:modified xsi:type="dcterms:W3CDTF">2020-05-24T20:37:00Z</dcterms:modified>
</cp:coreProperties>
</file>