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40F" w:rsidRDefault="001D19B0" w:rsidP="001D1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DAVID ALBERTO </w:t>
      </w:r>
    </w:p>
    <w:p w:rsidR="001D19B0" w:rsidRDefault="001D19B0" w:rsidP="001D1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VAZQUEZ GARCIA </w:t>
      </w:r>
    </w:p>
    <w:p w:rsidR="001D19B0" w:rsidRDefault="001D19B0" w:rsidP="001D19B0">
      <w:pPr>
        <w:jc w:val="center"/>
        <w:rPr>
          <w:sz w:val="28"/>
          <w:szCs w:val="28"/>
        </w:rPr>
      </w:pPr>
    </w:p>
    <w:p w:rsidR="001D19B0" w:rsidRDefault="001D19B0" w:rsidP="001D1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UNIVERSIDAD DEL SURESTE </w:t>
      </w:r>
    </w:p>
    <w:p w:rsidR="001D19B0" w:rsidRDefault="001D19B0" w:rsidP="001D19B0">
      <w:pPr>
        <w:jc w:val="center"/>
        <w:rPr>
          <w:sz w:val="28"/>
          <w:szCs w:val="28"/>
        </w:rPr>
      </w:pPr>
    </w:p>
    <w:p w:rsidR="001D19B0" w:rsidRDefault="001D19B0" w:rsidP="001D1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MEDICINA VETERINARIA </w:t>
      </w:r>
    </w:p>
    <w:p w:rsidR="001D19B0" w:rsidRDefault="001D19B0" w:rsidP="001D19B0">
      <w:pPr>
        <w:jc w:val="center"/>
        <w:rPr>
          <w:sz w:val="28"/>
          <w:szCs w:val="28"/>
        </w:rPr>
      </w:pPr>
      <w:r>
        <w:rPr>
          <w:sz w:val="28"/>
          <w:szCs w:val="28"/>
        </w:rPr>
        <w:t>Y</w:t>
      </w:r>
    </w:p>
    <w:p w:rsidR="001D19B0" w:rsidRDefault="001D19B0" w:rsidP="001D1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ZOOTECNIA </w:t>
      </w:r>
    </w:p>
    <w:p w:rsidR="001D19B0" w:rsidRDefault="001D19B0" w:rsidP="001D19B0">
      <w:pPr>
        <w:jc w:val="center"/>
        <w:rPr>
          <w:sz w:val="28"/>
          <w:szCs w:val="28"/>
        </w:rPr>
      </w:pPr>
    </w:p>
    <w:p w:rsidR="001D19B0" w:rsidRDefault="001D19B0" w:rsidP="001D19B0">
      <w:pPr>
        <w:jc w:val="center"/>
        <w:rPr>
          <w:sz w:val="28"/>
          <w:szCs w:val="28"/>
        </w:rPr>
      </w:pPr>
      <w:r>
        <w:rPr>
          <w:sz w:val="28"/>
          <w:szCs w:val="28"/>
        </w:rPr>
        <w:t>MATERIA:</w:t>
      </w:r>
    </w:p>
    <w:p w:rsidR="001D19B0" w:rsidRDefault="001D19B0" w:rsidP="001D1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FISISOLOGIA </w:t>
      </w:r>
      <w:proofErr w:type="gramStart"/>
      <w:r>
        <w:rPr>
          <w:sz w:val="28"/>
          <w:szCs w:val="28"/>
        </w:rPr>
        <w:t>-  INTRODUCCION</w:t>
      </w:r>
      <w:proofErr w:type="gramEnd"/>
      <w:r>
        <w:rPr>
          <w:sz w:val="28"/>
          <w:szCs w:val="28"/>
        </w:rPr>
        <w:t xml:space="preserve"> A LA </w:t>
      </w:r>
    </w:p>
    <w:p w:rsidR="001D19B0" w:rsidRDefault="001D19B0" w:rsidP="001D19B0">
      <w:pPr>
        <w:jc w:val="center"/>
        <w:rPr>
          <w:sz w:val="28"/>
          <w:szCs w:val="28"/>
        </w:rPr>
      </w:pPr>
      <w:r>
        <w:rPr>
          <w:sz w:val="28"/>
          <w:szCs w:val="28"/>
        </w:rPr>
        <w:t>PRODUCCION ANATOMIA Y FISIOLOGIA</w:t>
      </w:r>
    </w:p>
    <w:p w:rsidR="001D19B0" w:rsidRDefault="001D19B0" w:rsidP="001D19B0">
      <w:pPr>
        <w:jc w:val="center"/>
        <w:rPr>
          <w:sz w:val="28"/>
          <w:szCs w:val="28"/>
        </w:rPr>
      </w:pPr>
      <w:r>
        <w:rPr>
          <w:sz w:val="28"/>
          <w:szCs w:val="28"/>
        </w:rPr>
        <w:t>DEL APARATO REPRODUCTIVO</w:t>
      </w:r>
    </w:p>
    <w:p w:rsidR="001D19B0" w:rsidRDefault="001D19B0" w:rsidP="001D19B0">
      <w:pPr>
        <w:jc w:val="center"/>
        <w:rPr>
          <w:sz w:val="28"/>
          <w:szCs w:val="28"/>
        </w:rPr>
      </w:pPr>
    </w:p>
    <w:p w:rsidR="001D19B0" w:rsidRDefault="001D19B0" w:rsidP="001D19B0">
      <w:pPr>
        <w:jc w:val="center"/>
        <w:rPr>
          <w:sz w:val="28"/>
          <w:szCs w:val="28"/>
        </w:rPr>
      </w:pPr>
    </w:p>
    <w:p w:rsidR="001D19B0" w:rsidRDefault="001D19B0" w:rsidP="001D19B0">
      <w:pPr>
        <w:jc w:val="center"/>
        <w:rPr>
          <w:sz w:val="28"/>
          <w:szCs w:val="28"/>
        </w:rPr>
      </w:pPr>
    </w:p>
    <w:p w:rsidR="001D19B0" w:rsidRDefault="001D19B0" w:rsidP="001D19B0">
      <w:pPr>
        <w:jc w:val="center"/>
        <w:rPr>
          <w:sz w:val="28"/>
          <w:szCs w:val="28"/>
        </w:rPr>
      </w:pPr>
      <w:r>
        <w:rPr>
          <w:sz w:val="28"/>
          <w:szCs w:val="28"/>
        </w:rPr>
        <w:t>MEDICO:</w:t>
      </w:r>
    </w:p>
    <w:p w:rsidR="001D19B0" w:rsidRDefault="001D19B0" w:rsidP="001D1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SERGIO CHONG </w:t>
      </w:r>
    </w:p>
    <w:p w:rsidR="001D19B0" w:rsidRDefault="001D19B0" w:rsidP="001D19B0">
      <w:pPr>
        <w:jc w:val="center"/>
        <w:rPr>
          <w:sz w:val="28"/>
          <w:szCs w:val="28"/>
        </w:rPr>
      </w:pPr>
    </w:p>
    <w:p w:rsidR="001D19B0" w:rsidRDefault="001D19B0" w:rsidP="001D19B0">
      <w:pPr>
        <w:rPr>
          <w:sz w:val="28"/>
          <w:szCs w:val="28"/>
        </w:rPr>
      </w:pPr>
    </w:p>
    <w:p w:rsidR="001D19B0" w:rsidRDefault="001D19B0" w:rsidP="001D19B0">
      <w:pPr>
        <w:jc w:val="center"/>
        <w:rPr>
          <w:sz w:val="28"/>
          <w:szCs w:val="28"/>
        </w:rPr>
      </w:pPr>
      <w:r>
        <w:rPr>
          <w:sz w:val="28"/>
          <w:szCs w:val="28"/>
        </w:rPr>
        <w:t>ENSAYO</w:t>
      </w:r>
    </w:p>
    <w:p w:rsidR="001D19B0" w:rsidRDefault="001D19B0" w:rsidP="001D19B0">
      <w:pPr>
        <w:jc w:val="center"/>
        <w:rPr>
          <w:sz w:val="28"/>
          <w:szCs w:val="28"/>
        </w:rPr>
      </w:pPr>
    </w:p>
    <w:p w:rsidR="001D19B0" w:rsidRDefault="001D19B0" w:rsidP="001D19B0">
      <w:pPr>
        <w:jc w:val="center"/>
        <w:rPr>
          <w:sz w:val="28"/>
          <w:szCs w:val="28"/>
        </w:rPr>
      </w:pPr>
    </w:p>
    <w:p w:rsidR="001D19B0" w:rsidRDefault="001D19B0" w:rsidP="001D19B0">
      <w:pPr>
        <w:jc w:val="center"/>
        <w:rPr>
          <w:sz w:val="28"/>
          <w:szCs w:val="28"/>
        </w:rPr>
      </w:pPr>
    </w:p>
    <w:p w:rsidR="001D19B0" w:rsidRDefault="001D19B0" w:rsidP="001D19B0">
      <w:pPr>
        <w:jc w:val="center"/>
        <w:rPr>
          <w:sz w:val="28"/>
          <w:szCs w:val="28"/>
        </w:rPr>
      </w:pPr>
    </w:p>
    <w:p w:rsidR="001D19B0" w:rsidRDefault="001D19B0" w:rsidP="001D19B0">
      <w:pPr>
        <w:jc w:val="center"/>
        <w:rPr>
          <w:sz w:val="28"/>
          <w:szCs w:val="28"/>
        </w:rPr>
      </w:pPr>
      <w:r>
        <w:rPr>
          <w:sz w:val="28"/>
          <w:szCs w:val="28"/>
        </w:rPr>
        <w:t>07/05/20</w:t>
      </w:r>
    </w:p>
    <w:p w:rsidR="001D19B0" w:rsidRDefault="001D19B0" w:rsidP="001D19B0">
      <w:pPr>
        <w:jc w:val="center"/>
        <w:rPr>
          <w:sz w:val="28"/>
          <w:szCs w:val="28"/>
        </w:rPr>
      </w:pPr>
    </w:p>
    <w:p w:rsidR="001D19B0" w:rsidRDefault="00A347C4" w:rsidP="001D1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HEMBRA BOVINA </w:t>
      </w:r>
    </w:p>
    <w:p w:rsidR="001D19B0" w:rsidRDefault="001D19B0" w:rsidP="001D19B0">
      <w:pPr>
        <w:jc w:val="both"/>
        <w:rPr>
          <w:sz w:val="28"/>
          <w:szCs w:val="28"/>
        </w:rPr>
      </w:pPr>
      <w:r w:rsidRPr="001D19B0">
        <w:rPr>
          <w:sz w:val="28"/>
          <w:szCs w:val="28"/>
        </w:rPr>
        <w:t>El aparato reproductor de la vaca está formado por la vulva, los labios y el clítoris (llamados órganos externos) junto con la vagina, el cérvix, el útero, dos cuernos, dos oviductos y dos ovarios (los órganos internos)</w:t>
      </w:r>
      <w:r>
        <w:rPr>
          <w:sz w:val="28"/>
          <w:szCs w:val="28"/>
        </w:rPr>
        <w:t>.</w:t>
      </w:r>
    </w:p>
    <w:p w:rsidR="001D19B0" w:rsidRPr="001D19B0" w:rsidRDefault="001D19B0" w:rsidP="001D19B0">
      <w:pPr>
        <w:jc w:val="both"/>
        <w:rPr>
          <w:sz w:val="28"/>
          <w:szCs w:val="28"/>
        </w:rPr>
      </w:pPr>
      <w:r w:rsidRPr="001D19B0">
        <w:rPr>
          <w:sz w:val="28"/>
          <w:szCs w:val="28"/>
        </w:rPr>
        <w:t>El ovario es la parte productora de gametos y hormonas del aparato genital femenino, siendo el oviducto y el útero la parte conductora y portadora de los mismos. Otros órganos sirven como vías blandas para el parto (</w:t>
      </w:r>
      <w:proofErr w:type="gramStart"/>
      <w:r w:rsidRPr="001D19B0">
        <w:rPr>
          <w:sz w:val="28"/>
          <w:szCs w:val="28"/>
        </w:rPr>
        <w:t>vulva,vagina</w:t>
      </w:r>
      <w:proofErr w:type="gramEnd"/>
      <w:r w:rsidRPr="001D19B0">
        <w:rPr>
          <w:sz w:val="28"/>
          <w:szCs w:val="28"/>
        </w:rPr>
        <w:t>,cérvix…) y para la cópula.</w:t>
      </w:r>
    </w:p>
    <w:p w:rsidR="001D19B0" w:rsidRPr="001D19B0" w:rsidRDefault="001D19B0" w:rsidP="001D19B0">
      <w:pPr>
        <w:jc w:val="both"/>
        <w:rPr>
          <w:sz w:val="28"/>
          <w:szCs w:val="28"/>
        </w:rPr>
      </w:pPr>
      <w:r w:rsidRPr="001D19B0">
        <w:rPr>
          <w:b/>
          <w:bCs/>
          <w:sz w:val="28"/>
          <w:szCs w:val="28"/>
        </w:rPr>
        <w:t>Órganos genitales de la vaca</w:t>
      </w:r>
      <w:r w:rsidRPr="001D19B0">
        <w:rPr>
          <w:sz w:val="28"/>
          <w:szCs w:val="28"/>
        </w:rPr>
        <w:br/>
        <w:t>“Cuanto mayor sea el conocimiento de lo que vamos a tocar, mejor será nuestra precisión al diagnosticar lo que palpamos”</w:t>
      </w:r>
    </w:p>
    <w:p w:rsidR="001D19B0" w:rsidRPr="001D19B0" w:rsidRDefault="001D19B0" w:rsidP="001D19B0">
      <w:pPr>
        <w:jc w:val="both"/>
        <w:rPr>
          <w:sz w:val="28"/>
          <w:szCs w:val="28"/>
        </w:rPr>
      </w:pPr>
      <w:r w:rsidRPr="001D19B0">
        <w:rPr>
          <w:sz w:val="28"/>
          <w:szCs w:val="28"/>
        </w:rPr>
        <w:t>Las principales estructuras que encontramos son:</w:t>
      </w:r>
      <w:r w:rsidRPr="001D19B0">
        <w:rPr>
          <w:sz w:val="28"/>
          <w:szCs w:val="28"/>
        </w:rPr>
        <w:br/>
      </w:r>
      <w:r w:rsidRPr="001D19B0">
        <w:rPr>
          <w:rFonts w:ascii="Arial" w:hAnsi="Arial" w:cs="Arial"/>
          <w:sz w:val="28"/>
          <w:szCs w:val="28"/>
        </w:rPr>
        <w:t>■</w:t>
      </w:r>
      <w:r w:rsidRPr="001D19B0">
        <w:rPr>
          <w:sz w:val="28"/>
          <w:szCs w:val="28"/>
        </w:rPr>
        <w:t>Ovarios</w:t>
      </w:r>
      <w:r w:rsidRPr="001D19B0">
        <w:rPr>
          <w:sz w:val="28"/>
          <w:szCs w:val="28"/>
        </w:rPr>
        <w:br/>
      </w:r>
      <w:r w:rsidRPr="001D19B0">
        <w:rPr>
          <w:rFonts w:ascii="Arial" w:hAnsi="Arial" w:cs="Arial"/>
          <w:sz w:val="28"/>
          <w:szCs w:val="28"/>
        </w:rPr>
        <w:t>■</w:t>
      </w:r>
      <w:r w:rsidRPr="001D19B0">
        <w:rPr>
          <w:sz w:val="28"/>
          <w:szCs w:val="28"/>
        </w:rPr>
        <w:t>Oviducto</w:t>
      </w:r>
      <w:r w:rsidRPr="001D19B0">
        <w:rPr>
          <w:sz w:val="28"/>
          <w:szCs w:val="28"/>
        </w:rPr>
        <w:br/>
      </w:r>
      <w:r w:rsidRPr="001D19B0">
        <w:rPr>
          <w:rFonts w:ascii="Arial" w:hAnsi="Arial" w:cs="Arial"/>
          <w:sz w:val="28"/>
          <w:szCs w:val="28"/>
        </w:rPr>
        <w:t>■</w:t>
      </w:r>
      <w:r w:rsidRPr="001D19B0">
        <w:rPr>
          <w:rFonts w:ascii="Calibri" w:hAnsi="Calibri" w:cs="Calibri"/>
          <w:sz w:val="28"/>
          <w:szCs w:val="28"/>
        </w:rPr>
        <w:t>Ú</w:t>
      </w:r>
      <w:r w:rsidRPr="001D19B0">
        <w:rPr>
          <w:sz w:val="28"/>
          <w:szCs w:val="28"/>
        </w:rPr>
        <w:t>tero(</w:t>
      </w:r>
      <w:proofErr w:type="gramStart"/>
      <w:r w:rsidRPr="001D19B0">
        <w:rPr>
          <w:sz w:val="28"/>
          <w:szCs w:val="28"/>
        </w:rPr>
        <w:t>cuernos,cuerpo</w:t>
      </w:r>
      <w:proofErr w:type="gramEnd"/>
      <w:r w:rsidRPr="001D19B0">
        <w:rPr>
          <w:sz w:val="28"/>
          <w:szCs w:val="28"/>
        </w:rPr>
        <w:t>)</w:t>
      </w:r>
      <w:r w:rsidRPr="001D19B0">
        <w:rPr>
          <w:sz w:val="28"/>
          <w:szCs w:val="28"/>
        </w:rPr>
        <w:br/>
      </w:r>
      <w:r w:rsidRPr="001D19B0">
        <w:rPr>
          <w:rFonts w:ascii="Arial" w:hAnsi="Arial" w:cs="Arial"/>
          <w:sz w:val="28"/>
          <w:szCs w:val="28"/>
        </w:rPr>
        <w:t>■</w:t>
      </w:r>
      <w:r w:rsidRPr="001D19B0">
        <w:rPr>
          <w:sz w:val="28"/>
          <w:szCs w:val="28"/>
        </w:rPr>
        <w:t>C</w:t>
      </w:r>
      <w:r w:rsidRPr="001D19B0">
        <w:rPr>
          <w:rFonts w:ascii="Calibri" w:hAnsi="Calibri" w:cs="Calibri"/>
          <w:sz w:val="28"/>
          <w:szCs w:val="28"/>
        </w:rPr>
        <w:t>é</w:t>
      </w:r>
      <w:r w:rsidRPr="001D19B0">
        <w:rPr>
          <w:sz w:val="28"/>
          <w:szCs w:val="28"/>
        </w:rPr>
        <w:t>rvix(cuello)</w:t>
      </w:r>
      <w:r w:rsidRPr="001D19B0">
        <w:rPr>
          <w:sz w:val="28"/>
          <w:szCs w:val="28"/>
        </w:rPr>
        <w:br/>
      </w:r>
      <w:r w:rsidRPr="001D19B0">
        <w:rPr>
          <w:rFonts w:ascii="Arial" w:hAnsi="Arial" w:cs="Arial"/>
          <w:sz w:val="28"/>
          <w:szCs w:val="28"/>
        </w:rPr>
        <w:t>■</w:t>
      </w:r>
      <w:r w:rsidRPr="001D19B0">
        <w:rPr>
          <w:sz w:val="28"/>
          <w:szCs w:val="28"/>
        </w:rPr>
        <w:t>Vagina(Vest</w:t>
      </w:r>
      <w:r w:rsidRPr="001D19B0">
        <w:rPr>
          <w:rFonts w:ascii="Calibri" w:hAnsi="Calibri" w:cs="Calibri"/>
          <w:sz w:val="28"/>
          <w:szCs w:val="28"/>
        </w:rPr>
        <w:t>í</w:t>
      </w:r>
      <w:r w:rsidRPr="001D19B0">
        <w:rPr>
          <w:sz w:val="28"/>
          <w:szCs w:val="28"/>
        </w:rPr>
        <w:t>bulovaginal,</w:t>
      </w:r>
      <w:r w:rsidR="00A347C4">
        <w:rPr>
          <w:sz w:val="28"/>
          <w:szCs w:val="28"/>
        </w:rPr>
        <w:t>,</w:t>
      </w:r>
      <w:r w:rsidRPr="001D19B0">
        <w:rPr>
          <w:sz w:val="28"/>
          <w:szCs w:val="28"/>
        </w:rPr>
        <w:t>vulva</w:t>
      </w:r>
      <w:r w:rsidR="00A347C4">
        <w:rPr>
          <w:sz w:val="28"/>
          <w:szCs w:val="28"/>
        </w:rPr>
        <w:t xml:space="preserve"> </w:t>
      </w:r>
      <w:r w:rsidRPr="001D19B0">
        <w:rPr>
          <w:sz w:val="28"/>
          <w:szCs w:val="28"/>
        </w:rPr>
        <w:t>y cl</w:t>
      </w:r>
      <w:r w:rsidRPr="001D19B0">
        <w:rPr>
          <w:rFonts w:ascii="Calibri" w:hAnsi="Calibri" w:cs="Calibri"/>
          <w:sz w:val="28"/>
          <w:szCs w:val="28"/>
        </w:rPr>
        <w:t>í</w:t>
      </w:r>
      <w:r w:rsidRPr="001D19B0">
        <w:rPr>
          <w:sz w:val="28"/>
          <w:szCs w:val="28"/>
        </w:rPr>
        <w:t>toris)</w:t>
      </w:r>
      <w:r w:rsidRPr="001D19B0">
        <w:rPr>
          <w:sz w:val="28"/>
          <w:szCs w:val="28"/>
        </w:rPr>
        <w:br/>
      </w:r>
      <w:r w:rsidRPr="001D19B0">
        <w:rPr>
          <w:rFonts w:ascii="Arial" w:hAnsi="Arial" w:cs="Arial"/>
          <w:sz w:val="28"/>
          <w:szCs w:val="28"/>
        </w:rPr>
        <w:t>■</w:t>
      </w:r>
      <w:r w:rsidRPr="001D19B0">
        <w:rPr>
          <w:sz w:val="28"/>
          <w:szCs w:val="28"/>
        </w:rPr>
        <w:t xml:space="preserve"> Genitales externos</w:t>
      </w:r>
    </w:p>
    <w:p w:rsidR="001D19B0" w:rsidRPr="001D19B0" w:rsidRDefault="001D19B0" w:rsidP="001D19B0">
      <w:pPr>
        <w:jc w:val="both"/>
        <w:rPr>
          <w:sz w:val="28"/>
          <w:szCs w:val="28"/>
        </w:rPr>
      </w:pPr>
      <w:r w:rsidRPr="001D19B0">
        <w:rPr>
          <w:sz w:val="28"/>
          <w:szCs w:val="28"/>
        </w:rPr>
        <w:t>Están suspendidos de la pared por el “ligamento ancho”, dividido éste en mesovario (ovario), mesosálpinx (oviducto) y mesometrio (útero, cérvix y algo</w:t>
      </w:r>
      <w:r w:rsidRPr="001D19B0">
        <w:rPr>
          <w:sz w:val="28"/>
          <w:szCs w:val="28"/>
        </w:rPr>
        <w:br/>
        <w:t>de vagina).</w:t>
      </w:r>
    </w:p>
    <w:p w:rsidR="001D19B0" w:rsidRPr="001D19B0" w:rsidRDefault="001D19B0" w:rsidP="001D19B0">
      <w:pPr>
        <w:jc w:val="both"/>
        <w:rPr>
          <w:sz w:val="28"/>
          <w:szCs w:val="28"/>
        </w:rPr>
      </w:pPr>
      <w:r w:rsidRPr="001D19B0">
        <w:rPr>
          <w:sz w:val="28"/>
          <w:szCs w:val="28"/>
        </w:rPr>
        <w:t xml:space="preserve">El sistema reproductor de la </w:t>
      </w:r>
      <w:proofErr w:type="gramStart"/>
      <w:r w:rsidRPr="001D19B0">
        <w:rPr>
          <w:sz w:val="28"/>
          <w:szCs w:val="28"/>
        </w:rPr>
        <w:t>hembra  </w:t>
      </w:r>
      <w:proofErr w:type="spellStart"/>
      <w:r w:rsidRPr="001D19B0">
        <w:rPr>
          <w:sz w:val="28"/>
          <w:szCs w:val="28"/>
        </w:rPr>
        <w:t>esta</w:t>
      </w:r>
      <w:proofErr w:type="spellEnd"/>
      <w:proofErr w:type="gramEnd"/>
      <w:r w:rsidRPr="001D19B0">
        <w:rPr>
          <w:sz w:val="28"/>
          <w:szCs w:val="28"/>
        </w:rPr>
        <w:t xml:space="preserve"> constituido por los órganos internos y externos. Los primeros incluyen el ovario (conocido como la glándula sexual femenina) y al sistema de conductos formados por el oviducto, útero, cervix y vagina y los segundos están representados por el vestíbulo vaginal y la vulva.</w:t>
      </w:r>
    </w:p>
    <w:p w:rsidR="001D19B0" w:rsidRPr="001D19B0" w:rsidRDefault="001D19B0" w:rsidP="001D19B0">
      <w:pPr>
        <w:jc w:val="both"/>
        <w:rPr>
          <w:sz w:val="28"/>
          <w:szCs w:val="28"/>
        </w:rPr>
      </w:pPr>
      <w:r w:rsidRPr="001D19B0">
        <w:rPr>
          <w:b/>
          <w:bCs/>
          <w:sz w:val="28"/>
          <w:szCs w:val="28"/>
        </w:rPr>
        <w:t>Vulva.</w:t>
      </w:r>
      <w:r w:rsidRPr="001D19B0">
        <w:rPr>
          <w:sz w:val="28"/>
          <w:szCs w:val="28"/>
        </w:rPr>
        <w:t xml:space="preserve"> La vulva es la parte </w:t>
      </w:r>
      <w:proofErr w:type="spellStart"/>
      <w:r w:rsidRPr="001D19B0">
        <w:rPr>
          <w:sz w:val="28"/>
          <w:szCs w:val="28"/>
        </w:rPr>
        <w:t>mas</w:t>
      </w:r>
      <w:proofErr w:type="spellEnd"/>
      <w:r w:rsidRPr="001D19B0">
        <w:rPr>
          <w:sz w:val="28"/>
          <w:szCs w:val="28"/>
        </w:rPr>
        <w:t xml:space="preserve"> externa y </w:t>
      </w:r>
      <w:proofErr w:type="spellStart"/>
      <w:r w:rsidRPr="001D19B0">
        <w:rPr>
          <w:sz w:val="28"/>
          <w:szCs w:val="28"/>
        </w:rPr>
        <w:t>esta</w:t>
      </w:r>
      <w:proofErr w:type="spellEnd"/>
      <w:r w:rsidRPr="001D19B0">
        <w:rPr>
          <w:sz w:val="28"/>
          <w:szCs w:val="28"/>
        </w:rPr>
        <w:t xml:space="preserve"> formado por los labios vulgares derecho e izquierdo, los cuales miden aproximadamente12 cm. de longitud.</w:t>
      </w:r>
    </w:p>
    <w:p w:rsidR="001D19B0" w:rsidRPr="001D19B0" w:rsidRDefault="001D19B0" w:rsidP="001D19B0">
      <w:pPr>
        <w:jc w:val="both"/>
        <w:rPr>
          <w:sz w:val="28"/>
          <w:szCs w:val="28"/>
        </w:rPr>
      </w:pPr>
      <w:r w:rsidRPr="001D19B0">
        <w:rPr>
          <w:sz w:val="28"/>
          <w:szCs w:val="28"/>
        </w:rPr>
        <w:t xml:space="preserve">Inmediatamente después de la vulva se encuentra del vestíbulo vaginal, el cual </w:t>
      </w:r>
      <w:proofErr w:type="spellStart"/>
      <w:r w:rsidRPr="001D19B0">
        <w:rPr>
          <w:sz w:val="28"/>
          <w:szCs w:val="28"/>
        </w:rPr>
        <w:t>esta</w:t>
      </w:r>
      <w:proofErr w:type="spellEnd"/>
      <w:r w:rsidRPr="001D19B0">
        <w:rPr>
          <w:sz w:val="28"/>
          <w:szCs w:val="28"/>
        </w:rPr>
        <w:t xml:space="preserve"> en conexión directa con la vagina y el vestíbulo </w:t>
      </w:r>
      <w:proofErr w:type="spellStart"/>
      <w:proofErr w:type="gramStart"/>
      <w:r w:rsidRPr="001D19B0">
        <w:rPr>
          <w:sz w:val="28"/>
          <w:szCs w:val="28"/>
        </w:rPr>
        <w:t>esta</w:t>
      </w:r>
      <w:proofErr w:type="spellEnd"/>
      <w:r w:rsidRPr="001D19B0">
        <w:rPr>
          <w:sz w:val="28"/>
          <w:szCs w:val="28"/>
        </w:rPr>
        <w:t xml:space="preserve"> marcado</w:t>
      </w:r>
      <w:proofErr w:type="gramEnd"/>
      <w:r w:rsidRPr="001D19B0">
        <w:rPr>
          <w:sz w:val="28"/>
          <w:szCs w:val="28"/>
        </w:rPr>
        <w:t xml:space="preserve"> por el orificio uretral el cual representa el primer obstáculo a la inseminación </w:t>
      </w:r>
      <w:r w:rsidRPr="001D19B0">
        <w:rPr>
          <w:sz w:val="28"/>
          <w:szCs w:val="28"/>
        </w:rPr>
        <w:lastRenderedPageBreak/>
        <w:t>artificial ya que el catéter o pipeta de IA puede ser introducido en dicho orificio. En la comisura ventral de la vulva se encuentra el clítoris, el cual es el homólogo del pene.</w:t>
      </w:r>
    </w:p>
    <w:p w:rsidR="001D19B0" w:rsidRPr="001D19B0" w:rsidRDefault="001D19B0" w:rsidP="001D19B0">
      <w:pPr>
        <w:jc w:val="both"/>
        <w:rPr>
          <w:sz w:val="28"/>
          <w:szCs w:val="28"/>
        </w:rPr>
      </w:pPr>
      <w:r w:rsidRPr="001D19B0">
        <w:rPr>
          <w:b/>
          <w:bCs/>
          <w:sz w:val="28"/>
          <w:szCs w:val="28"/>
        </w:rPr>
        <w:t>Vagina</w:t>
      </w:r>
      <w:r w:rsidRPr="001D19B0">
        <w:rPr>
          <w:sz w:val="28"/>
          <w:szCs w:val="28"/>
        </w:rPr>
        <w:t xml:space="preserve">. La vagina mide entre 25 y30 cm. de longitud y se inicia inmediatamente después del vestíbulo. La vagina desempeña varias funciones en la reproducción, siendo las </w:t>
      </w:r>
      <w:proofErr w:type="spellStart"/>
      <w:r w:rsidRPr="001D19B0">
        <w:rPr>
          <w:sz w:val="28"/>
          <w:szCs w:val="28"/>
        </w:rPr>
        <w:t>mas</w:t>
      </w:r>
      <w:proofErr w:type="spellEnd"/>
      <w:r w:rsidRPr="001D19B0">
        <w:rPr>
          <w:sz w:val="28"/>
          <w:szCs w:val="28"/>
        </w:rPr>
        <w:t xml:space="preserve"> importantes la de servir de receptáculo natural del semen depositado por el toro en la monta natural y como vía de salida del feto durante el parto.</w:t>
      </w:r>
    </w:p>
    <w:p w:rsidR="001D19B0" w:rsidRPr="001D19B0" w:rsidRDefault="001D19B0" w:rsidP="001D19B0">
      <w:pPr>
        <w:jc w:val="both"/>
        <w:rPr>
          <w:sz w:val="28"/>
          <w:szCs w:val="28"/>
        </w:rPr>
      </w:pPr>
      <w:r w:rsidRPr="001D19B0">
        <w:rPr>
          <w:b/>
          <w:bCs/>
          <w:sz w:val="28"/>
          <w:szCs w:val="28"/>
        </w:rPr>
        <w:t>Cuello uterino o cervix</w:t>
      </w:r>
      <w:r w:rsidRPr="001D19B0">
        <w:rPr>
          <w:sz w:val="28"/>
          <w:szCs w:val="28"/>
        </w:rPr>
        <w:t>. El cuello uterino forma parte del útero y es una estructura de tipo cilíndrica con bordes transversales o espirales alternados, llamados anillos (generalmente son tres</w:t>
      </w:r>
      <w:proofErr w:type="gramStart"/>
      <w:r w:rsidRPr="001D19B0">
        <w:rPr>
          <w:sz w:val="28"/>
          <w:szCs w:val="28"/>
        </w:rPr>
        <w:t>) ,</w:t>
      </w:r>
      <w:proofErr w:type="gramEnd"/>
      <w:r w:rsidRPr="001D19B0">
        <w:rPr>
          <w:sz w:val="28"/>
          <w:szCs w:val="28"/>
        </w:rPr>
        <w:t xml:space="preserve"> los cuales representan el segundo obstáculo parala IA.</w:t>
      </w:r>
    </w:p>
    <w:p w:rsidR="001D19B0" w:rsidRDefault="001D19B0" w:rsidP="001D19B0">
      <w:pPr>
        <w:jc w:val="both"/>
        <w:rPr>
          <w:sz w:val="28"/>
          <w:szCs w:val="28"/>
        </w:rPr>
      </w:pPr>
    </w:p>
    <w:p w:rsidR="001D19B0" w:rsidRDefault="001D19B0" w:rsidP="001D19B0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764405" cy="2967990"/>
            <wp:effectExtent l="0" t="0" r="0" b="3810"/>
            <wp:docPr id="1" name="Imagen 1" descr="El aparato reproductor de las vacas | CONtexto ganadero | Notici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aparato reproductor de las vacas | CONtexto ganadero | Noticia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7C4" w:rsidRDefault="00A347C4" w:rsidP="001D19B0">
      <w:pPr>
        <w:jc w:val="both"/>
        <w:rPr>
          <w:sz w:val="28"/>
          <w:szCs w:val="28"/>
        </w:rPr>
      </w:pPr>
    </w:p>
    <w:p w:rsidR="00A347C4" w:rsidRDefault="00A347C4" w:rsidP="001D19B0">
      <w:pPr>
        <w:jc w:val="both"/>
        <w:rPr>
          <w:sz w:val="28"/>
          <w:szCs w:val="28"/>
        </w:rPr>
      </w:pPr>
      <w:r>
        <w:rPr>
          <w:sz w:val="28"/>
          <w:szCs w:val="28"/>
        </w:rPr>
        <w:t>TORO:</w:t>
      </w:r>
    </w:p>
    <w:p w:rsidR="00A347C4" w:rsidRDefault="00A347C4" w:rsidP="001D19B0">
      <w:pPr>
        <w:jc w:val="both"/>
        <w:rPr>
          <w:sz w:val="28"/>
          <w:szCs w:val="28"/>
        </w:rPr>
      </w:pPr>
      <w:r w:rsidRPr="00A347C4">
        <w:rPr>
          <w:sz w:val="28"/>
          <w:szCs w:val="28"/>
        </w:rPr>
        <w:t>Es de gran importancia dentro del proceso reproductivo de la ganadería conocer e identificar los órganos sexuales del reproductor, los machos de distintas especies presentan diferente a su morfología corporal y su evolución su funcionamiento y las características deseables en los machos destinados a la reproducción; así como también los sistemas de manejo recomendados para éstos, bien sea en programas de monta natural o en sistemas de inseminación artificial.</w:t>
      </w:r>
    </w:p>
    <w:p w:rsidR="00A347C4" w:rsidRPr="00A347C4" w:rsidRDefault="00A347C4" w:rsidP="00A347C4">
      <w:pPr>
        <w:jc w:val="both"/>
        <w:rPr>
          <w:sz w:val="28"/>
          <w:szCs w:val="28"/>
        </w:rPr>
      </w:pPr>
      <w:r w:rsidRPr="00A347C4">
        <w:rPr>
          <w:b/>
          <w:bCs/>
          <w:sz w:val="28"/>
          <w:szCs w:val="28"/>
        </w:rPr>
        <w:lastRenderedPageBreak/>
        <w:t>Testículos</w:t>
      </w:r>
      <w:r>
        <w:rPr>
          <w:b/>
          <w:bCs/>
          <w:sz w:val="28"/>
          <w:szCs w:val="28"/>
        </w:rPr>
        <w:t xml:space="preserve">: </w:t>
      </w:r>
      <w:r w:rsidRPr="00A347C4">
        <w:rPr>
          <w:b/>
          <w:bCs/>
          <w:sz w:val="28"/>
          <w:szCs w:val="28"/>
        </w:rPr>
        <w:br/>
      </w:r>
      <w:r w:rsidRPr="00A347C4">
        <w:rPr>
          <w:sz w:val="28"/>
          <w:szCs w:val="28"/>
        </w:rPr>
        <w:t>Los testículos o gónadas masculinas son glándulas endocrinas y citógenas, son estructuras anatómicas ovaladas que se encuentran ubicadas por fuera de la cavidad abdominal. Estos se hallan recubiertos por una bolsa de piel suave y vellosa llamada “escroto”.</w:t>
      </w:r>
    </w:p>
    <w:p w:rsidR="00A347C4" w:rsidRDefault="00A347C4" w:rsidP="001D19B0">
      <w:pPr>
        <w:jc w:val="both"/>
        <w:rPr>
          <w:sz w:val="28"/>
          <w:szCs w:val="28"/>
        </w:rPr>
      </w:pPr>
      <w:r w:rsidRPr="00A347C4">
        <w:rPr>
          <w:sz w:val="28"/>
          <w:szCs w:val="28"/>
        </w:rPr>
        <w:t>La función de los testículos, es la de producir células sexuales o reproductivas masculinas; además tienen la función de producir la hormona “testosterona” y pequeñas cantidades de la hormona estrogénica. La hormona testosterona es la que le da las características al macho.</w:t>
      </w:r>
    </w:p>
    <w:p w:rsidR="00A347C4" w:rsidRPr="00A347C4" w:rsidRDefault="00A347C4" w:rsidP="00A347C4">
      <w:pPr>
        <w:jc w:val="both"/>
        <w:rPr>
          <w:sz w:val="28"/>
          <w:szCs w:val="28"/>
        </w:rPr>
      </w:pPr>
      <w:r w:rsidRPr="00A347C4">
        <w:rPr>
          <w:b/>
          <w:bCs/>
          <w:sz w:val="28"/>
          <w:szCs w:val="28"/>
        </w:rPr>
        <w:t>Epidídimo</w:t>
      </w:r>
      <w:r>
        <w:rPr>
          <w:b/>
          <w:bCs/>
          <w:sz w:val="28"/>
          <w:szCs w:val="28"/>
        </w:rPr>
        <w:t>:</w:t>
      </w:r>
      <w:r w:rsidRPr="00A347C4">
        <w:rPr>
          <w:b/>
          <w:bCs/>
          <w:sz w:val="28"/>
          <w:szCs w:val="28"/>
        </w:rPr>
        <w:br/>
      </w:r>
      <w:r w:rsidRPr="00A347C4">
        <w:rPr>
          <w:sz w:val="28"/>
          <w:szCs w:val="28"/>
        </w:rPr>
        <w:t>El epidídimo es un conducto conformado por tres partes: cabeza, cuerpo y cola; se halla adherido a los lados y los extremos de los testículos. Su función es la de permitir la maduración de los espermatozoides y al mismo tiempo servir de lugar de almacenamiento de los mismos.</w:t>
      </w:r>
    </w:p>
    <w:p w:rsidR="00A347C4" w:rsidRPr="00A347C4" w:rsidRDefault="00A347C4" w:rsidP="00A347C4">
      <w:pPr>
        <w:jc w:val="both"/>
        <w:rPr>
          <w:sz w:val="28"/>
          <w:szCs w:val="28"/>
        </w:rPr>
      </w:pPr>
      <w:proofErr w:type="gramStart"/>
      <w:r w:rsidRPr="00A347C4">
        <w:rPr>
          <w:b/>
          <w:bCs/>
          <w:sz w:val="28"/>
          <w:szCs w:val="28"/>
        </w:rPr>
        <w:t>Conductos</w:t>
      </w:r>
      <w:r>
        <w:rPr>
          <w:b/>
          <w:bCs/>
          <w:sz w:val="28"/>
          <w:szCs w:val="28"/>
        </w:rPr>
        <w:t>,</w:t>
      </w:r>
      <w:r w:rsidRPr="00A347C4">
        <w:rPr>
          <w:b/>
          <w:bCs/>
          <w:sz w:val="28"/>
          <w:szCs w:val="28"/>
        </w:rPr>
        <w:t>deferentes</w:t>
      </w:r>
      <w:proofErr w:type="gramEnd"/>
      <w:r>
        <w:rPr>
          <w:b/>
          <w:bCs/>
          <w:sz w:val="28"/>
          <w:szCs w:val="28"/>
        </w:rPr>
        <w:t>:</w:t>
      </w:r>
      <w:r w:rsidRPr="00A347C4">
        <w:rPr>
          <w:b/>
          <w:bCs/>
          <w:sz w:val="28"/>
          <w:szCs w:val="28"/>
        </w:rPr>
        <w:br/>
      </w:r>
      <w:r w:rsidRPr="00A347C4">
        <w:rPr>
          <w:sz w:val="28"/>
          <w:szCs w:val="28"/>
        </w:rPr>
        <w:t>Los conductos deferentes son tubos que van desde la cola del epidídimo hasta la uretra y su función consiste en transportar los espermatozoides desde el epidídimo hasta el exterior (uretra).</w:t>
      </w:r>
    </w:p>
    <w:p w:rsidR="00A347C4" w:rsidRPr="00A347C4" w:rsidRDefault="00A347C4" w:rsidP="00A347C4">
      <w:pPr>
        <w:jc w:val="both"/>
        <w:rPr>
          <w:sz w:val="28"/>
          <w:szCs w:val="28"/>
        </w:rPr>
      </w:pPr>
      <w:r w:rsidRPr="00A347C4">
        <w:rPr>
          <w:b/>
          <w:bCs/>
          <w:sz w:val="28"/>
          <w:szCs w:val="28"/>
        </w:rPr>
        <w:t>Uretra</w:t>
      </w:r>
      <w:r>
        <w:rPr>
          <w:b/>
          <w:bCs/>
          <w:sz w:val="28"/>
          <w:szCs w:val="28"/>
        </w:rPr>
        <w:t>:</w:t>
      </w:r>
      <w:r w:rsidRPr="00A347C4">
        <w:rPr>
          <w:b/>
          <w:bCs/>
          <w:sz w:val="28"/>
          <w:szCs w:val="28"/>
        </w:rPr>
        <w:br/>
      </w:r>
      <w:r w:rsidRPr="00A347C4">
        <w:rPr>
          <w:sz w:val="28"/>
          <w:szCs w:val="28"/>
        </w:rPr>
        <w:t>Esta estructura hace parte del aparato urinario y a su vez sirve de conducto para el plasma seminal, por esta razón incluimos la uretra dentro del tracto reproductivo masculino.</w:t>
      </w:r>
    </w:p>
    <w:p w:rsidR="00A347C4" w:rsidRDefault="00A347C4" w:rsidP="00A347C4">
      <w:pPr>
        <w:jc w:val="both"/>
        <w:rPr>
          <w:sz w:val="28"/>
          <w:szCs w:val="28"/>
        </w:rPr>
      </w:pPr>
      <w:r w:rsidRPr="00A347C4">
        <w:rPr>
          <w:sz w:val="28"/>
          <w:szCs w:val="28"/>
        </w:rPr>
        <w:t>La uretra es un tubo o conducto que va desde la vejiga hasta el exterior, ésta va por el interior del pene. Su función es común para el aparato urinario y el aparato reproductivo, al permitir la salida de la orina y del semen al exterior.</w:t>
      </w:r>
    </w:p>
    <w:p w:rsidR="00A347C4" w:rsidRPr="00A347C4" w:rsidRDefault="00A347C4" w:rsidP="00A347C4">
      <w:pPr>
        <w:jc w:val="both"/>
        <w:rPr>
          <w:sz w:val="28"/>
          <w:szCs w:val="28"/>
        </w:rPr>
      </w:pPr>
      <w:r w:rsidRPr="00A347C4">
        <w:rPr>
          <w:b/>
          <w:bCs/>
          <w:sz w:val="28"/>
          <w:szCs w:val="28"/>
        </w:rPr>
        <w:t>Glándulas sexuales accesorias</w:t>
      </w:r>
      <w:r w:rsidRPr="00A347C4">
        <w:rPr>
          <w:b/>
          <w:bCs/>
          <w:sz w:val="28"/>
          <w:szCs w:val="28"/>
        </w:rPr>
        <w:br/>
      </w:r>
      <w:r w:rsidRPr="00A347C4">
        <w:rPr>
          <w:sz w:val="28"/>
          <w:szCs w:val="28"/>
        </w:rPr>
        <w:t>La función de estas glándulas es la de producir el líquido seminal donde se conservan los espermatozoides y les sirve a su vez de vehículo para su salida a través de la uretra. Estos líquidos le dan volumen al semen y además le aportan nutrientes y protección.</w:t>
      </w:r>
    </w:p>
    <w:p w:rsidR="00A347C4" w:rsidRPr="00A347C4" w:rsidRDefault="00A347C4" w:rsidP="00A347C4">
      <w:pPr>
        <w:jc w:val="both"/>
        <w:rPr>
          <w:sz w:val="28"/>
          <w:szCs w:val="28"/>
        </w:rPr>
      </w:pPr>
      <w:r w:rsidRPr="00A347C4">
        <w:rPr>
          <w:b/>
          <w:bCs/>
          <w:sz w:val="28"/>
          <w:szCs w:val="28"/>
        </w:rPr>
        <w:t>Próstata</w:t>
      </w:r>
      <w:r w:rsidRPr="00A347C4">
        <w:rPr>
          <w:b/>
          <w:bCs/>
          <w:sz w:val="28"/>
          <w:szCs w:val="28"/>
        </w:rPr>
        <w:br/>
      </w:r>
      <w:r w:rsidRPr="00A347C4">
        <w:rPr>
          <w:sz w:val="28"/>
          <w:szCs w:val="28"/>
        </w:rPr>
        <w:t>Esta glándula está ubicada cerca del cuello de la vejiga, y su función consiste en producir líquidos alcalinos con el fin de neutralizar la condición ácida de la uretra y de la vagina.</w:t>
      </w:r>
    </w:p>
    <w:p w:rsidR="00A347C4" w:rsidRPr="00A347C4" w:rsidRDefault="00A347C4" w:rsidP="00A347C4">
      <w:pPr>
        <w:jc w:val="both"/>
        <w:rPr>
          <w:sz w:val="28"/>
          <w:szCs w:val="28"/>
        </w:rPr>
      </w:pPr>
      <w:r w:rsidRPr="00A347C4">
        <w:rPr>
          <w:b/>
          <w:bCs/>
          <w:sz w:val="28"/>
          <w:szCs w:val="28"/>
        </w:rPr>
        <w:lastRenderedPageBreak/>
        <w:t xml:space="preserve">Glándulas bulbo uretrales o de </w:t>
      </w:r>
      <w:r w:rsidRPr="00A347C4">
        <w:rPr>
          <w:b/>
          <w:bCs/>
          <w:sz w:val="28"/>
          <w:szCs w:val="28"/>
        </w:rPr>
        <w:t>Cowper</w:t>
      </w:r>
      <w:r>
        <w:rPr>
          <w:b/>
          <w:bCs/>
          <w:sz w:val="28"/>
          <w:szCs w:val="28"/>
        </w:rPr>
        <w:t>:</w:t>
      </w:r>
      <w:r w:rsidRPr="00A347C4">
        <w:rPr>
          <w:b/>
          <w:bCs/>
          <w:sz w:val="28"/>
          <w:szCs w:val="28"/>
        </w:rPr>
        <w:br/>
      </w:r>
      <w:r w:rsidRPr="00A347C4">
        <w:rPr>
          <w:sz w:val="28"/>
          <w:szCs w:val="28"/>
        </w:rPr>
        <w:t>Están situadas a lado y lado de la uretra; su función es similar a la de la próstata y los líquidos secretados por ellas sirven de vehículo al esperma.</w:t>
      </w:r>
    </w:p>
    <w:p w:rsidR="00A347C4" w:rsidRPr="00A347C4" w:rsidRDefault="00A347C4" w:rsidP="00A347C4">
      <w:pPr>
        <w:jc w:val="both"/>
        <w:rPr>
          <w:sz w:val="28"/>
          <w:szCs w:val="28"/>
        </w:rPr>
      </w:pPr>
      <w:r w:rsidRPr="00A347C4">
        <w:rPr>
          <w:b/>
          <w:bCs/>
          <w:sz w:val="28"/>
          <w:szCs w:val="28"/>
        </w:rPr>
        <w:t>Vesículaseminales</w:t>
      </w:r>
      <w:r>
        <w:rPr>
          <w:b/>
          <w:bCs/>
          <w:sz w:val="28"/>
          <w:szCs w:val="28"/>
        </w:rPr>
        <w:t>:</w:t>
      </w:r>
      <w:r w:rsidRPr="00A347C4">
        <w:rPr>
          <w:b/>
          <w:bCs/>
          <w:sz w:val="28"/>
          <w:szCs w:val="28"/>
        </w:rPr>
        <w:br/>
      </w:r>
      <w:r w:rsidRPr="00A347C4">
        <w:rPr>
          <w:sz w:val="28"/>
          <w:szCs w:val="28"/>
        </w:rPr>
        <w:t>Son dos y están situadas a ambos lados del cuello de la vejiga, sobre la próstata y dirigidas hacia adelante. Tienen una longitud aproximada de 8 a 10 centímetros, son de forma lobulada y secretan un líquido rico en azúcares como fructuosa y ácido cítrico.</w:t>
      </w:r>
    </w:p>
    <w:p w:rsidR="00A347C4" w:rsidRPr="00A347C4" w:rsidRDefault="00A347C4" w:rsidP="00A347C4">
      <w:pPr>
        <w:jc w:val="both"/>
        <w:rPr>
          <w:sz w:val="28"/>
          <w:szCs w:val="28"/>
        </w:rPr>
      </w:pPr>
      <w:r w:rsidRPr="00A347C4">
        <w:rPr>
          <w:b/>
          <w:bCs/>
          <w:sz w:val="28"/>
          <w:szCs w:val="28"/>
        </w:rPr>
        <w:t>Pene</w:t>
      </w:r>
      <w:r>
        <w:rPr>
          <w:b/>
          <w:bCs/>
          <w:sz w:val="28"/>
          <w:szCs w:val="28"/>
        </w:rPr>
        <w:t>:</w:t>
      </w:r>
      <w:r w:rsidRPr="00A347C4">
        <w:rPr>
          <w:b/>
          <w:bCs/>
          <w:sz w:val="28"/>
          <w:szCs w:val="28"/>
        </w:rPr>
        <w:br/>
      </w:r>
      <w:r w:rsidRPr="00A347C4">
        <w:rPr>
          <w:sz w:val="28"/>
          <w:szCs w:val="28"/>
        </w:rPr>
        <w:t>Es el órgano de la copulación, tiene una estructura muscular que fija el pene en su parte posterior a la pelvis. El pene desciende por debajo de la pared abdominal y forma una S para luego salir por el prepucio.</w:t>
      </w:r>
    </w:p>
    <w:p w:rsidR="00A347C4" w:rsidRDefault="00A347C4" w:rsidP="00A347C4">
      <w:pPr>
        <w:jc w:val="both"/>
        <w:rPr>
          <w:sz w:val="28"/>
          <w:szCs w:val="28"/>
        </w:rPr>
      </w:pPr>
      <w:r w:rsidRPr="00A347C4">
        <w:rPr>
          <w:sz w:val="28"/>
          <w:szCs w:val="28"/>
        </w:rPr>
        <w:t>El interior del pene está formado por el tejido cavernoso el cual permita almacenar suficiente cantidad de sangre para producir la erección. A lo largo del pene va la uretra hasta la punta o glande. La uretra da salida a la orina y cuando el toro cubre a la vaca y el pene está erecto, da salida al semen o eyaculado.</w:t>
      </w:r>
    </w:p>
    <w:p w:rsidR="00A347C4" w:rsidRDefault="00A347C4" w:rsidP="00A347C4">
      <w:pPr>
        <w:jc w:val="both"/>
        <w:rPr>
          <w:sz w:val="28"/>
          <w:szCs w:val="28"/>
        </w:rPr>
      </w:pPr>
    </w:p>
    <w:p w:rsidR="00A347C4" w:rsidRPr="00A347C4" w:rsidRDefault="00A347C4" w:rsidP="00A347C4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400040" cy="3089910"/>
            <wp:effectExtent l="0" t="0" r="0" b="0"/>
            <wp:docPr id="2" name="Imagen 2" descr="Anatomía del aparato reproductor del t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atomía del aparato reproductor del to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8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7C4" w:rsidRPr="00A347C4" w:rsidRDefault="00A347C4" w:rsidP="00A347C4">
      <w:pPr>
        <w:jc w:val="both"/>
        <w:rPr>
          <w:sz w:val="28"/>
          <w:szCs w:val="28"/>
        </w:rPr>
      </w:pPr>
    </w:p>
    <w:p w:rsidR="00A347C4" w:rsidRDefault="00A347C4" w:rsidP="001D19B0">
      <w:pPr>
        <w:jc w:val="both"/>
        <w:rPr>
          <w:sz w:val="28"/>
          <w:szCs w:val="28"/>
        </w:rPr>
      </w:pPr>
    </w:p>
    <w:p w:rsidR="00A347C4" w:rsidRPr="001D19B0" w:rsidRDefault="00A347C4" w:rsidP="001D19B0">
      <w:pPr>
        <w:jc w:val="both"/>
        <w:rPr>
          <w:sz w:val="28"/>
          <w:szCs w:val="28"/>
        </w:rPr>
      </w:pPr>
    </w:p>
    <w:sectPr w:rsidR="00A347C4" w:rsidRPr="001D19B0" w:rsidSect="00B825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B0"/>
    <w:rsid w:val="001D19B0"/>
    <w:rsid w:val="0093140F"/>
    <w:rsid w:val="00A347C4"/>
    <w:rsid w:val="00A82652"/>
    <w:rsid w:val="00B8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47E4FA"/>
  <w15:chartTrackingRefBased/>
  <w15:docId w15:val="{2096C820-E779-4499-8821-B95930C2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939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Medico David</dc:creator>
  <cp:keywords/>
  <dc:description/>
  <cp:lastModifiedBy>Medico David</cp:lastModifiedBy>
  <cp:revision>1</cp:revision>
  <dcterms:created xsi:type="dcterms:W3CDTF">2020-05-08T03:14:00Z</dcterms:created>
  <dcterms:modified xsi:type="dcterms:W3CDTF">2020-05-08T03:32:00Z</dcterms:modified>
</cp:coreProperties>
</file>