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2682" w14:textId="77777777" w:rsidR="00FE2D46" w:rsidRPr="00696925" w:rsidRDefault="00464853" w:rsidP="00FE2D46">
      <w:pPr>
        <w:jc w:val="center"/>
        <w:rPr>
          <w:rFonts w:asciiTheme="minorBidi" w:hAnsiTheme="minorBidi"/>
          <w:b/>
          <w:sz w:val="26"/>
          <w:szCs w:val="26"/>
        </w:rPr>
      </w:pPr>
      <w:r w:rsidRPr="00696925">
        <w:rPr>
          <w:rFonts w:asciiTheme="minorBidi" w:hAnsiTheme="minorBidi"/>
          <w:b/>
          <w:sz w:val="26"/>
          <w:szCs w:val="26"/>
        </w:rPr>
        <w:t>Portada institucional</w:t>
      </w:r>
    </w:p>
    <w:p w14:paraId="66BC44A2" w14:textId="77777777" w:rsidR="00765207" w:rsidRPr="00696925" w:rsidRDefault="00CB7C10">
      <w:pPr>
        <w:rPr>
          <w:rFonts w:asciiTheme="minorBidi" w:hAnsiTheme="minorBidi"/>
          <w:b/>
          <w:sz w:val="26"/>
          <w:szCs w:val="26"/>
        </w:rPr>
      </w:pPr>
      <w:r w:rsidRPr="00696925">
        <w:rPr>
          <w:rFonts w:asciiTheme="minorBidi" w:hAnsiTheme="minorBidi"/>
          <w:b/>
          <w:sz w:val="26"/>
          <w:szCs w:val="26"/>
        </w:rPr>
        <w:t xml:space="preserve"> </w:t>
      </w:r>
    </w:p>
    <w:p w14:paraId="5FA1DAFC" w14:textId="77777777" w:rsidR="00765207" w:rsidRPr="00696925" w:rsidRDefault="00765207">
      <w:pPr>
        <w:rPr>
          <w:rFonts w:asciiTheme="minorBidi" w:hAnsiTheme="minorBidi"/>
        </w:rPr>
      </w:pPr>
    </w:p>
    <w:p w14:paraId="5F5AD11C" w14:textId="77777777" w:rsidR="00765207" w:rsidRPr="00696925" w:rsidRDefault="00765207">
      <w:pPr>
        <w:rPr>
          <w:rFonts w:asciiTheme="minorBidi" w:hAnsiTheme="minorBidi"/>
        </w:rPr>
      </w:pPr>
    </w:p>
    <w:p w14:paraId="3A14F7AA" w14:textId="77777777" w:rsidR="00765207" w:rsidRPr="00696925" w:rsidRDefault="00765207">
      <w:pPr>
        <w:rPr>
          <w:rFonts w:asciiTheme="minorBidi" w:hAnsiTheme="minorBidi"/>
        </w:rPr>
      </w:pPr>
    </w:p>
    <w:p w14:paraId="516DFC17" w14:textId="77777777" w:rsidR="00765207" w:rsidRPr="00696925" w:rsidRDefault="00765207">
      <w:pPr>
        <w:rPr>
          <w:rFonts w:asciiTheme="minorBidi" w:hAnsiTheme="minorBidi"/>
        </w:rPr>
      </w:pPr>
    </w:p>
    <w:p w14:paraId="036CD534" w14:textId="77777777" w:rsidR="00765207" w:rsidRPr="00696925" w:rsidRDefault="00765207">
      <w:pPr>
        <w:rPr>
          <w:rFonts w:asciiTheme="minorBidi" w:hAnsiTheme="minorBidi"/>
        </w:rPr>
      </w:pPr>
    </w:p>
    <w:p w14:paraId="013BCD03" w14:textId="77777777" w:rsidR="00765207" w:rsidRPr="00696925" w:rsidRDefault="00765207">
      <w:pPr>
        <w:rPr>
          <w:rFonts w:asciiTheme="minorBidi" w:hAnsiTheme="minorBidi"/>
        </w:rPr>
      </w:pPr>
    </w:p>
    <w:p w14:paraId="6E34AA81" w14:textId="77777777" w:rsidR="00765207" w:rsidRPr="00696925" w:rsidRDefault="00765207">
      <w:pPr>
        <w:rPr>
          <w:rFonts w:asciiTheme="minorBidi" w:hAnsiTheme="minorBidi"/>
        </w:rPr>
      </w:pPr>
    </w:p>
    <w:p w14:paraId="757DFC77" w14:textId="77777777" w:rsidR="00765207" w:rsidRPr="00696925" w:rsidRDefault="00765207">
      <w:pPr>
        <w:rPr>
          <w:rFonts w:asciiTheme="minorBidi" w:hAnsiTheme="minorBidi"/>
        </w:rPr>
      </w:pPr>
    </w:p>
    <w:p w14:paraId="7D4B524B" w14:textId="77777777" w:rsidR="00765207" w:rsidRPr="00696925" w:rsidRDefault="00765207">
      <w:pPr>
        <w:rPr>
          <w:rFonts w:asciiTheme="minorBidi" w:hAnsiTheme="minorBidi"/>
        </w:rPr>
      </w:pPr>
    </w:p>
    <w:p w14:paraId="4DA10B32" w14:textId="77777777" w:rsidR="00765207" w:rsidRPr="00696925" w:rsidRDefault="00765207">
      <w:pPr>
        <w:rPr>
          <w:rFonts w:asciiTheme="minorBidi" w:hAnsiTheme="minorBidi"/>
        </w:rPr>
      </w:pPr>
    </w:p>
    <w:p w14:paraId="3637520F" w14:textId="77777777" w:rsidR="00765207" w:rsidRPr="00696925" w:rsidRDefault="00765207">
      <w:pPr>
        <w:rPr>
          <w:rFonts w:asciiTheme="minorBidi" w:hAnsiTheme="minorBidi"/>
        </w:rPr>
      </w:pPr>
    </w:p>
    <w:p w14:paraId="0353DB93" w14:textId="77777777" w:rsidR="00765207" w:rsidRPr="00696925" w:rsidRDefault="00765207">
      <w:pPr>
        <w:rPr>
          <w:rFonts w:asciiTheme="minorBidi" w:hAnsiTheme="minorBidi"/>
        </w:rPr>
      </w:pPr>
    </w:p>
    <w:p w14:paraId="431B4CE0" w14:textId="77777777" w:rsidR="00765207" w:rsidRPr="00696925" w:rsidRDefault="00765207">
      <w:pPr>
        <w:rPr>
          <w:rFonts w:asciiTheme="minorBidi" w:hAnsiTheme="minorBidi"/>
        </w:rPr>
      </w:pPr>
    </w:p>
    <w:p w14:paraId="0961093E" w14:textId="77777777" w:rsidR="00765207" w:rsidRPr="00696925" w:rsidRDefault="00765207">
      <w:pPr>
        <w:rPr>
          <w:rFonts w:asciiTheme="minorBidi" w:hAnsiTheme="minorBidi"/>
        </w:rPr>
      </w:pPr>
    </w:p>
    <w:p w14:paraId="6AAC4E29" w14:textId="77777777" w:rsidR="00765207" w:rsidRPr="00696925" w:rsidRDefault="00765207">
      <w:pPr>
        <w:rPr>
          <w:rFonts w:asciiTheme="minorBidi" w:hAnsiTheme="minorBidi"/>
        </w:rPr>
      </w:pPr>
    </w:p>
    <w:p w14:paraId="6F3F7566" w14:textId="77777777" w:rsidR="00765207" w:rsidRPr="00696925" w:rsidRDefault="00765207">
      <w:pPr>
        <w:rPr>
          <w:rFonts w:asciiTheme="minorBidi" w:hAnsiTheme="minorBidi"/>
        </w:rPr>
      </w:pPr>
    </w:p>
    <w:p w14:paraId="7087C994" w14:textId="77777777" w:rsidR="00765207" w:rsidRPr="00696925" w:rsidRDefault="00765207">
      <w:pPr>
        <w:rPr>
          <w:rFonts w:asciiTheme="minorBidi" w:hAnsiTheme="minorBidi"/>
        </w:rPr>
      </w:pPr>
    </w:p>
    <w:p w14:paraId="244D38F7" w14:textId="77777777" w:rsidR="00765207" w:rsidRPr="00696925" w:rsidRDefault="00765207">
      <w:pPr>
        <w:rPr>
          <w:rFonts w:asciiTheme="minorBidi" w:hAnsiTheme="minorBidi"/>
        </w:rPr>
      </w:pPr>
    </w:p>
    <w:p w14:paraId="418F1B7F" w14:textId="77777777" w:rsidR="00765207" w:rsidRPr="00696925" w:rsidRDefault="00765207">
      <w:pPr>
        <w:rPr>
          <w:rFonts w:asciiTheme="minorBidi" w:hAnsiTheme="minorBidi"/>
        </w:rPr>
      </w:pPr>
    </w:p>
    <w:p w14:paraId="2A1EA0B8" w14:textId="77777777" w:rsidR="00765207" w:rsidRPr="00696925" w:rsidRDefault="00765207">
      <w:pPr>
        <w:rPr>
          <w:rFonts w:asciiTheme="minorBidi" w:hAnsiTheme="minorBidi"/>
        </w:rPr>
      </w:pPr>
    </w:p>
    <w:p w14:paraId="7408748E" w14:textId="77777777" w:rsidR="00765207" w:rsidRPr="00696925" w:rsidRDefault="00765207">
      <w:pPr>
        <w:rPr>
          <w:rFonts w:asciiTheme="minorBidi" w:hAnsiTheme="minorBidi"/>
        </w:rPr>
      </w:pPr>
    </w:p>
    <w:p w14:paraId="036C50E5" w14:textId="77777777" w:rsidR="00FE2D46" w:rsidRPr="00696925" w:rsidRDefault="00FE2D46">
      <w:pPr>
        <w:rPr>
          <w:rFonts w:asciiTheme="minorBidi" w:hAnsiTheme="minorBidi"/>
        </w:rPr>
      </w:pPr>
      <w:r w:rsidRPr="00696925">
        <w:rPr>
          <w:rFonts w:asciiTheme="minorBidi" w:hAnsiTheme="minorBidi"/>
        </w:rPr>
        <w:br w:type="page"/>
      </w:r>
    </w:p>
    <w:p w14:paraId="6D68047B" w14:textId="77777777" w:rsidR="00765207" w:rsidRPr="00696925" w:rsidRDefault="00765207" w:rsidP="00A86E4D">
      <w:pPr>
        <w:jc w:val="center"/>
        <w:rPr>
          <w:rFonts w:asciiTheme="minorBidi" w:hAnsiTheme="minorBidi"/>
          <w:b/>
          <w:sz w:val="26"/>
          <w:szCs w:val="26"/>
        </w:rPr>
      </w:pPr>
      <w:r w:rsidRPr="00696925">
        <w:rPr>
          <w:rFonts w:asciiTheme="minorBidi" w:hAnsiTheme="minorBidi"/>
          <w:b/>
          <w:sz w:val="26"/>
          <w:szCs w:val="26"/>
        </w:rPr>
        <w:lastRenderedPageBreak/>
        <w:t>Titulo</w:t>
      </w:r>
    </w:p>
    <w:p w14:paraId="4A80D1BA" w14:textId="77777777" w:rsidR="00765207" w:rsidRPr="00696925" w:rsidRDefault="00765207">
      <w:pPr>
        <w:rPr>
          <w:rFonts w:asciiTheme="minorBidi" w:hAnsiTheme="minorBidi"/>
        </w:rPr>
      </w:pPr>
    </w:p>
    <w:p w14:paraId="4AFAADE7" w14:textId="48E913DB" w:rsidR="00FE2D46" w:rsidRPr="00696925" w:rsidRDefault="00FE2D46" w:rsidP="00261B65">
      <w:pPr>
        <w:jc w:val="center"/>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t xml:space="preserve">FACTORES DE RIESGO DE VARICES EN MIEMBROS INFERIORES </w:t>
      </w:r>
      <w:proofErr w:type="gramStart"/>
      <w:r w:rsidRPr="00696925">
        <w:rPr>
          <w:rFonts w:asciiTheme="minorBidi" w:eastAsia="Times New Roman" w:hAnsiTheme="minorBidi"/>
          <w:bCs/>
          <w:kern w:val="28"/>
          <w:sz w:val="24"/>
          <w:szCs w:val="32"/>
          <w:lang w:eastAsia="es-ES"/>
        </w:rPr>
        <w:t xml:space="preserve">EN  </w:t>
      </w:r>
      <w:r w:rsidR="000A1F06">
        <w:rPr>
          <w:rFonts w:asciiTheme="minorBidi" w:eastAsia="Times New Roman" w:hAnsiTheme="minorBidi"/>
          <w:bCs/>
          <w:kern w:val="28"/>
          <w:sz w:val="24"/>
          <w:szCs w:val="32"/>
          <w:lang w:eastAsia="es-ES"/>
        </w:rPr>
        <w:t>POLICIAS</w:t>
      </w:r>
      <w:proofErr w:type="gramEnd"/>
      <w:r w:rsidRPr="00696925">
        <w:rPr>
          <w:rFonts w:asciiTheme="minorBidi" w:eastAsia="Times New Roman" w:hAnsiTheme="minorBidi"/>
          <w:bCs/>
          <w:kern w:val="28"/>
          <w:sz w:val="24"/>
          <w:szCs w:val="32"/>
          <w:lang w:eastAsia="es-ES"/>
        </w:rPr>
        <w:t xml:space="preserve"> HOMBRES  DE 3</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 4</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AÑOS</w:t>
      </w:r>
      <w:r w:rsidR="00261B65" w:rsidRPr="00696925">
        <w:rPr>
          <w:rFonts w:asciiTheme="minorBidi" w:eastAsia="Times New Roman" w:hAnsiTheme="minorBidi"/>
          <w:bCs/>
          <w:kern w:val="28"/>
          <w:sz w:val="24"/>
          <w:szCs w:val="32"/>
          <w:lang w:eastAsia="es-ES"/>
        </w:rPr>
        <w:t xml:space="preserve"> DE EDAD</w:t>
      </w:r>
      <w:r w:rsidRPr="00696925">
        <w:rPr>
          <w:rFonts w:asciiTheme="minorBidi" w:eastAsia="Times New Roman" w:hAnsiTheme="minorBidi"/>
          <w:bCs/>
          <w:kern w:val="28"/>
          <w:sz w:val="24"/>
          <w:szCs w:val="32"/>
          <w:lang w:eastAsia="es-ES"/>
        </w:rPr>
        <w:t>.</w:t>
      </w:r>
    </w:p>
    <w:p w14:paraId="0DEE4EE3" w14:textId="77777777" w:rsidR="00FE2D46" w:rsidRPr="00696925" w:rsidRDefault="00FE2D46">
      <w:pPr>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br w:type="page"/>
      </w:r>
    </w:p>
    <w:p w14:paraId="0A551763" w14:textId="77777777" w:rsidR="00765207" w:rsidRPr="00696925" w:rsidRDefault="00464853" w:rsidP="00FE2D46">
      <w:pPr>
        <w:jc w:val="center"/>
        <w:rPr>
          <w:rFonts w:asciiTheme="minorBidi" w:hAnsiTheme="minorBidi"/>
          <w:b/>
          <w:sz w:val="26"/>
          <w:szCs w:val="26"/>
        </w:rPr>
      </w:pPr>
      <w:r w:rsidRPr="00696925">
        <w:rPr>
          <w:rFonts w:asciiTheme="minorBidi" w:hAnsiTheme="minorBidi"/>
          <w:b/>
          <w:sz w:val="26"/>
          <w:szCs w:val="26"/>
        </w:rPr>
        <w:lastRenderedPageBreak/>
        <w:t>Agradecimiento y dedicatoria</w:t>
      </w:r>
    </w:p>
    <w:p w14:paraId="7D6ED7ED" w14:textId="77777777" w:rsidR="00765207" w:rsidRPr="00696925" w:rsidRDefault="00765207">
      <w:pPr>
        <w:rPr>
          <w:rFonts w:asciiTheme="minorBidi" w:hAnsiTheme="minorBidi"/>
          <w:sz w:val="26"/>
          <w:szCs w:val="26"/>
        </w:rPr>
      </w:pPr>
    </w:p>
    <w:p w14:paraId="205E8A53" w14:textId="77777777" w:rsidR="00765207" w:rsidRPr="00696925" w:rsidRDefault="00765207">
      <w:pPr>
        <w:rPr>
          <w:rFonts w:asciiTheme="minorBidi" w:hAnsiTheme="minorBidi"/>
        </w:rPr>
      </w:pPr>
    </w:p>
    <w:p w14:paraId="65ED42EE" w14:textId="77777777" w:rsidR="00765207" w:rsidRPr="00696925" w:rsidRDefault="00765207">
      <w:pPr>
        <w:rPr>
          <w:rFonts w:asciiTheme="minorBidi" w:hAnsiTheme="minorBidi"/>
        </w:rPr>
      </w:pPr>
    </w:p>
    <w:p w14:paraId="5A2D87D1" w14:textId="77777777" w:rsidR="00765207" w:rsidRPr="00696925" w:rsidRDefault="00765207">
      <w:pPr>
        <w:rPr>
          <w:rFonts w:asciiTheme="minorBidi" w:hAnsiTheme="minorBidi"/>
        </w:rPr>
      </w:pPr>
    </w:p>
    <w:p w14:paraId="1FC03139" w14:textId="77777777" w:rsidR="00765207" w:rsidRPr="00696925" w:rsidRDefault="00765207">
      <w:pPr>
        <w:rPr>
          <w:rFonts w:asciiTheme="minorBidi" w:hAnsiTheme="minorBidi"/>
        </w:rPr>
      </w:pPr>
    </w:p>
    <w:p w14:paraId="2B2D1872" w14:textId="77777777" w:rsidR="00765207" w:rsidRPr="00696925" w:rsidRDefault="00765207">
      <w:pPr>
        <w:rPr>
          <w:rFonts w:asciiTheme="minorBidi" w:hAnsiTheme="minorBidi"/>
        </w:rPr>
      </w:pPr>
    </w:p>
    <w:p w14:paraId="7C0FA4DA" w14:textId="77777777" w:rsidR="00765207" w:rsidRPr="00696925" w:rsidRDefault="00765207">
      <w:pPr>
        <w:rPr>
          <w:rFonts w:asciiTheme="minorBidi" w:hAnsiTheme="minorBidi"/>
        </w:rPr>
      </w:pPr>
    </w:p>
    <w:p w14:paraId="7F343E6C" w14:textId="77777777" w:rsidR="00765207" w:rsidRPr="00696925" w:rsidRDefault="00765207">
      <w:pPr>
        <w:rPr>
          <w:rFonts w:asciiTheme="minorBidi" w:hAnsiTheme="minorBidi"/>
        </w:rPr>
      </w:pPr>
    </w:p>
    <w:p w14:paraId="124B9F90" w14:textId="77777777" w:rsidR="00765207" w:rsidRPr="00696925" w:rsidRDefault="00765207">
      <w:pPr>
        <w:rPr>
          <w:rFonts w:asciiTheme="minorBidi" w:hAnsiTheme="minorBidi"/>
        </w:rPr>
      </w:pPr>
    </w:p>
    <w:p w14:paraId="7A350132" w14:textId="77777777" w:rsidR="00765207" w:rsidRPr="00696925" w:rsidRDefault="00765207">
      <w:pPr>
        <w:rPr>
          <w:rFonts w:asciiTheme="minorBidi" w:hAnsiTheme="minorBidi"/>
        </w:rPr>
      </w:pPr>
    </w:p>
    <w:p w14:paraId="5E7BC99B" w14:textId="77777777" w:rsidR="00765207" w:rsidRPr="00696925" w:rsidRDefault="00765207">
      <w:pPr>
        <w:rPr>
          <w:rFonts w:asciiTheme="minorBidi" w:hAnsiTheme="minorBidi"/>
        </w:rPr>
      </w:pPr>
    </w:p>
    <w:p w14:paraId="4DF2359F" w14:textId="77777777" w:rsidR="00765207" w:rsidRPr="00696925" w:rsidRDefault="00765207">
      <w:pPr>
        <w:rPr>
          <w:rFonts w:asciiTheme="minorBidi" w:hAnsiTheme="minorBidi"/>
        </w:rPr>
      </w:pPr>
    </w:p>
    <w:p w14:paraId="5FFFE755" w14:textId="77777777" w:rsidR="00765207" w:rsidRPr="00696925" w:rsidRDefault="00765207">
      <w:pPr>
        <w:rPr>
          <w:rFonts w:asciiTheme="minorBidi" w:hAnsiTheme="minorBidi"/>
        </w:rPr>
      </w:pPr>
    </w:p>
    <w:p w14:paraId="775A8829" w14:textId="77777777" w:rsidR="00765207" w:rsidRPr="00696925" w:rsidRDefault="00765207">
      <w:pPr>
        <w:rPr>
          <w:rFonts w:asciiTheme="minorBidi" w:hAnsiTheme="minorBidi"/>
        </w:rPr>
      </w:pPr>
    </w:p>
    <w:p w14:paraId="67267664" w14:textId="77777777" w:rsidR="00765207" w:rsidRPr="00696925" w:rsidRDefault="00765207">
      <w:pPr>
        <w:rPr>
          <w:rFonts w:asciiTheme="minorBidi" w:hAnsiTheme="minorBidi"/>
        </w:rPr>
      </w:pPr>
    </w:p>
    <w:p w14:paraId="4998D0F0" w14:textId="77777777" w:rsidR="00765207" w:rsidRPr="00696925" w:rsidRDefault="00765207">
      <w:pPr>
        <w:rPr>
          <w:rFonts w:asciiTheme="minorBidi" w:hAnsiTheme="minorBidi"/>
        </w:rPr>
      </w:pPr>
    </w:p>
    <w:p w14:paraId="069475A3" w14:textId="77777777" w:rsidR="00765207" w:rsidRPr="00696925" w:rsidRDefault="00765207">
      <w:pPr>
        <w:rPr>
          <w:rFonts w:asciiTheme="minorBidi" w:hAnsiTheme="minorBidi"/>
        </w:rPr>
      </w:pPr>
    </w:p>
    <w:p w14:paraId="087197A7" w14:textId="77777777" w:rsidR="00765207" w:rsidRPr="00696925" w:rsidRDefault="00765207">
      <w:pPr>
        <w:rPr>
          <w:rFonts w:asciiTheme="minorBidi" w:hAnsiTheme="minorBidi"/>
        </w:rPr>
      </w:pPr>
    </w:p>
    <w:p w14:paraId="08D3A64E" w14:textId="77777777" w:rsidR="00765207" w:rsidRPr="00696925" w:rsidRDefault="00765207">
      <w:pPr>
        <w:rPr>
          <w:rFonts w:asciiTheme="minorBidi" w:hAnsiTheme="minorBidi"/>
        </w:rPr>
      </w:pPr>
    </w:p>
    <w:p w14:paraId="3A9FC080" w14:textId="6D89CDA7" w:rsidR="00696925" w:rsidRDefault="00696925">
      <w:pPr>
        <w:rPr>
          <w:rFonts w:asciiTheme="minorBidi" w:hAnsiTheme="minorBidi"/>
        </w:rPr>
      </w:pPr>
      <w:r>
        <w:rPr>
          <w:rFonts w:asciiTheme="minorBidi" w:hAnsiTheme="minorBidi"/>
        </w:rPr>
        <w:br w:type="page"/>
      </w:r>
    </w:p>
    <w:p w14:paraId="72640DD5" w14:textId="77777777" w:rsidR="00765207" w:rsidRPr="00696925" w:rsidRDefault="00464853">
      <w:pPr>
        <w:rPr>
          <w:rFonts w:asciiTheme="minorBidi" w:hAnsiTheme="minorBidi"/>
          <w:b/>
          <w:sz w:val="26"/>
          <w:szCs w:val="26"/>
        </w:rPr>
      </w:pPr>
      <w:r w:rsidRPr="00696925">
        <w:rPr>
          <w:rFonts w:asciiTheme="minorBidi" w:hAnsiTheme="minorBidi"/>
          <w:b/>
          <w:sz w:val="26"/>
          <w:szCs w:val="26"/>
        </w:rPr>
        <w:lastRenderedPageBreak/>
        <w:t xml:space="preserve">Índice general </w:t>
      </w:r>
    </w:p>
    <w:p w14:paraId="03738C3C" w14:textId="77777777" w:rsidR="00765207" w:rsidRPr="00696925" w:rsidRDefault="00765207">
      <w:pPr>
        <w:rPr>
          <w:rFonts w:asciiTheme="minorBidi" w:hAnsiTheme="minorBidi"/>
        </w:rPr>
      </w:pPr>
    </w:p>
    <w:p w14:paraId="02D783FC" w14:textId="77777777" w:rsidR="00765207" w:rsidRPr="00696925" w:rsidRDefault="00765207">
      <w:pPr>
        <w:rPr>
          <w:rFonts w:asciiTheme="minorBidi" w:hAnsiTheme="minorBidi"/>
        </w:rPr>
      </w:pPr>
    </w:p>
    <w:p w14:paraId="20EF1824" w14:textId="77777777" w:rsidR="00765207" w:rsidRPr="00696925" w:rsidRDefault="00765207">
      <w:pPr>
        <w:rPr>
          <w:rFonts w:asciiTheme="minorBidi" w:hAnsiTheme="minorBidi"/>
        </w:rPr>
      </w:pPr>
    </w:p>
    <w:p w14:paraId="0F7DDC66" w14:textId="77777777" w:rsidR="00765207" w:rsidRPr="00696925" w:rsidRDefault="00765207">
      <w:pPr>
        <w:rPr>
          <w:rFonts w:asciiTheme="minorBidi" w:hAnsiTheme="minorBidi"/>
        </w:rPr>
      </w:pPr>
    </w:p>
    <w:p w14:paraId="6A7CEBD3" w14:textId="77777777" w:rsidR="00765207" w:rsidRPr="00696925" w:rsidRDefault="00765207">
      <w:pPr>
        <w:rPr>
          <w:rFonts w:asciiTheme="minorBidi" w:hAnsiTheme="minorBidi"/>
        </w:rPr>
      </w:pPr>
    </w:p>
    <w:p w14:paraId="556FF563" w14:textId="77777777" w:rsidR="00765207" w:rsidRPr="00696925" w:rsidRDefault="00765207">
      <w:pPr>
        <w:rPr>
          <w:rFonts w:asciiTheme="minorBidi" w:hAnsiTheme="minorBidi"/>
        </w:rPr>
      </w:pPr>
    </w:p>
    <w:p w14:paraId="4325BAD8" w14:textId="77777777" w:rsidR="00765207" w:rsidRPr="00696925" w:rsidRDefault="00765207">
      <w:pPr>
        <w:rPr>
          <w:rFonts w:asciiTheme="minorBidi" w:hAnsiTheme="minorBidi"/>
        </w:rPr>
      </w:pPr>
    </w:p>
    <w:p w14:paraId="197DCF2E" w14:textId="77777777" w:rsidR="00765207" w:rsidRPr="00696925" w:rsidRDefault="00765207">
      <w:pPr>
        <w:rPr>
          <w:rFonts w:asciiTheme="minorBidi" w:hAnsiTheme="minorBidi"/>
        </w:rPr>
      </w:pPr>
    </w:p>
    <w:p w14:paraId="0A81E1F8" w14:textId="77777777" w:rsidR="00765207" w:rsidRPr="00696925" w:rsidRDefault="00765207">
      <w:pPr>
        <w:rPr>
          <w:rFonts w:asciiTheme="minorBidi" w:hAnsiTheme="minorBidi"/>
        </w:rPr>
      </w:pPr>
    </w:p>
    <w:p w14:paraId="33C69ACC" w14:textId="77777777" w:rsidR="00765207" w:rsidRPr="00696925" w:rsidRDefault="00765207">
      <w:pPr>
        <w:rPr>
          <w:rFonts w:asciiTheme="minorBidi" w:hAnsiTheme="minorBidi"/>
        </w:rPr>
      </w:pPr>
    </w:p>
    <w:p w14:paraId="652D4452" w14:textId="77777777" w:rsidR="00765207" w:rsidRPr="00696925" w:rsidRDefault="00765207">
      <w:pPr>
        <w:rPr>
          <w:rFonts w:asciiTheme="minorBidi" w:hAnsiTheme="minorBidi"/>
        </w:rPr>
      </w:pPr>
    </w:p>
    <w:p w14:paraId="14A2F12E" w14:textId="77777777" w:rsidR="00765207" w:rsidRPr="00696925" w:rsidRDefault="00765207">
      <w:pPr>
        <w:rPr>
          <w:rFonts w:asciiTheme="minorBidi" w:hAnsiTheme="minorBidi"/>
        </w:rPr>
      </w:pPr>
    </w:p>
    <w:p w14:paraId="4A0B410F" w14:textId="77777777" w:rsidR="00765207" w:rsidRPr="00696925" w:rsidRDefault="00765207">
      <w:pPr>
        <w:rPr>
          <w:rFonts w:asciiTheme="minorBidi" w:hAnsiTheme="minorBidi"/>
        </w:rPr>
      </w:pPr>
    </w:p>
    <w:p w14:paraId="2CCBC400" w14:textId="77777777" w:rsidR="00765207" w:rsidRPr="00696925" w:rsidRDefault="00765207">
      <w:pPr>
        <w:rPr>
          <w:rFonts w:asciiTheme="minorBidi" w:hAnsiTheme="minorBidi"/>
        </w:rPr>
      </w:pPr>
    </w:p>
    <w:p w14:paraId="202B0EE4" w14:textId="77777777" w:rsidR="00765207" w:rsidRPr="00696925" w:rsidRDefault="00765207">
      <w:pPr>
        <w:rPr>
          <w:rFonts w:asciiTheme="minorBidi" w:hAnsiTheme="minorBidi"/>
        </w:rPr>
      </w:pPr>
    </w:p>
    <w:p w14:paraId="2EE700F8" w14:textId="77777777" w:rsidR="00765207" w:rsidRPr="00696925" w:rsidRDefault="00765207">
      <w:pPr>
        <w:rPr>
          <w:rFonts w:asciiTheme="minorBidi" w:hAnsiTheme="minorBidi"/>
        </w:rPr>
      </w:pPr>
    </w:p>
    <w:p w14:paraId="6F1CF026" w14:textId="77777777" w:rsidR="00765207" w:rsidRPr="00696925" w:rsidRDefault="00765207">
      <w:pPr>
        <w:rPr>
          <w:rFonts w:asciiTheme="minorBidi" w:hAnsiTheme="minorBidi"/>
        </w:rPr>
      </w:pPr>
    </w:p>
    <w:p w14:paraId="4435DBA3" w14:textId="495CCE93" w:rsidR="00696925" w:rsidRDefault="00696925">
      <w:pPr>
        <w:rPr>
          <w:rFonts w:asciiTheme="minorBidi" w:hAnsiTheme="minorBidi"/>
        </w:rPr>
      </w:pPr>
      <w:r>
        <w:rPr>
          <w:rFonts w:asciiTheme="minorBidi" w:hAnsiTheme="minorBidi"/>
        </w:rPr>
        <w:br w:type="page"/>
      </w:r>
    </w:p>
    <w:p w14:paraId="52AA7320" w14:textId="77777777" w:rsidR="00765207" w:rsidRPr="00696925" w:rsidRDefault="00464853" w:rsidP="00FE2D46">
      <w:pPr>
        <w:jc w:val="center"/>
        <w:rPr>
          <w:rFonts w:asciiTheme="minorBidi" w:hAnsiTheme="minorBidi"/>
          <w:b/>
          <w:sz w:val="26"/>
          <w:szCs w:val="26"/>
        </w:rPr>
      </w:pPr>
      <w:r w:rsidRPr="00696925">
        <w:rPr>
          <w:rFonts w:asciiTheme="minorBidi" w:hAnsiTheme="minorBidi"/>
          <w:b/>
          <w:sz w:val="26"/>
          <w:szCs w:val="26"/>
        </w:rPr>
        <w:lastRenderedPageBreak/>
        <w:t>Introducción</w:t>
      </w:r>
    </w:p>
    <w:p w14:paraId="700F6B6A" w14:textId="77777777" w:rsidR="00BF2968" w:rsidRPr="00696925" w:rsidRDefault="00BF2968">
      <w:pPr>
        <w:rPr>
          <w:rFonts w:asciiTheme="minorBidi" w:hAnsiTheme="minorBidi"/>
        </w:rPr>
      </w:pPr>
    </w:p>
    <w:p w14:paraId="1A98A4B7" w14:textId="77777777" w:rsidR="00BF2968" w:rsidRPr="00696925" w:rsidRDefault="00BF2968">
      <w:pPr>
        <w:rPr>
          <w:rFonts w:asciiTheme="minorBidi" w:hAnsiTheme="minorBidi"/>
        </w:rPr>
      </w:pPr>
    </w:p>
    <w:p w14:paraId="6CF3C6D6" w14:textId="77777777" w:rsidR="00BF2968" w:rsidRPr="00696925" w:rsidRDefault="00BF2968">
      <w:pPr>
        <w:rPr>
          <w:rFonts w:asciiTheme="minorBidi" w:hAnsiTheme="minorBidi"/>
        </w:rPr>
      </w:pPr>
    </w:p>
    <w:p w14:paraId="5F1FEF16" w14:textId="77777777" w:rsidR="00BF2968" w:rsidRPr="00696925" w:rsidRDefault="00BF2968">
      <w:pPr>
        <w:rPr>
          <w:rFonts w:asciiTheme="minorBidi" w:hAnsiTheme="minorBidi"/>
        </w:rPr>
      </w:pPr>
    </w:p>
    <w:p w14:paraId="6723F5D5" w14:textId="77777777" w:rsidR="00BF2968" w:rsidRPr="00696925" w:rsidRDefault="00BF2968">
      <w:pPr>
        <w:rPr>
          <w:rFonts w:asciiTheme="minorBidi" w:hAnsiTheme="minorBidi"/>
        </w:rPr>
      </w:pPr>
    </w:p>
    <w:p w14:paraId="699ADA39" w14:textId="77777777" w:rsidR="00BF2968" w:rsidRPr="00696925" w:rsidRDefault="00BF2968">
      <w:pPr>
        <w:rPr>
          <w:rFonts w:asciiTheme="minorBidi" w:hAnsiTheme="minorBidi"/>
        </w:rPr>
      </w:pPr>
    </w:p>
    <w:p w14:paraId="74B2A17C" w14:textId="77777777" w:rsidR="00BF2968" w:rsidRPr="00696925" w:rsidRDefault="00BF2968">
      <w:pPr>
        <w:rPr>
          <w:rFonts w:asciiTheme="minorBidi" w:hAnsiTheme="minorBidi"/>
        </w:rPr>
      </w:pPr>
    </w:p>
    <w:p w14:paraId="03E9F7A7" w14:textId="77777777" w:rsidR="00BF2968" w:rsidRPr="00696925" w:rsidRDefault="00BF2968">
      <w:pPr>
        <w:rPr>
          <w:rFonts w:asciiTheme="minorBidi" w:hAnsiTheme="minorBidi"/>
        </w:rPr>
      </w:pPr>
    </w:p>
    <w:p w14:paraId="41CE80D5" w14:textId="77777777" w:rsidR="00BF2968" w:rsidRPr="00696925" w:rsidRDefault="00BF2968">
      <w:pPr>
        <w:rPr>
          <w:rFonts w:asciiTheme="minorBidi" w:hAnsiTheme="minorBidi"/>
        </w:rPr>
      </w:pPr>
    </w:p>
    <w:p w14:paraId="2A3149F1" w14:textId="77777777" w:rsidR="00BF2968" w:rsidRPr="00696925" w:rsidRDefault="00BF2968">
      <w:pPr>
        <w:rPr>
          <w:rFonts w:asciiTheme="minorBidi" w:hAnsiTheme="minorBidi"/>
        </w:rPr>
      </w:pPr>
    </w:p>
    <w:p w14:paraId="3FEE5EDE" w14:textId="77777777" w:rsidR="00BF2968" w:rsidRPr="00696925" w:rsidRDefault="00BF2968">
      <w:pPr>
        <w:rPr>
          <w:rFonts w:asciiTheme="minorBidi" w:hAnsiTheme="minorBidi"/>
        </w:rPr>
      </w:pPr>
    </w:p>
    <w:p w14:paraId="36BA4CF5" w14:textId="77777777" w:rsidR="00BF2968" w:rsidRPr="00696925" w:rsidRDefault="00BF2968">
      <w:pPr>
        <w:rPr>
          <w:rFonts w:asciiTheme="minorBidi" w:hAnsiTheme="minorBidi"/>
        </w:rPr>
      </w:pPr>
    </w:p>
    <w:p w14:paraId="24271278" w14:textId="77777777" w:rsidR="00BF2968" w:rsidRPr="00696925" w:rsidRDefault="00BF2968">
      <w:pPr>
        <w:rPr>
          <w:rFonts w:asciiTheme="minorBidi" w:hAnsiTheme="minorBidi"/>
        </w:rPr>
      </w:pPr>
    </w:p>
    <w:p w14:paraId="09FC59AB" w14:textId="77777777" w:rsidR="00BF2968" w:rsidRPr="00696925" w:rsidRDefault="00BF2968">
      <w:pPr>
        <w:rPr>
          <w:rFonts w:asciiTheme="minorBidi" w:hAnsiTheme="minorBidi"/>
        </w:rPr>
      </w:pPr>
    </w:p>
    <w:p w14:paraId="3108A0F5" w14:textId="77777777" w:rsidR="00BF2968" w:rsidRPr="00696925" w:rsidRDefault="00BF2968">
      <w:pPr>
        <w:rPr>
          <w:rFonts w:asciiTheme="minorBidi" w:hAnsiTheme="minorBidi"/>
        </w:rPr>
      </w:pPr>
    </w:p>
    <w:p w14:paraId="33139472" w14:textId="77777777" w:rsidR="00BF2968" w:rsidRPr="00696925" w:rsidRDefault="00BF2968">
      <w:pPr>
        <w:rPr>
          <w:rFonts w:asciiTheme="minorBidi" w:hAnsiTheme="minorBidi"/>
        </w:rPr>
      </w:pPr>
    </w:p>
    <w:p w14:paraId="1132B129" w14:textId="77777777" w:rsidR="00BF2968" w:rsidRPr="00696925" w:rsidRDefault="00BF2968">
      <w:pPr>
        <w:rPr>
          <w:rFonts w:asciiTheme="minorBidi" w:hAnsiTheme="minorBidi"/>
        </w:rPr>
      </w:pPr>
    </w:p>
    <w:p w14:paraId="60C319E8" w14:textId="77777777" w:rsidR="00BF2968" w:rsidRPr="00696925" w:rsidRDefault="00BF2968">
      <w:pPr>
        <w:rPr>
          <w:rFonts w:asciiTheme="minorBidi" w:hAnsiTheme="minorBidi"/>
        </w:rPr>
      </w:pPr>
    </w:p>
    <w:p w14:paraId="37C5B2F9" w14:textId="77777777" w:rsidR="00BF2968" w:rsidRPr="00696925" w:rsidRDefault="00BF2968">
      <w:pPr>
        <w:rPr>
          <w:rFonts w:asciiTheme="minorBidi" w:hAnsiTheme="minorBidi"/>
        </w:rPr>
      </w:pPr>
    </w:p>
    <w:p w14:paraId="366FBE31" w14:textId="77777777" w:rsidR="00BF2968" w:rsidRPr="00696925" w:rsidRDefault="00BF2968">
      <w:pPr>
        <w:rPr>
          <w:rFonts w:asciiTheme="minorBidi" w:hAnsiTheme="minorBidi"/>
        </w:rPr>
      </w:pPr>
    </w:p>
    <w:p w14:paraId="77E03F6E" w14:textId="77777777" w:rsidR="00BF2968" w:rsidRPr="00696925" w:rsidRDefault="00BF2968">
      <w:pPr>
        <w:rPr>
          <w:rFonts w:asciiTheme="minorBidi" w:hAnsiTheme="minorBidi"/>
        </w:rPr>
      </w:pPr>
    </w:p>
    <w:p w14:paraId="70EE52CC" w14:textId="746EF371" w:rsidR="00696925" w:rsidRDefault="00696925">
      <w:pPr>
        <w:rPr>
          <w:rFonts w:asciiTheme="minorBidi" w:hAnsiTheme="minorBidi"/>
        </w:rPr>
      </w:pPr>
      <w:r>
        <w:rPr>
          <w:rFonts w:asciiTheme="minorBidi" w:hAnsiTheme="minorBidi"/>
        </w:rPr>
        <w:br w:type="page"/>
      </w:r>
    </w:p>
    <w:p w14:paraId="3C38C6B5" w14:textId="77777777" w:rsidR="00464853" w:rsidRPr="00696925" w:rsidRDefault="00464853" w:rsidP="00BF2968">
      <w:pPr>
        <w:pStyle w:val="Ttulo2"/>
        <w:rPr>
          <w:rFonts w:asciiTheme="minorBidi" w:hAnsiTheme="minorBidi" w:cstheme="minorBidi"/>
        </w:rPr>
      </w:pPr>
    </w:p>
    <w:p w14:paraId="692BE99E" w14:textId="77777777" w:rsidR="00464853" w:rsidRPr="00696925" w:rsidRDefault="00464853" w:rsidP="00464853">
      <w:pPr>
        <w:jc w:val="center"/>
        <w:rPr>
          <w:rFonts w:asciiTheme="minorBidi" w:eastAsia="Times New Roman" w:hAnsiTheme="minorBidi"/>
          <w:b/>
          <w:bCs/>
          <w:kern w:val="28"/>
          <w:sz w:val="24"/>
          <w:szCs w:val="32"/>
          <w:lang w:eastAsia="es-ES"/>
        </w:rPr>
      </w:pPr>
      <w:r w:rsidRPr="00696925">
        <w:rPr>
          <w:rFonts w:asciiTheme="minorBidi" w:eastAsia="Times New Roman" w:hAnsiTheme="minorBidi"/>
          <w:b/>
          <w:bCs/>
          <w:kern w:val="28"/>
          <w:sz w:val="24"/>
          <w:szCs w:val="32"/>
          <w:lang w:eastAsia="es-ES"/>
        </w:rPr>
        <w:t>CAPITULO 1.</w:t>
      </w:r>
    </w:p>
    <w:p w14:paraId="54AE3767" w14:textId="69FFEFAD" w:rsidR="00464853" w:rsidRPr="00696925" w:rsidRDefault="00464853" w:rsidP="00464853">
      <w:pPr>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t xml:space="preserve">FACTORES DE RIESGO DE VARICES EN MIEMBROS INFERIORES EN </w:t>
      </w:r>
      <w:r w:rsidR="00940184">
        <w:rPr>
          <w:rFonts w:asciiTheme="minorBidi" w:eastAsia="Times New Roman" w:hAnsiTheme="minorBidi"/>
          <w:bCs/>
          <w:kern w:val="28"/>
          <w:sz w:val="24"/>
          <w:szCs w:val="32"/>
          <w:lang w:eastAsia="es-ES"/>
        </w:rPr>
        <w:t>POLICIAS</w:t>
      </w:r>
      <w:r w:rsidRPr="00696925">
        <w:rPr>
          <w:rFonts w:asciiTheme="minorBidi" w:eastAsia="Times New Roman" w:hAnsiTheme="minorBidi"/>
          <w:bCs/>
          <w:kern w:val="28"/>
          <w:sz w:val="24"/>
          <w:szCs w:val="32"/>
          <w:lang w:eastAsia="es-ES"/>
        </w:rPr>
        <w:t xml:space="preserve"> </w:t>
      </w:r>
      <w:r w:rsidR="008011CE" w:rsidRPr="00696925">
        <w:rPr>
          <w:rFonts w:asciiTheme="minorBidi" w:eastAsia="Times New Roman" w:hAnsiTheme="minorBidi"/>
          <w:bCs/>
          <w:kern w:val="28"/>
          <w:sz w:val="24"/>
          <w:szCs w:val="32"/>
          <w:lang w:eastAsia="es-ES"/>
        </w:rPr>
        <w:t>HOMBRES DE</w:t>
      </w:r>
      <w:r w:rsidRPr="00696925">
        <w:rPr>
          <w:rFonts w:asciiTheme="minorBidi" w:eastAsia="Times New Roman" w:hAnsiTheme="minorBidi"/>
          <w:bCs/>
          <w:kern w:val="28"/>
          <w:sz w:val="24"/>
          <w:szCs w:val="32"/>
          <w:lang w:eastAsia="es-ES"/>
        </w:rPr>
        <w:t xml:space="preserve"> 3</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 4</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w:t>
      </w:r>
      <w:r w:rsidR="003C63E1" w:rsidRPr="00696925">
        <w:rPr>
          <w:rFonts w:asciiTheme="minorBidi" w:eastAsia="Times New Roman" w:hAnsiTheme="minorBidi"/>
          <w:bCs/>
          <w:kern w:val="28"/>
          <w:sz w:val="24"/>
          <w:szCs w:val="32"/>
          <w:lang w:eastAsia="es-ES"/>
        </w:rPr>
        <w:t>AÑOS</w:t>
      </w:r>
      <w:r w:rsidRPr="00696925">
        <w:rPr>
          <w:rFonts w:asciiTheme="minorBidi" w:eastAsia="Times New Roman" w:hAnsiTheme="minorBidi"/>
          <w:bCs/>
          <w:kern w:val="28"/>
          <w:sz w:val="24"/>
          <w:szCs w:val="32"/>
          <w:lang w:eastAsia="es-ES"/>
        </w:rPr>
        <w:t>.</w:t>
      </w:r>
    </w:p>
    <w:p w14:paraId="3A903E90" w14:textId="77777777" w:rsidR="00261B65" w:rsidRPr="00696925" w:rsidRDefault="00261B65" w:rsidP="00BF2968">
      <w:pPr>
        <w:pStyle w:val="Ttulo2"/>
        <w:rPr>
          <w:rFonts w:asciiTheme="minorBidi" w:eastAsia="Times New Roman" w:hAnsiTheme="minorBidi" w:cstheme="minorBidi"/>
          <w:b w:val="0"/>
          <w:color w:val="auto"/>
          <w:kern w:val="28"/>
          <w:sz w:val="24"/>
          <w:szCs w:val="32"/>
          <w:lang w:eastAsia="es-ES"/>
        </w:rPr>
      </w:pPr>
    </w:p>
    <w:p w14:paraId="4ABCF37A" w14:textId="77777777" w:rsidR="00BF2968" w:rsidRPr="00696925" w:rsidRDefault="00464853" w:rsidP="00BF2968">
      <w:pPr>
        <w:pStyle w:val="Ttulo2"/>
        <w:rPr>
          <w:rFonts w:asciiTheme="minorBidi" w:hAnsiTheme="minorBidi" w:cstheme="minorBidi"/>
        </w:rPr>
      </w:pPr>
      <w:r w:rsidRPr="00696925">
        <w:rPr>
          <w:rFonts w:asciiTheme="minorBidi" w:hAnsiTheme="minorBidi" w:cstheme="minorBidi"/>
        </w:rPr>
        <w:t>Planteamiento del problema.</w:t>
      </w:r>
    </w:p>
    <w:p w14:paraId="172ECEAB" w14:textId="6108F2D9" w:rsidR="00C07F36" w:rsidRDefault="00940184" w:rsidP="00AA0408">
      <w:pPr>
        <w:jc w:val="both"/>
        <w:rPr>
          <w:rFonts w:asciiTheme="minorBidi" w:hAnsiTheme="minorBidi"/>
        </w:rPr>
      </w:pPr>
      <w:r>
        <w:rPr>
          <w:rFonts w:asciiTheme="minorBidi" w:hAnsiTheme="minorBidi"/>
        </w:rPr>
        <w:t>Las varices de los miembros inferiores constituyen la enfermedad más común dentro de las enfermedades periféricas. Es el resultado de una insuficiencia venosa como consecuencia de una falla en el sistema circulatorio, las varices son una patología igual de importante que cualquier otra patología de este mismo sistema.</w:t>
      </w:r>
      <w:r w:rsidR="003C63E1">
        <w:rPr>
          <w:rFonts w:asciiTheme="minorBidi" w:hAnsiTheme="minorBidi"/>
        </w:rPr>
        <w:t xml:space="preserve"> </w:t>
      </w:r>
    </w:p>
    <w:p w14:paraId="12453DA1" w14:textId="77777777" w:rsidR="003C63E1" w:rsidRDefault="003C63E1" w:rsidP="00AA0408">
      <w:pPr>
        <w:jc w:val="both"/>
        <w:rPr>
          <w:rFonts w:asciiTheme="minorBidi" w:hAnsiTheme="minorBidi"/>
        </w:rPr>
      </w:pPr>
    </w:p>
    <w:p w14:paraId="6A0DAD19" w14:textId="77777777" w:rsidR="003C63E1" w:rsidRDefault="003C63E1" w:rsidP="00AA0408">
      <w:pPr>
        <w:jc w:val="both"/>
        <w:rPr>
          <w:rFonts w:asciiTheme="minorBidi" w:hAnsiTheme="minorBidi"/>
        </w:rPr>
      </w:pPr>
    </w:p>
    <w:p w14:paraId="26EF68B1" w14:textId="6050D3C0" w:rsidR="006128D6" w:rsidRDefault="003C63E1" w:rsidP="006128D6">
      <w:pPr>
        <w:jc w:val="both"/>
        <w:rPr>
          <w:rFonts w:asciiTheme="minorBidi" w:hAnsiTheme="minorBidi"/>
        </w:rPr>
      </w:pPr>
      <w:r>
        <w:rPr>
          <w:rFonts w:asciiTheme="minorBidi" w:hAnsiTheme="minorBidi"/>
        </w:rPr>
        <w:t xml:space="preserve">La insuficiencia venosa </w:t>
      </w:r>
      <w:r w:rsidR="002B7C42">
        <w:rPr>
          <w:rFonts w:asciiTheme="minorBidi" w:hAnsiTheme="minorBidi"/>
        </w:rPr>
        <w:t xml:space="preserve">de los miembros inferiores se refiere a la incapacidad de </w:t>
      </w:r>
      <w:r w:rsidR="006128D6">
        <w:rPr>
          <w:rFonts w:asciiTheme="minorBidi" w:hAnsiTheme="minorBidi"/>
        </w:rPr>
        <w:t xml:space="preserve">estos miembros de devolver al corazón toda la sangre que les llega o en su defecto a un ritmo y velocidad indebidos. Las varices se dividen en </w:t>
      </w:r>
      <w:r w:rsidR="0048629D">
        <w:rPr>
          <w:rFonts w:asciiTheme="minorBidi" w:hAnsiTheme="minorBidi"/>
        </w:rPr>
        <w:t>6</w:t>
      </w:r>
      <w:r w:rsidR="006128D6">
        <w:rPr>
          <w:rFonts w:asciiTheme="minorBidi" w:hAnsiTheme="minorBidi"/>
        </w:rPr>
        <w:t xml:space="preserve"> grados, y empiezan por el debilitamiento de las paredes de las venas; al permanecer frecuentemente en posición bípeda se aumenta el riesgo de sufrir varices en los miembros inferiores. </w:t>
      </w:r>
    </w:p>
    <w:p w14:paraId="3A639E9F" w14:textId="77777777" w:rsidR="006128D6" w:rsidRDefault="006128D6" w:rsidP="006128D6">
      <w:pPr>
        <w:jc w:val="both"/>
        <w:rPr>
          <w:rFonts w:asciiTheme="minorBidi" w:hAnsiTheme="minorBidi"/>
        </w:rPr>
      </w:pPr>
    </w:p>
    <w:p w14:paraId="2E527482" w14:textId="77777777" w:rsidR="006128D6" w:rsidRDefault="006128D6" w:rsidP="006128D6">
      <w:pPr>
        <w:jc w:val="both"/>
        <w:rPr>
          <w:rFonts w:asciiTheme="minorBidi" w:hAnsiTheme="minorBidi"/>
        </w:rPr>
      </w:pPr>
    </w:p>
    <w:p w14:paraId="758F0C83" w14:textId="08F2DB6D" w:rsidR="0048629D" w:rsidRDefault="006128D6" w:rsidP="0048629D">
      <w:pPr>
        <w:jc w:val="both"/>
        <w:rPr>
          <w:rFonts w:asciiTheme="minorBidi" w:hAnsiTheme="minorBidi"/>
        </w:rPr>
      </w:pPr>
      <w:r>
        <w:rPr>
          <w:rFonts w:asciiTheme="minorBidi" w:hAnsiTheme="minorBidi"/>
        </w:rPr>
        <w:t>En el primer grado las venas se hinchan</w:t>
      </w:r>
      <w:r w:rsidR="00984663">
        <w:rPr>
          <w:rFonts w:asciiTheme="minorBidi" w:hAnsiTheme="minorBidi"/>
        </w:rPr>
        <w:t xml:space="preserve"> por </w:t>
      </w:r>
      <w:r w:rsidR="001F1629">
        <w:rPr>
          <w:rFonts w:asciiTheme="minorBidi" w:hAnsiTheme="minorBidi"/>
        </w:rPr>
        <w:t xml:space="preserve">exceso </w:t>
      </w:r>
      <w:r w:rsidR="00E628F6">
        <w:rPr>
          <w:rFonts w:asciiTheme="minorBidi" w:hAnsiTheme="minorBidi"/>
        </w:rPr>
        <w:t>de desechos</w:t>
      </w:r>
      <w:r>
        <w:rPr>
          <w:rFonts w:asciiTheme="minorBidi" w:hAnsiTheme="minorBidi"/>
        </w:rPr>
        <w:t xml:space="preserve">, </w:t>
      </w:r>
      <w:r w:rsidR="009D77D4">
        <w:rPr>
          <w:rFonts w:asciiTheme="minorBidi" w:hAnsiTheme="minorBidi"/>
        </w:rPr>
        <w:t xml:space="preserve">este abultamiento en las venas es </w:t>
      </w:r>
      <w:r w:rsidR="00984663">
        <w:rPr>
          <w:rFonts w:asciiTheme="minorBidi" w:hAnsiTheme="minorBidi"/>
        </w:rPr>
        <w:t>fácil de ver sobre la piel</w:t>
      </w:r>
      <w:r w:rsidR="009D77D4">
        <w:rPr>
          <w:rFonts w:asciiTheme="minorBidi" w:hAnsiTheme="minorBidi"/>
        </w:rPr>
        <w:t>, lo</w:t>
      </w:r>
      <w:r w:rsidR="00984663">
        <w:rPr>
          <w:rFonts w:asciiTheme="minorBidi" w:hAnsiTheme="minorBidi"/>
        </w:rPr>
        <w:t xml:space="preserve"> que resultaría la primera etapa llamada telangiectasias o coloquialmente llamada arañitas vasculares en su mayoría (el 70%) no aumentan ni en tamaño ni en profundidad, sin </w:t>
      </w:r>
      <w:r w:rsidR="009D77D4">
        <w:rPr>
          <w:rFonts w:asciiTheme="minorBidi" w:hAnsiTheme="minorBidi"/>
        </w:rPr>
        <w:t>embargo,</w:t>
      </w:r>
      <w:r w:rsidR="00984663">
        <w:rPr>
          <w:rFonts w:asciiTheme="minorBidi" w:hAnsiTheme="minorBidi"/>
        </w:rPr>
        <w:t xml:space="preserve"> en el resto de los casos avanza a </w:t>
      </w:r>
      <w:r w:rsidR="001F1629">
        <w:rPr>
          <w:rFonts w:asciiTheme="minorBidi" w:hAnsiTheme="minorBidi"/>
        </w:rPr>
        <w:t xml:space="preserve">de </w:t>
      </w:r>
      <w:r w:rsidR="00984663">
        <w:rPr>
          <w:rFonts w:asciiTheme="minorBidi" w:hAnsiTheme="minorBidi"/>
        </w:rPr>
        <w:t>un segundo</w:t>
      </w:r>
      <w:r w:rsidR="0048629D">
        <w:rPr>
          <w:rFonts w:asciiTheme="minorBidi" w:hAnsiTheme="minorBidi"/>
        </w:rPr>
        <w:t xml:space="preserve"> hasta el sexto</w:t>
      </w:r>
      <w:r w:rsidR="00984663">
        <w:rPr>
          <w:rFonts w:asciiTheme="minorBidi" w:hAnsiTheme="minorBidi"/>
        </w:rPr>
        <w:t xml:space="preserve"> grado siendo este </w:t>
      </w:r>
      <w:r w:rsidR="009D77D4">
        <w:rPr>
          <w:rFonts w:asciiTheme="minorBidi" w:hAnsiTheme="minorBidi"/>
        </w:rPr>
        <w:t>ultimo responsable de provocar una trombosis y posteriormente un infarto.</w:t>
      </w:r>
      <w:r w:rsidR="009E2B39">
        <w:rPr>
          <w:rFonts w:asciiTheme="minorBidi" w:hAnsiTheme="minorBidi"/>
        </w:rPr>
        <w:t xml:space="preserve"> </w:t>
      </w:r>
      <w:r w:rsidR="009D77D4">
        <w:rPr>
          <w:rFonts w:asciiTheme="minorBidi" w:hAnsiTheme="minorBidi"/>
        </w:rPr>
        <w:t>Existen muchos factores de riesgos que provocan la probabilidad de sufrir varices, entre ellos el ritmo de trabajo, siendo el sector policia</w:t>
      </w:r>
      <w:r w:rsidR="00E628F6">
        <w:rPr>
          <w:rFonts w:asciiTheme="minorBidi" w:hAnsiTheme="minorBidi"/>
        </w:rPr>
        <w:t>co</w:t>
      </w:r>
      <w:r w:rsidR="009D77D4">
        <w:rPr>
          <w:rFonts w:asciiTheme="minorBidi" w:hAnsiTheme="minorBidi"/>
        </w:rPr>
        <w:t xml:space="preserve"> uno de los </w:t>
      </w:r>
      <w:r w:rsidR="009E2B39">
        <w:rPr>
          <w:rFonts w:asciiTheme="minorBidi" w:hAnsiTheme="minorBidi"/>
        </w:rPr>
        <w:t>oficios más</w:t>
      </w:r>
      <w:r w:rsidR="009D77D4">
        <w:rPr>
          <w:rFonts w:asciiTheme="minorBidi" w:hAnsiTheme="minorBidi"/>
        </w:rPr>
        <w:t xml:space="preserve"> propensos por sus largas jornada de pie, </w:t>
      </w:r>
      <w:r w:rsidR="009E2B39">
        <w:rPr>
          <w:rFonts w:asciiTheme="minorBidi" w:hAnsiTheme="minorBidi"/>
        </w:rPr>
        <w:t>mayor cantidad de peso sobre su cuerpo debido a su equipo de trabajo, y pocas horas de descanso, además de la mala alimentación y herencia genética solo por mencionar algunos ejemplos.</w:t>
      </w:r>
    </w:p>
    <w:p w14:paraId="2A886CF6" w14:textId="77777777" w:rsidR="0048629D" w:rsidRDefault="0048629D" w:rsidP="0048629D">
      <w:pPr>
        <w:jc w:val="both"/>
        <w:rPr>
          <w:rFonts w:asciiTheme="minorBidi" w:hAnsiTheme="minorBidi"/>
        </w:rPr>
      </w:pPr>
    </w:p>
    <w:p w14:paraId="0B838852" w14:textId="77777777" w:rsidR="0048629D" w:rsidRDefault="0048629D" w:rsidP="0048629D">
      <w:pPr>
        <w:jc w:val="both"/>
        <w:rPr>
          <w:rFonts w:asciiTheme="minorBidi" w:hAnsiTheme="minorBidi"/>
        </w:rPr>
      </w:pPr>
    </w:p>
    <w:p w14:paraId="233488C1" w14:textId="30C51382" w:rsidR="009D77D4" w:rsidRDefault="00B72D26" w:rsidP="0048629D">
      <w:pPr>
        <w:jc w:val="both"/>
        <w:rPr>
          <w:rFonts w:asciiTheme="minorBidi" w:hAnsiTheme="minorBidi"/>
        </w:rPr>
      </w:pPr>
      <w:r>
        <w:rPr>
          <w:rFonts w:asciiTheme="minorBidi" w:hAnsiTheme="minorBidi"/>
        </w:rPr>
        <w:t>La prevalencia dentro del globo terráqueo varia ampliamente, desde el 2% al 56% en hombres y desde el 1% hasta el 73% en mujeres</w:t>
      </w:r>
      <w:r>
        <w:rPr>
          <w:rStyle w:val="Refdenotaalpie"/>
          <w:rFonts w:asciiTheme="minorBidi" w:hAnsiTheme="minorBidi"/>
        </w:rPr>
        <w:footnoteReference w:id="1"/>
      </w:r>
      <w:r w:rsidR="00C9592B">
        <w:rPr>
          <w:rFonts w:asciiTheme="minorBidi" w:hAnsiTheme="minorBidi"/>
        </w:rPr>
        <w:t>, la variación se explica a la diversidad de raza, genero, edad, sexo, ubicación geográfica,</w:t>
      </w:r>
      <w:r w:rsidR="00E628F6">
        <w:rPr>
          <w:rFonts w:asciiTheme="minorBidi" w:hAnsiTheme="minorBidi"/>
        </w:rPr>
        <w:t xml:space="preserve"> etc.</w:t>
      </w:r>
      <w:r w:rsidR="00C9592B">
        <w:rPr>
          <w:rFonts w:asciiTheme="minorBidi" w:hAnsiTheme="minorBidi"/>
        </w:rPr>
        <w:t xml:space="preserve"> …la prevalencia es mayor en los países más desarrollados e industrializados que en los países subdesarrollados... </w:t>
      </w:r>
      <w:r>
        <w:rPr>
          <w:rFonts w:asciiTheme="minorBidi" w:hAnsiTheme="minorBidi"/>
        </w:rPr>
        <w:t xml:space="preserve"> </w:t>
      </w:r>
      <w:r w:rsidR="0048629D">
        <w:rPr>
          <w:rFonts w:asciiTheme="minorBidi" w:hAnsiTheme="minorBidi"/>
        </w:rPr>
        <w:t xml:space="preserve">En términos generales la </w:t>
      </w:r>
      <w:proofErr w:type="spellStart"/>
      <w:r w:rsidR="0048629D">
        <w:rPr>
          <w:rFonts w:asciiTheme="minorBidi" w:hAnsiTheme="minorBidi"/>
        </w:rPr>
        <w:t>Flebapatologia</w:t>
      </w:r>
      <w:proofErr w:type="spellEnd"/>
      <w:r w:rsidR="0048629D">
        <w:rPr>
          <w:rFonts w:asciiTheme="minorBidi" w:hAnsiTheme="minorBidi"/>
        </w:rPr>
        <w:t xml:space="preserve"> se presenta </w:t>
      </w:r>
      <w:r w:rsidR="00C9592B">
        <w:rPr>
          <w:rFonts w:asciiTheme="minorBidi" w:hAnsiTheme="minorBidi"/>
        </w:rPr>
        <w:t xml:space="preserve">como un problema venoso con </w:t>
      </w:r>
      <w:r w:rsidR="00C9592B">
        <w:rPr>
          <w:rFonts w:asciiTheme="minorBidi" w:hAnsiTheme="minorBidi"/>
        </w:rPr>
        <w:lastRenderedPageBreak/>
        <w:t>tendencia a crónico por lo que es un problema de muy alto costo económico en la sociedad, tanto medicamente hablando como por perdidas de días laborales.</w:t>
      </w:r>
    </w:p>
    <w:p w14:paraId="7710216B" w14:textId="77777777" w:rsidR="00C9592B" w:rsidRDefault="00C9592B" w:rsidP="0048629D">
      <w:pPr>
        <w:jc w:val="both"/>
        <w:rPr>
          <w:rFonts w:asciiTheme="minorBidi" w:hAnsiTheme="minorBidi"/>
        </w:rPr>
      </w:pPr>
    </w:p>
    <w:p w14:paraId="47A550E4" w14:textId="77777777" w:rsidR="00C9592B" w:rsidRDefault="00C9592B" w:rsidP="0048629D">
      <w:pPr>
        <w:jc w:val="both"/>
        <w:rPr>
          <w:rFonts w:asciiTheme="minorBidi" w:hAnsiTheme="minorBidi"/>
        </w:rPr>
      </w:pPr>
    </w:p>
    <w:p w14:paraId="71196806" w14:textId="1BE48D61" w:rsidR="00C9592B" w:rsidRDefault="00C9592B" w:rsidP="0048629D">
      <w:pPr>
        <w:jc w:val="both"/>
        <w:rPr>
          <w:rFonts w:asciiTheme="minorBidi" w:hAnsiTheme="minorBidi"/>
        </w:rPr>
      </w:pPr>
      <w:r>
        <w:rPr>
          <w:rFonts w:asciiTheme="minorBidi" w:hAnsiTheme="minorBidi"/>
        </w:rPr>
        <w:t xml:space="preserve">Como se ha mostrado, la enfermedad varicosa tiene mayor repercusión en mujeres que en hombres, hablando desde un punto de vista </w:t>
      </w:r>
      <w:r w:rsidR="00FD7DA7">
        <w:rPr>
          <w:rFonts w:asciiTheme="minorBidi" w:hAnsiTheme="minorBidi"/>
        </w:rPr>
        <w:t>estético</w:t>
      </w:r>
      <w:r>
        <w:rPr>
          <w:rFonts w:asciiTheme="minorBidi" w:hAnsiTheme="minorBidi"/>
        </w:rPr>
        <w:t xml:space="preserve"> los h</w:t>
      </w:r>
      <w:r w:rsidR="00F56399">
        <w:rPr>
          <w:rFonts w:asciiTheme="minorBidi" w:hAnsiTheme="minorBidi"/>
        </w:rPr>
        <w:t>ombres no le dan la importancia</w:t>
      </w:r>
      <w:r w:rsidR="00E628F6">
        <w:rPr>
          <w:rFonts w:asciiTheme="minorBidi" w:hAnsiTheme="minorBidi"/>
        </w:rPr>
        <w:t xml:space="preserve"> necesaria a diferencia de las mujeres, consecuentemente comienzan a </w:t>
      </w:r>
      <w:r w:rsidR="00FD7DA7">
        <w:rPr>
          <w:rFonts w:asciiTheme="minorBidi" w:hAnsiTheme="minorBidi"/>
        </w:rPr>
        <w:t>busca</w:t>
      </w:r>
      <w:r w:rsidR="00E628F6">
        <w:rPr>
          <w:rFonts w:asciiTheme="minorBidi" w:hAnsiTheme="minorBidi"/>
        </w:rPr>
        <w:t>r</w:t>
      </w:r>
      <w:r w:rsidR="00FD7DA7">
        <w:rPr>
          <w:rFonts w:asciiTheme="minorBidi" w:hAnsiTheme="minorBidi"/>
        </w:rPr>
        <w:t xml:space="preserve"> ayuda médica cuando la enfermedad ya a avanzado y empieza a generarles dolor o inconformidad. Es entonces cuando el diagnóstico y tratamiento son mas costosos y desgastantes debido a que se tiene que localizar el factor o factores determinantes de la enfermedad</w:t>
      </w:r>
      <w:r w:rsidR="00E628F6">
        <w:rPr>
          <w:rFonts w:asciiTheme="minorBidi" w:hAnsiTheme="minorBidi"/>
        </w:rPr>
        <w:t xml:space="preserve"> y empezar un tratamiento mas agresivo para poder frenar los grados y recuperar el bienestar.</w:t>
      </w:r>
    </w:p>
    <w:p w14:paraId="73062477" w14:textId="77777777" w:rsidR="00FD7DA7" w:rsidRDefault="00FD7DA7" w:rsidP="0048629D">
      <w:pPr>
        <w:jc w:val="both"/>
        <w:rPr>
          <w:rFonts w:asciiTheme="minorBidi" w:hAnsiTheme="minorBidi"/>
        </w:rPr>
      </w:pPr>
    </w:p>
    <w:p w14:paraId="3A2D5D7D" w14:textId="77777777" w:rsidR="00FD7DA7" w:rsidRDefault="00FD7DA7" w:rsidP="0048629D">
      <w:pPr>
        <w:jc w:val="both"/>
        <w:rPr>
          <w:rFonts w:asciiTheme="minorBidi" w:hAnsiTheme="minorBidi"/>
        </w:rPr>
      </w:pPr>
    </w:p>
    <w:p w14:paraId="314B4D93" w14:textId="57A27852" w:rsidR="00FD7DA7" w:rsidRDefault="00FD7DA7" w:rsidP="0048629D">
      <w:pPr>
        <w:jc w:val="both"/>
        <w:rPr>
          <w:rFonts w:asciiTheme="minorBidi" w:hAnsiTheme="minorBidi"/>
        </w:rPr>
      </w:pPr>
      <w:r>
        <w:rPr>
          <w:rFonts w:asciiTheme="minorBidi" w:hAnsiTheme="minorBidi"/>
        </w:rPr>
        <w:t>En México la prevalencia es del 70% al 80% de la población</w:t>
      </w:r>
      <w:r w:rsidR="00E628F6">
        <w:rPr>
          <w:rFonts w:asciiTheme="minorBidi" w:hAnsiTheme="minorBidi"/>
        </w:rPr>
        <w:t xml:space="preserve"> siendo las personas mayores</w:t>
      </w:r>
      <w:r>
        <w:rPr>
          <w:rFonts w:asciiTheme="minorBidi" w:hAnsiTheme="minorBidi"/>
        </w:rPr>
        <w:t xml:space="preserve"> a 60 años quienes sufren</w:t>
      </w:r>
      <w:r w:rsidR="00E628F6">
        <w:rPr>
          <w:rFonts w:asciiTheme="minorBidi" w:hAnsiTheme="minorBidi"/>
        </w:rPr>
        <w:t xml:space="preserve"> más</w:t>
      </w:r>
      <w:r>
        <w:rPr>
          <w:rFonts w:asciiTheme="minorBidi" w:hAnsiTheme="minorBidi"/>
        </w:rPr>
        <w:t xml:space="preserve"> de este padecimiento</w:t>
      </w:r>
      <w:r>
        <w:rPr>
          <w:rStyle w:val="Refdenotaalpie"/>
          <w:rFonts w:asciiTheme="minorBidi" w:hAnsiTheme="minorBidi"/>
        </w:rPr>
        <w:footnoteReference w:id="2"/>
      </w:r>
      <w:r w:rsidR="00E628F6">
        <w:rPr>
          <w:rFonts w:asciiTheme="minorBidi" w:hAnsiTheme="minorBidi"/>
        </w:rPr>
        <w:t>;</w:t>
      </w:r>
      <w:r>
        <w:rPr>
          <w:rFonts w:asciiTheme="minorBidi" w:hAnsiTheme="minorBidi"/>
        </w:rPr>
        <w:t xml:space="preserve"> mantenerse en posición bípeda es una de las causas más comunes que provoca las varices y en México la mayoría de los empleos son de pie, por lo que la población suele </w:t>
      </w:r>
      <w:r w:rsidR="000173E2">
        <w:rPr>
          <w:rFonts w:asciiTheme="minorBidi" w:hAnsiTheme="minorBidi"/>
        </w:rPr>
        <w:t>sufrir</w:t>
      </w:r>
      <w:r>
        <w:rPr>
          <w:rFonts w:asciiTheme="minorBidi" w:hAnsiTheme="minorBidi"/>
        </w:rPr>
        <w:t xml:space="preserve"> las consecuencias</w:t>
      </w:r>
      <w:r w:rsidR="000173E2">
        <w:rPr>
          <w:rFonts w:asciiTheme="minorBidi" w:hAnsiTheme="minorBidi"/>
        </w:rPr>
        <w:t xml:space="preserve">. El hospital general de México realiza alrededor de 1500 cirugías vasculares al año, en las mujeres la patología inicia desde los 30 a los 40 años asociados al sobrepeso y el </w:t>
      </w:r>
      <w:r w:rsidR="001F1629">
        <w:rPr>
          <w:rFonts w:asciiTheme="minorBidi" w:hAnsiTheme="minorBidi"/>
        </w:rPr>
        <w:t>embarazo, y</w:t>
      </w:r>
      <w:r w:rsidR="000173E2">
        <w:rPr>
          <w:rFonts w:asciiTheme="minorBidi" w:hAnsiTheme="minorBidi"/>
        </w:rPr>
        <w:t xml:space="preserve"> en los hombres desde los 40 y 50 años asociados al esfuerzo y envejecimiento, en </w:t>
      </w:r>
      <w:r w:rsidR="001F1629">
        <w:rPr>
          <w:rFonts w:asciiTheme="minorBidi" w:hAnsiTheme="minorBidi"/>
        </w:rPr>
        <w:t>ambos</w:t>
      </w:r>
      <w:r w:rsidR="000173E2">
        <w:rPr>
          <w:rFonts w:asciiTheme="minorBidi" w:hAnsiTheme="minorBidi"/>
        </w:rPr>
        <w:t xml:space="preserve"> casos los factores pueden ser genéticos y </w:t>
      </w:r>
      <w:r w:rsidR="00E628F6">
        <w:rPr>
          <w:rFonts w:asciiTheme="minorBidi" w:hAnsiTheme="minorBidi"/>
        </w:rPr>
        <w:t>o por llevar</w:t>
      </w:r>
      <w:r w:rsidR="000173E2">
        <w:rPr>
          <w:rFonts w:asciiTheme="minorBidi" w:hAnsiTheme="minorBidi"/>
        </w:rPr>
        <w:t xml:space="preserve"> una vida sedentaria, siendo a partir de los 60 años </w:t>
      </w:r>
      <w:r w:rsidR="001F1629">
        <w:rPr>
          <w:rFonts w:asciiTheme="minorBidi" w:hAnsiTheme="minorBidi"/>
        </w:rPr>
        <w:t>cuando la incidencia se iguala en ambos géneros.</w:t>
      </w:r>
    </w:p>
    <w:p w14:paraId="097B90CE" w14:textId="77777777" w:rsidR="001F1629" w:rsidRDefault="001F1629" w:rsidP="0048629D">
      <w:pPr>
        <w:jc w:val="both"/>
        <w:rPr>
          <w:rFonts w:asciiTheme="minorBidi" w:hAnsiTheme="minorBidi"/>
        </w:rPr>
      </w:pPr>
    </w:p>
    <w:p w14:paraId="0F346E7C" w14:textId="77777777" w:rsidR="001F1629" w:rsidRDefault="001F1629" w:rsidP="0048629D">
      <w:pPr>
        <w:jc w:val="both"/>
        <w:rPr>
          <w:rFonts w:asciiTheme="minorBidi" w:hAnsiTheme="minorBidi"/>
        </w:rPr>
      </w:pPr>
    </w:p>
    <w:p w14:paraId="5299C053" w14:textId="3B63617B" w:rsidR="001F1629" w:rsidRDefault="001F1629" w:rsidP="0048629D">
      <w:pPr>
        <w:jc w:val="both"/>
        <w:rPr>
          <w:rFonts w:asciiTheme="minorBidi" w:hAnsiTheme="minorBidi"/>
        </w:rPr>
      </w:pPr>
      <w:r>
        <w:rPr>
          <w:rFonts w:asciiTheme="minorBidi" w:hAnsiTheme="minorBidi"/>
        </w:rPr>
        <w:t xml:space="preserve">En México esta patología se clasifica dentro de las primeras 20 causas de enfermedad a nivel nacional donde el rango es de 25 a 44 años. </w:t>
      </w:r>
    </w:p>
    <w:p w14:paraId="7A508626" w14:textId="421E1065" w:rsidR="001F1629" w:rsidRDefault="001F1629" w:rsidP="0048629D">
      <w:pPr>
        <w:jc w:val="both"/>
        <w:rPr>
          <w:rFonts w:asciiTheme="minorBidi" w:hAnsiTheme="minorBidi"/>
        </w:rPr>
      </w:pPr>
      <w:r>
        <w:rPr>
          <w:rFonts w:asciiTheme="minorBidi" w:hAnsiTheme="minorBidi"/>
        </w:rPr>
        <w:t>Es una patología de origen multifactorial, por lo</w:t>
      </w:r>
      <w:r w:rsidR="00ED766D">
        <w:rPr>
          <w:rFonts w:asciiTheme="minorBidi" w:hAnsiTheme="minorBidi"/>
        </w:rPr>
        <w:t xml:space="preserve"> </w:t>
      </w:r>
      <w:r>
        <w:rPr>
          <w:rFonts w:asciiTheme="minorBidi" w:hAnsiTheme="minorBidi"/>
        </w:rPr>
        <w:t xml:space="preserve">que es de </w:t>
      </w:r>
      <w:r w:rsidR="00ED766D">
        <w:rPr>
          <w:rFonts w:asciiTheme="minorBidi" w:hAnsiTheme="minorBidi"/>
        </w:rPr>
        <w:t>gr</w:t>
      </w:r>
      <w:r>
        <w:rPr>
          <w:rFonts w:asciiTheme="minorBidi" w:hAnsiTheme="minorBidi"/>
        </w:rPr>
        <w:t>a</w:t>
      </w:r>
      <w:r w:rsidR="00ED766D">
        <w:rPr>
          <w:rFonts w:asciiTheme="minorBidi" w:hAnsiTheme="minorBidi"/>
        </w:rPr>
        <w:t>n</w:t>
      </w:r>
      <w:r>
        <w:rPr>
          <w:rFonts w:asciiTheme="minorBidi" w:hAnsiTheme="minorBidi"/>
        </w:rPr>
        <w:t xml:space="preserve"> importancia mantener un estilo de vida saludable, comiendo productos de origen animal o vegetal evitando los </w:t>
      </w:r>
      <w:r w:rsidR="00ED766D">
        <w:rPr>
          <w:rFonts w:asciiTheme="minorBidi" w:hAnsiTheme="minorBidi"/>
        </w:rPr>
        <w:t xml:space="preserve">productos </w:t>
      </w:r>
      <w:r>
        <w:rPr>
          <w:rFonts w:asciiTheme="minorBidi" w:hAnsiTheme="minorBidi"/>
        </w:rPr>
        <w:t>procesados, respetando el plato del buen comer</w:t>
      </w:r>
      <w:r w:rsidR="00E628F6">
        <w:rPr>
          <w:rFonts w:asciiTheme="minorBidi" w:hAnsiTheme="minorBidi"/>
        </w:rPr>
        <w:t>,</w:t>
      </w:r>
      <w:r>
        <w:rPr>
          <w:rFonts w:asciiTheme="minorBidi" w:hAnsiTheme="minorBidi"/>
        </w:rPr>
        <w:t xml:space="preserve"> ayudados de ejercicio o actividad física constante para reducir los riesgos de desarrollar esta enfermedad</w:t>
      </w:r>
      <w:r w:rsidR="00E628F6">
        <w:rPr>
          <w:rFonts w:asciiTheme="minorBidi" w:hAnsiTheme="minorBidi"/>
        </w:rPr>
        <w:t xml:space="preserve"> o evitar que avance a un nivel m</w:t>
      </w:r>
      <w:r w:rsidR="00ED766D">
        <w:rPr>
          <w:rFonts w:asciiTheme="minorBidi" w:hAnsiTheme="minorBidi"/>
        </w:rPr>
        <w:t>á</w:t>
      </w:r>
      <w:r w:rsidR="00E628F6">
        <w:rPr>
          <w:rFonts w:asciiTheme="minorBidi" w:hAnsiTheme="minorBidi"/>
        </w:rPr>
        <w:t xml:space="preserve">s complejo, tomar la medicación que el médico le receta si es que padece alguna otra enfermedad que sea causante de </w:t>
      </w:r>
      <w:r w:rsidR="00FA284A">
        <w:rPr>
          <w:rFonts w:asciiTheme="minorBidi" w:hAnsiTheme="minorBidi"/>
        </w:rPr>
        <w:t>varices</w:t>
      </w:r>
      <w:r w:rsidR="00ED766D">
        <w:rPr>
          <w:rFonts w:asciiTheme="minorBidi" w:hAnsiTheme="minorBidi"/>
        </w:rPr>
        <w:t>, evitar los excesos en sodio o fomentar el sedentarismo.</w:t>
      </w:r>
    </w:p>
    <w:p w14:paraId="2D6FAD5E" w14:textId="66450EB2" w:rsidR="00965C45" w:rsidRDefault="00965C45" w:rsidP="0048629D">
      <w:pPr>
        <w:jc w:val="both"/>
        <w:rPr>
          <w:rFonts w:asciiTheme="minorBidi" w:hAnsiTheme="minorBidi"/>
        </w:rPr>
      </w:pPr>
    </w:p>
    <w:p w14:paraId="1599713A" w14:textId="72A4D3FE" w:rsidR="00965C45" w:rsidRDefault="00965C45" w:rsidP="0048629D">
      <w:pPr>
        <w:jc w:val="both"/>
        <w:rPr>
          <w:rFonts w:asciiTheme="minorBidi" w:hAnsiTheme="minorBidi"/>
        </w:rPr>
      </w:pPr>
      <w:r>
        <w:rPr>
          <w:rFonts w:asciiTheme="minorBidi" w:hAnsiTheme="minorBidi"/>
        </w:rPr>
        <w:lastRenderedPageBreak/>
        <w:t xml:space="preserve">Como ya se a mencionado, los factores de riesgo para tener varices son muchos y muy comunes, entre los tratamientos recomendados también hay una gran variedad, que va desde la medicina alternativa hasta médicos especialistas en </w:t>
      </w:r>
      <w:r w:rsidR="00950DFB">
        <w:rPr>
          <w:rFonts w:asciiTheme="minorBidi" w:hAnsiTheme="minorBidi"/>
        </w:rPr>
        <w:t>enfermedades vasculares, angiólogos, fisioterapeutas, etc.  que a través de un Doppler pueden diagnosticar el problema, así como los síntomas comunes de edemas, sensación de pesadez, venas azuladas y abultadas, calambres nocturnos en las piernas, dolor sordo y persistente, cambios de coloración en la piel alrededor de las venas, entre otros.</w:t>
      </w:r>
    </w:p>
    <w:p w14:paraId="3148148D" w14:textId="77777777" w:rsidR="00950DFB" w:rsidRDefault="00950DFB" w:rsidP="0048629D">
      <w:pPr>
        <w:jc w:val="both"/>
        <w:rPr>
          <w:rFonts w:asciiTheme="minorBidi" w:hAnsiTheme="minorBidi"/>
        </w:rPr>
      </w:pPr>
    </w:p>
    <w:p w14:paraId="5486CBAF" w14:textId="77777777" w:rsidR="00950DFB" w:rsidRDefault="00950DFB" w:rsidP="0048629D">
      <w:pPr>
        <w:jc w:val="both"/>
        <w:rPr>
          <w:rFonts w:asciiTheme="minorBidi" w:hAnsiTheme="minorBidi"/>
        </w:rPr>
      </w:pPr>
    </w:p>
    <w:p w14:paraId="1D6A4BF2" w14:textId="7CF288CC" w:rsidR="00950DFB" w:rsidRDefault="00950DFB" w:rsidP="0048629D">
      <w:pPr>
        <w:jc w:val="both"/>
        <w:rPr>
          <w:rFonts w:asciiTheme="minorBidi" w:hAnsiTheme="minorBidi"/>
        </w:rPr>
      </w:pPr>
      <w:r>
        <w:rPr>
          <w:rFonts w:asciiTheme="minorBidi" w:hAnsiTheme="minorBidi"/>
        </w:rPr>
        <w:t xml:space="preserve">Es importante tener la costumbre de la prevención ante cualquier síntoma para evitar futuras complicaciones; los policías de la secretaria de seguridad del pueblo cumplen con las características para ser </w:t>
      </w:r>
      <w:r w:rsidR="000A1F06">
        <w:rPr>
          <w:rFonts w:asciiTheme="minorBidi" w:hAnsiTheme="minorBidi"/>
        </w:rPr>
        <w:t>candidatos para tener</w:t>
      </w:r>
      <w:r>
        <w:rPr>
          <w:rFonts w:asciiTheme="minorBidi" w:hAnsiTheme="minorBidi"/>
        </w:rPr>
        <w:t xml:space="preserve"> varices, es por ello que se analizaran los factores de riesgo de una pequeña parte de la población</w:t>
      </w:r>
      <w:r w:rsidR="000A1F06">
        <w:rPr>
          <w:rFonts w:asciiTheme="minorBidi" w:hAnsiTheme="minorBidi"/>
        </w:rPr>
        <w:t xml:space="preserve"> varonil </w:t>
      </w:r>
      <w:r>
        <w:rPr>
          <w:rFonts w:asciiTheme="minorBidi" w:hAnsiTheme="minorBidi"/>
        </w:rPr>
        <w:t xml:space="preserve"> en activo </w:t>
      </w:r>
      <w:r w:rsidR="000A1F06">
        <w:rPr>
          <w:rFonts w:asciiTheme="minorBidi" w:hAnsiTheme="minorBidi"/>
        </w:rPr>
        <w:t xml:space="preserve">y se comparara con investigaciones de varices en miembros inferiores ya publicados  con el fin de saber  si el tipo de trabajo es un factor más para tener varices o siguen dentro de los parámetros ya existentes. </w:t>
      </w:r>
    </w:p>
    <w:p w14:paraId="541CCB23" w14:textId="77777777" w:rsidR="000A1F06" w:rsidRDefault="000A1F06" w:rsidP="0048629D">
      <w:pPr>
        <w:jc w:val="both"/>
        <w:rPr>
          <w:rFonts w:asciiTheme="minorBidi" w:hAnsiTheme="minorBidi"/>
        </w:rPr>
      </w:pPr>
    </w:p>
    <w:p w14:paraId="61E1B2B4" w14:textId="77777777" w:rsidR="000A1F06" w:rsidRDefault="000A1F06" w:rsidP="0048629D">
      <w:pPr>
        <w:jc w:val="both"/>
        <w:rPr>
          <w:rFonts w:asciiTheme="minorBidi" w:hAnsiTheme="minorBidi"/>
        </w:rPr>
      </w:pPr>
    </w:p>
    <w:p w14:paraId="2E88E38D" w14:textId="77777777" w:rsidR="000A1F06" w:rsidRDefault="000A1F06" w:rsidP="0048629D">
      <w:pPr>
        <w:jc w:val="both"/>
        <w:rPr>
          <w:rFonts w:asciiTheme="minorBidi" w:hAnsiTheme="minorBidi"/>
        </w:rPr>
      </w:pPr>
    </w:p>
    <w:p w14:paraId="28186530" w14:textId="77777777" w:rsidR="000A1F06" w:rsidRDefault="000A1F06" w:rsidP="0048629D">
      <w:pPr>
        <w:jc w:val="both"/>
        <w:rPr>
          <w:rFonts w:asciiTheme="minorBidi" w:hAnsiTheme="minorBidi"/>
        </w:rPr>
      </w:pPr>
    </w:p>
    <w:p w14:paraId="42555180" w14:textId="77777777" w:rsidR="000A1F06" w:rsidRDefault="000A1F06" w:rsidP="0048629D">
      <w:pPr>
        <w:jc w:val="both"/>
        <w:rPr>
          <w:rFonts w:asciiTheme="minorBidi" w:hAnsiTheme="minorBidi"/>
        </w:rPr>
      </w:pPr>
    </w:p>
    <w:p w14:paraId="397C87D8" w14:textId="77777777" w:rsidR="000A1F06" w:rsidRDefault="000A1F06" w:rsidP="0048629D">
      <w:pPr>
        <w:jc w:val="both"/>
        <w:rPr>
          <w:rFonts w:asciiTheme="minorBidi" w:hAnsiTheme="minorBidi"/>
        </w:rPr>
      </w:pPr>
    </w:p>
    <w:p w14:paraId="265EBDC4" w14:textId="77777777" w:rsidR="00965C45" w:rsidRDefault="00965C45">
      <w:pPr>
        <w:rPr>
          <w:rFonts w:asciiTheme="minorBidi" w:hAnsiTheme="minorBidi"/>
        </w:rPr>
      </w:pPr>
      <w:r>
        <w:rPr>
          <w:rFonts w:asciiTheme="minorBidi" w:hAnsiTheme="minorBidi"/>
        </w:rPr>
        <w:br w:type="page"/>
      </w:r>
    </w:p>
    <w:p w14:paraId="426995BA" w14:textId="225301F0" w:rsidR="000A1F06" w:rsidRDefault="0087549A" w:rsidP="0048629D">
      <w:pPr>
        <w:jc w:val="both"/>
        <w:rPr>
          <w:rFonts w:asciiTheme="minorBidi" w:hAnsiTheme="minorBidi"/>
        </w:rPr>
      </w:pPr>
      <w:r>
        <w:rPr>
          <w:rFonts w:asciiTheme="minorBidi" w:hAnsiTheme="minorBidi"/>
        </w:rPr>
        <w:lastRenderedPageBreak/>
        <w:t>¿Cuáles son los factores de riesgo de varices en miembros inferiores en policías hombres de 35 a 45 años?</w:t>
      </w:r>
    </w:p>
    <w:p w14:paraId="72E6639E" w14:textId="1AE17AA4" w:rsidR="00ED766D" w:rsidRDefault="00ED766D" w:rsidP="0048629D">
      <w:pPr>
        <w:jc w:val="both"/>
        <w:rPr>
          <w:rFonts w:asciiTheme="minorBidi" w:hAnsiTheme="minorBidi"/>
        </w:rPr>
      </w:pPr>
      <w:r>
        <w:rPr>
          <w:rFonts w:asciiTheme="minorBidi" w:hAnsiTheme="minorBidi"/>
        </w:rPr>
        <w:t xml:space="preserve">En Chiapas </w:t>
      </w:r>
      <w:r w:rsidR="00A25C36">
        <w:rPr>
          <w:rFonts w:asciiTheme="minorBidi" w:hAnsiTheme="minorBidi"/>
        </w:rPr>
        <w:t>existían en 2023</w:t>
      </w:r>
      <w:r>
        <w:rPr>
          <w:rFonts w:asciiTheme="minorBidi" w:hAnsiTheme="minorBidi"/>
        </w:rPr>
        <w:t xml:space="preserve"> alrededor de  </w:t>
      </w:r>
      <w:r w:rsidR="003A6E0D">
        <w:rPr>
          <w:rFonts w:asciiTheme="minorBidi" w:hAnsiTheme="minorBidi"/>
        </w:rPr>
        <w:t xml:space="preserve">6 </w:t>
      </w:r>
      <w:r>
        <w:rPr>
          <w:rFonts w:asciiTheme="minorBidi" w:hAnsiTheme="minorBidi"/>
        </w:rPr>
        <w:t xml:space="preserve">mil </w:t>
      </w:r>
      <w:r w:rsidR="003A6E0D">
        <w:rPr>
          <w:rFonts w:asciiTheme="minorBidi" w:hAnsiTheme="minorBidi"/>
        </w:rPr>
        <w:t xml:space="preserve">835 </w:t>
      </w:r>
      <w:r>
        <w:rPr>
          <w:rFonts w:asciiTheme="minorBidi" w:hAnsiTheme="minorBidi"/>
        </w:rPr>
        <w:t>elementos activos de la policía estatal</w:t>
      </w:r>
      <w:r>
        <w:rPr>
          <w:rStyle w:val="Refdenotaalpie"/>
          <w:rFonts w:asciiTheme="minorBidi" w:hAnsiTheme="minorBidi"/>
        </w:rPr>
        <w:footnoteReference w:id="3"/>
      </w:r>
      <w:r w:rsidR="003A6E0D">
        <w:rPr>
          <w:rFonts w:asciiTheme="minorBidi" w:hAnsiTheme="minorBidi"/>
        </w:rPr>
        <w:t xml:space="preserve"> de los cuales 5039 </w:t>
      </w:r>
      <w:r w:rsidR="004A5614">
        <w:rPr>
          <w:rFonts w:asciiTheme="minorBidi" w:hAnsiTheme="minorBidi"/>
        </w:rPr>
        <w:t>eran</w:t>
      </w:r>
      <w:r w:rsidR="003A6E0D">
        <w:rPr>
          <w:rFonts w:asciiTheme="minorBidi" w:hAnsiTheme="minorBidi"/>
        </w:rPr>
        <w:t xml:space="preserve"> hombres y 1796  mujeres, </w:t>
      </w:r>
      <w:r w:rsidR="004A5614">
        <w:rPr>
          <w:rFonts w:asciiTheme="minorBidi" w:hAnsiTheme="minorBidi"/>
        </w:rPr>
        <w:t xml:space="preserve">las actividades de un policía son muchas y muy variadas, se cubren turnos de 24, 36 o 48 horas corridas o servicios de 25 </w:t>
      </w:r>
      <w:r w:rsidR="007B0ECA">
        <w:rPr>
          <w:rFonts w:asciiTheme="minorBidi" w:hAnsiTheme="minorBidi"/>
        </w:rPr>
        <w:t>días</w:t>
      </w:r>
      <w:r w:rsidR="004A5614">
        <w:rPr>
          <w:rFonts w:asciiTheme="minorBidi" w:hAnsiTheme="minorBidi"/>
        </w:rPr>
        <w:t xml:space="preserve"> de trabajo por 7 de descanso, en cualquiera de los casos, las jornadas suelen ser bípeda, cargando equipo táctico con un peso de 15 kilos o mas según las necesidades del servicio por un tiempo indeterminado al día, bajo condiciones ambientales cambiantes, en algunos casos las jornadas son estáticas o de reconocimiento, </w:t>
      </w:r>
      <w:r w:rsidR="000A72E4">
        <w:rPr>
          <w:rFonts w:asciiTheme="minorBidi" w:hAnsiTheme="minorBidi"/>
        </w:rPr>
        <w:t xml:space="preserve">por lo que implica mucha resistencia, al final del </w:t>
      </w:r>
      <w:r w:rsidR="00965C45">
        <w:rPr>
          <w:rFonts w:asciiTheme="minorBidi" w:hAnsiTheme="minorBidi"/>
        </w:rPr>
        <w:t>servicio</w:t>
      </w:r>
      <w:r w:rsidR="000A72E4">
        <w:rPr>
          <w:rFonts w:asciiTheme="minorBidi" w:hAnsiTheme="minorBidi"/>
        </w:rPr>
        <w:t xml:space="preserve"> se retiran los zapatos </w:t>
      </w:r>
      <w:r w:rsidR="00965C45">
        <w:rPr>
          <w:rFonts w:asciiTheme="minorBidi" w:hAnsiTheme="minorBidi"/>
        </w:rPr>
        <w:t xml:space="preserve">para descansar algunas horas y continuar con el horario. Después del trabajo se retiran a sus domicilios para continuar con sus obligaciones de padres, hijos, estudiantes </w:t>
      </w:r>
      <w:r w:rsidR="007B0ECA">
        <w:rPr>
          <w:rFonts w:asciiTheme="minorBidi" w:hAnsiTheme="minorBidi"/>
        </w:rPr>
        <w:t>etc.</w:t>
      </w:r>
      <w:r w:rsidR="00965C45">
        <w:rPr>
          <w:rFonts w:asciiTheme="minorBidi" w:hAnsiTheme="minorBidi"/>
        </w:rPr>
        <w:t xml:space="preserve"> de su vida privada por lo que ocuparan mas horas para seguir de pie. Dentro del horario de trabajo la alimentación suele ser escasa o comida rápida debido al trabajo extenuante de tal manera que llevar una dieta balanceada es complicado, así mismo realizar alguna actividad física también es difícil ya que el escaso tiempo que les queda se ocupa para actividades propias del hogar</w:t>
      </w:r>
      <w:r w:rsidR="0087549A">
        <w:rPr>
          <w:rFonts w:asciiTheme="minorBidi" w:hAnsiTheme="minorBidi"/>
        </w:rPr>
        <w:t>.</w:t>
      </w:r>
    </w:p>
    <w:p w14:paraId="30E9A2DF" w14:textId="77777777" w:rsidR="00940184" w:rsidRPr="00696925" w:rsidRDefault="00940184" w:rsidP="00AA0408">
      <w:pPr>
        <w:jc w:val="both"/>
        <w:rPr>
          <w:rFonts w:asciiTheme="minorBidi" w:hAnsiTheme="minorBidi"/>
        </w:rPr>
      </w:pPr>
    </w:p>
    <w:p w14:paraId="79BB294B" w14:textId="77777777" w:rsidR="007116F0" w:rsidRPr="00696925" w:rsidRDefault="007116F0" w:rsidP="00AA0408">
      <w:pPr>
        <w:jc w:val="both"/>
        <w:rPr>
          <w:rFonts w:asciiTheme="minorBidi" w:hAnsiTheme="minorBidi"/>
        </w:rPr>
      </w:pPr>
    </w:p>
    <w:p w14:paraId="1C2C24C6" w14:textId="77777777" w:rsidR="00464853" w:rsidRPr="00696925" w:rsidRDefault="00464853" w:rsidP="00AA0408">
      <w:pPr>
        <w:jc w:val="both"/>
        <w:rPr>
          <w:rFonts w:asciiTheme="minorBidi" w:hAnsiTheme="minorBidi"/>
        </w:rPr>
      </w:pPr>
    </w:p>
    <w:p w14:paraId="648B8397" w14:textId="77777777" w:rsidR="00BF2968" w:rsidRPr="00696925" w:rsidRDefault="00BF2968" w:rsidP="00AA0408">
      <w:pPr>
        <w:jc w:val="both"/>
        <w:rPr>
          <w:rFonts w:asciiTheme="minorBidi" w:hAnsiTheme="minorBidi"/>
        </w:rPr>
      </w:pPr>
    </w:p>
    <w:sectPr w:rsidR="00BF2968" w:rsidRPr="00696925" w:rsidSect="0069692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E7EC" w14:textId="77777777" w:rsidR="00B72D26" w:rsidRDefault="00B72D26" w:rsidP="00B72D26">
      <w:pPr>
        <w:spacing w:after="0" w:line="240" w:lineRule="auto"/>
      </w:pPr>
      <w:r>
        <w:separator/>
      </w:r>
    </w:p>
  </w:endnote>
  <w:endnote w:type="continuationSeparator" w:id="0">
    <w:p w14:paraId="1246DD99" w14:textId="77777777" w:rsidR="00B72D26" w:rsidRDefault="00B72D26" w:rsidP="00B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B0A7" w14:textId="77777777" w:rsidR="00B72D26" w:rsidRDefault="00B72D26" w:rsidP="00B72D26">
      <w:pPr>
        <w:spacing w:after="0" w:line="240" w:lineRule="auto"/>
      </w:pPr>
      <w:r>
        <w:separator/>
      </w:r>
    </w:p>
  </w:footnote>
  <w:footnote w:type="continuationSeparator" w:id="0">
    <w:p w14:paraId="574270D0" w14:textId="77777777" w:rsidR="00B72D26" w:rsidRDefault="00B72D26" w:rsidP="00B72D26">
      <w:pPr>
        <w:spacing w:after="0" w:line="240" w:lineRule="auto"/>
      </w:pPr>
      <w:r>
        <w:continuationSeparator/>
      </w:r>
    </w:p>
  </w:footnote>
  <w:footnote w:id="1">
    <w:p w14:paraId="525ABE09" w14:textId="4522DAE1" w:rsidR="00B72D26" w:rsidRDefault="00B72D26" w:rsidP="00B72D26">
      <w:pPr>
        <w:pStyle w:val="Textonotapie"/>
      </w:pPr>
      <w:r>
        <w:rPr>
          <w:rStyle w:val="Refdenotaalpie"/>
        </w:rPr>
        <w:footnoteRef/>
      </w:r>
      <w:r>
        <w:t xml:space="preserve"> </w:t>
      </w:r>
      <w:proofErr w:type="gramStart"/>
      <w:r>
        <w:t>https:www.sciencedirect.com/science/article/pii/S1047279704000894</w:t>
      </w:r>
      <w:proofErr w:type="gramEnd"/>
    </w:p>
  </w:footnote>
  <w:footnote w:id="2">
    <w:p w14:paraId="43D1E448" w14:textId="79EA0E0F" w:rsidR="000173E2" w:rsidRDefault="00FD7DA7" w:rsidP="000173E2">
      <w:pPr>
        <w:pStyle w:val="Textonotapie"/>
      </w:pPr>
      <w:r>
        <w:rPr>
          <w:rStyle w:val="Refdenotaalpie"/>
        </w:rPr>
        <w:footnoteRef/>
      </w:r>
      <w:r>
        <w:t xml:space="preserve"> </w:t>
      </w:r>
      <w:r w:rsidR="000173E2">
        <w:t>https://www.gob.mx/salu/prensa/entre-70-y-80-por-ciento-de-la-poblacion-mayor-de-60-anos-padece-varices-89007</w:t>
      </w:r>
    </w:p>
  </w:footnote>
  <w:footnote w:id="3">
    <w:p w14:paraId="0652A8F6" w14:textId="2186C5C6" w:rsidR="00ED766D" w:rsidRDefault="00ED766D">
      <w:pPr>
        <w:pStyle w:val="Textonotapie"/>
      </w:pPr>
      <w:r>
        <w:rPr>
          <w:rStyle w:val="Refdenotaalpie"/>
        </w:rPr>
        <w:footnoteRef/>
      </w:r>
      <w:r>
        <w:t xml:space="preserve"> </w:t>
      </w:r>
      <w:r w:rsidR="00292042">
        <w:t>Estadísticas INEGI 202</w:t>
      </w:r>
      <w:r w:rsidR="00A25C36">
        <w:t>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07"/>
    <w:rsid w:val="000173E2"/>
    <w:rsid w:val="000A1F06"/>
    <w:rsid w:val="000A72E4"/>
    <w:rsid w:val="0013251D"/>
    <w:rsid w:val="001F1629"/>
    <w:rsid w:val="00261B65"/>
    <w:rsid w:val="00292042"/>
    <w:rsid w:val="002B7C42"/>
    <w:rsid w:val="003A6E0D"/>
    <w:rsid w:val="003C63E1"/>
    <w:rsid w:val="003D531E"/>
    <w:rsid w:val="00464853"/>
    <w:rsid w:val="0048629D"/>
    <w:rsid w:val="004A5614"/>
    <w:rsid w:val="006128D6"/>
    <w:rsid w:val="00696925"/>
    <w:rsid w:val="007116F0"/>
    <w:rsid w:val="00765207"/>
    <w:rsid w:val="007B0ECA"/>
    <w:rsid w:val="008011CE"/>
    <w:rsid w:val="0080420A"/>
    <w:rsid w:val="0087549A"/>
    <w:rsid w:val="00940184"/>
    <w:rsid w:val="00950DFB"/>
    <w:rsid w:val="00965C45"/>
    <w:rsid w:val="00984663"/>
    <w:rsid w:val="009D77D4"/>
    <w:rsid w:val="009E2B39"/>
    <w:rsid w:val="00A25C36"/>
    <w:rsid w:val="00A86E4D"/>
    <w:rsid w:val="00A95887"/>
    <w:rsid w:val="00AA0408"/>
    <w:rsid w:val="00B60410"/>
    <w:rsid w:val="00B72D26"/>
    <w:rsid w:val="00BB150D"/>
    <w:rsid w:val="00BF2968"/>
    <w:rsid w:val="00C07F36"/>
    <w:rsid w:val="00C9592B"/>
    <w:rsid w:val="00CB7C10"/>
    <w:rsid w:val="00E1744C"/>
    <w:rsid w:val="00E628F6"/>
    <w:rsid w:val="00EB123B"/>
    <w:rsid w:val="00ED766D"/>
    <w:rsid w:val="00F56399"/>
    <w:rsid w:val="00FA284A"/>
    <w:rsid w:val="00FD7DA7"/>
    <w:rsid w:val="00FE2D4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49E9"/>
  <w15:docId w15:val="{BAAB380E-BE37-4F22-884B-253C6E3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F2968"/>
    <w:pPr>
      <w:keepNext/>
      <w:keepLines/>
      <w:spacing w:before="200" w:after="0" w:line="276" w:lineRule="auto"/>
      <w:outlineLvl w:val="1"/>
    </w:pPr>
    <w:rPr>
      <w:rFonts w:ascii="Arial" w:eastAsiaTheme="majorEastAsia" w:hAnsi="Arial" w:cstheme="majorBidi"/>
      <w:b/>
      <w:bC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F2968"/>
    <w:rPr>
      <w:rFonts w:ascii="Arial" w:eastAsiaTheme="majorEastAsia" w:hAnsi="Arial" w:cstheme="majorBidi"/>
      <w:b/>
      <w:bCs/>
      <w:color w:val="000000" w:themeColor="text1"/>
      <w:sz w:val="26"/>
      <w:szCs w:val="26"/>
    </w:rPr>
  </w:style>
  <w:style w:type="paragraph" w:styleId="Textonotapie">
    <w:name w:val="footnote text"/>
    <w:basedOn w:val="Normal"/>
    <w:link w:val="TextonotapieCar"/>
    <w:uiPriority w:val="99"/>
    <w:semiHidden/>
    <w:unhideWhenUsed/>
    <w:rsid w:val="00B72D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2D26"/>
    <w:rPr>
      <w:sz w:val="20"/>
      <w:szCs w:val="20"/>
    </w:rPr>
  </w:style>
  <w:style w:type="character" w:styleId="Refdenotaalpie">
    <w:name w:val="footnote reference"/>
    <w:basedOn w:val="Fuentedeprrafopredeter"/>
    <w:uiPriority w:val="99"/>
    <w:semiHidden/>
    <w:unhideWhenUsed/>
    <w:rsid w:val="00B72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705981497">
      <w:bodyDiv w:val="1"/>
      <w:marLeft w:val="0"/>
      <w:marRight w:val="0"/>
      <w:marTop w:val="0"/>
      <w:marBottom w:val="0"/>
      <w:divBdr>
        <w:top w:val="none" w:sz="0" w:space="0" w:color="auto"/>
        <w:left w:val="none" w:sz="0" w:space="0" w:color="auto"/>
        <w:bottom w:val="none" w:sz="0" w:space="0" w:color="auto"/>
        <w:right w:val="none" w:sz="0" w:space="0" w:color="auto"/>
      </w:divBdr>
    </w:div>
    <w:div w:id="2073502957">
      <w:bodyDiv w:val="1"/>
      <w:marLeft w:val="0"/>
      <w:marRight w:val="0"/>
      <w:marTop w:val="0"/>
      <w:marBottom w:val="0"/>
      <w:divBdr>
        <w:top w:val="none" w:sz="0" w:space="0" w:color="auto"/>
        <w:left w:val="none" w:sz="0" w:space="0" w:color="auto"/>
        <w:bottom w:val="none" w:sz="0" w:space="0" w:color="auto"/>
        <w:right w:val="none" w:sz="0" w:space="0" w:color="auto"/>
      </w:divBdr>
    </w:div>
    <w:div w:id="21192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B7CB-32D3-4AAE-882C-757B26A3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sady rodriguez monzon</cp:lastModifiedBy>
  <cp:revision>3</cp:revision>
  <cp:lastPrinted>2025-03-04T22:46:00Z</cp:lastPrinted>
  <dcterms:created xsi:type="dcterms:W3CDTF">2025-03-12T05:27:00Z</dcterms:created>
  <dcterms:modified xsi:type="dcterms:W3CDTF">2025-03-12T05:29:00Z</dcterms:modified>
</cp:coreProperties>
</file>