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08" w:rsidRPr="000A0BDA" w:rsidRDefault="00DD33AF" w:rsidP="00DD33A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A0BDA">
        <w:rPr>
          <w:rFonts w:ascii="Arial" w:hAnsi="Arial" w:cs="Arial"/>
          <w:sz w:val="24"/>
          <w:szCs w:val="24"/>
        </w:rPr>
        <w:t xml:space="preserve">PORTADA INSTITUCIONAL </w:t>
      </w: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  <w:r w:rsidRPr="000A0BDA">
        <w:rPr>
          <w:rFonts w:ascii="Arial" w:hAnsi="Arial" w:cs="Arial"/>
          <w:sz w:val="24"/>
          <w:szCs w:val="24"/>
        </w:rPr>
        <w:tab/>
      </w: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tabs>
          <w:tab w:val="left" w:pos="1320"/>
        </w:tabs>
        <w:rPr>
          <w:rFonts w:ascii="Arial" w:hAnsi="Arial" w:cs="Arial"/>
          <w:sz w:val="24"/>
          <w:szCs w:val="24"/>
        </w:rPr>
      </w:pPr>
      <w:r w:rsidRPr="000A0BDA">
        <w:rPr>
          <w:rFonts w:ascii="Arial" w:hAnsi="Arial" w:cs="Arial"/>
          <w:sz w:val="24"/>
          <w:szCs w:val="24"/>
        </w:rPr>
        <w:lastRenderedPageBreak/>
        <w:t>INCIDENCIA DE EMBARAZOS EN MUJERES MENORES DE 18 AÑOS EN EL HOSPITAL MATERNO INFANTIL DE COMITAN DE DOMINGUEZ, CHIAPAS EN EL MES DE ENERO-ABRIL</w:t>
      </w: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DD33AF" w:rsidP="00DD33AF">
      <w:pPr>
        <w:rPr>
          <w:rFonts w:ascii="Arial" w:hAnsi="Arial" w:cs="Arial"/>
          <w:sz w:val="24"/>
          <w:szCs w:val="24"/>
        </w:rPr>
      </w:pPr>
    </w:p>
    <w:p w:rsidR="00DD33AF" w:rsidRPr="000A0BDA" w:rsidRDefault="000A0BDA" w:rsidP="00DD33AF">
      <w:pPr>
        <w:rPr>
          <w:rFonts w:ascii="Arial" w:hAnsi="Arial" w:cs="Arial"/>
          <w:sz w:val="24"/>
          <w:szCs w:val="24"/>
        </w:rPr>
      </w:pPr>
      <w:r w:rsidRPr="000A0BDA">
        <w:rPr>
          <w:rFonts w:ascii="Arial" w:hAnsi="Arial" w:cs="Arial"/>
          <w:sz w:val="24"/>
          <w:szCs w:val="24"/>
        </w:rPr>
        <w:t xml:space="preserve">AGRADECIMIENTOS Y DEDICATORIA </w:t>
      </w: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  <w:r w:rsidRPr="000A0BDA">
        <w:rPr>
          <w:rFonts w:ascii="Arial" w:hAnsi="Arial" w:cs="Arial"/>
          <w:sz w:val="24"/>
          <w:szCs w:val="24"/>
        </w:rPr>
        <w:t xml:space="preserve">INDICE GENERAL </w:t>
      </w: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INTRODUCION</w:t>
      </w: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PLANTEAMIENTO DEL PROBLEMA</w:t>
      </w: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p w:rsidR="000A0BDA" w:rsidRPr="000A0BDA" w:rsidRDefault="000A0BDA" w:rsidP="00DD33AF">
      <w:pPr>
        <w:rPr>
          <w:rFonts w:ascii="Arial" w:hAnsi="Arial" w:cs="Arial"/>
          <w:sz w:val="24"/>
          <w:szCs w:val="24"/>
        </w:rPr>
      </w:pPr>
    </w:p>
    <w:sectPr w:rsidR="000A0BDA" w:rsidRPr="000A0BDA" w:rsidSect="000A0BDA">
      <w:pgSz w:w="12240" w:h="15840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AF"/>
    <w:rsid w:val="000A0BDA"/>
    <w:rsid w:val="00195FCA"/>
    <w:rsid w:val="00690F08"/>
    <w:rsid w:val="00D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BCF30-EADE-43CF-95B3-9C156E3B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WIN10 2020</dc:creator>
  <cp:keywords/>
  <dc:description/>
  <cp:lastModifiedBy>HP WIN10 2020</cp:lastModifiedBy>
  <cp:revision>1</cp:revision>
  <dcterms:created xsi:type="dcterms:W3CDTF">2025-01-18T15:08:00Z</dcterms:created>
  <dcterms:modified xsi:type="dcterms:W3CDTF">2025-01-20T17:13:00Z</dcterms:modified>
</cp:coreProperties>
</file>