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2" w:rsidRDefault="00AC7280" w:rsidP="00132C0E">
      <w:pPr>
        <w:spacing w:line="480" w:lineRule="auto"/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      METACOMANDOS </w:t>
      </w:r>
    </w:p>
    <w:p w:rsidR="00D15C42" w:rsidRDefault="00132C0E" w:rsidP="00132C0E">
      <w:pPr>
        <w:spacing w:line="480" w:lineRule="auto"/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C72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9B947" wp14:editId="6C45B15B">
                <wp:simplePos x="0" y="0"/>
                <wp:positionH relativeFrom="column">
                  <wp:posOffset>628650</wp:posOffset>
                </wp:positionH>
                <wp:positionV relativeFrom="paragraph">
                  <wp:posOffset>962025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2C0E" w:rsidRDefault="00132C0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49.5pt;margin-top:7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:rsidR="00132C0E" w:rsidRDefault="00132C0E"/>
                  </w:txbxContent>
                </v:textbox>
              </v:shape>
            </w:pict>
          </mc:Fallback>
        </mc:AlternateContent>
      </w:r>
      <w:r w:rsidR="00F059FC">
        <w:rPr>
          <w:sz w:val="28"/>
          <w:szCs w:val="28"/>
        </w:rPr>
        <w:t xml:space="preserve">¿QUE ES METACOMANDOS? Un </w:t>
      </w:r>
      <w:proofErr w:type="spellStart"/>
      <w:r w:rsidR="00F059FC">
        <w:rPr>
          <w:sz w:val="28"/>
          <w:szCs w:val="28"/>
        </w:rPr>
        <w:t>metacomando</w:t>
      </w:r>
      <w:proofErr w:type="spellEnd"/>
      <w:r w:rsidR="00F059FC">
        <w:rPr>
          <w:sz w:val="28"/>
          <w:szCs w:val="28"/>
        </w:rPr>
        <w:t xml:space="preserve"> </w:t>
      </w:r>
      <w:r w:rsidR="00F059FC" w:rsidRPr="00F059FC">
        <w:rPr>
          <w:sz w:val="28"/>
          <w:szCs w:val="28"/>
        </w:rPr>
        <w:t xml:space="preserve">  es la combinación de teclas en un teclado de computadora  para realizar una tarea específica, como normalmente lo haríamos con un mouse, es decir, normalmente el uso del </w:t>
      </w:r>
      <w:proofErr w:type="spellStart"/>
      <w:r w:rsidR="00F059FC" w:rsidRPr="00F059FC">
        <w:rPr>
          <w:sz w:val="28"/>
          <w:szCs w:val="28"/>
        </w:rPr>
        <w:t>metacomando</w:t>
      </w:r>
      <w:proofErr w:type="spellEnd"/>
      <w:r w:rsidR="00F059FC" w:rsidRPr="00F059FC">
        <w:rPr>
          <w:sz w:val="28"/>
          <w:szCs w:val="28"/>
        </w:rPr>
        <w:t xml:space="preserve"> lo usan las personas que su mouse en ese momento no está funcionando -que es lo más común</w:t>
      </w:r>
      <w:r w:rsidR="00F059FC">
        <w:rPr>
          <w:sz w:val="28"/>
          <w:szCs w:val="28"/>
        </w:rPr>
        <w:t xml:space="preserve"> </w:t>
      </w:r>
      <w:r w:rsidR="00F059FC" w:rsidRPr="00F059FC">
        <w:rPr>
          <w:sz w:val="28"/>
          <w:szCs w:val="28"/>
        </w:rPr>
        <w:t xml:space="preserve"> o cuando realmente desean aprender a utilizar el teclad</w:t>
      </w:r>
      <w:r w:rsidR="00D15C42">
        <w:rPr>
          <w:sz w:val="28"/>
          <w:szCs w:val="28"/>
        </w:rPr>
        <w:t>o y no ser dependiente del Mouse</w:t>
      </w:r>
      <w:r w:rsidR="00D15C42"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F059FC" w:rsidRPr="00F059FC">
        <w:rPr>
          <w:sz w:val="28"/>
          <w:szCs w:val="28"/>
        </w:rPr>
        <w:t xml:space="preserve">Ejemplo: El </w:t>
      </w:r>
      <w:proofErr w:type="spellStart"/>
      <w:r w:rsidR="00F059FC" w:rsidRPr="00F059FC">
        <w:rPr>
          <w:sz w:val="28"/>
          <w:szCs w:val="28"/>
        </w:rPr>
        <w:t>metacomando</w:t>
      </w:r>
      <w:proofErr w:type="spellEnd"/>
      <w:r w:rsidR="00F059FC" w:rsidRPr="00F059FC">
        <w:rPr>
          <w:sz w:val="28"/>
          <w:szCs w:val="28"/>
        </w:rPr>
        <w:t xml:space="preserve"> (Windows + D) muestra el escritorio, esto sirve cuando tienes varias aplicaciones (programas) en tu pantalla y se te ocurre ir a tu escritorio en vez de minimizar ventana por ven</w:t>
      </w:r>
      <w:r w:rsidR="00D15C42">
        <w:rPr>
          <w:sz w:val="28"/>
          <w:szCs w:val="28"/>
        </w:rPr>
        <w:t>tana lo presionas y estarás ahí</w:t>
      </w:r>
    </w:p>
    <w:p w:rsidR="00D15C42" w:rsidRDefault="00F059FC" w:rsidP="00D15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Ejemplos </w:t>
      </w:r>
      <w:r w:rsidR="00D15C42">
        <w:rPr>
          <w:sz w:val="28"/>
          <w:szCs w:val="28"/>
        </w:rPr>
        <w:t>de viñetas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proofErr w:type="spellStart"/>
      <w:r w:rsidRPr="00D15C42">
        <w:rPr>
          <w:sz w:val="24"/>
          <w:szCs w:val="24"/>
        </w:rPr>
        <w:t>c</w:t>
      </w:r>
      <w:r w:rsidRPr="00D15C42">
        <w:rPr>
          <w:sz w:val="24"/>
          <w:szCs w:val="24"/>
        </w:rPr>
        <w:t>trl+a</w:t>
      </w:r>
      <w:proofErr w:type="spellEnd"/>
      <w:r w:rsidRPr="00D15C42">
        <w:rPr>
          <w:sz w:val="24"/>
          <w:szCs w:val="24"/>
        </w:rPr>
        <w:t>= abres un archivo disponible en tu maquina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Ctrl+g</w:t>
      </w:r>
      <w:proofErr w:type="spellEnd"/>
      <w:r w:rsidRPr="00D15C42">
        <w:rPr>
          <w:sz w:val="24"/>
          <w:szCs w:val="24"/>
        </w:rPr>
        <w:t>= guardas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Ctrl+p</w:t>
      </w:r>
      <w:proofErr w:type="spellEnd"/>
      <w:r w:rsidRPr="00D15C42">
        <w:rPr>
          <w:sz w:val="24"/>
          <w:szCs w:val="24"/>
        </w:rPr>
        <w:t>= imprimes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D15C42">
        <w:rPr>
          <w:sz w:val="24"/>
          <w:szCs w:val="24"/>
        </w:rPr>
        <w:t>Ctrl+z</w:t>
      </w:r>
      <w:proofErr w:type="spellEnd"/>
      <w:r w:rsidRPr="00D15C42">
        <w:rPr>
          <w:sz w:val="24"/>
          <w:szCs w:val="24"/>
        </w:rPr>
        <w:t>= deshacer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Ctrl+y</w:t>
      </w:r>
      <w:proofErr w:type="spellEnd"/>
      <w:r w:rsidRPr="00D15C42">
        <w:rPr>
          <w:sz w:val="24"/>
          <w:szCs w:val="24"/>
        </w:rPr>
        <w:t>= repetir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Ctrl+x</w:t>
      </w:r>
      <w:proofErr w:type="spellEnd"/>
      <w:r w:rsidRPr="00D15C42">
        <w:rPr>
          <w:sz w:val="24"/>
          <w:szCs w:val="24"/>
        </w:rPr>
        <w:t>= cortar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Ctrl+c</w:t>
      </w:r>
      <w:proofErr w:type="spellEnd"/>
      <w:r w:rsidRPr="00D15C42">
        <w:rPr>
          <w:sz w:val="24"/>
          <w:szCs w:val="24"/>
        </w:rPr>
        <w:t xml:space="preserve">= </w:t>
      </w:r>
      <w:proofErr w:type="spellStart"/>
      <w:r w:rsidRPr="00D15C42">
        <w:rPr>
          <w:sz w:val="24"/>
          <w:szCs w:val="24"/>
        </w:rPr>
        <w:t>c</w:t>
      </w:r>
      <w:r w:rsidRPr="00D15C42">
        <w:rPr>
          <w:sz w:val="24"/>
          <w:szCs w:val="24"/>
        </w:rPr>
        <w:t>Ctrl+a</w:t>
      </w:r>
      <w:proofErr w:type="spellEnd"/>
      <w:r w:rsidRPr="00D15C42">
        <w:rPr>
          <w:sz w:val="24"/>
          <w:szCs w:val="24"/>
        </w:rPr>
        <w:t>= abres un archivo disponible en tu maquina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Ctrl+g</w:t>
      </w:r>
      <w:proofErr w:type="spellEnd"/>
      <w:r w:rsidRPr="00D15C42">
        <w:rPr>
          <w:sz w:val="24"/>
          <w:szCs w:val="24"/>
        </w:rPr>
        <w:t>= guardas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Ctrl+p</w:t>
      </w:r>
      <w:proofErr w:type="spellEnd"/>
      <w:r w:rsidRPr="00D15C42">
        <w:rPr>
          <w:sz w:val="24"/>
          <w:szCs w:val="24"/>
        </w:rPr>
        <w:t>= imprimes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Ctrl+z</w:t>
      </w:r>
      <w:proofErr w:type="spellEnd"/>
      <w:r w:rsidRPr="00D15C42">
        <w:rPr>
          <w:sz w:val="24"/>
          <w:szCs w:val="24"/>
        </w:rPr>
        <w:t>= deshacer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Ctrl+y</w:t>
      </w:r>
      <w:proofErr w:type="spellEnd"/>
      <w:r w:rsidRPr="00D15C42">
        <w:rPr>
          <w:sz w:val="24"/>
          <w:szCs w:val="24"/>
        </w:rPr>
        <w:t>= repetir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Ctrl+x</w:t>
      </w:r>
      <w:proofErr w:type="spellEnd"/>
      <w:r w:rsidRPr="00D15C42">
        <w:rPr>
          <w:sz w:val="24"/>
          <w:szCs w:val="24"/>
        </w:rPr>
        <w:t>= cortar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lastRenderedPageBreak/>
        <w:t>Ctrl+c</w:t>
      </w:r>
      <w:proofErr w:type="spellEnd"/>
      <w:r w:rsidRPr="00D15C42">
        <w:rPr>
          <w:sz w:val="24"/>
          <w:szCs w:val="24"/>
        </w:rPr>
        <w:t xml:space="preserve">= copiar 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Ctrl+e</w:t>
      </w:r>
      <w:proofErr w:type="spellEnd"/>
      <w:r w:rsidRPr="00D15C42">
        <w:rPr>
          <w:sz w:val="24"/>
          <w:szCs w:val="24"/>
        </w:rPr>
        <w:t>= seleccionar todo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Ctrl+v</w:t>
      </w:r>
      <w:proofErr w:type="spellEnd"/>
      <w:r w:rsidRPr="00D15C42">
        <w:rPr>
          <w:sz w:val="24"/>
          <w:szCs w:val="24"/>
        </w:rPr>
        <w:t>= pegar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D15C42">
        <w:rPr>
          <w:sz w:val="24"/>
          <w:szCs w:val="24"/>
        </w:rPr>
        <w:t>Ctrl+f4= cierra el documento activo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Ctrl+u</w:t>
      </w:r>
      <w:proofErr w:type="spellEnd"/>
      <w:r w:rsidRPr="00D15C42">
        <w:rPr>
          <w:sz w:val="24"/>
          <w:szCs w:val="24"/>
        </w:rPr>
        <w:t>= crea un nuevo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Ctrl+L</w:t>
      </w:r>
      <w:proofErr w:type="spellEnd"/>
      <w:r w:rsidRPr="00D15C42">
        <w:rPr>
          <w:sz w:val="24"/>
          <w:szCs w:val="24"/>
        </w:rPr>
        <w:t>= cambia un texto por otro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Ctrl+i</w:t>
      </w:r>
      <w:proofErr w:type="spellEnd"/>
      <w:r w:rsidRPr="00D15C42">
        <w:rPr>
          <w:sz w:val="24"/>
          <w:szCs w:val="24"/>
        </w:rPr>
        <w:t xml:space="preserve">= ir a una </w:t>
      </w:r>
      <w:proofErr w:type="spellStart"/>
      <w:r w:rsidRPr="00D15C42">
        <w:rPr>
          <w:sz w:val="24"/>
          <w:szCs w:val="24"/>
        </w:rPr>
        <w:t>pagina</w:t>
      </w:r>
      <w:proofErr w:type="spellEnd"/>
      <w:r w:rsidRPr="00D15C42">
        <w:rPr>
          <w:sz w:val="24"/>
          <w:szCs w:val="24"/>
        </w:rPr>
        <w:t xml:space="preserve"> distinta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</w:t>
      </w:r>
      <w:r w:rsidRPr="00D15C42">
        <w:rPr>
          <w:sz w:val="24"/>
          <w:szCs w:val="24"/>
        </w:rPr>
        <w:t>+Enter</w:t>
      </w:r>
      <w:proofErr w:type="spellEnd"/>
      <w:r w:rsidRPr="00D15C42">
        <w:rPr>
          <w:sz w:val="24"/>
          <w:szCs w:val="24"/>
        </w:rPr>
        <w:t>= insertar salto de pagina</w:t>
      </w:r>
    </w:p>
    <w:p w:rsid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Ctrl+j</w:t>
      </w:r>
      <w:proofErr w:type="spellEnd"/>
      <w:r w:rsidRPr="00D15C42">
        <w:rPr>
          <w:sz w:val="24"/>
          <w:szCs w:val="24"/>
        </w:rPr>
        <w:t xml:space="preserve">= </w:t>
      </w:r>
      <w:proofErr w:type="spellStart"/>
      <w:r w:rsidRPr="00D15C42">
        <w:rPr>
          <w:sz w:val="24"/>
          <w:szCs w:val="24"/>
        </w:rPr>
        <w:t>Alineacion</w:t>
      </w:r>
      <w:proofErr w:type="spellEnd"/>
      <w:r w:rsidRPr="00D15C42">
        <w:rPr>
          <w:sz w:val="24"/>
          <w:szCs w:val="24"/>
        </w:rPr>
        <w:t xml:space="preserve"> justificada</w:t>
      </w:r>
    </w:p>
    <w:p w:rsidR="00235BE9" w:rsidRDefault="00235BE9" w:rsidP="00235BE9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Imágenes :</w:t>
      </w:r>
      <w:proofErr w:type="gramEnd"/>
    </w:p>
    <w:p w:rsidR="00235BE9" w:rsidRDefault="00235BE9" w:rsidP="00235BE9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 wp14:anchorId="13A47B6D">
            <wp:extent cx="2486025" cy="1933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BE9">
        <w:rPr>
          <w:sz w:val="24"/>
          <w:szCs w:val="24"/>
        </w:rPr>
        <w:drawing>
          <wp:inline distT="0" distB="0" distL="0" distR="0">
            <wp:extent cx="2457450" cy="1381125"/>
            <wp:effectExtent l="0" t="0" r="0" b="9525"/>
            <wp:docPr id="6" name="Imagen 6" descr="Tips CESIC: Los Metacomando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s CESIC: Los Metacomandos en 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E9" w:rsidRPr="00235BE9" w:rsidRDefault="00235BE9" w:rsidP="00235BE9">
      <w:pPr>
        <w:tabs>
          <w:tab w:val="left" w:pos="5685"/>
        </w:tabs>
        <w:spacing w:line="480" w:lineRule="auto"/>
        <w:jc w:val="both"/>
        <w:rPr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Lista de comandos en windows 7 | P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Lista de comandos en windows 7 | PP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AH2HW2QIAAO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es-MX"/>
        </w:rPr>
        <w:lastRenderedPageBreak/>
        <w:drawing>
          <wp:inline distT="0" distB="0" distL="0" distR="0" wp14:anchorId="76C98D98">
            <wp:extent cx="11010900" cy="14249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0" cy="142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BE9" w:rsidRPr="00235BE9" w:rsidSect="00132C0E">
      <w:headerReference w:type="default" r:id="rId12"/>
      <w:footerReference w:type="default" r:id="rId13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F0" w:rsidRDefault="00D84EF0" w:rsidP="00AC7280">
      <w:pPr>
        <w:spacing w:after="0" w:line="240" w:lineRule="auto"/>
      </w:pPr>
      <w:r>
        <w:separator/>
      </w:r>
    </w:p>
  </w:endnote>
  <w:endnote w:type="continuationSeparator" w:id="0">
    <w:p w:rsidR="00D84EF0" w:rsidRDefault="00D84EF0" w:rsidP="00AC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80" w:rsidRDefault="00AC7280"/>
  <w:p w:rsidR="00AC7280" w:rsidRDefault="00AC72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F0" w:rsidRDefault="00D84EF0" w:rsidP="00AC7280">
      <w:pPr>
        <w:spacing w:after="0" w:line="240" w:lineRule="auto"/>
      </w:pPr>
      <w:r>
        <w:separator/>
      </w:r>
    </w:p>
  </w:footnote>
  <w:footnote w:type="continuationSeparator" w:id="0">
    <w:p w:rsidR="00D84EF0" w:rsidRDefault="00D84EF0" w:rsidP="00AC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F7" w:rsidRDefault="00A77FF7">
    <w:pPr>
      <w:pStyle w:val="Encabezado"/>
    </w:pPr>
    <w:r>
      <w:t xml:space="preserve">  Sharon Carolina Torres  Trujillo </w:t>
    </w:r>
  </w:p>
  <w:p w:rsidR="00AC7280" w:rsidRDefault="00A77FF7">
    <w:pPr>
      <w:pStyle w:val="Encabezado"/>
    </w:pPr>
    <w:r>
      <w:t xml:space="preserve"> Bachiller Técnico</w:t>
    </w:r>
    <w:r w:rsidR="00D15C42">
      <w:t xml:space="preserve"> en </w:t>
    </w:r>
    <w:r>
      <w:t xml:space="preserve">enfermería  general  </w:t>
    </w:r>
    <w:r w:rsidR="00D15C4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C1C"/>
    <w:multiLevelType w:val="hybridMultilevel"/>
    <w:tmpl w:val="38DA761A"/>
    <w:lvl w:ilvl="0" w:tplc="08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E"/>
    <w:rsid w:val="000202A6"/>
    <w:rsid w:val="00132C0E"/>
    <w:rsid w:val="00235BE9"/>
    <w:rsid w:val="004067DE"/>
    <w:rsid w:val="004C0435"/>
    <w:rsid w:val="00A77FF7"/>
    <w:rsid w:val="00AC7280"/>
    <w:rsid w:val="00D15C42"/>
    <w:rsid w:val="00D84EF0"/>
    <w:rsid w:val="00F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280"/>
  </w:style>
  <w:style w:type="paragraph" w:styleId="Piedepgina">
    <w:name w:val="footer"/>
    <w:basedOn w:val="Normal"/>
    <w:link w:val="Piedepgina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280"/>
  </w:style>
  <w:style w:type="paragraph" w:styleId="Prrafodelista">
    <w:name w:val="List Paragraph"/>
    <w:basedOn w:val="Normal"/>
    <w:uiPriority w:val="34"/>
    <w:qFormat/>
    <w:rsid w:val="00D15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280"/>
  </w:style>
  <w:style w:type="paragraph" w:styleId="Piedepgina">
    <w:name w:val="footer"/>
    <w:basedOn w:val="Normal"/>
    <w:link w:val="Piedepgina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280"/>
  </w:style>
  <w:style w:type="paragraph" w:styleId="Prrafodelista">
    <w:name w:val="List Paragraph"/>
    <w:basedOn w:val="Normal"/>
    <w:uiPriority w:val="34"/>
    <w:qFormat/>
    <w:rsid w:val="00D15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238F-3E39-4CD9-92AD-D13C8885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2023-09-26T20:31:00Z</dcterms:created>
  <dcterms:modified xsi:type="dcterms:W3CDTF">2023-09-26T21:30:00Z</dcterms:modified>
</cp:coreProperties>
</file>