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1D3" w:rsidRDefault="00745F54">
      <w:bookmarkStart w:id="0" w:name="_GoBack"/>
      <w:r>
        <w:rPr>
          <w:noProof/>
          <w:lang w:eastAsia="es-MX"/>
        </w:rPr>
        <w:drawing>
          <wp:inline distT="0" distB="0" distL="0" distR="0">
            <wp:extent cx="5486400" cy="3200400"/>
            <wp:effectExtent l="38100" t="19050" r="95250" b="3810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0"/>
    </w:p>
    <w:sectPr w:rsidR="00B751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F54"/>
    <w:rsid w:val="003E075A"/>
    <w:rsid w:val="00745F54"/>
    <w:rsid w:val="00B7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45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5F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45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5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EF0CDB5-299E-4351-A02C-FFAD5C09529C}" type="doc">
      <dgm:prSet loTypeId="urn:microsoft.com/office/officeart/2005/8/layout/chevron2" loCatId="process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es-MX"/>
        </a:p>
      </dgm:t>
    </dgm:pt>
    <dgm:pt modelId="{CF8A5FA6-F6D8-4589-A61B-3DB56CF59BF5}">
      <dgm:prSet phldrT="[Texto]"/>
      <dgm:spPr/>
      <dgm:t>
        <a:bodyPr/>
        <a:lstStyle/>
        <a:p>
          <a:r>
            <a:rPr lang="es-MX"/>
            <a:t>individuo</a:t>
          </a:r>
        </a:p>
      </dgm:t>
    </dgm:pt>
    <dgm:pt modelId="{0412D653-26E2-42C9-93F5-0D6A1A92C601}" type="parTrans" cxnId="{04104122-450D-4EFA-9B2C-68312EFCB215}">
      <dgm:prSet/>
      <dgm:spPr/>
      <dgm:t>
        <a:bodyPr/>
        <a:lstStyle/>
        <a:p>
          <a:endParaRPr lang="es-MX"/>
        </a:p>
      </dgm:t>
    </dgm:pt>
    <dgm:pt modelId="{F533AC88-57DD-473E-AFA0-6F6ECF76BB0B}" type="sibTrans" cxnId="{04104122-450D-4EFA-9B2C-68312EFCB215}">
      <dgm:prSet/>
      <dgm:spPr/>
      <dgm:t>
        <a:bodyPr/>
        <a:lstStyle/>
        <a:p>
          <a:endParaRPr lang="es-MX"/>
        </a:p>
      </dgm:t>
    </dgm:pt>
    <dgm:pt modelId="{788AB70B-A8F4-4C13-A0B3-3CDFD200347A}">
      <dgm:prSet phldrT="[Texto]"/>
      <dgm:spPr/>
      <dgm:t>
        <a:bodyPr/>
        <a:lstStyle/>
        <a:p>
          <a:r>
            <a:rPr lang="es-MX"/>
            <a:t>un indiividuo se refiere al un inico especimen de un especie</a:t>
          </a:r>
        </a:p>
      </dgm:t>
    </dgm:pt>
    <dgm:pt modelId="{CC48CB7C-54CE-46CE-B1F3-5C9B4A2E6FB8}" type="parTrans" cxnId="{3FE1DEEA-C88D-4749-A5E4-33A5E298CEF6}">
      <dgm:prSet/>
      <dgm:spPr/>
      <dgm:t>
        <a:bodyPr/>
        <a:lstStyle/>
        <a:p>
          <a:endParaRPr lang="es-MX"/>
        </a:p>
      </dgm:t>
    </dgm:pt>
    <dgm:pt modelId="{647972F0-58E5-417C-A1D7-40E56383A27F}" type="sibTrans" cxnId="{3FE1DEEA-C88D-4749-A5E4-33A5E298CEF6}">
      <dgm:prSet/>
      <dgm:spPr/>
      <dgm:t>
        <a:bodyPr/>
        <a:lstStyle/>
        <a:p>
          <a:endParaRPr lang="es-MX"/>
        </a:p>
      </dgm:t>
    </dgm:pt>
    <dgm:pt modelId="{866C8CEF-A503-4134-9719-5EB827337656}">
      <dgm:prSet phldrT="[Texto]"/>
      <dgm:spPr/>
      <dgm:t>
        <a:bodyPr/>
        <a:lstStyle/>
        <a:p>
          <a:r>
            <a:rPr lang="es-MX"/>
            <a:t>poblacion</a:t>
          </a:r>
        </a:p>
      </dgm:t>
    </dgm:pt>
    <dgm:pt modelId="{1D420877-3462-4B43-8556-E0D5D912E974}" type="parTrans" cxnId="{771B6AC0-35EF-42E8-B7C5-15F13811776B}">
      <dgm:prSet/>
      <dgm:spPr/>
      <dgm:t>
        <a:bodyPr/>
        <a:lstStyle/>
        <a:p>
          <a:endParaRPr lang="es-MX"/>
        </a:p>
      </dgm:t>
    </dgm:pt>
    <dgm:pt modelId="{EE7F55B0-6C12-4FC4-AD3B-77D7A2FE7715}" type="sibTrans" cxnId="{771B6AC0-35EF-42E8-B7C5-15F13811776B}">
      <dgm:prSet/>
      <dgm:spPr/>
      <dgm:t>
        <a:bodyPr/>
        <a:lstStyle/>
        <a:p>
          <a:endParaRPr lang="es-MX"/>
        </a:p>
      </dgm:t>
    </dgm:pt>
    <dgm:pt modelId="{5AFB0FCF-1AC1-47D0-9963-0B372F2D7917}">
      <dgm:prSet phldrT="[Texto]"/>
      <dgm:spPr/>
      <dgm:t>
        <a:bodyPr/>
        <a:lstStyle/>
        <a:p>
          <a:r>
            <a:rPr lang="es-MX"/>
            <a:t>la ploblaciones un conjunto de individuos de una sola especie que se agupan y conviven entre si</a:t>
          </a:r>
        </a:p>
      </dgm:t>
    </dgm:pt>
    <dgm:pt modelId="{FA185A08-AC8B-4CCE-8AFC-2FEAAB68C0BF}" type="parTrans" cxnId="{CB39A248-E42B-47A4-B7B2-885D4C440B35}">
      <dgm:prSet/>
      <dgm:spPr/>
      <dgm:t>
        <a:bodyPr/>
        <a:lstStyle/>
        <a:p>
          <a:endParaRPr lang="es-MX"/>
        </a:p>
      </dgm:t>
    </dgm:pt>
    <dgm:pt modelId="{3EA5CED3-D0BC-44BB-B80C-2E582AD2AB49}" type="sibTrans" cxnId="{CB39A248-E42B-47A4-B7B2-885D4C440B35}">
      <dgm:prSet/>
      <dgm:spPr/>
      <dgm:t>
        <a:bodyPr/>
        <a:lstStyle/>
        <a:p>
          <a:endParaRPr lang="es-MX"/>
        </a:p>
      </dgm:t>
    </dgm:pt>
    <dgm:pt modelId="{74F158F8-8DA5-4D7E-98B5-2EE8DBF0D87E}">
      <dgm:prSet phldrT="[Texto]"/>
      <dgm:spPr/>
      <dgm:t>
        <a:bodyPr/>
        <a:lstStyle/>
        <a:p>
          <a:r>
            <a:rPr lang="es-MX"/>
            <a:t>comunidad</a:t>
          </a:r>
        </a:p>
      </dgm:t>
    </dgm:pt>
    <dgm:pt modelId="{B6B3EE1A-E8BB-465C-BC37-CA361B067903}" type="parTrans" cxnId="{E9DB3312-425E-41D1-9771-4174706DD304}">
      <dgm:prSet/>
      <dgm:spPr/>
      <dgm:t>
        <a:bodyPr/>
        <a:lstStyle/>
        <a:p>
          <a:endParaRPr lang="es-MX"/>
        </a:p>
      </dgm:t>
    </dgm:pt>
    <dgm:pt modelId="{C855FC13-23AA-4838-8B2F-BD206B032285}" type="sibTrans" cxnId="{E9DB3312-425E-41D1-9771-4174706DD304}">
      <dgm:prSet/>
      <dgm:spPr/>
      <dgm:t>
        <a:bodyPr/>
        <a:lstStyle/>
        <a:p>
          <a:endParaRPr lang="es-MX"/>
        </a:p>
      </dgm:t>
    </dgm:pt>
    <dgm:pt modelId="{0B768DC0-EF04-46AB-BFE0-BC3E8F7585BC}">
      <dgm:prSet phldrT="[Texto]"/>
      <dgm:spPr/>
      <dgm:t>
        <a:bodyPr/>
        <a:lstStyle/>
        <a:p>
          <a:r>
            <a:rPr lang="es-MX"/>
            <a:t>las comunidades son una agripacion de comunidadesw de diferentes especies que conviven, se relacionan mientras comparten un habitad</a:t>
          </a:r>
        </a:p>
      </dgm:t>
    </dgm:pt>
    <dgm:pt modelId="{097582CE-22F8-4CCA-93E9-AEB486BC6D8C}" type="parTrans" cxnId="{D7F1C4FD-32E2-488B-8AD3-CE57D20E52ED}">
      <dgm:prSet/>
      <dgm:spPr/>
      <dgm:t>
        <a:bodyPr/>
        <a:lstStyle/>
        <a:p>
          <a:endParaRPr lang="es-MX"/>
        </a:p>
      </dgm:t>
    </dgm:pt>
    <dgm:pt modelId="{F677BB85-BEA1-4E40-8B30-80CAAA308B13}" type="sibTrans" cxnId="{D7F1C4FD-32E2-488B-8AD3-CE57D20E52ED}">
      <dgm:prSet/>
      <dgm:spPr/>
      <dgm:t>
        <a:bodyPr/>
        <a:lstStyle/>
        <a:p>
          <a:endParaRPr lang="es-MX"/>
        </a:p>
      </dgm:t>
    </dgm:pt>
    <dgm:pt modelId="{F1CC7F93-02B9-4A13-BCA8-F7AB6F8466A3}">
      <dgm:prSet/>
      <dgm:spPr/>
      <dgm:t>
        <a:bodyPr/>
        <a:lstStyle/>
        <a:p>
          <a:r>
            <a:rPr lang="es-MX"/>
            <a:t>bioma</a:t>
          </a:r>
        </a:p>
      </dgm:t>
    </dgm:pt>
    <dgm:pt modelId="{A1A6985D-952E-42A3-8CDF-1139F017EB36}" type="parTrans" cxnId="{7EA33E5E-4395-46AD-B6E0-7CC36210881A}">
      <dgm:prSet/>
      <dgm:spPr/>
    </dgm:pt>
    <dgm:pt modelId="{21112DC9-6F78-4BD9-97F5-FA1907E2915D}" type="sibTrans" cxnId="{7EA33E5E-4395-46AD-B6E0-7CC36210881A}">
      <dgm:prSet/>
      <dgm:spPr/>
    </dgm:pt>
    <dgm:pt modelId="{CD17973C-CA9A-46B1-BE11-A9D6F53F9675}">
      <dgm:prSet/>
      <dgm:spPr/>
      <dgm:t>
        <a:bodyPr/>
        <a:lstStyle/>
        <a:p>
          <a:r>
            <a:rPr lang="es-MX"/>
            <a:t>biosfera</a:t>
          </a:r>
        </a:p>
      </dgm:t>
    </dgm:pt>
    <dgm:pt modelId="{EAF2C102-6EB5-433A-9AA7-91BB2E7B6C08}" type="parTrans" cxnId="{024D4D4D-191C-4C74-834C-430DFE704A60}">
      <dgm:prSet/>
      <dgm:spPr/>
    </dgm:pt>
    <dgm:pt modelId="{E01D10B9-EFCC-4BBC-8890-1A856224E93C}" type="sibTrans" cxnId="{024D4D4D-191C-4C74-834C-430DFE704A60}">
      <dgm:prSet/>
      <dgm:spPr/>
    </dgm:pt>
    <dgm:pt modelId="{690591C3-95DF-4109-BF5D-799009976945}">
      <dgm:prSet/>
      <dgm:spPr/>
      <dgm:t>
        <a:bodyPr/>
        <a:lstStyle/>
        <a:p>
          <a:r>
            <a:rPr lang="es-MX"/>
            <a:t>Un bioma se define como el conjunto de factores abioticos y bioticos que habitan una zona</a:t>
          </a:r>
        </a:p>
      </dgm:t>
    </dgm:pt>
    <dgm:pt modelId="{D22B7259-28AF-4F1F-8237-CCFDFE7380DC}" type="parTrans" cxnId="{54B55BE0-1067-4464-BF4F-1CFC5CE1C7DA}">
      <dgm:prSet/>
      <dgm:spPr/>
    </dgm:pt>
    <dgm:pt modelId="{D2C1BB72-107F-4682-B2F8-E248439E9518}" type="sibTrans" cxnId="{54B55BE0-1067-4464-BF4F-1CFC5CE1C7DA}">
      <dgm:prSet/>
      <dgm:spPr/>
    </dgm:pt>
    <dgm:pt modelId="{81779148-22ED-4D2D-9B72-FA0E6218E8E3}">
      <dgm:prSet/>
      <dgm:spPr/>
      <dgm:t>
        <a:bodyPr/>
        <a:lstStyle/>
        <a:p>
          <a:r>
            <a:rPr lang="es-MX"/>
            <a:t>la biosfera es el conjunto de multiples biomas </a:t>
          </a:r>
        </a:p>
      </dgm:t>
    </dgm:pt>
    <dgm:pt modelId="{2449CC9A-1EE1-4EA6-BA15-8EAA226EBF97}" type="parTrans" cxnId="{B530C562-E222-41B7-B23A-2DEAF1EC66C3}">
      <dgm:prSet/>
      <dgm:spPr/>
    </dgm:pt>
    <dgm:pt modelId="{2951B684-7DDA-4DD0-8814-5A9DD4AD8150}" type="sibTrans" cxnId="{B530C562-E222-41B7-B23A-2DEAF1EC66C3}">
      <dgm:prSet/>
      <dgm:spPr/>
    </dgm:pt>
    <dgm:pt modelId="{526B9C9C-8736-4A61-9238-E13E2075B88D}">
      <dgm:prSet/>
      <dgm:spPr/>
      <dgm:t>
        <a:bodyPr/>
        <a:lstStyle/>
        <a:p>
          <a:r>
            <a:rPr lang="es-MX"/>
            <a:t>ecosistema</a:t>
          </a:r>
        </a:p>
      </dgm:t>
    </dgm:pt>
    <dgm:pt modelId="{248D5F3A-C571-46F9-836F-3731036FAB0D}" type="parTrans" cxnId="{002C2C9A-E594-4296-9437-EDED8BCF2964}">
      <dgm:prSet/>
      <dgm:spPr/>
    </dgm:pt>
    <dgm:pt modelId="{9DD866EB-03B1-4F7E-80FF-70A2BAAA3B54}" type="sibTrans" cxnId="{002C2C9A-E594-4296-9437-EDED8BCF2964}">
      <dgm:prSet/>
      <dgm:spPr/>
    </dgm:pt>
    <dgm:pt modelId="{ED658087-E402-4945-AB72-026FBACAEAF9}">
      <dgm:prSet/>
      <dgm:spPr/>
      <dgm:t>
        <a:bodyPr/>
        <a:lstStyle/>
        <a:p>
          <a:r>
            <a:rPr lang="es-MX"/>
            <a:t>los escositema son el con junto de comunidades de multiples especies que interactuan con los factores abioticos de su entorno</a:t>
          </a:r>
        </a:p>
      </dgm:t>
    </dgm:pt>
    <dgm:pt modelId="{324B8BBC-C812-4DF7-BFF6-365A5ACF7ACE}" type="parTrans" cxnId="{4C8484A3-3032-40FC-9789-93C4065BA73C}">
      <dgm:prSet/>
      <dgm:spPr/>
    </dgm:pt>
    <dgm:pt modelId="{FD2B5825-962D-436C-AF07-825BD9D4F43F}" type="sibTrans" cxnId="{4C8484A3-3032-40FC-9789-93C4065BA73C}">
      <dgm:prSet/>
      <dgm:spPr/>
    </dgm:pt>
    <dgm:pt modelId="{B0B2D8C4-568E-4728-B3EC-E021DF78AFF6}" type="pres">
      <dgm:prSet presAssocID="{BEF0CDB5-299E-4351-A02C-FFAD5C09529C}" presName="linearFlow" presStyleCnt="0">
        <dgm:presLayoutVars>
          <dgm:dir/>
          <dgm:animLvl val="lvl"/>
          <dgm:resizeHandles val="exact"/>
        </dgm:presLayoutVars>
      </dgm:prSet>
      <dgm:spPr/>
    </dgm:pt>
    <dgm:pt modelId="{37C7BD42-0483-4D2D-B641-272EBE8C1681}" type="pres">
      <dgm:prSet presAssocID="{CF8A5FA6-F6D8-4589-A61B-3DB56CF59BF5}" presName="composite" presStyleCnt="0"/>
      <dgm:spPr/>
    </dgm:pt>
    <dgm:pt modelId="{93621D40-DAF4-4960-AC4C-1BDD566B5860}" type="pres">
      <dgm:prSet presAssocID="{CF8A5FA6-F6D8-4589-A61B-3DB56CF59BF5}" presName="parentText" presStyleLbl="alignNode1" presStyleIdx="0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FA89D95C-00F4-444B-AF2B-B2E60240B5B5}" type="pres">
      <dgm:prSet presAssocID="{CF8A5FA6-F6D8-4589-A61B-3DB56CF59BF5}" presName="descendantText" presStyleLbl="alignAcc1" presStyleIdx="0" presStyleCnt="6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290C4F53-DEB9-4CC8-A559-6AB54F1F91A8}" type="pres">
      <dgm:prSet presAssocID="{F533AC88-57DD-473E-AFA0-6F6ECF76BB0B}" presName="sp" presStyleCnt="0"/>
      <dgm:spPr/>
    </dgm:pt>
    <dgm:pt modelId="{A0C43BBB-F40E-474E-B505-CCCA4CCA5724}" type="pres">
      <dgm:prSet presAssocID="{866C8CEF-A503-4134-9719-5EB827337656}" presName="composite" presStyleCnt="0"/>
      <dgm:spPr/>
    </dgm:pt>
    <dgm:pt modelId="{43A4807C-FC93-42C6-968C-F3DABBA29A44}" type="pres">
      <dgm:prSet presAssocID="{866C8CEF-A503-4134-9719-5EB827337656}" presName="parentText" presStyleLbl="alignNode1" presStyleIdx="1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5898ACFC-7D5B-4C77-94C0-17C53A29BE44}" type="pres">
      <dgm:prSet presAssocID="{866C8CEF-A503-4134-9719-5EB827337656}" presName="descendantText" presStyleLbl="alignAcc1" presStyleIdx="1" presStyleCnt="6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1ABDCE1A-1288-45E9-957E-04DB161C22B8}" type="pres">
      <dgm:prSet presAssocID="{EE7F55B0-6C12-4FC4-AD3B-77D7A2FE7715}" presName="sp" presStyleCnt="0"/>
      <dgm:spPr/>
    </dgm:pt>
    <dgm:pt modelId="{4021B658-17B7-4F1F-8641-D6C221F41F6B}" type="pres">
      <dgm:prSet presAssocID="{74F158F8-8DA5-4D7E-98B5-2EE8DBF0D87E}" presName="composite" presStyleCnt="0"/>
      <dgm:spPr/>
    </dgm:pt>
    <dgm:pt modelId="{52728D7D-FAFB-4684-B539-05BC964B84C7}" type="pres">
      <dgm:prSet presAssocID="{74F158F8-8DA5-4D7E-98B5-2EE8DBF0D87E}" presName="parentText" presStyleLbl="alignNode1" presStyleIdx="2" presStyleCnt="6">
        <dgm:presLayoutVars>
          <dgm:chMax val="1"/>
          <dgm:bulletEnabled val="1"/>
        </dgm:presLayoutVars>
      </dgm:prSet>
      <dgm:spPr/>
    </dgm:pt>
    <dgm:pt modelId="{055AC876-5DB0-42D2-9D5E-42E4C2983B38}" type="pres">
      <dgm:prSet presAssocID="{74F158F8-8DA5-4D7E-98B5-2EE8DBF0D87E}" presName="descendantText" presStyleLbl="alignAcc1" presStyleIdx="2" presStyleCnt="6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797A5A92-3A98-4D2E-8998-60EE3F98BD36}" type="pres">
      <dgm:prSet presAssocID="{C855FC13-23AA-4838-8B2F-BD206B032285}" presName="sp" presStyleCnt="0"/>
      <dgm:spPr/>
    </dgm:pt>
    <dgm:pt modelId="{5280915B-F9C9-4FBD-94BD-EECB0378E96D}" type="pres">
      <dgm:prSet presAssocID="{526B9C9C-8736-4A61-9238-E13E2075B88D}" presName="composite" presStyleCnt="0"/>
      <dgm:spPr/>
    </dgm:pt>
    <dgm:pt modelId="{7C7E3508-E1CB-4986-9F3B-1ECA362C07D1}" type="pres">
      <dgm:prSet presAssocID="{526B9C9C-8736-4A61-9238-E13E2075B88D}" presName="parentText" presStyleLbl="alignNode1" presStyleIdx="3" presStyleCnt="6">
        <dgm:presLayoutVars>
          <dgm:chMax val="1"/>
          <dgm:bulletEnabled val="1"/>
        </dgm:presLayoutVars>
      </dgm:prSet>
      <dgm:spPr/>
    </dgm:pt>
    <dgm:pt modelId="{98BCA16A-0DD9-4376-BE7A-B22C8D62E4CC}" type="pres">
      <dgm:prSet presAssocID="{526B9C9C-8736-4A61-9238-E13E2075B88D}" presName="descendantText" presStyleLbl="alignAcc1" presStyleIdx="3" presStyleCnt="6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01BCF5DD-D340-4675-BBA9-CD40EDA44D2D}" type="pres">
      <dgm:prSet presAssocID="{9DD866EB-03B1-4F7E-80FF-70A2BAAA3B54}" presName="sp" presStyleCnt="0"/>
      <dgm:spPr/>
    </dgm:pt>
    <dgm:pt modelId="{C3976D84-3130-4C10-A329-2142E18DB8EB}" type="pres">
      <dgm:prSet presAssocID="{F1CC7F93-02B9-4A13-BCA8-F7AB6F8466A3}" presName="composite" presStyleCnt="0"/>
      <dgm:spPr/>
    </dgm:pt>
    <dgm:pt modelId="{6EBFA4EC-183B-4A1D-B70A-34401B4CCB0A}" type="pres">
      <dgm:prSet presAssocID="{F1CC7F93-02B9-4A13-BCA8-F7AB6F8466A3}" presName="parentText" presStyleLbl="alignNode1" presStyleIdx="4" presStyleCnt="6">
        <dgm:presLayoutVars>
          <dgm:chMax val="1"/>
          <dgm:bulletEnabled val="1"/>
        </dgm:presLayoutVars>
      </dgm:prSet>
      <dgm:spPr/>
    </dgm:pt>
    <dgm:pt modelId="{E191F357-1404-4959-98D5-889A741F51FB}" type="pres">
      <dgm:prSet presAssocID="{F1CC7F93-02B9-4A13-BCA8-F7AB6F8466A3}" presName="descendantText" presStyleLbl="alignAcc1" presStyleIdx="4" presStyleCnt="6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BC9DD477-F55E-46C3-85EE-E1C9BEDF317A}" type="pres">
      <dgm:prSet presAssocID="{21112DC9-6F78-4BD9-97F5-FA1907E2915D}" presName="sp" presStyleCnt="0"/>
      <dgm:spPr/>
    </dgm:pt>
    <dgm:pt modelId="{D04265F1-34EB-43B1-9BEC-935F5F227066}" type="pres">
      <dgm:prSet presAssocID="{CD17973C-CA9A-46B1-BE11-A9D6F53F9675}" presName="composite" presStyleCnt="0"/>
      <dgm:spPr/>
    </dgm:pt>
    <dgm:pt modelId="{0FEEDA59-3DDC-443B-8761-9DDDFF691A9A}" type="pres">
      <dgm:prSet presAssocID="{CD17973C-CA9A-46B1-BE11-A9D6F53F9675}" presName="parentText" presStyleLbl="alignNode1" presStyleIdx="5" presStyleCnt="6">
        <dgm:presLayoutVars>
          <dgm:chMax val="1"/>
          <dgm:bulletEnabled val="1"/>
        </dgm:presLayoutVars>
      </dgm:prSet>
      <dgm:spPr/>
    </dgm:pt>
    <dgm:pt modelId="{618110EA-C804-47C9-A170-5E1B6E27E3DA}" type="pres">
      <dgm:prSet presAssocID="{CD17973C-CA9A-46B1-BE11-A9D6F53F9675}" presName="descendantText" presStyleLbl="alignAcc1" presStyleIdx="5" presStyleCnt="6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</dgm:ptLst>
  <dgm:cxnLst>
    <dgm:cxn modelId="{CDCC2026-8015-49E7-BBD3-29CF686CB8CC}" type="presOf" srcId="{788AB70B-A8F4-4C13-A0B3-3CDFD200347A}" destId="{FA89D95C-00F4-444B-AF2B-B2E60240B5B5}" srcOrd="0" destOrd="0" presId="urn:microsoft.com/office/officeart/2005/8/layout/chevron2"/>
    <dgm:cxn modelId="{7D227381-0867-40B2-AB76-956823DEA834}" type="presOf" srcId="{F1CC7F93-02B9-4A13-BCA8-F7AB6F8466A3}" destId="{6EBFA4EC-183B-4A1D-B70A-34401B4CCB0A}" srcOrd="0" destOrd="0" presId="urn:microsoft.com/office/officeart/2005/8/layout/chevron2"/>
    <dgm:cxn modelId="{A9940CF5-4858-4318-9C17-E5916AF70162}" type="presOf" srcId="{5AFB0FCF-1AC1-47D0-9963-0B372F2D7917}" destId="{5898ACFC-7D5B-4C77-94C0-17C53A29BE44}" srcOrd="0" destOrd="0" presId="urn:microsoft.com/office/officeart/2005/8/layout/chevron2"/>
    <dgm:cxn modelId="{D7F1C4FD-32E2-488B-8AD3-CE57D20E52ED}" srcId="{74F158F8-8DA5-4D7E-98B5-2EE8DBF0D87E}" destId="{0B768DC0-EF04-46AB-BFE0-BC3E8F7585BC}" srcOrd="0" destOrd="0" parTransId="{097582CE-22F8-4CCA-93E9-AEB486BC6D8C}" sibTransId="{F677BB85-BEA1-4E40-8B30-80CAAA308B13}"/>
    <dgm:cxn modelId="{D5D391EF-D3CD-47E7-9DA8-A23FB3DEDE49}" type="presOf" srcId="{BEF0CDB5-299E-4351-A02C-FFAD5C09529C}" destId="{B0B2D8C4-568E-4728-B3EC-E021DF78AFF6}" srcOrd="0" destOrd="0" presId="urn:microsoft.com/office/officeart/2005/8/layout/chevron2"/>
    <dgm:cxn modelId="{0797A0E2-21DD-497E-A03A-9FC70A58434C}" type="presOf" srcId="{CF8A5FA6-F6D8-4589-A61B-3DB56CF59BF5}" destId="{93621D40-DAF4-4960-AC4C-1BDD566B5860}" srcOrd="0" destOrd="0" presId="urn:microsoft.com/office/officeart/2005/8/layout/chevron2"/>
    <dgm:cxn modelId="{738AE228-DC76-4CD3-95CD-FC3AE2D7A5CC}" type="presOf" srcId="{CD17973C-CA9A-46B1-BE11-A9D6F53F9675}" destId="{0FEEDA59-3DDC-443B-8761-9DDDFF691A9A}" srcOrd="0" destOrd="0" presId="urn:microsoft.com/office/officeart/2005/8/layout/chevron2"/>
    <dgm:cxn modelId="{885CEFB2-FA12-4038-946B-FB3B47A80DA5}" type="presOf" srcId="{526B9C9C-8736-4A61-9238-E13E2075B88D}" destId="{7C7E3508-E1CB-4986-9F3B-1ECA362C07D1}" srcOrd="0" destOrd="0" presId="urn:microsoft.com/office/officeart/2005/8/layout/chevron2"/>
    <dgm:cxn modelId="{771B6AC0-35EF-42E8-B7C5-15F13811776B}" srcId="{BEF0CDB5-299E-4351-A02C-FFAD5C09529C}" destId="{866C8CEF-A503-4134-9719-5EB827337656}" srcOrd="1" destOrd="0" parTransId="{1D420877-3462-4B43-8556-E0D5D912E974}" sibTransId="{EE7F55B0-6C12-4FC4-AD3B-77D7A2FE7715}"/>
    <dgm:cxn modelId="{17DA8A7B-3C1C-4A66-AA06-728A3997095C}" type="presOf" srcId="{0B768DC0-EF04-46AB-BFE0-BC3E8F7585BC}" destId="{055AC876-5DB0-42D2-9D5E-42E4C2983B38}" srcOrd="0" destOrd="0" presId="urn:microsoft.com/office/officeart/2005/8/layout/chevron2"/>
    <dgm:cxn modelId="{CB39A248-E42B-47A4-B7B2-885D4C440B35}" srcId="{866C8CEF-A503-4134-9719-5EB827337656}" destId="{5AFB0FCF-1AC1-47D0-9963-0B372F2D7917}" srcOrd="0" destOrd="0" parTransId="{FA185A08-AC8B-4CCE-8AFC-2FEAAB68C0BF}" sibTransId="{3EA5CED3-D0BC-44BB-B80C-2E582AD2AB49}"/>
    <dgm:cxn modelId="{54B55BE0-1067-4464-BF4F-1CFC5CE1C7DA}" srcId="{F1CC7F93-02B9-4A13-BCA8-F7AB6F8466A3}" destId="{690591C3-95DF-4109-BF5D-799009976945}" srcOrd="0" destOrd="0" parTransId="{D22B7259-28AF-4F1F-8237-CCFDFE7380DC}" sibTransId="{D2C1BB72-107F-4682-B2F8-E248439E9518}"/>
    <dgm:cxn modelId="{B530C562-E222-41B7-B23A-2DEAF1EC66C3}" srcId="{CD17973C-CA9A-46B1-BE11-A9D6F53F9675}" destId="{81779148-22ED-4D2D-9B72-FA0E6218E8E3}" srcOrd="0" destOrd="0" parTransId="{2449CC9A-1EE1-4EA6-BA15-8EAA226EBF97}" sibTransId="{2951B684-7DDA-4DD0-8814-5A9DD4AD8150}"/>
    <dgm:cxn modelId="{3F0BEDDE-D2C2-4A23-99BC-5F325A4249BA}" type="presOf" srcId="{866C8CEF-A503-4134-9719-5EB827337656}" destId="{43A4807C-FC93-42C6-968C-F3DABBA29A44}" srcOrd="0" destOrd="0" presId="urn:microsoft.com/office/officeart/2005/8/layout/chevron2"/>
    <dgm:cxn modelId="{024D4D4D-191C-4C74-834C-430DFE704A60}" srcId="{BEF0CDB5-299E-4351-A02C-FFAD5C09529C}" destId="{CD17973C-CA9A-46B1-BE11-A9D6F53F9675}" srcOrd="5" destOrd="0" parTransId="{EAF2C102-6EB5-433A-9AA7-91BB2E7B6C08}" sibTransId="{E01D10B9-EFCC-4BBC-8890-1A856224E93C}"/>
    <dgm:cxn modelId="{002C2C9A-E594-4296-9437-EDED8BCF2964}" srcId="{BEF0CDB5-299E-4351-A02C-FFAD5C09529C}" destId="{526B9C9C-8736-4A61-9238-E13E2075B88D}" srcOrd="3" destOrd="0" parTransId="{248D5F3A-C571-46F9-836F-3731036FAB0D}" sibTransId="{9DD866EB-03B1-4F7E-80FF-70A2BAAA3B54}"/>
    <dgm:cxn modelId="{7EA33E5E-4395-46AD-B6E0-7CC36210881A}" srcId="{BEF0CDB5-299E-4351-A02C-FFAD5C09529C}" destId="{F1CC7F93-02B9-4A13-BCA8-F7AB6F8466A3}" srcOrd="4" destOrd="0" parTransId="{A1A6985D-952E-42A3-8CDF-1139F017EB36}" sibTransId="{21112DC9-6F78-4BD9-97F5-FA1907E2915D}"/>
    <dgm:cxn modelId="{3FE1DEEA-C88D-4749-A5E4-33A5E298CEF6}" srcId="{CF8A5FA6-F6D8-4589-A61B-3DB56CF59BF5}" destId="{788AB70B-A8F4-4C13-A0B3-3CDFD200347A}" srcOrd="0" destOrd="0" parTransId="{CC48CB7C-54CE-46CE-B1F3-5C9B4A2E6FB8}" sibTransId="{647972F0-58E5-417C-A1D7-40E56383A27F}"/>
    <dgm:cxn modelId="{E9DB3312-425E-41D1-9771-4174706DD304}" srcId="{BEF0CDB5-299E-4351-A02C-FFAD5C09529C}" destId="{74F158F8-8DA5-4D7E-98B5-2EE8DBF0D87E}" srcOrd="2" destOrd="0" parTransId="{B6B3EE1A-E8BB-465C-BC37-CA361B067903}" sibTransId="{C855FC13-23AA-4838-8B2F-BD206B032285}"/>
    <dgm:cxn modelId="{F9DC6396-A1E0-4C9D-A0A1-56BFF5F7C713}" type="presOf" srcId="{ED658087-E402-4945-AB72-026FBACAEAF9}" destId="{98BCA16A-0DD9-4376-BE7A-B22C8D62E4CC}" srcOrd="0" destOrd="0" presId="urn:microsoft.com/office/officeart/2005/8/layout/chevron2"/>
    <dgm:cxn modelId="{04104122-450D-4EFA-9B2C-68312EFCB215}" srcId="{BEF0CDB5-299E-4351-A02C-FFAD5C09529C}" destId="{CF8A5FA6-F6D8-4589-A61B-3DB56CF59BF5}" srcOrd="0" destOrd="0" parTransId="{0412D653-26E2-42C9-93F5-0D6A1A92C601}" sibTransId="{F533AC88-57DD-473E-AFA0-6F6ECF76BB0B}"/>
    <dgm:cxn modelId="{2AFFB0DE-C7AE-4D24-8CE4-64E153E809D6}" type="presOf" srcId="{81779148-22ED-4D2D-9B72-FA0E6218E8E3}" destId="{618110EA-C804-47C9-A170-5E1B6E27E3DA}" srcOrd="0" destOrd="0" presId="urn:microsoft.com/office/officeart/2005/8/layout/chevron2"/>
    <dgm:cxn modelId="{B9CBCC74-3121-4932-9447-065ED0D716DE}" type="presOf" srcId="{690591C3-95DF-4109-BF5D-799009976945}" destId="{E191F357-1404-4959-98D5-889A741F51FB}" srcOrd="0" destOrd="0" presId="urn:microsoft.com/office/officeart/2005/8/layout/chevron2"/>
    <dgm:cxn modelId="{4C8484A3-3032-40FC-9789-93C4065BA73C}" srcId="{526B9C9C-8736-4A61-9238-E13E2075B88D}" destId="{ED658087-E402-4945-AB72-026FBACAEAF9}" srcOrd="0" destOrd="0" parTransId="{324B8BBC-C812-4DF7-BFF6-365A5ACF7ACE}" sibTransId="{FD2B5825-962D-436C-AF07-825BD9D4F43F}"/>
    <dgm:cxn modelId="{7C95FD96-DA78-443F-804A-4C1ED4542D35}" type="presOf" srcId="{74F158F8-8DA5-4D7E-98B5-2EE8DBF0D87E}" destId="{52728D7D-FAFB-4684-B539-05BC964B84C7}" srcOrd="0" destOrd="0" presId="urn:microsoft.com/office/officeart/2005/8/layout/chevron2"/>
    <dgm:cxn modelId="{48C26D01-9DAF-410E-BA95-AF109584343F}" type="presParOf" srcId="{B0B2D8C4-568E-4728-B3EC-E021DF78AFF6}" destId="{37C7BD42-0483-4D2D-B641-272EBE8C1681}" srcOrd="0" destOrd="0" presId="urn:microsoft.com/office/officeart/2005/8/layout/chevron2"/>
    <dgm:cxn modelId="{2263E2E3-3FA1-4681-A4DD-53576D8DDAF6}" type="presParOf" srcId="{37C7BD42-0483-4D2D-B641-272EBE8C1681}" destId="{93621D40-DAF4-4960-AC4C-1BDD566B5860}" srcOrd="0" destOrd="0" presId="urn:microsoft.com/office/officeart/2005/8/layout/chevron2"/>
    <dgm:cxn modelId="{13B95D1C-6327-45F6-B880-E6A0500F81AF}" type="presParOf" srcId="{37C7BD42-0483-4D2D-B641-272EBE8C1681}" destId="{FA89D95C-00F4-444B-AF2B-B2E60240B5B5}" srcOrd="1" destOrd="0" presId="urn:microsoft.com/office/officeart/2005/8/layout/chevron2"/>
    <dgm:cxn modelId="{E667CB81-8458-4A0E-8744-58BCB286F2BE}" type="presParOf" srcId="{B0B2D8C4-568E-4728-B3EC-E021DF78AFF6}" destId="{290C4F53-DEB9-4CC8-A559-6AB54F1F91A8}" srcOrd="1" destOrd="0" presId="urn:microsoft.com/office/officeart/2005/8/layout/chevron2"/>
    <dgm:cxn modelId="{0C7B10C2-0ACF-49B0-AD9E-AD114C7A4B04}" type="presParOf" srcId="{B0B2D8C4-568E-4728-B3EC-E021DF78AFF6}" destId="{A0C43BBB-F40E-474E-B505-CCCA4CCA5724}" srcOrd="2" destOrd="0" presId="urn:microsoft.com/office/officeart/2005/8/layout/chevron2"/>
    <dgm:cxn modelId="{DFE24A8A-3D2F-43B9-A0B4-DF295BAEF646}" type="presParOf" srcId="{A0C43BBB-F40E-474E-B505-CCCA4CCA5724}" destId="{43A4807C-FC93-42C6-968C-F3DABBA29A44}" srcOrd="0" destOrd="0" presId="urn:microsoft.com/office/officeart/2005/8/layout/chevron2"/>
    <dgm:cxn modelId="{B5640CF3-DFE8-49CE-8423-34AD2894A86A}" type="presParOf" srcId="{A0C43BBB-F40E-474E-B505-CCCA4CCA5724}" destId="{5898ACFC-7D5B-4C77-94C0-17C53A29BE44}" srcOrd="1" destOrd="0" presId="urn:microsoft.com/office/officeart/2005/8/layout/chevron2"/>
    <dgm:cxn modelId="{EBF3B3BD-A743-4486-A25D-84C777CE1335}" type="presParOf" srcId="{B0B2D8C4-568E-4728-B3EC-E021DF78AFF6}" destId="{1ABDCE1A-1288-45E9-957E-04DB161C22B8}" srcOrd="3" destOrd="0" presId="urn:microsoft.com/office/officeart/2005/8/layout/chevron2"/>
    <dgm:cxn modelId="{347E1DB5-C021-4537-BD4A-83CDA22664DC}" type="presParOf" srcId="{B0B2D8C4-568E-4728-B3EC-E021DF78AFF6}" destId="{4021B658-17B7-4F1F-8641-D6C221F41F6B}" srcOrd="4" destOrd="0" presId="urn:microsoft.com/office/officeart/2005/8/layout/chevron2"/>
    <dgm:cxn modelId="{6634BA3A-A0E6-4C24-983E-7D10A9AC8048}" type="presParOf" srcId="{4021B658-17B7-4F1F-8641-D6C221F41F6B}" destId="{52728D7D-FAFB-4684-B539-05BC964B84C7}" srcOrd="0" destOrd="0" presId="urn:microsoft.com/office/officeart/2005/8/layout/chevron2"/>
    <dgm:cxn modelId="{FC4C8E62-F935-45F5-A836-127B4F4B211C}" type="presParOf" srcId="{4021B658-17B7-4F1F-8641-D6C221F41F6B}" destId="{055AC876-5DB0-42D2-9D5E-42E4C2983B38}" srcOrd="1" destOrd="0" presId="urn:microsoft.com/office/officeart/2005/8/layout/chevron2"/>
    <dgm:cxn modelId="{BA303233-4FBB-4D2D-8FF8-03570B7E2CED}" type="presParOf" srcId="{B0B2D8C4-568E-4728-B3EC-E021DF78AFF6}" destId="{797A5A92-3A98-4D2E-8998-60EE3F98BD36}" srcOrd="5" destOrd="0" presId="urn:microsoft.com/office/officeart/2005/8/layout/chevron2"/>
    <dgm:cxn modelId="{446A22DB-0E89-431E-9D3A-2B7712CC35E7}" type="presParOf" srcId="{B0B2D8C4-568E-4728-B3EC-E021DF78AFF6}" destId="{5280915B-F9C9-4FBD-94BD-EECB0378E96D}" srcOrd="6" destOrd="0" presId="urn:microsoft.com/office/officeart/2005/8/layout/chevron2"/>
    <dgm:cxn modelId="{C661F67B-5774-4E2C-A5BB-A97D9A91BC06}" type="presParOf" srcId="{5280915B-F9C9-4FBD-94BD-EECB0378E96D}" destId="{7C7E3508-E1CB-4986-9F3B-1ECA362C07D1}" srcOrd="0" destOrd="0" presId="urn:microsoft.com/office/officeart/2005/8/layout/chevron2"/>
    <dgm:cxn modelId="{CC1896C2-1FE1-46A7-B55B-4B7B7F697351}" type="presParOf" srcId="{5280915B-F9C9-4FBD-94BD-EECB0378E96D}" destId="{98BCA16A-0DD9-4376-BE7A-B22C8D62E4CC}" srcOrd="1" destOrd="0" presId="urn:microsoft.com/office/officeart/2005/8/layout/chevron2"/>
    <dgm:cxn modelId="{05FE7577-715E-49A8-9DC6-5EB6C3D04E4C}" type="presParOf" srcId="{B0B2D8C4-568E-4728-B3EC-E021DF78AFF6}" destId="{01BCF5DD-D340-4675-BBA9-CD40EDA44D2D}" srcOrd="7" destOrd="0" presId="urn:microsoft.com/office/officeart/2005/8/layout/chevron2"/>
    <dgm:cxn modelId="{89A4DE24-BA41-493D-859E-4FE0DFC8105A}" type="presParOf" srcId="{B0B2D8C4-568E-4728-B3EC-E021DF78AFF6}" destId="{C3976D84-3130-4C10-A329-2142E18DB8EB}" srcOrd="8" destOrd="0" presId="urn:microsoft.com/office/officeart/2005/8/layout/chevron2"/>
    <dgm:cxn modelId="{2AE891AE-7102-4174-8939-0F3186DC24F8}" type="presParOf" srcId="{C3976D84-3130-4C10-A329-2142E18DB8EB}" destId="{6EBFA4EC-183B-4A1D-B70A-34401B4CCB0A}" srcOrd="0" destOrd="0" presId="urn:microsoft.com/office/officeart/2005/8/layout/chevron2"/>
    <dgm:cxn modelId="{C32373CA-C76D-456E-ABC9-7B64ACF3A11A}" type="presParOf" srcId="{C3976D84-3130-4C10-A329-2142E18DB8EB}" destId="{E191F357-1404-4959-98D5-889A741F51FB}" srcOrd="1" destOrd="0" presId="urn:microsoft.com/office/officeart/2005/8/layout/chevron2"/>
    <dgm:cxn modelId="{99FB2E59-A904-4354-AE5E-BAE2A139DC99}" type="presParOf" srcId="{B0B2D8C4-568E-4728-B3EC-E021DF78AFF6}" destId="{BC9DD477-F55E-46C3-85EE-E1C9BEDF317A}" srcOrd="9" destOrd="0" presId="urn:microsoft.com/office/officeart/2005/8/layout/chevron2"/>
    <dgm:cxn modelId="{E27D6A5E-39F6-434B-AC6A-1028C10E7BB3}" type="presParOf" srcId="{B0B2D8C4-568E-4728-B3EC-E021DF78AFF6}" destId="{D04265F1-34EB-43B1-9BEC-935F5F227066}" srcOrd="10" destOrd="0" presId="urn:microsoft.com/office/officeart/2005/8/layout/chevron2"/>
    <dgm:cxn modelId="{AAEC756C-32D9-45B5-997F-3D66D2D4AD2E}" type="presParOf" srcId="{D04265F1-34EB-43B1-9BEC-935F5F227066}" destId="{0FEEDA59-3DDC-443B-8761-9DDDFF691A9A}" srcOrd="0" destOrd="0" presId="urn:microsoft.com/office/officeart/2005/8/layout/chevron2"/>
    <dgm:cxn modelId="{86A63A72-B67E-4CAA-9769-67537923FF41}" type="presParOf" srcId="{D04265F1-34EB-43B1-9BEC-935F5F227066}" destId="{618110EA-C804-47C9-A170-5E1B6E27E3DA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3621D40-DAF4-4960-AC4C-1BDD566B5860}">
      <dsp:nvSpPr>
        <dsp:cNvPr id="0" name=""/>
        <dsp:cNvSpPr/>
      </dsp:nvSpPr>
      <dsp:spPr>
        <a:xfrm rot="5400000">
          <a:off x="-92941" y="93589"/>
          <a:ext cx="619608" cy="433726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individuo</a:t>
          </a:r>
        </a:p>
      </dsp:txBody>
      <dsp:txXfrm rot="-5400000">
        <a:off x="0" y="217511"/>
        <a:ext cx="433726" cy="185882"/>
      </dsp:txXfrm>
    </dsp:sp>
    <dsp:sp modelId="{FA89D95C-00F4-444B-AF2B-B2E60240B5B5}">
      <dsp:nvSpPr>
        <dsp:cNvPr id="0" name=""/>
        <dsp:cNvSpPr/>
      </dsp:nvSpPr>
      <dsp:spPr>
        <a:xfrm rot="5400000">
          <a:off x="2758690" y="-2324316"/>
          <a:ext cx="402745" cy="505267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1200" kern="1200"/>
            <a:t>un indiividuo se refiere al un inico especimen de un especie</a:t>
          </a:r>
        </a:p>
      </dsp:txBody>
      <dsp:txXfrm rot="-5400000">
        <a:off x="433726" y="20308"/>
        <a:ext cx="5033013" cy="363425"/>
      </dsp:txXfrm>
    </dsp:sp>
    <dsp:sp modelId="{43A4807C-FC93-42C6-968C-F3DABBA29A44}">
      <dsp:nvSpPr>
        <dsp:cNvPr id="0" name=""/>
        <dsp:cNvSpPr/>
      </dsp:nvSpPr>
      <dsp:spPr>
        <a:xfrm rot="5400000">
          <a:off x="-92941" y="609488"/>
          <a:ext cx="619608" cy="433726"/>
        </a:xfrm>
        <a:prstGeom prst="chevron">
          <a:avLst/>
        </a:prstGeom>
        <a:solidFill>
          <a:schemeClr val="accent2">
            <a:hueOff val="936304"/>
            <a:satOff val="-1168"/>
            <a:lumOff val="275"/>
            <a:alphaOff val="0"/>
          </a:schemeClr>
        </a:solidFill>
        <a:ln w="25400" cap="flat" cmpd="sng" algn="ctr">
          <a:solidFill>
            <a:schemeClr val="accent2">
              <a:hueOff val="936304"/>
              <a:satOff val="-1168"/>
              <a:lumOff val="27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poblacion</a:t>
          </a:r>
        </a:p>
      </dsp:txBody>
      <dsp:txXfrm rot="-5400000">
        <a:off x="0" y="733410"/>
        <a:ext cx="433726" cy="185882"/>
      </dsp:txXfrm>
    </dsp:sp>
    <dsp:sp modelId="{5898ACFC-7D5B-4C77-94C0-17C53A29BE44}">
      <dsp:nvSpPr>
        <dsp:cNvPr id="0" name=""/>
        <dsp:cNvSpPr/>
      </dsp:nvSpPr>
      <dsp:spPr>
        <a:xfrm rot="5400000">
          <a:off x="2758690" y="-1808417"/>
          <a:ext cx="402745" cy="505267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936304"/>
              <a:satOff val="-1168"/>
              <a:lumOff val="27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1200" kern="1200"/>
            <a:t>la ploblaciones un conjunto de individuos de una sola especie que se agupan y conviven entre si</a:t>
          </a:r>
        </a:p>
      </dsp:txBody>
      <dsp:txXfrm rot="-5400000">
        <a:off x="433726" y="536207"/>
        <a:ext cx="5033013" cy="363425"/>
      </dsp:txXfrm>
    </dsp:sp>
    <dsp:sp modelId="{52728D7D-FAFB-4684-B539-05BC964B84C7}">
      <dsp:nvSpPr>
        <dsp:cNvPr id="0" name=""/>
        <dsp:cNvSpPr/>
      </dsp:nvSpPr>
      <dsp:spPr>
        <a:xfrm rot="5400000">
          <a:off x="-92941" y="1125387"/>
          <a:ext cx="619608" cy="433726"/>
        </a:xfrm>
        <a:prstGeom prst="chevron">
          <a:avLst/>
        </a:prstGeom>
        <a:solidFill>
          <a:schemeClr val="accent2">
            <a:hueOff val="1872608"/>
            <a:satOff val="-2336"/>
            <a:lumOff val="549"/>
            <a:alphaOff val="0"/>
          </a:schemeClr>
        </a:solidFill>
        <a:ln w="25400" cap="flat" cmpd="sng" algn="ctr">
          <a:solidFill>
            <a:schemeClr val="accent2">
              <a:hueOff val="1872608"/>
              <a:satOff val="-2336"/>
              <a:lumOff val="549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comunidad</a:t>
          </a:r>
        </a:p>
      </dsp:txBody>
      <dsp:txXfrm rot="-5400000">
        <a:off x="0" y="1249309"/>
        <a:ext cx="433726" cy="185882"/>
      </dsp:txXfrm>
    </dsp:sp>
    <dsp:sp modelId="{055AC876-5DB0-42D2-9D5E-42E4C2983B38}">
      <dsp:nvSpPr>
        <dsp:cNvPr id="0" name=""/>
        <dsp:cNvSpPr/>
      </dsp:nvSpPr>
      <dsp:spPr>
        <a:xfrm rot="5400000">
          <a:off x="2758690" y="-1292518"/>
          <a:ext cx="402745" cy="505267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1872608"/>
              <a:satOff val="-2336"/>
              <a:lumOff val="549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1200" kern="1200"/>
            <a:t>las comunidades son una agripacion de comunidadesw de diferentes especies que conviven, se relacionan mientras comparten un habitad</a:t>
          </a:r>
        </a:p>
      </dsp:txBody>
      <dsp:txXfrm rot="-5400000">
        <a:off x="433726" y="1052106"/>
        <a:ext cx="5033013" cy="363425"/>
      </dsp:txXfrm>
    </dsp:sp>
    <dsp:sp modelId="{7C7E3508-E1CB-4986-9F3B-1ECA362C07D1}">
      <dsp:nvSpPr>
        <dsp:cNvPr id="0" name=""/>
        <dsp:cNvSpPr/>
      </dsp:nvSpPr>
      <dsp:spPr>
        <a:xfrm rot="5400000">
          <a:off x="-92941" y="1641286"/>
          <a:ext cx="619608" cy="433726"/>
        </a:xfrm>
        <a:prstGeom prst="chevron">
          <a:avLst/>
        </a:prstGeom>
        <a:solidFill>
          <a:schemeClr val="accent2">
            <a:hueOff val="2808911"/>
            <a:satOff val="-3503"/>
            <a:lumOff val="824"/>
            <a:alphaOff val="0"/>
          </a:schemeClr>
        </a:solidFill>
        <a:ln w="25400" cap="flat" cmpd="sng" algn="ctr">
          <a:solidFill>
            <a:schemeClr val="accent2">
              <a:hueOff val="2808911"/>
              <a:satOff val="-3503"/>
              <a:lumOff val="824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ecosistema</a:t>
          </a:r>
        </a:p>
      </dsp:txBody>
      <dsp:txXfrm rot="-5400000">
        <a:off x="0" y="1765208"/>
        <a:ext cx="433726" cy="185882"/>
      </dsp:txXfrm>
    </dsp:sp>
    <dsp:sp modelId="{98BCA16A-0DD9-4376-BE7A-B22C8D62E4CC}">
      <dsp:nvSpPr>
        <dsp:cNvPr id="0" name=""/>
        <dsp:cNvSpPr/>
      </dsp:nvSpPr>
      <dsp:spPr>
        <a:xfrm rot="5400000">
          <a:off x="2758690" y="-776618"/>
          <a:ext cx="402745" cy="505267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2808911"/>
              <a:satOff val="-3503"/>
              <a:lumOff val="824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1200" kern="1200"/>
            <a:t>los escositema son el con junto de comunidades de multiples especies que interactuan con los factores abioticos de su entorno</a:t>
          </a:r>
        </a:p>
      </dsp:txBody>
      <dsp:txXfrm rot="-5400000">
        <a:off x="433726" y="1568006"/>
        <a:ext cx="5033013" cy="363425"/>
      </dsp:txXfrm>
    </dsp:sp>
    <dsp:sp modelId="{6EBFA4EC-183B-4A1D-B70A-34401B4CCB0A}">
      <dsp:nvSpPr>
        <dsp:cNvPr id="0" name=""/>
        <dsp:cNvSpPr/>
      </dsp:nvSpPr>
      <dsp:spPr>
        <a:xfrm rot="5400000">
          <a:off x="-92941" y="2157185"/>
          <a:ext cx="619608" cy="433726"/>
        </a:xfrm>
        <a:prstGeom prst="chevron">
          <a:avLst/>
        </a:prstGeom>
        <a:solidFill>
          <a:schemeClr val="accent2">
            <a:hueOff val="3745215"/>
            <a:satOff val="-4671"/>
            <a:lumOff val="1098"/>
            <a:alphaOff val="0"/>
          </a:schemeClr>
        </a:solidFill>
        <a:ln w="25400" cap="flat" cmpd="sng" algn="ctr">
          <a:solidFill>
            <a:schemeClr val="accent2">
              <a:hueOff val="3745215"/>
              <a:satOff val="-4671"/>
              <a:lumOff val="109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bioma</a:t>
          </a:r>
        </a:p>
      </dsp:txBody>
      <dsp:txXfrm rot="-5400000">
        <a:off x="0" y="2281107"/>
        <a:ext cx="433726" cy="185882"/>
      </dsp:txXfrm>
    </dsp:sp>
    <dsp:sp modelId="{E191F357-1404-4959-98D5-889A741F51FB}">
      <dsp:nvSpPr>
        <dsp:cNvPr id="0" name=""/>
        <dsp:cNvSpPr/>
      </dsp:nvSpPr>
      <dsp:spPr>
        <a:xfrm rot="5400000">
          <a:off x="2758690" y="-260719"/>
          <a:ext cx="402745" cy="505267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3745215"/>
              <a:satOff val="-4671"/>
              <a:lumOff val="109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1200" kern="1200"/>
            <a:t>Un bioma se define como el conjunto de factores abioticos y bioticos que habitan una zona</a:t>
          </a:r>
        </a:p>
      </dsp:txBody>
      <dsp:txXfrm rot="-5400000">
        <a:off x="433726" y="2083905"/>
        <a:ext cx="5033013" cy="363425"/>
      </dsp:txXfrm>
    </dsp:sp>
    <dsp:sp modelId="{0FEEDA59-3DDC-443B-8761-9DDDFF691A9A}">
      <dsp:nvSpPr>
        <dsp:cNvPr id="0" name=""/>
        <dsp:cNvSpPr/>
      </dsp:nvSpPr>
      <dsp:spPr>
        <a:xfrm rot="5400000">
          <a:off x="-92941" y="2673084"/>
          <a:ext cx="619608" cy="433726"/>
        </a:xfrm>
        <a:prstGeom prst="chevron">
          <a:avLst/>
        </a:prstGeom>
        <a:solidFill>
          <a:schemeClr val="accent2">
            <a:hueOff val="4681519"/>
            <a:satOff val="-5839"/>
            <a:lumOff val="1373"/>
            <a:alphaOff val="0"/>
          </a:schemeClr>
        </a:solidFill>
        <a:ln w="25400" cap="flat" cmpd="sng" algn="ctr">
          <a:solidFill>
            <a:schemeClr val="accent2">
              <a:hueOff val="4681519"/>
              <a:satOff val="-5839"/>
              <a:lumOff val="137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biosfera</a:t>
          </a:r>
        </a:p>
      </dsp:txBody>
      <dsp:txXfrm rot="-5400000">
        <a:off x="0" y="2797006"/>
        <a:ext cx="433726" cy="185882"/>
      </dsp:txXfrm>
    </dsp:sp>
    <dsp:sp modelId="{618110EA-C804-47C9-A170-5E1B6E27E3DA}">
      <dsp:nvSpPr>
        <dsp:cNvPr id="0" name=""/>
        <dsp:cNvSpPr/>
      </dsp:nvSpPr>
      <dsp:spPr>
        <a:xfrm rot="5400000">
          <a:off x="2758690" y="255179"/>
          <a:ext cx="402745" cy="505267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4681519"/>
              <a:satOff val="-5839"/>
              <a:lumOff val="137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1200" kern="1200"/>
            <a:t>la biosfera es el conjunto de multiples biomas </a:t>
          </a:r>
        </a:p>
      </dsp:txBody>
      <dsp:txXfrm rot="-5400000">
        <a:off x="433726" y="2599803"/>
        <a:ext cx="5033013" cy="36342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2023-09-01T05:26:00Z</dcterms:created>
  <dcterms:modified xsi:type="dcterms:W3CDTF">2023-09-01T05:44:00Z</dcterms:modified>
</cp:coreProperties>
</file>