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52" w:rsidRDefault="007E6A4B">
      <w:r>
        <w:t>Guía de MODELOS DE ADMINISTRACIÓN EDUCATIVA</w:t>
      </w:r>
    </w:p>
    <w:p w:rsidR="007E6A4B" w:rsidRDefault="007E6A4B"/>
    <w:p w:rsidR="007E6A4B" w:rsidRPr="00B563E8" w:rsidRDefault="007E6A4B" w:rsidP="007E6A4B">
      <w:pPr>
        <w:rPr>
          <w:rFonts w:ascii="Gill Sans MT" w:hAnsi="Gill Sans MT"/>
        </w:rPr>
      </w:pPr>
      <w:r w:rsidRPr="00B563E8">
        <w:rPr>
          <w:rFonts w:ascii="Gill Sans MT" w:hAnsi="Gill Sans MT"/>
          <w:b/>
        </w:rPr>
        <w:t>1.-</w:t>
      </w:r>
      <w:r w:rsidRPr="00B563E8">
        <w:rPr>
          <w:rFonts w:ascii="Gill Sans MT" w:hAnsi="Gill Sans MT"/>
        </w:rPr>
        <w:t xml:space="preserve"> ¿A qué nos referimos con acción directiva?</w:t>
      </w:r>
    </w:p>
    <w:p w:rsidR="007E6A4B" w:rsidRPr="007E6A4B" w:rsidRDefault="007E6A4B" w:rsidP="007E6A4B">
      <w:pPr>
        <w:jc w:val="both"/>
        <w:rPr>
          <w:rFonts w:ascii="Gill Sans MT" w:hAnsi="Gill Sans MT"/>
          <w:color w:val="548DD4" w:themeColor="text2" w:themeTint="99"/>
          <w:w w:val="85"/>
        </w:rPr>
      </w:pPr>
      <w:r>
        <w:rPr>
          <w:rFonts w:ascii="Gill Sans MT" w:hAnsi="Gill Sans MT"/>
        </w:rPr>
        <w:t>R.-</w:t>
      </w:r>
      <w:r w:rsidRPr="00B563E8">
        <w:rPr>
          <w:rFonts w:ascii="Gill Sans MT" w:hAnsi="Gill Sans MT"/>
          <w:color w:val="548DD4" w:themeColor="text2" w:themeTint="99"/>
          <w:w w:val="80"/>
        </w:rPr>
        <w:t xml:space="preserve"> Al</w:t>
      </w:r>
      <w:r w:rsidRPr="00B563E8">
        <w:rPr>
          <w:rFonts w:ascii="Gill Sans MT" w:hAnsi="Gill Sans MT"/>
          <w:color w:val="548DD4" w:themeColor="text2" w:themeTint="99"/>
          <w:spacing w:val="25"/>
          <w:w w:val="80"/>
        </w:rPr>
        <w:t xml:space="preserve"> </w:t>
      </w:r>
      <w:r w:rsidRPr="00B563E8">
        <w:rPr>
          <w:rFonts w:ascii="Gill Sans MT" w:hAnsi="Gill Sans MT"/>
          <w:color w:val="548DD4" w:themeColor="text2" w:themeTint="99"/>
          <w:w w:val="80"/>
        </w:rPr>
        <w:t>Director</w:t>
      </w:r>
      <w:bookmarkStart w:id="0" w:name="_GoBack"/>
      <w:bookmarkEnd w:id="0"/>
      <w:r w:rsidRPr="00B563E8">
        <w:rPr>
          <w:rFonts w:ascii="Gill Sans MT" w:hAnsi="Gill Sans MT"/>
          <w:color w:val="548DD4" w:themeColor="text2" w:themeTint="99"/>
          <w:spacing w:val="-50"/>
          <w:w w:val="80"/>
        </w:rPr>
        <w:t xml:space="preserve"> </w:t>
      </w:r>
      <w:r w:rsidRPr="00B563E8">
        <w:rPr>
          <w:rFonts w:ascii="Gill Sans MT" w:hAnsi="Gill Sans MT"/>
          <w:color w:val="548DD4" w:themeColor="text2" w:themeTint="99"/>
          <w:w w:val="85"/>
        </w:rPr>
        <w:t>le asignan funciones generales de un administrador, como planear, organizar, dirigir y controlar</w:t>
      </w:r>
      <w:r w:rsidRPr="00B563E8">
        <w:rPr>
          <w:rFonts w:ascii="Gill Sans MT" w:hAnsi="Gill Sans MT"/>
        </w:rPr>
        <w:tab/>
      </w:r>
    </w:p>
    <w:p w:rsidR="007E6A4B" w:rsidRPr="00B563E8" w:rsidRDefault="007E6A4B" w:rsidP="007E6A4B">
      <w:pPr>
        <w:rPr>
          <w:rFonts w:ascii="Gill Sans MT" w:hAnsi="Gill Sans MT"/>
        </w:rPr>
      </w:pPr>
      <w:r w:rsidRPr="00B563E8">
        <w:rPr>
          <w:rFonts w:ascii="Gill Sans MT" w:hAnsi="Gill Sans MT"/>
          <w:b/>
        </w:rPr>
        <w:t>2.-</w:t>
      </w:r>
      <w:r w:rsidRPr="00B563E8">
        <w:rPr>
          <w:rFonts w:ascii="Gill Sans MT" w:hAnsi="Gill Sans MT"/>
        </w:rPr>
        <w:t xml:space="preserve"> </w:t>
      </w:r>
      <w:r w:rsidRPr="00B563E8">
        <w:rPr>
          <w:rFonts w:ascii="Gill Sans MT" w:hAnsi="Gill Sans MT"/>
          <w:w w:val="90"/>
        </w:rPr>
        <w:t>Gimeno (2013, en Carrasco, Carro y Hernández, 2017), considera siete funciones</w:t>
      </w:r>
      <w:r w:rsidRPr="00B563E8">
        <w:rPr>
          <w:rFonts w:ascii="Gill Sans MT" w:hAnsi="Gill Sans MT"/>
          <w:spacing w:val="1"/>
          <w:w w:val="90"/>
        </w:rPr>
        <w:t xml:space="preserve"> </w:t>
      </w:r>
      <w:r w:rsidRPr="00B563E8">
        <w:rPr>
          <w:rFonts w:ascii="Gill Sans MT" w:hAnsi="Gill Sans MT"/>
          <w:w w:val="95"/>
        </w:rPr>
        <w:t>elementales</w:t>
      </w:r>
      <w:r w:rsidRPr="00B563E8">
        <w:rPr>
          <w:rFonts w:ascii="Gill Sans MT" w:hAnsi="Gill Sans MT"/>
          <w:spacing w:val="-22"/>
          <w:w w:val="95"/>
        </w:rPr>
        <w:t xml:space="preserve"> </w:t>
      </w:r>
      <w:r w:rsidRPr="00B563E8">
        <w:rPr>
          <w:rFonts w:ascii="Gill Sans MT" w:hAnsi="Gill Sans MT"/>
          <w:w w:val="95"/>
        </w:rPr>
        <w:t>de</w:t>
      </w:r>
      <w:r w:rsidRPr="00B563E8">
        <w:rPr>
          <w:rFonts w:ascii="Gill Sans MT" w:hAnsi="Gill Sans MT"/>
          <w:spacing w:val="-17"/>
          <w:w w:val="95"/>
        </w:rPr>
        <w:t xml:space="preserve"> </w:t>
      </w:r>
      <w:r w:rsidRPr="00B563E8">
        <w:rPr>
          <w:rFonts w:ascii="Gill Sans MT" w:hAnsi="Gill Sans MT"/>
          <w:w w:val="95"/>
        </w:rPr>
        <w:t>la</w:t>
      </w:r>
      <w:r w:rsidRPr="00B563E8">
        <w:rPr>
          <w:rFonts w:ascii="Gill Sans MT" w:hAnsi="Gill Sans MT"/>
          <w:spacing w:val="-21"/>
          <w:w w:val="95"/>
        </w:rPr>
        <w:t xml:space="preserve"> </w:t>
      </w:r>
      <w:r w:rsidRPr="00B563E8">
        <w:rPr>
          <w:rFonts w:ascii="Gill Sans MT" w:hAnsi="Gill Sans MT"/>
          <w:w w:val="95"/>
        </w:rPr>
        <w:t>dirección</w:t>
      </w:r>
      <w:r w:rsidRPr="00B563E8">
        <w:rPr>
          <w:rFonts w:ascii="Gill Sans MT" w:hAnsi="Gill Sans MT"/>
          <w:spacing w:val="-16"/>
          <w:w w:val="95"/>
        </w:rPr>
        <w:t xml:space="preserve"> </w:t>
      </w:r>
      <w:r w:rsidRPr="00B563E8">
        <w:rPr>
          <w:rFonts w:ascii="Gill Sans MT" w:hAnsi="Gill Sans MT"/>
          <w:w w:val="95"/>
        </w:rPr>
        <w:t>escolar</w:t>
      </w:r>
      <w:r>
        <w:rPr>
          <w:rFonts w:ascii="Gill Sans MT" w:hAnsi="Gill Sans MT"/>
          <w:w w:val="95"/>
        </w:rPr>
        <w:t xml:space="preserve"> </w:t>
      </w:r>
      <w:r w:rsidRPr="00B563E8">
        <w:rPr>
          <w:rFonts w:ascii="Gill Sans MT" w:hAnsi="Gill Sans MT"/>
        </w:rPr>
        <w:t>¿Cuáles son dichas funciones?</w:t>
      </w:r>
    </w:p>
    <w:p w:rsidR="007E6A4B" w:rsidRPr="007E6A4B" w:rsidRDefault="007E6A4B" w:rsidP="007E6A4B">
      <w:pPr>
        <w:rPr>
          <w:rFonts w:ascii="Gill Sans MT" w:hAnsi="Gill Sans MT"/>
        </w:rPr>
      </w:pPr>
      <w:r w:rsidRPr="007E6A4B">
        <w:rPr>
          <w:rFonts w:ascii="Gill Sans MT" w:hAnsi="Gill Sans MT"/>
        </w:rPr>
        <w:t>R.-</w:t>
      </w:r>
      <w:r w:rsidRPr="007E6A4B">
        <w:rPr>
          <w:rFonts w:ascii="Gill Sans MT" w:hAnsi="Gill Sans MT"/>
        </w:rPr>
        <w:t xml:space="preserve"> </w:t>
      </w:r>
      <w:r w:rsidRPr="007E6A4B">
        <w:rPr>
          <w:rFonts w:ascii="Gill Sans MT" w:hAnsi="Gill Sans MT"/>
          <w:color w:val="8DB3E2" w:themeColor="text2" w:themeTint="66"/>
          <w:w w:val="80"/>
        </w:rPr>
        <w:t>Pedagógica</w:t>
      </w:r>
      <w:r w:rsidRPr="007E6A4B">
        <w:rPr>
          <w:rFonts w:ascii="Gill Sans MT" w:hAnsi="Gill Sans MT"/>
          <w:color w:val="8DB3E2" w:themeColor="text2" w:themeTint="66"/>
          <w:spacing w:val="1"/>
          <w:w w:val="80"/>
        </w:rPr>
        <w:t xml:space="preserve"> </w:t>
      </w:r>
      <w:r w:rsidRPr="007E6A4B">
        <w:rPr>
          <w:rFonts w:ascii="Gill Sans MT" w:hAnsi="Gill Sans MT"/>
          <w:color w:val="8DB3E2" w:themeColor="text2" w:themeTint="66"/>
          <w:w w:val="80"/>
        </w:rPr>
        <w:t>y</w:t>
      </w:r>
      <w:r w:rsidRPr="007E6A4B">
        <w:rPr>
          <w:rFonts w:ascii="Gill Sans MT" w:hAnsi="Gill Sans MT"/>
          <w:color w:val="8DB3E2" w:themeColor="text2" w:themeTint="66"/>
          <w:spacing w:val="-3"/>
          <w:w w:val="80"/>
        </w:rPr>
        <w:t xml:space="preserve"> </w:t>
      </w:r>
      <w:r w:rsidRPr="007E6A4B">
        <w:rPr>
          <w:rFonts w:ascii="Gill Sans MT" w:hAnsi="Gill Sans MT"/>
          <w:color w:val="8DB3E2" w:themeColor="text2" w:themeTint="66"/>
          <w:w w:val="80"/>
        </w:rPr>
        <w:t>asesoramiento</w:t>
      </w:r>
      <w:r w:rsidRPr="007E6A4B">
        <w:rPr>
          <w:rFonts w:ascii="Gill Sans MT" w:hAnsi="Gill Sans MT"/>
          <w:color w:val="8DB3E2" w:themeColor="text2" w:themeTint="66"/>
        </w:rPr>
        <w:t xml:space="preserve">, Coordinación, </w:t>
      </w:r>
      <w:r w:rsidRPr="007E6A4B">
        <w:rPr>
          <w:rFonts w:ascii="Gill Sans MT" w:hAnsi="Gill Sans MT"/>
          <w:color w:val="8DB3E2" w:themeColor="text2" w:themeTint="66"/>
          <w:w w:val="70"/>
        </w:rPr>
        <w:t>Facilitación</w:t>
      </w:r>
      <w:r w:rsidRPr="007E6A4B">
        <w:rPr>
          <w:rFonts w:ascii="Gill Sans MT" w:hAnsi="Gill Sans MT"/>
          <w:color w:val="8DB3E2" w:themeColor="text2" w:themeTint="66"/>
          <w:spacing w:val="32"/>
          <w:w w:val="70"/>
        </w:rPr>
        <w:t xml:space="preserve"> </w:t>
      </w:r>
      <w:r w:rsidRPr="007E6A4B">
        <w:rPr>
          <w:rFonts w:ascii="Gill Sans MT" w:hAnsi="Gill Sans MT"/>
          <w:color w:val="8DB3E2" w:themeColor="text2" w:themeTint="66"/>
          <w:w w:val="70"/>
        </w:rPr>
        <w:t>del</w:t>
      </w:r>
      <w:r w:rsidRPr="007E6A4B">
        <w:rPr>
          <w:rFonts w:ascii="Gill Sans MT" w:hAnsi="Gill Sans MT"/>
          <w:color w:val="8DB3E2" w:themeColor="text2" w:themeTint="66"/>
          <w:spacing w:val="28"/>
          <w:w w:val="70"/>
        </w:rPr>
        <w:t xml:space="preserve"> </w:t>
      </w:r>
      <w:r w:rsidRPr="007E6A4B">
        <w:rPr>
          <w:rFonts w:ascii="Gill Sans MT" w:hAnsi="Gill Sans MT"/>
          <w:color w:val="8DB3E2" w:themeColor="text2" w:themeTint="66"/>
          <w:w w:val="70"/>
        </w:rPr>
        <w:t>clima</w:t>
      </w:r>
      <w:r w:rsidRPr="007E6A4B">
        <w:rPr>
          <w:rFonts w:ascii="Gill Sans MT" w:hAnsi="Gill Sans MT"/>
          <w:color w:val="8DB3E2" w:themeColor="text2" w:themeTint="66"/>
          <w:spacing w:val="30"/>
          <w:w w:val="70"/>
        </w:rPr>
        <w:t xml:space="preserve"> </w:t>
      </w:r>
      <w:r w:rsidRPr="007E6A4B">
        <w:rPr>
          <w:rFonts w:ascii="Gill Sans MT" w:hAnsi="Gill Sans MT"/>
          <w:color w:val="8DB3E2" w:themeColor="text2" w:themeTint="66"/>
          <w:w w:val="70"/>
        </w:rPr>
        <w:t>social</w:t>
      </w:r>
      <w:r w:rsidRPr="007E6A4B">
        <w:rPr>
          <w:rFonts w:ascii="Gill Sans MT" w:hAnsi="Gill Sans MT"/>
          <w:color w:val="8DB3E2" w:themeColor="text2" w:themeTint="66"/>
        </w:rPr>
        <w:t xml:space="preserve">, Control,    Información, Gestión y Representación. </w:t>
      </w:r>
    </w:p>
    <w:p w:rsidR="007E6A4B" w:rsidRPr="00B563E8" w:rsidRDefault="007E6A4B" w:rsidP="007E6A4B">
      <w:pPr>
        <w:rPr>
          <w:rFonts w:ascii="Gill Sans MT" w:hAnsi="Gill Sans MT"/>
        </w:rPr>
      </w:pPr>
      <w:r w:rsidRPr="00B563E8">
        <w:rPr>
          <w:rFonts w:ascii="Gill Sans MT" w:hAnsi="Gill Sans MT"/>
          <w:b/>
        </w:rPr>
        <w:t>3.-</w:t>
      </w:r>
      <w:r w:rsidRPr="00B563E8">
        <w:rPr>
          <w:rFonts w:ascii="Gill Sans MT" w:hAnsi="Gill Sans MT"/>
        </w:rPr>
        <w:t xml:space="preserve"> El </w:t>
      </w:r>
      <w:r w:rsidRPr="00B563E8">
        <w:rPr>
          <w:rFonts w:ascii="Gill Sans MT" w:hAnsi="Gill Sans MT"/>
          <w:w w:val="80"/>
        </w:rPr>
        <w:t>director también tiene que cumplir, sin menoscabo de muchas otras, tal vez, que escapan de nuestro alcance y</w:t>
      </w:r>
      <w:r w:rsidRPr="00B563E8">
        <w:rPr>
          <w:rFonts w:ascii="Gill Sans MT" w:hAnsi="Gill Sans MT"/>
          <w:spacing w:val="1"/>
          <w:w w:val="80"/>
        </w:rPr>
        <w:t xml:space="preserve"> </w:t>
      </w:r>
      <w:r w:rsidRPr="00B563E8">
        <w:rPr>
          <w:rFonts w:ascii="Gill Sans MT" w:hAnsi="Gill Sans MT"/>
          <w:w w:val="85"/>
        </w:rPr>
        <w:t>perspectiva.</w:t>
      </w:r>
      <w:r w:rsidRPr="00B563E8">
        <w:rPr>
          <w:rFonts w:ascii="Gill Sans MT" w:hAnsi="Gill Sans MT"/>
          <w:spacing w:val="3"/>
          <w:w w:val="85"/>
        </w:rPr>
        <w:t xml:space="preserve"> </w:t>
      </w:r>
      <w:r w:rsidRPr="00B563E8">
        <w:rPr>
          <w:rFonts w:ascii="Gill Sans MT" w:hAnsi="Gill Sans MT"/>
          <w:w w:val="85"/>
        </w:rPr>
        <w:t>Algunas</w:t>
      </w:r>
      <w:r w:rsidRPr="00B563E8">
        <w:rPr>
          <w:rFonts w:ascii="Gill Sans MT" w:hAnsi="Gill Sans MT"/>
          <w:spacing w:val="2"/>
          <w:w w:val="85"/>
        </w:rPr>
        <w:t xml:space="preserve"> </w:t>
      </w:r>
      <w:r w:rsidRPr="00B563E8">
        <w:rPr>
          <w:rFonts w:ascii="Gill Sans MT" w:hAnsi="Gill Sans MT"/>
          <w:w w:val="85"/>
        </w:rPr>
        <w:t>quizá</w:t>
      </w:r>
      <w:r w:rsidRPr="00B563E8">
        <w:rPr>
          <w:rFonts w:ascii="Gill Sans MT" w:hAnsi="Gill Sans MT"/>
          <w:spacing w:val="1"/>
          <w:w w:val="85"/>
        </w:rPr>
        <w:t xml:space="preserve"> </w:t>
      </w:r>
      <w:r w:rsidRPr="00B563E8">
        <w:rPr>
          <w:rFonts w:ascii="Gill Sans MT" w:hAnsi="Gill Sans MT"/>
          <w:w w:val="85"/>
        </w:rPr>
        <w:t>en</w:t>
      </w:r>
      <w:r w:rsidRPr="00B563E8">
        <w:rPr>
          <w:rFonts w:ascii="Gill Sans MT" w:hAnsi="Gill Sans MT"/>
          <w:spacing w:val="4"/>
          <w:w w:val="85"/>
        </w:rPr>
        <w:t xml:space="preserve"> </w:t>
      </w:r>
      <w:r w:rsidRPr="00B563E8">
        <w:rPr>
          <w:rFonts w:ascii="Gill Sans MT" w:hAnsi="Gill Sans MT"/>
          <w:w w:val="85"/>
        </w:rPr>
        <w:t>mayor</w:t>
      </w:r>
      <w:r w:rsidRPr="00B563E8">
        <w:rPr>
          <w:rFonts w:ascii="Gill Sans MT" w:hAnsi="Gill Sans MT"/>
          <w:spacing w:val="2"/>
          <w:w w:val="85"/>
        </w:rPr>
        <w:t xml:space="preserve"> </w:t>
      </w:r>
      <w:r w:rsidRPr="00B563E8">
        <w:rPr>
          <w:rFonts w:ascii="Gill Sans MT" w:hAnsi="Gill Sans MT"/>
          <w:w w:val="85"/>
        </w:rPr>
        <w:t>o</w:t>
      </w:r>
      <w:r w:rsidRPr="00B563E8">
        <w:rPr>
          <w:rFonts w:ascii="Gill Sans MT" w:hAnsi="Gill Sans MT"/>
          <w:spacing w:val="2"/>
          <w:w w:val="85"/>
        </w:rPr>
        <w:t xml:space="preserve"> </w:t>
      </w:r>
      <w:r w:rsidRPr="00B563E8">
        <w:rPr>
          <w:rFonts w:ascii="Gill Sans MT" w:hAnsi="Gill Sans MT"/>
          <w:w w:val="85"/>
        </w:rPr>
        <w:t>menor</w:t>
      </w:r>
      <w:r w:rsidRPr="00B563E8">
        <w:rPr>
          <w:rFonts w:ascii="Gill Sans MT" w:hAnsi="Gill Sans MT"/>
          <w:spacing w:val="2"/>
          <w:w w:val="85"/>
        </w:rPr>
        <w:t xml:space="preserve"> </w:t>
      </w:r>
      <w:r w:rsidRPr="00B563E8">
        <w:rPr>
          <w:rFonts w:ascii="Gill Sans MT" w:hAnsi="Gill Sans MT"/>
          <w:w w:val="85"/>
        </w:rPr>
        <w:t>medida</w:t>
      </w:r>
      <w:r w:rsidRPr="00B563E8">
        <w:rPr>
          <w:rFonts w:ascii="Gill Sans MT" w:hAnsi="Gill Sans MT"/>
          <w:spacing w:val="5"/>
          <w:w w:val="85"/>
        </w:rPr>
        <w:t xml:space="preserve"> </w:t>
      </w:r>
      <w:r w:rsidRPr="00B563E8">
        <w:rPr>
          <w:rFonts w:ascii="Gill Sans MT" w:hAnsi="Gill Sans MT"/>
          <w:w w:val="85"/>
        </w:rPr>
        <w:t>dependiendo</w:t>
      </w:r>
      <w:r w:rsidRPr="00B563E8">
        <w:rPr>
          <w:rFonts w:ascii="Gill Sans MT" w:hAnsi="Gill Sans MT"/>
          <w:spacing w:val="5"/>
          <w:w w:val="85"/>
        </w:rPr>
        <w:t xml:space="preserve"> </w:t>
      </w:r>
      <w:r w:rsidRPr="00B563E8">
        <w:rPr>
          <w:rFonts w:ascii="Gill Sans MT" w:hAnsi="Gill Sans MT"/>
          <w:w w:val="85"/>
        </w:rPr>
        <w:t>de</w:t>
      </w:r>
      <w:r w:rsidRPr="00B563E8">
        <w:rPr>
          <w:rFonts w:ascii="Gill Sans MT" w:hAnsi="Gill Sans MT"/>
          <w:spacing w:val="9"/>
          <w:w w:val="85"/>
        </w:rPr>
        <w:t xml:space="preserve"> </w:t>
      </w:r>
      <w:r w:rsidRPr="00B563E8">
        <w:rPr>
          <w:rFonts w:ascii="Gill Sans MT" w:hAnsi="Gill Sans MT"/>
          <w:w w:val="85"/>
        </w:rPr>
        <w:t>su</w:t>
      </w:r>
      <w:r w:rsidRPr="00B563E8">
        <w:rPr>
          <w:rFonts w:ascii="Gill Sans MT" w:hAnsi="Gill Sans MT"/>
          <w:spacing w:val="5"/>
          <w:w w:val="85"/>
        </w:rPr>
        <w:t xml:space="preserve"> </w:t>
      </w:r>
      <w:r w:rsidRPr="00B563E8">
        <w:rPr>
          <w:rFonts w:ascii="Gill Sans MT" w:hAnsi="Gill Sans MT"/>
          <w:w w:val="85"/>
        </w:rPr>
        <w:t>centro</w:t>
      </w:r>
      <w:r w:rsidRPr="00B563E8">
        <w:rPr>
          <w:rFonts w:ascii="Gill Sans MT" w:hAnsi="Gill Sans MT"/>
          <w:spacing w:val="7"/>
          <w:w w:val="85"/>
        </w:rPr>
        <w:t xml:space="preserve"> </w:t>
      </w:r>
      <w:r w:rsidRPr="00B563E8">
        <w:rPr>
          <w:rFonts w:ascii="Gill Sans MT" w:hAnsi="Gill Sans MT"/>
          <w:w w:val="85"/>
        </w:rPr>
        <w:t>escolar,</w:t>
      </w:r>
      <w:r w:rsidRPr="00B563E8">
        <w:rPr>
          <w:rFonts w:ascii="Gill Sans MT" w:hAnsi="Gill Sans MT"/>
          <w:spacing w:val="12"/>
          <w:w w:val="85"/>
        </w:rPr>
        <w:t xml:space="preserve"> </w:t>
      </w:r>
      <w:r w:rsidRPr="00B563E8">
        <w:rPr>
          <w:rFonts w:ascii="Gill Sans MT" w:hAnsi="Gill Sans MT"/>
          <w:w w:val="85"/>
        </w:rPr>
        <w:t>su</w:t>
      </w:r>
      <w:r w:rsidRPr="00B563E8">
        <w:rPr>
          <w:rFonts w:ascii="Gill Sans MT" w:hAnsi="Gill Sans MT"/>
          <w:spacing w:val="7"/>
          <w:w w:val="85"/>
        </w:rPr>
        <w:t xml:space="preserve"> </w:t>
      </w:r>
      <w:r w:rsidRPr="00B563E8">
        <w:rPr>
          <w:rFonts w:ascii="Gill Sans MT" w:hAnsi="Gill Sans MT"/>
          <w:w w:val="85"/>
        </w:rPr>
        <w:t>nivel</w:t>
      </w:r>
      <w:r w:rsidRPr="00B563E8">
        <w:rPr>
          <w:rFonts w:ascii="Gill Sans MT" w:hAnsi="Gill Sans MT"/>
          <w:spacing w:val="10"/>
          <w:w w:val="85"/>
        </w:rPr>
        <w:t xml:space="preserve"> </w:t>
      </w:r>
      <w:r w:rsidRPr="00B563E8">
        <w:rPr>
          <w:rFonts w:ascii="Gill Sans MT" w:hAnsi="Gill Sans MT"/>
          <w:w w:val="85"/>
        </w:rPr>
        <w:t>educativo</w:t>
      </w:r>
      <w:r w:rsidRPr="00B563E8">
        <w:rPr>
          <w:rFonts w:ascii="Gill Sans MT" w:hAnsi="Gill Sans MT"/>
          <w:spacing w:val="-54"/>
          <w:w w:val="85"/>
        </w:rPr>
        <w:t xml:space="preserve"> </w:t>
      </w:r>
      <w:r w:rsidRPr="00B563E8">
        <w:rPr>
          <w:rFonts w:ascii="Gill Sans MT" w:hAnsi="Gill Sans MT"/>
          <w:w w:val="90"/>
        </w:rPr>
        <w:t>o</w:t>
      </w:r>
      <w:r w:rsidRPr="00B563E8">
        <w:rPr>
          <w:rFonts w:ascii="Gill Sans MT" w:hAnsi="Gill Sans MT"/>
          <w:spacing w:val="13"/>
          <w:w w:val="90"/>
        </w:rPr>
        <w:t xml:space="preserve"> </w:t>
      </w:r>
      <w:r w:rsidRPr="00B563E8">
        <w:rPr>
          <w:rFonts w:ascii="Gill Sans MT" w:hAnsi="Gill Sans MT"/>
          <w:w w:val="90"/>
        </w:rPr>
        <w:t>su</w:t>
      </w:r>
      <w:r w:rsidRPr="00B563E8">
        <w:rPr>
          <w:rFonts w:ascii="Gill Sans MT" w:hAnsi="Gill Sans MT"/>
          <w:spacing w:val="13"/>
          <w:w w:val="90"/>
        </w:rPr>
        <w:t xml:space="preserve"> </w:t>
      </w:r>
      <w:r w:rsidRPr="00B563E8">
        <w:rPr>
          <w:rFonts w:ascii="Gill Sans MT" w:hAnsi="Gill Sans MT"/>
          <w:w w:val="90"/>
        </w:rPr>
        <w:t xml:space="preserve">subsistema </w:t>
      </w:r>
      <w:r w:rsidRPr="00B563E8">
        <w:rPr>
          <w:rFonts w:ascii="Gill Sans MT" w:hAnsi="Gill Sans MT"/>
        </w:rPr>
        <w:t>¿Cuáles pueden ser?</w:t>
      </w:r>
    </w:p>
    <w:p w:rsidR="007E6A4B" w:rsidRDefault="007E6A4B" w:rsidP="007E6A4B">
      <w:pPr>
        <w:jc w:val="both"/>
        <w:rPr>
          <w:color w:val="8DB3E2" w:themeColor="text2" w:themeTint="66"/>
          <w:spacing w:val="27"/>
          <w:w w:val="85"/>
        </w:rPr>
      </w:pPr>
      <w:r w:rsidRPr="007E6A4B">
        <w:rPr>
          <w:rFonts w:ascii="Gill Sans MT" w:hAnsi="Gill Sans MT"/>
        </w:rPr>
        <w:t>R.-</w:t>
      </w:r>
      <w:r w:rsidRPr="004E5540">
        <w:rPr>
          <w:color w:val="8DB3E2" w:themeColor="text2" w:themeTint="66"/>
          <w:w w:val="80"/>
        </w:rPr>
        <w:t xml:space="preserve"> Acompañar</w:t>
      </w:r>
      <w:r w:rsidRPr="004E5540">
        <w:rPr>
          <w:color w:val="8DB3E2" w:themeColor="text2" w:themeTint="66"/>
          <w:spacing w:val="1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a</w:t>
      </w:r>
      <w:r w:rsidRPr="004E5540">
        <w:rPr>
          <w:color w:val="8DB3E2" w:themeColor="text2" w:themeTint="66"/>
          <w:spacing w:val="3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su</w:t>
      </w:r>
      <w:r w:rsidRPr="004E5540">
        <w:rPr>
          <w:color w:val="8DB3E2" w:themeColor="text2" w:themeTint="66"/>
          <w:spacing w:val="-1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planta</w:t>
      </w:r>
      <w:r w:rsidRPr="004E5540">
        <w:rPr>
          <w:color w:val="8DB3E2" w:themeColor="text2" w:themeTint="66"/>
          <w:spacing w:val="1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docente, Monitorear</w:t>
      </w:r>
      <w:r w:rsidRPr="004E5540">
        <w:rPr>
          <w:color w:val="8DB3E2" w:themeColor="text2" w:themeTint="66"/>
          <w:spacing w:val="3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las</w:t>
      </w:r>
      <w:r w:rsidRPr="004E5540">
        <w:rPr>
          <w:color w:val="8DB3E2" w:themeColor="text2" w:themeTint="66"/>
          <w:spacing w:val="3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intervenciones</w:t>
      </w:r>
      <w:r w:rsidRPr="004E5540">
        <w:rPr>
          <w:color w:val="8DB3E2" w:themeColor="text2" w:themeTint="66"/>
          <w:spacing w:val="4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docentes</w:t>
      </w:r>
      <w:r w:rsidRPr="004E5540">
        <w:rPr>
          <w:color w:val="8DB3E2" w:themeColor="text2" w:themeTint="66"/>
          <w:spacing w:val="4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en</w:t>
      </w:r>
      <w:r w:rsidRPr="004E5540">
        <w:rPr>
          <w:color w:val="8DB3E2" w:themeColor="text2" w:themeTint="66"/>
          <w:spacing w:val="4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>el</w:t>
      </w:r>
      <w:r w:rsidRPr="004E5540">
        <w:rPr>
          <w:color w:val="8DB3E2" w:themeColor="text2" w:themeTint="66"/>
          <w:spacing w:val="1"/>
          <w:w w:val="80"/>
        </w:rPr>
        <w:t xml:space="preserve"> </w:t>
      </w:r>
      <w:r w:rsidRPr="004E5540">
        <w:rPr>
          <w:color w:val="8DB3E2" w:themeColor="text2" w:themeTint="66"/>
          <w:w w:val="80"/>
        </w:rPr>
        <w:t xml:space="preserve">aula, </w:t>
      </w:r>
      <w:r w:rsidRPr="004E5540">
        <w:rPr>
          <w:color w:val="8DB3E2" w:themeColor="text2" w:themeTint="66"/>
          <w:w w:val="85"/>
        </w:rPr>
        <w:t>Buscar</w:t>
      </w:r>
      <w:r w:rsidRPr="004E5540">
        <w:rPr>
          <w:color w:val="8DB3E2" w:themeColor="text2" w:themeTint="66"/>
          <w:spacing w:val="28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la</w:t>
      </w:r>
      <w:r w:rsidRPr="004E5540">
        <w:rPr>
          <w:color w:val="8DB3E2" w:themeColor="text2" w:themeTint="66"/>
          <w:spacing w:val="27"/>
          <w:w w:val="85"/>
        </w:rPr>
        <w:t xml:space="preserve"> </w:t>
      </w:r>
    </w:p>
    <w:p w:rsidR="007E6A4B" w:rsidRDefault="007E6A4B" w:rsidP="007E6A4B">
      <w:pPr>
        <w:jc w:val="both"/>
        <w:rPr>
          <w:color w:val="8DB3E2" w:themeColor="text2" w:themeTint="66"/>
          <w:spacing w:val="-11"/>
          <w:w w:val="90"/>
        </w:rPr>
      </w:pPr>
      <w:r>
        <w:rPr>
          <w:color w:val="8DB3E2" w:themeColor="text2" w:themeTint="66"/>
          <w:spacing w:val="27"/>
          <w:w w:val="85"/>
        </w:rPr>
        <w:t xml:space="preserve">    </w:t>
      </w:r>
      <w:r w:rsidRPr="004E5540">
        <w:rPr>
          <w:color w:val="8DB3E2" w:themeColor="text2" w:themeTint="66"/>
          <w:w w:val="85"/>
        </w:rPr>
        <w:t>vinculación</w:t>
      </w:r>
      <w:r w:rsidRPr="004E5540">
        <w:rPr>
          <w:color w:val="8DB3E2" w:themeColor="text2" w:themeTint="66"/>
          <w:spacing w:val="28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de</w:t>
      </w:r>
      <w:r w:rsidRPr="004E5540">
        <w:rPr>
          <w:color w:val="8DB3E2" w:themeColor="text2" w:themeTint="66"/>
          <w:spacing w:val="29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su</w:t>
      </w:r>
      <w:r w:rsidRPr="004E5540">
        <w:rPr>
          <w:color w:val="8DB3E2" w:themeColor="text2" w:themeTint="66"/>
          <w:spacing w:val="27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población</w:t>
      </w:r>
      <w:r w:rsidRPr="004E5540">
        <w:rPr>
          <w:color w:val="8DB3E2" w:themeColor="text2" w:themeTint="66"/>
          <w:spacing w:val="28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estudiantil</w:t>
      </w:r>
      <w:r w:rsidRPr="004E5540">
        <w:rPr>
          <w:color w:val="8DB3E2" w:themeColor="text2" w:themeTint="66"/>
          <w:spacing w:val="29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con</w:t>
      </w:r>
      <w:r w:rsidRPr="004E5540">
        <w:rPr>
          <w:color w:val="8DB3E2" w:themeColor="text2" w:themeTint="66"/>
          <w:spacing w:val="28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la</w:t>
      </w:r>
      <w:r w:rsidRPr="004E5540">
        <w:rPr>
          <w:color w:val="8DB3E2" w:themeColor="text2" w:themeTint="66"/>
          <w:spacing w:val="27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comunidad</w:t>
      </w:r>
      <w:r w:rsidRPr="004E5540">
        <w:rPr>
          <w:color w:val="8DB3E2" w:themeColor="text2" w:themeTint="66"/>
          <w:spacing w:val="30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inmediata,</w:t>
      </w:r>
      <w:r w:rsidRPr="004E5540">
        <w:rPr>
          <w:color w:val="8DB3E2" w:themeColor="text2" w:themeTint="66"/>
          <w:spacing w:val="26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el</w:t>
      </w:r>
      <w:r w:rsidRPr="004E5540">
        <w:rPr>
          <w:color w:val="8DB3E2" w:themeColor="text2" w:themeTint="66"/>
          <w:spacing w:val="40"/>
          <w:w w:val="85"/>
        </w:rPr>
        <w:t xml:space="preserve"> </w:t>
      </w:r>
      <w:r w:rsidRPr="004E5540">
        <w:rPr>
          <w:color w:val="8DB3E2" w:themeColor="text2" w:themeTint="66"/>
          <w:w w:val="85"/>
        </w:rPr>
        <w:t>sector</w:t>
      </w:r>
      <w:r w:rsidRPr="004E5540">
        <w:rPr>
          <w:color w:val="8DB3E2" w:themeColor="text2" w:themeTint="66"/>
          <w:spacing w:val="-54"/>
          <w:w w:val="85"/>
        </w:rPr>
        <w:t xml:space="preserve"> </w:t>
      </w:r>
      <w:r w:rsidRPr="004E5540">
        <w:rPr>
          <w:color w:val="8DB3E2" w:themeColor="text2" w:themeTint="66"/>
          <w:w w:val="90"/>
        </w:rPr>
        <w:t>productivo</w:t>
      </w:r>
      <w:r w:rsidRPr="004E5540">
        <w:rPr>
          <w:color w:val="8DB3E2" w:themeColor="text2" w:themeTint="66"/>
          <w:spacing w:val="-12"/>
          <w:w w:val="90"/>
        </w:rPr>
        <w:t xml:space="preserve"> </w:t>
      </w:r>
      <w:r w:rsidRPr="004E5540">
        <w:rPr>
          <w:color w:val="8DB3E2" w:themeColor="text2" w:themeTint="66"/>
          <w:w w:val="90"/>
        </w:rPr>
        <w:t>y</w:t>
      </w:r>
      <w:r w:rsidRPr="004E5540">
        <w:rPr>
          <w:color w:val="8DB3E2" w:themeColor="text2" w:themeTint="66"/>
          <w:spacing w:val="-13"/>
          <w:w w:val="90"/>
        </w:rPr>
        <w:t xml:space="preserve"> </w:t>
      </w:r>
      <w:r w:rsidRPr="004E5540">
        <w:rPr>
          <w:color w:val="8DB3E2" w:themeColor="text2" w:themeTint="66"/>
          <w:w w:val="90"/>
        </w:rPr>
        <w:t>la</w:t>
      </w:r>
      <w:r w:rsidRPr="004E5540">
        <w:rPr>
          <w:color w:val="8DB3E2" w:themeColor="text2" w:themeTint="66"/>
          <w:spacing w:val="-11"/>
          <w:w w:val="90"/>
        </w:rPr>
        <w:t xml:space="preserve"> </w:t>
      </w:r>
    </w:p>
    <w:p w:rsidR="007E6A4B" w:rsidRPr="00B563E8" w:rsidRDefault="007E6A4B" w:rsidP="007E6A4B">
      <w:pPr>
        <w:jc w:val="both"/>
        <w:rPr>
          <w:rFonts w:ascii="Gill Sans MT" w:hAnsi="Gill Sans MT"/>
        </w:rPr>
      </w:pPr>
      <w:r>
        <w:rPr>
          <w:color w:val="8DB3E2" w:themeColor="text2" w:themeTint="66"/>
          <w:spacing w:val="-11"/>
          <w:w w:val="90"/>
        </w:rPr>
        <w:t xml:space="preserve">       </w:t>
      </w:r>
      <w:r w:rsidRPr="004E5540">
        <w:rPr>
          <w:color w:val="8DB3E2" w:themeColor="text2" w:themeTint="66"/>
          <w:w w:val="90"/>
        </w:rPr>
        <w:t>sociedad</w:t>
      </w:r>
      <w:r w:rsidRPr="004E5540">
        <w:rPr>
          <w:color w:val="8DB3E2" w:themeColor="text2" w:themeTint="66"/>
          <w:spacing w:val="-13"/>
          <w:w w:val="90"/>
        </w:rPr>
        <w:t xml:space="preserve"> </w:t>
      </w:r>
      <w:r w:rsidRPr="004E5540">
        <w:rPr>
          <w:color w:val="8DB3E2" w:themeColor="text2" w:themeTint="66"/>
          <w:w w:val="90"/>
        </w:rPr>
        <w:t>en</w:t>
      </w:r>
      <w:r w:rsidRPr="004E5540">
        <w:rPr>
          <w:color w:val="8DB3E2" w:themeColor="text2" w:themeTint="66"/>
          <w:spacing w:val="-14"/>
          <w:w w:val="90"/>
        </w:rPr>
        <w:t xml:space="preserve"> </w:t>
      </w:r>
      <w:r w:rsidRPr="004E5540">
        <w:rPr>
          <w:color w:val="8DB3E2" w:themeColor="text2" w:themeTint="66"/>
          <w:w w:val="90"/>
        </w:rPr>
        <w:t>general</w:t>
      </w:r>
      <w:r>
        <w:rPr>
          <w:w w:val="90"/>
        </w:rPr>
        <w:t xml:space="preserve">, </w:t>
      </w:r>
      <w:r>
        <w:rPr>
          <w:rFonts w:ascii="Gill Sans MT" w:hAnsi="Gill Sans MT"/>
          <w:color w:val="8DB3E2" w:themeColor="text2" w:themeTint="66"/>
        </w:rPr>
        <w:t>Diseñar proyectos entre otras</w:t>
      </w:r>
    </w:p>
    <w:p w:rsidR="007E6A4B" w:rsidRPr="00B563E8" w:rsidRDefault="007E6A4B" w:rsidP="007E6A4B">
      <w:pPr>
        <w:rPr>
          <w:rFonts w:ascii="Gill Sans MT" w:hAnsi="Gill Sans MT"/>
        </w:rPr>
      </w:pPr>
      <w:r w:rsidRPr="00B563E8">
        <w:rPr>
          <w:rFonts w:ascii="Gill Sans MT" w:hAnsi="Gill Sans MT"/>
          <w:b/>
        </w:rPr>
        <w:t>4.-</w:t>
      </w:r>
      <w:r w:rsidRPr="00B563E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¿Qué es una directriz institucional</w:t>
      </w:r>
      <w:r w:rsidRPr="00B563E8">
        <w:rPr>
          <w:rFonts w:ascii="Gill Sans MT" w:hAnsi="Gill Sans MT"/>
        </w:rPr>
        <w:t>?</w:t>
      </w:r>
    </w:p>
    <w:p w:rsidR="007E6A4B" w:rsidRPr="004E5540" w:rsidRDefault="007E6A4B" w:rsidP="007E6A4B">
      <w:pPr>
        <w:rPr>
          <w:rFonts w:ascii="Gill Sans MT" w:hAnsi="Gill Sans MT"/>
          <w:color w:val="8DB3E2" w:themeColor="text2" w:themeTint="66"/>
        </w:rPr>
      </w:pPr>
      <w:r>
        <w:rPr>
          <w:rFonts w:ascii="Gill Sans MT" w:hAnsi="Gill Sans MT"/>
        </w:rPr>
        <w:t xml:space="preserve">R.- </w:t>
      </w:r>
      <w:r w:rsidRPr="004E5540">
        <w:rPr>
          <w:rFonts w:ascii="Gill Sans MT" w:hAnsi="Gill Sans MT"/>
          <w:color w:val="8DB3E2" w:themeColor="text2" w:themeTint="66"/>
          <w:w w:val="80"/>
        </w:rPr>
        <w:t xml:space="preserve"> Una directriz es una norma o una instrucción que se tiene en cuenta para realizar una cosa</w:t>
      </w:r>
      <w:r w:rsidRPr="004E5540">
        <w:rPr>
          <w:rFonts w:ascii="Gill Sans MT" w:hAnsi="Gill Sans MT"/>
          <w:color w:val="8DB3E2" w:themeColor="text2" w:themeTint="66"/>
        </w:rPr>
        <w:tab/>
      </w:r>
    </w:p>
    <w:p w:rsidR="007E6A4B" w:rsidRDefault="007E6A4B" w:rsidP="007E6A4B">
      <w:pPr>
        <w:rPr>
          <w:rFonts w:ascii="Gill Sans MT" w:hAnsi="Gill Sans MT"/>
        </w:rPr>
      </w:pPr>
      <w:r w:rsidRPr="00B835F6">
        <w:rPr>
          <w:rFonts w:ascii="Gill Sans MT" w:hAnsi="Gill Sans MT"/>
          <w:b/>
        </w:rPr>
        <w:t>5.-</w:t>
      </w:r>
      <w:r w:rsidRPr="00B835F6">
        <w:rPr>
          <w:rFonts w:ascii="Gill Sans MT" w:hAnsi="Gill Sans MT"/>
        </w:rPr>
        <w:t xml:space="preserve"> ¿</w:t>
      </w:r>
      <w:r w:rsidRPr="00B835F6">
        <w:rPr>
          <w:rFonts w:ascii="Gill Sans MT" w:hAnsi="Gill Sans MT"/>
          <w:w w:val="85"/>
        </w:rPr>
        <w:t xml:space="preserve"> Para que la gestión de la información en centros educativos sea eficaz,  que es necesario</w:t>
      </w:r>
      <w:r w:rsidRPr="00B835F6">
        <w:rPr>
          <w:rFonts w:ascii="Gill Sans MT" w:hAnsi="Gill Sans MT"/>
        </w:rPr>
        <w:t>?</w:t>
      </w:r>
    </w:p>
    <w:p w:rsidR="007E6A4B" w:rsidRPr="007E6A4B" w:rsidRDefault="007E6A4B" w:rsidP="007E6A4B">
      <w:pPr>
        <w:rPr>
          <w:rFonts w:ascii="Gill Sans MT" w:hAnsi="Gill Sans MT"/>
        </w:rPr>
      </w:pPr>
      <w:r w:rsidRPr="007E6A4B">
        <w:rPr>
          <w:rFonts w:ascii="Gill Sans MT" w:hAnsi="Gill Sans MT"/>
        </w:rPr>
        <w:t>R.-</w:t>
      </w:r>
      <w:r>
        <w:rPr>
          <w:rFonts w:ascii="Gill Sans MT" w:hAnsi="Gill Sans MT"/>
          <w:color w:val="8DB3E2" w:themeColor="text2" w:themeTint="66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85"/>
        </w:rPr>
        <w:t xml:space="preserve"> Es necesario que se establezcan un</w:t>
      </w:r>
      <w:r w:rsidRPr="00822AF6">
        <w:rPr>
          <w:rFonts w:ascii="Gill Sans MT" w:hAnsi="Gill Sans MT"/>
          <w:color w:val="8DB3E2" w:themeColor="text2" w:themeTint="66"/>
          <w:spacing w:val="1"/>
          <w:w w:val="8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conjunto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de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políticas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coherentes,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que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posibiliten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el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suministro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de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>
        <w:rPr>
          <w:rFonts w:ascii="Gill Sans MT" w:hAnsi="Gill Sans MT"/>
          <w:color w:val="8DB3E2" w:themeColor="text2" w:themeTint="66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información relevante,</w:t>
      </w:r>
      <w:r w:rsidRPr="00822AF6">
        <w:rPr>
          <w:rFonts w:ascii="Gill Sans MT" w:hAnsi="Gill Sans MT"/>
          <w:color w:val="8DB3E2" w:themeColor="text2" w:themeTint="66"/>
          <w:spacing w:val="33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con</w:t>
      </w:r>
      <w:r w:rsidRPr="00822AF6">
        <w:rPr>
          <w:rFonts w:ascii="Gill Sans MT" w:hAnsi="Gill Sans MT"/>
          <w:color w:val="8DB3E2" w:themeColor="text2" w:themeTint="66"/>
          <w:spacing w:val="33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calidad,</w:t>
      </w:r>
      <w:r w:rsidRPr="00822AF6">
        <w:rPr>
          <w:rFonts w:ascii="Gill Sans MT" w:hAnsi="Gill Sans MT"/>
          <w:color w:val="8DB3E2" w:themeColor="text2" w:themeTint="66"/>
          <w:spacing w:val="33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75"/>
        </w:rPr>
        <w:t>suficiente,</w:t>
      </w:r>
      <w:r w:rsidRPr="00822AF6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85"/>
        </w:rPr>
        <w:t xml:space="preserve">precisa y que se pueda transmitir al lugar correcto, en el </w:t>
      </w:r>
      <w:r>
        <w:rPr>
          <w:rFonts w:ascii="Gill Sans MT" w:hAnsi="Gill Sans MT"/>
          <w:color w:val="8DB3E2" w:themeColor="text2" w:themeTint="66"/>
          <w:w w:val="8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85"/>
        </w:rPr>
        <w:t>momento oportuno, a un coste racional y que está</w:t>
      </w:r>
      <w:r w:rsidRPr="00822AF6">
        <w:rPr>
          <w:rFonts w:ascii="Gill Sans MT" w:hAnsi="Gill Sans MT"/>
          <w:color w:val="8DB3E2" w:themeColor="text2" w:themeTint="66"/>
          <w:spacing w:val="-54"/>
          <w:w w:val="85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disponible</w:t>
      </w:r>
      <w:r w:rsidRPr="00822AF6">
        <w:rPr>
          <w:rFonts w:ascii="Gill Sans MT" w:hAnsi="Gill Sans MT"/>
          <w:color w:val="8DB3E2" w:themeColor="text2" w:themeTint="66"/>
          <w:spacing w:val="-4"/>
          <w:w w:val="90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para</w:t>
      </w:r>
      <w:r w:rsidRPr="00822AF6">
        <w:rPr>
          <w:rFonts w:ascii="Gill Sans MT" w:hAnsi="Gill Sans MT"/>
          <w:color w:val="8DB3E2" w:themeColor="text2" w:themeTint="66"/>
          <w:spacing w:val="-2"/>
          <w:w w:val="90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ser</w:t>
      </w:r>
      <w:r w:rsidRPr="00822AF6">
        <w:rPr>
          <w:rFonts w:ascii="Gill Sans MT" w:hAnsi="Gill Sans MT"/>
          <w:color w:val="8DB3E2" w:themeColor="text2" w:themeTint="66"/>
          <w:spacing w:val="-3"/>
          <w:w w:val="90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conocida</w:t>
      </w:r>
      <w:r w:rsidRPr="00822AF6">
        <w:rPr>
          <w:rFonts w:ascii="Gill Sans MT" w:hAnsi="Gill Sans MT"/>
          <w:color w:val="8DB3E2" w:themeColor="text2" w:themeTint="66"/>
          <w:spacing w:val="-2"/>
          <w:w w:val="90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por</w:t>
      </w:r>
      <w:r w:rsidRPr="00822AF6">
        <w:rPr>
          <w:rFonts w:ascii="Gill Sans MT" w:hAnsi="Gill Sans MT"/>
          <w:color w:val="8DB3E2" w:themeColor="text2" w:themeTint="66"/>
          <w:spacing w:val="-6"/>
          <w:w w:val="90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los</w:t>
      </w:r>
      <w:r w:rsidRPr="00822AF6">
        <w:rPr>
          <w:rFonts w:ascii="Gill Sans MT" w:hAnsi="Gill Sans MT"/>
          <w:color w:val="8DB3E2" w:themeColor="text2" w:themeTint="66"/>
          <w:spacing w:val="-1"/>
          <w:w w:val="90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usuarios</w:t>
      </w:r>
      <w:r w:rsidRPr="00822AF6">
        <w:rPr>
          <w:rFonts w:ascii="Gill Sans MT" w:hAnsi="Gill Sans MT"/>
          <w:color w:val="8DB3E2" w:themeColor="text2" w:themeTint="66"/>
          <w:spacing w:val="-7"/>
          <w:w w:val="90"/>
        </w:rPr>
        <w:t xml:space="preserve"> </w:t>
      </w:r>
      <w:r>
        <w:rPr>
          <w:rFonts w:ascii="Gill Sans MT" w:hAnsi="Gill Sans MT"/>
          <w:color w:val="8DB3E2" w:themeColor="text2" w:themeTint="66"/>
          <w:spacing w:val="-7"/>
          <w:w w:val="90"/>
        </w:rPr>
        <w:t xml:space="preserve"> </w:t>
      </w:r>
      <w:r w:rsidRPr="00822AF6">
        <w:rPr>
          <w:rFonts w:ascii="Gill Sans MT" w:hAnsi="Gill Sans MT"/>
          <w:color w:val="8DB3E2" w:themeColor="text2" w:themeTint="66"/>
          <w:w w:val="90"/>
        </w:rPr>
        <w:t>autorizados.</w:t>
      </w:r>
    </w:p>
    <w:p w:rsidR="007E6A4B" w:rsidRPr="00B563E8" w:rsidRDefault="007E6A4B" w:rsidP="007E6A4B">
      <w:pPr>
        <w:rPr>
          <w:rFonts w:ascii="Gill Sans MT" w:hAnsi="Gill Sans MT"/>
        </w:rPr>
      </w:pPr>
      <w:r w:rsidRPr="00B563E8">
        <w:rPr>
          <w:rFonts w:ascii="Gill Sans MT" w:hAnsi="Gill Sans MT"/>
          <w:b/>
        </w:rPr>
        <w:t>6.-</w:t>
      </w:r>
      <w:r w:rsidRPr="00B563E8">
        <w:rPr>
          <w:rFonts w:ascii="Gill Sans MT" w:hAnsi="Gill Sans MT"/>
        </w:rPr>
        <w:t xml:space="preserve"> ¿ A qué se refiere </w:t>
      </w:r>
      <w:r>
        <w:rPr>
          <w:rFonts w:ascii="Gill Sans MT" w:hAnsi="Gill Sans MT"/>
        </w:rPr>
        <w:t xml:space="preserve">con la </w:t>
      </w:r>
      <w:r>
        <w:rPr>
          <w:rFonts w:ascii="Gill Sans MT" w:hAnsi="Gill Sans MT"/>
        </w:rPr>
        <w:t>gestión</w:t>
      </w:r>
      <w:r>
        <w:rPr>
          <w:rFonts w:ascii="Gill Sans MT" w:hAnsi="Gill Sans MT"/>
        </w:rPr>
        <w:t xml:space="preserve"> económica y dirección</w:t>
      </w:r>
      <w:r w:rsidRPr="00B563E8">
        <w:rPr>
          <w:rFonts w:ascii="Gill Sans MT" w:hAnsi="Gill Sans MT"/>
        </w:rPr>
        <w:t>?</w:t>
      </w:r>
    </w:p>
    <w:p w:rsidR="007E6A4B" w:rsidRDefault="007E6A4B" w:rsidP="007E6A4B">
      <w:pPr>
        <w:rPr>
          <w:color w:val="8DB3E2" w:themeColor="text2" w:themeTint="66"/>
          <w:w w:val="85"/>
        </w:rPr>
      </w:pPr>
      <w:r>
        <w:rPr>
          <w:rFonts w:ascii="Gill Sans MT" w:hAnsi="Gill Sans MT"/>
          <w:color w:val="8DB3E2" w:themeColor="text2" w:themeTint="66"/>
        </w:rPr>
        <w:t xml:space="preserve">    </w:t>
      </w:r>
      <w:r w:rsidRPr="008C4307">
        <w:rPr>
          <w:rFonts w:ascii="Gill Sans MT" w:hAnsi="Gill Sans MT"/>
          <w:color w:val="8DB3E2" w:themeColor="text2" w:themeTint="66"/>
        </w:rPr>
        <w:t>a)</w:t>
      </w:r>
      <w:r w:rsidRPr="008C4307">
        <w:rPr>
          <w:color w:val="8DB3E2" w:themeColor="text2" w:themeTint="66"/>
          <w:w w:val="85"/>
        </w:rPr>
        <w:t xml:space="preserve"> La gestión económica del centro educativo, se rige por los principios de eficacia, de </w:t>
      </w:r>
    </w:p>
    <w:p w:rsidR="007E6A4B" w:rsidRDefault="007E6A4B" w:rsidP="007E6A4B">
      <w:pPr>
        <w:rPr>
          <w:color w:val="8DB3E2" w:themeColor="text2" w:themeTint="66"/>
          <w:w w:val="85"/>
        </w:rPr>
      </w:pPr>
      <w:r>
        <w:rPr>
          <w:color w:val="8DB3E2" w:themeColor="text2" w:themeTint="66"/>
          <w:w w:val="85"/>
        </w:rPr>
        <w:t xml:space="preserve">     </w:t>
      </w:r>
      <w:r w:rsidRPr="008C4307">
        <w:rPr>
          <w:color w:val="8DB3E2" w:themeColor="text2" w:themeTint="66"/>
          <w:w w:val="85"/>
        </w:rPr>
        <w:t>economía, de caja y de</w:t>
      </w:r>
      <w:r w:rsidRPr="008C4307">
        <w:rPr>
          <w:color w:val="8DB3E2" w:themeColor="text2" w:themeTint="66"/>
          <w:spacing w:val="-54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 xml:space="preserve">presupuesto único. Debe someterse también al principio de presupuesto </w:t>
      </w:r>
    </w:p>
    <w:p w:rsidR="007E6A4B" w:rsidRPr="008C4307" w:rsidRDefault="007E6A4B" w:rsidP="007E6A4B">
      <w:pPr>
        <w:rPr>
          <w:rFonts w:ascii="Gill Sans MT" w:hAnsi="Gill Sans MT"/>
          <w:color w:val="8DB3E2" w:themeColor="text2" w:themeTint="66"/>
        </w:rPr>
      </w:pPr>
      <w:r>
        <w:rPr>
          <w:color w:val="8DB3E2" w:themeColor="text2" w:themeTint="66"/>
          <w:w w:val="85"/>
        </w:rPr>
        <w:t xml:space="preserve">     </w:t>
      </w:r>
      <w:r w:rsidRPr="008C4307">
        <w:rPr>
          <w:color w:val="8DB3E2" w:themeColor="text2" w:themeTint="66"/>
          <w:w w:val="85"/>
        </w:rPr>
        <w:t>inicial nivelado en la previsión de</w:t>
      </w:r>
      <w:r w:rsidRPr="008C4307">
        <w:rPr>
          <w:color w:val="8DB3E2" w:themeColor="text2" w:themeTint="66"/>
          <w:spacing w:val="1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ingresos</w:t>
      </w:r>
      <w:r w:rsidRPr="008C4307">
        <w:rPr>
          <w:color w:val="8DB3E2" w:themeColor="text2" w:themeTint="66"/>
          <w:spacing w:val="-5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y</w:t>
      </w:r>
      <w:r w:rsidRPr="008C4307">
        <w:rPr>
          <w:color w:val="8DB3E2" w:themeColor="text2" w:themeTint="66"/>
          <w:spacing w:val="-4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gastos</w:t>
      </w:r>
      <w:r w:rsidRPr="008C4307">
        <w:rPr>
          <w:color w:val="8DB3E2" w:themeColor="text2" w:themeTint="66"/>
          <w:spacing w:val="-5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y</w:t>
      </w:r>
      <w:r w:rsidRPr="008C4307">
        <w:rPr>
          <w:color w:val="8DB3E2" w:themeColor="text2" w:themeTint="66"/>
          <w:spacing w:val="-4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al</w:t>
      </w:r>
      <w:r w:rsidRPr="008C4307">
        <w:rPr>
          <w:color w:val="8DB3E2" w:themeColor="text2" w:themeTint="66"/>
          <w:spacing w:val="-3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principio</w:t>
      </w:r>
      <w:r w:rsidRPr="008C4307">
        <w:rPr>
          <w:color w:val="8DB3E2" w:themeColor="text2" w:themeTint="66"/>
          <w:spacing w:val="-2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de</w:t>
      </w:r>
      <w:r w:rsidRPr="008C4307">
        <w:rPr>
          <w:color w:val="8DB3E2" w:themeColor="text2" w:themeTint="66"/>
          <w:spacing w:val="-5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rendición</w:t>
      </w:r>
      <w:r w:rsidRPr="008C4307">
        <w:rPr>
          <w:color w:val="8DB3E2" w:themeColor="text2" w:themeTint="66"/>
          <w:spacing w:val="-4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de</w:t>
      </w:r>
      <w:r>
        <w:rPr>
          <w:color w:val="8DB3E2" w:themeColor="text2" w:themeTint="66"/>
          <w:w w:val="85"/>
        </w:rPr>
        <w:t xml:space="preserve"> </w:t>
      </w:r>
      <w:r w:rsidRPr="008C4307">
        <w:rPr>
          <w:color w:val="8DB3E2" w:themeColor="text2" w:themeTint="66"/>
          <w:w w:val="85"/>
        </w:rPr>
        <w:t>cuentas</w:t>
      </w:r>
    </w:p>
    <w:p w:rsidR="007E6A4B" w:rsidRDefault="007E6A4B" w:rsidP="007E6A4B">
      <w:pPr>
        <w:rPr>
          <w:rFonts w:ascii="Gill Sans MT" w:hAnsi="Gill Sans MT"/>
        </w:rPr>
      </w:pPr>
      <w:r w:rsidRPr="00B563E8">
        <w:rPr>
          <w:rFonts w:ascii="Gill Sans MT" w:hAnsi="Gill Sans MT"/>
          <w:b/>
        </w:rPr>
        <w:t>7</w:t>
      </w:r>
      <w:r w:rsidRPr="00B563E8">
        <w:rPr>
          <w:rFonts w:ascii="Gill Sans MT" w:hAnsi="Gill Sans MT"/>
        </w:rPr>
        <w:t xml:space="preserve">.- </w:t>
      </w:r>
      <w:r>
        <w:rPr>
          <w:rFonts w:ascii="Gill Sans MT" w:hAnsi="Gill Sans MT"/>
        </w:rPr>
        <w:t>¿Cuál es el rol de director en la escuela</w:t>
      </w:r>
      <w:r w:rsidRPr="00B563E8">
        <w:rPr>
          <w:rFonts w:ascii="Gill Sans MT" w:hAnsi="Gill Sans MT"/>
        </w:rPr>
        <w:t>?</w:t>
      </w:r>
    </w:p>
    <w:p w:rsidR="007E6A4B" w:rsidRPr="007E6A4B" w:rsidRDefault="007E6A4B" w:rsidP="007E6A4B">
      <w:pPr>
        <w:rPr>
          <w:rFonts w:ascii="Gill Sans MT" w:hAnsi="Gill Sans MT"/>
          <w:color w:val="8DB3E2" w:themeColor="text2" w:themeTint="66"/>
          <w:w w:val="80"/>
        </w:rPr>
      </w:pPr>
      <w:r>
        <w:rPr>
          <w:rFonts w:ascii="Gill Sans MT" w:hAnsi="Gill Sans MT"/>
        </w:rPr>
        <w:t xml:space="preserve">R.- </w:t>
      </w:r>
      <w:r w:rsidRPr="007C08F2">
        <w:rPr>
          <w:rFonts w:ascii="Gill Sans MT" w:hAnsi="Gill Sans MT"/>
          <w:color w:val="8DB3E2" w:themeColor="text2" w:themeTint="66"/>
          <w:w w:val="80"/>
        </w:rPr>
        <w:t xml:space="preserve"> Los líderes escolares guían a sus instituciones educativas en el establecimiento de direcciones claras </w:t>
      </w:r>
      <w:r>
        <w:rPr>
          <w:rFonts w:ascii="Gill Sans MT" w:hAnsi="Gill Sans MT"/>
          <w:color w:val="8DB3E2" w:themeColor="text2" w:themeTint="66"/>
          <w:w w:val="80"/>
        </w:rPr>
        <w:t xml:space="preserve"> </w:t>
      </w:r>
      <w:r w:rsidRPr="007C08F2">
        <w:rPr>
          <w:rFonts w:ascii="Gill Sans MT" w:hAnsi="Gill Sans MT"/>
          <w:color w:val="8DB3E2" w:themeColor="text2" w:themeTint="66"/>
          <w:w w:val="80"/>
        </w:rPr>
        <w:t>para la</w:t>
      </w:r>
      <w:r w:rsidRPr="007C08F2">
        <w:rPr>
          <w:rFonts w:ascii="Gill Sans MT" w:hAnsi="Gill Sans MT"/>
          <w:color w:val="8DB3E2" w:themeColor="text2" w:themeTint="66"/>
          <w:spacing w:val="1"/>
          <w:w w:val="80"/>
        </w:rPr>
        <w:t xml:space="preserve"> </w:t>
      </w:r>
      <w:r w:rsidRPr="007C08F2">
        <w:rPr>
          <w:rFonts w:ascii="Gill Sans MT" w:hAnsi="Gill Sans MT"/>
          <w:color w:val="8DB3E2" w:themeColor="text2" w:themeTint="66"/>
          <w:w w:val="90"/>
        </w:rPr>
        <w:t>búsqueda de oportunidades de desarrollo, supervisan que se cumplan los objetivos de la escuela, y</w:t>
      </w:r>
      <w:r w:rsidRPr="007C08F2">
        <w:rPr>
          <w:rFonts w:ascii="Gill Sans MT" w:hAnsi="Gill Sans MT"/>
          <w:color w:val="8DB3E2" w:themeColor="text2" w:themeTint="66"/>
          <w:spacing w:val="1"/>
          <w:w w:val="90"/>
        </w:rPr>
        <w:t xml:space="preserve"> </w:t>
      </w:r>
      <w:r w:rsidRPr="007C08F2">
        <w:rPr>
          <w:rFonts w:ascii="Gill Sans MT" w:hAnsi="Gill Sans MT"/>
          <w:color w:val="8DB3E2" w:themeColor="text2" w:themeTint="66"/>
          <w:w w:val="80"/>
        </w:rPr>
        <w:t>promueven la construcción y el mantenimiento de un ambiente de aprendizaje efectivo, y de un clima escolar</w:t>
      </w:r>
      <w:r w:rsidRPr="007C08F2">
        <w:rPr>
          <w:rFonts w:ascii="Gill Sans MT" w:hAnsi="Gill Sans MT"/>
          <w:color w:val="8DB3E2" w:themeColor="text2" w:themeTint="66"/>
          <w:spacing w:val="1"/>
          <w:w w:val="80"/>
        </w:rPr>
        <w:t xml:space="preserve"> </w:t>
      </w:r>
      <w:r w:rsidRPr="007C08F2">
        <w:rPr>
          <w:rFonts w:ascii="Gill Sans MT" w:hAnsi="Gill Sans MT"/>
          <w:color w:val="8DB3E2" w:themeColor="text2" w:themeTint="66"/>
          <w:w w:val="90"/>
        </w:rPr>
        <w:t>positivo.</w:t>
      </w:r>
    </w:p>
    <w:p w:rsidR="007E6A4B" w:rsidRPr="007C08F2" w:rsidRDefault="007E6A4B" w:rsidP="007E6A4B">
      <w:pPr>
        <w:rPr>
          <w:rFonts w:ascii="Gill Sans MT" w:hAnsi="Gill Sans MT"/>
        </w:rPr>
      </w:pPr>
      <w:r w:rsidRPr="007C08F2">
        <w:rPr>
          <w:rFonts w:ascii="Gill Sans MT" w:hAnsi="Gill Sans MT"/>
        </w:rPr>
        <w:t xml:space="preserve">8.- </w:t>
      </w:r>
      <w:r w:rsidRPr="007C08F2">
        <w:rPr>
          <w:rFonts w:ascii="Gill Sans MT" w:hAnsi="Gill Sans MT"/>
          <w:w w:val="85"/>
        </w:rPr>
        <w:t>¿Qué</w:t>
      </w:r>
      <w:r w:rsidRPr="007C08F2">
        <w:rPr>
          <w:rFonts w:ascii="Gill Sans MT" w:hAnsi="Gill Sans MT"/>
          <w:spacing w:val="1"/>
          <w:w w:val="85"/>
        </w:rPr>
        <w:t xml:space="preserve"> </w:t>
      </w:r>
      <w:r>
        <w:rPr>
          <w:rFonts w:ascii="Gill Sans MT" w:hAnsi="Gill Sans MT"/>
          <w:w w:val="85"/>
        </w:rPr>
        <w:t>permite a el alumno la</w:t>
      </w:r>
      <w:r w:rsidRPr="007C08F2">
        <w:rPr>
          <w:rFonts w:ascii="Gill Sans MT" w:hAnsi="Gill Sans MT"/>
          <w:spacing w:val="-4"/>
          <w:w w:val="85"/>
        </w:rPr>
        <w:t xml:space="preserve"> </w:t>
      </w:r>
      <w:r w:rsidRPr="007C08F2">
        <w:rPr>
          <w:rFonts w:ascii="Gill Sans MT" w:hAnsi="Gill Sans MT"/>
          <w:w w:val="85"/>
        </w:rPr>
        <w:t>Investigación</w:t>
      </w:r>
      <w:r w:rsidRPr="007C08F2">
        <w:rPr>
          <w:rFonts w:ascii="Gill Sans MT" w:hAnsi="Gill Sans MT"/>
          <w:spacing w:val="4"/>
          <w:w w:val="85"/>
        </w:rPr>
        <w:t xml:space="preserve"> </w:t>
      </w:r>
      <w:r w:rsidRPr="007C08F2">
        <w:rPr>
          <w:rFonts w:ascii="Gill Sans MT" w:hAnsi="Gill Sans MT"/>
          <w:w w:val="85"/>
        </w:rPr>
        <w:t>?</w:t>
      </w:r>
    </w:p>
    <w:p w:rsidR="007E6A4B" w:rsidRPr="007E6A4B" w:rsidRDefault="007E6A4B" w:rsidP="007E6A4B">
      <w:pPr>
        <w:jc w:val="both"/>
        <w:rPr>
          <w:rFonts w:ascii="Gill Sans MT" w:hAnsi="Gill Sans MT"/>
          <w:color w:val="8DB3E2" w:themeColor="text2" w:themeTint="66"/>
          <w:w w:val="75"/>
        </w:rPr>
      </w:pPr>
      <w:r>
        <w:rPr>
          <w:rFonts w:ascii="Gill Sans MT" w:hAnsi="Gill Sans MT"/>
        </w:rPr>
        <w:t xml:space="preserve">R.- </w:t>
      </w:r>
      <w:r w:rsidRPr="00DB0885">
        <w:rPr>
          <w:rFonts w:ascii="Gill Sans MT" w:hAnsi="Gill Sans MT"/>
          <w:color w:val="8DB3E2" w:themeColor="text2" w:themeTint="66"/>
          <w:w w:val="75"/>
        </w:rPr>
        <w:t xml:space="preserve"> La investigación debe despertar la curiosidad, la reflexión, el cuestionamiento, la duda, bases fundamentales  de toda</w:t>
      </w:r>
      <w:r w:rsidRPr="00DB0885">
        <w:rPr>
          <w:rFonts w:ascii="Gill Sans MT" w:hAnsi="Gill Sans MT"/>
          <w:color w:val="8DB3E2" w:themeColor="text2" w:themeTint="66"/>
          <w:spacing w:val="1"/>
          <w:w w:val="75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spacing w:val="-1"/>
          <w:w w:val="85"/>
        </w:rPr>
        <w:t>genuina investigación</w:t>
      </w:r>
      <w:r w:rsidRPr="00DB0885">
        <w:rPr>
          <w:rFonts w:ascii="Gill Sans MT" w:hAnsi="Gill Sans MT"/>
        </w:rPr>
        <w:tab/>
      </w:r>
    </w:p>
    <w:p w:rsidR="007E6A4B" w:rsidRPr="00B563E8" w:rsidRDefault="007E6A4B" w:rsidP="007E6A4B">
      <w:pPr>
        <w:rPr>
          <w:rFonts w:ascii="Gill Sans MT" w:hAnsi="Gill Sans MT"/>
        </w:rPr>
      </w:pPr>
      <w:r w:rsidRPr="00B563E8">
        <w:rPr>
          <w:rFonts w:ascii="Gill Sans MT" w:hAnsi="Gill Sans MT"/>
          <w:b/>
        </w:rPr>
        <w:t>9.-</w:t>
      </w:r>
      <w:r w:rsidRPr="00B563E8">
        <w:rPr>
          <w:rFonts w:ascii="Gill Sans MT" w:hAnsi="Gill Sans MT"/>
        </w:rPr>
        <w:t xml:space="preserve"> </w:t>
      </w:r>
      <w:r w:rsidRPr="007C08F2">
        <w:rPr>
          <w:rFonts w:ascii="Gill Sans MT" w:hAnsi="Gill Sans MT"/>
        </w:rPr>
        <w:t xml:space="preserve"> </w:t>
      </w:r>
      <w:r w:rsidRPr="007C08F2">
        <w:rPr>
          <w:rFonts w:ascii="Gill Sans MT" w:hAnsi="Gill Sans MT"/>
          <w:w w:val="85"/>
        </w:rPr>
        <w:t>¿Qué</w:t>
      </w:r>
      <w:r w:rsidRPr="007C08F2">
        <w:rPr>
          <w:rFonts w:ascii="Gill Sans MT" w:hAnsi="Gill Sans MT"/>
          <w:spacing w:val="1"/>
          <w:w w:val="85"/>
        </w:rPr>
        <w:t xml:space="preserve"> </w:t>
      </w:r>
      <w:r w:rsidRPr="007C08F2">
        <w:rPr>
          <w:rFonts w:ascii="Gill Sans MT" w:hAnsi="Gill Sans MT"/>
          <w:w w:val="85"/>
        </w:rPr>
        <w:t>es</w:t>
      </w:r>
      <w:r w:rsidRPr="007C08F2">
        <w:rPr>
          <w:rFonts w:ascii="Gill Sans MT" w:hAnsi="Gill Sans MT"/>
          <w:spacing w:val="-4"/>
          <w:w w:val="85"/>
        </w:rPr>
        <w:t xml:space="preserve"> </w:t>
      </w:r>
      <w:r w:rsidRPr="007C08F2">
        <w:rPr>
          <w:rFonts w:ascii="Gill Sans MT" w:hAnsi="Gill Sans MT"/>
          <w:w w:val="85"/>
        </w:rPr>
        <w:t>Investigación</w:t>
      </w:r>
      <w:r w:rsidRPr="007C08F2">
        <w:rPr>
          <w:rFonts w:ascii="Gill Sans MT" w:hAnsi="Gill Sans MT"/>
          <w:spacing w:val="4"/>
          <w:w w:val="85"/>
        </w:rPr>
        <w:t xml:space="preserve"> </w:t>
      </w:r>
      <w:r w:rsidRPr="007C08F2">
        <w:rPr>
          <w:rFonts w:ascii="Gill Sans MT" w:hAnsi="Gill Sans MT"/>
          <w:w w:val="85"/>
        </w:rPr>
        <w:t>y</w:t>
      </w:r>
      <w:r w:rsidRPr="007C08F2">
        <w:rPr>
          <w:rFonts w:ascii="Gill Sans MT" w:hAnsi="Gill Sans MT"/>
          <w:spacing w:val="-3"/>
          <w:w w:val="85"/>
        </w:rPr>
        <w:t xml:space="preserve"> </w:t>
      </w:r>
      <w:r>
        <w:rPr>
          <w:rFonts w:ascii="Gill Sans MT" w:hAnsi="Gill Sans MT"/>
          <w:w w:val="85"/>
        </w:rPr>
        <w:t>c</w:t>
      </w:r>
      <w:r w:rsidRPr="007C08F2">
        <w:rPr>
          <w:rFonts w:ascii="Gill Sans MT" w:hAnsi="Gill Sans MT"/>
          <w:w w:val="85"/>
        </w:rPr>
        <w:t>ómo</w:t>
      </w:r>
      <w:r w:rsidRPr="007C08F2">
        <w:rPr>
          <w:rFonts w:ascii="Gill Sans MT" w:hAnsi="Gill Sans MT"/>
          <w:spacing w:val="5"/>
          <w:w w:val="85"/>
        </w:rPr>
        <w:t xml:space="preserve"> </w:t>
      </w:r>
      <w:r w:rsidRPr="007C08F2">
        <w:rPr>
          <w:rFonts w:ascii="Gill Sans MT" w:hAnsi="Gill Sans MT"/>
          <w:w w:val="85"/>
        </w:rPr>
        <w:t>se</w:t>
      </w:r>
      <w:r w:rsidRPr="007C08F2">
        <w:rPr>
          <w:rFonts w:ascii="Gill Sans MT" w:hAnsi="Gill Sans MT"/>
          <w:spacing w:val="3"/>
          <w:w w:val="85"/>
        </w:rPr>
        <w:t xml:space="preserve"> </w:t>
      </w:r>
      <w:r>
        <w:rPr>
          <w:rFonts w:ascii="Gill Sans MT" w:hAnsi="Gill Sans MT"/>
          <w:w w:val="85"/>
        </w:rPr>
        <w:t>c</w:t>
      </w:r>
      <w:r w:rsidRPr="007C08F2">
        <w:rPr>
          <w:rFonts w:ascii="Gill Sans MT" w:hAnsi="Gill Sans MT"/>
          <w:w w:val="85"/>
        </w:rPr>
        <w:t>oncibe</w:t>
      </w:r>
      <w:r w:rsidRPr="007C08F2">
        <w:rPr>
          <w:rFonts w:ascii="Gill Sans MT" w:hAnsi="Gill Sans MT"/>
          <w:spacing w:val="9"/>
          <w:w w:val="85"/>
        </w:rPr>
        <w:t xml:space="preserve"> </w:t>
      </w:r>
      <w:r w:rsidRPr="007C08F2">
        <w:rPr>
          <w:rFonts w:ascii="Gill Sans MT" w:hAnsi="Gill Sans MT"/>
          <w:w w:val="85"/>
        </w:rPr>
        <w:t>en Educación</w:t>
      </w:r>
      <w:r w:rsidRPr="00B563E8">
        <w:rPr>
          <w:rFonts w:ascii="Gill Sans MT" w:hAnsi="Gill Sans MT"/>
        </w:rPr>
        <w:t>?</w:t>
      </w:r>
    </w:p>
    <w:p w:rsidR="007E6A4B" w:rsidRPr="007E6A4B" w:rsidRDefault="007E6A4B" w:rsidP="007E6A4B">
      <w:pPr>
        <w:jc w:val="both"/>
        <w:rPr>
          <w:rFonts w:ascii="Gill Sans MT" w:hAnsi="Gill Sans MT"/>
          <w:color w:val="8DB3E2" w:themeColor="text2" w:themeTint="66"/>
          <w:w w:val="85"/>
        </w:rPr>
      </w:pPr>
      <w:r w:rsidRPr="007E6A4B">
        <w:rPr>
          <w:rFonts w:ascii="Gill Sans MT" w:hAnsi="Gill Sans MT"/>
        </w:rPr>
        <w:t>R.-</w:t>
      </w:r>
      <w:r>
        <w:rPr>
          <w:rFonts w:ascii="Gill Sans MT" w:hAnsi="Gill Sans MT"/>
          <w:color w:val="8DB3E2" w:themeColor="text2" w:themeTint="66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spacing w:val="-1"/>
          <w:w w:val="85"/>
        </w:rPr>
        <w:t xml:space="preserve"> La investigación será educativa si permite que </w:t>
      </w:r>
      <w:r w:rsidRPr="00DB0885">
        <w:rPr>
          <w:rFonts w:ascii="Gill Sans MT" w:hAnsi="Gill Sans MT"/>
          <w:color w:val="8DB3E2" w:themeColor="text2" w:themeTint="66"/>
          <w:w w:val="85"/>
        </w:rPr>
        <w:t>los participantes involucrados</w:t>
      </w:r>
      <w:r w:rsidRPr="00DB0885">
        <w:rPr>
          <w:rFonts w:ascii="Gill Sans MT" w:hAnsi="Gill Sans MT"/>
          <w:color w:val="8DB3E2" w:themeColor="text2" w:themeTint="66"/>
          <w:spacing w:val="1"/>
          <w:w w:val="85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5"/>
        </w:rPr>
        <w:t>desarrollen nuevas formas de comprensión y si le forman para emprender caminos propios de reflexión</w:t>
      </w:r>
      <w:r w:rsidRPr="00DB0885">
        <w:rPr>
          <w:rFonts w:ascii="Gill Sans MT" w:hAnsi="Gill Sans MT"/>
          <w:color w:val="8DB3E2" w:themeColor="text2" w:themeTint="66"/>
          <w:spacing w:val="1"/>
          <w:w w:val="85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autónoma</w:t>
      </w:r>
      <w:r w:rsidRPr="00DB0885">
        <w:rPr>
          <w:rFonts w:ascii="Gill Sans MT" w:hAnsi="Gill Sans MT"/>
          <w:color w:val="8DB3E2" w:themeColor="text2" w:themeTint="66"/>
          <w:spacing w:val="7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y</w:t>
      </w:r>
      <w:r w:rsidRPr="00DB0885">
        <w:rPr>
          <w:rFonts w:ascii="Gill Sans MT" w:hAnsi="Gill Sans MT"/>
          <w:color w:val="8DB3E2" w:themeColor="text2" w:themeTint="66"/>
          <w:spacing w:val="8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compartida</w:t>
      </w:r>
      <w:r w:rsidRPr="00DB0885">
        <w:rPr>
          <w:rFonts w:ascii="Gill Sans MT" w:hAnsi="Gill Sans MT"/>
          <w:color w:val="8DB3E2" w:themeColor="text2" w:themeTint="66"/>
          <w:spacing w:val="7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sobre</w:t>
      </w:r>
      <w:r w:rsidRPr="00DB0885">
        <w:rPr>
          <w:rFonts w:ascii="Gill Sans MT" w:hAnsi="Gill Sans MT"/>
          <w:color w:val="8DB3E2" w:themeColor="text2" w:themeTint="66"/>
          <w:spacing w:val="8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el</w:t>
      </w:r>
      <w:r w:rsidRPr="00DB0885">
        <w:rPr>
          <w:rFonts w:ascii="Gill Sans MT" w:hAnsi="Gill Sans MT"/>
          <w:color w:val="8DB3E2" w:themeColor="text2" w:themeTint="66"/>
          <w:spacing w:val="7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sentido</w:t>
      </w:r>
      <w:r w:rsidRPr="00DB0885">
        <w:rPr>
          <w:rFonts w:ascii="Gill Sans MT" w:hAnsi="Gill Sans MT"/>
          <w:color w:val="8DB3E2" w:themeColor="text2" w:themeTint="66"/>
          <w:spacing w:val="7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de</w:t>
      </w:r>
      <w:r w:rsidRPr="00DB0885">
        <w:rPr>
          <w:rFonts w:ascii="Gill Sans MT" w:hAnsi="Gill Sans MT"/>
          <w:color w:val="8DB3E2" w:themeColor="text2" w:themeTint="66"/>
          <w:spacing w:val="7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la</w:t>
      </w:r>
      <w:r w:rsidRPr="00DB0885">
        <w:rPr>
          <w:rFonts w:ascii="Gill Sans MT" w:hAnsi="Gill Sans MT"/>
          <w:color w:val="8DB3E2" w:themeColor="text2" w:themeTint="66"/>
          <w:spacing w:val="15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práctica</w:t>
      </w:r>
      <w:r w:rsidRPr="00DB0885">
        <w:rPr>
          <w:rFonts w:ascii="Gill Sans MT" w:hAnsi="Gill Sans MT"/>
          <w:color w:val="8DB3E2" w:themeColor="text2" w:themeTint="66"/>
          <w:spacing w:val="2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y</w:t>
      </w:r>
      <w:r w:rsidRPr="00DB0885">
        <w:rPr>
          <w:rFonts w:ascii="Gill Sans MT" w:hAnsi="Gill Sans MT"/>
          <w:color w:val="8DB3E2" w:themeColor="text2" w:themeTint="66"/>
          <w:spacing w:val="1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las</w:t>
      </w:r>
      <w:r w:rsidRPr="00DB0885">
        <w:rPr>
          <w:rFonts w:ascii="Gill Sans MT" w:hAnsi="Gill Sans MT"/>
          <w:color w:val="8DB3E2" w:themeColor="text2" w:themeTint="66"/>
          <w:spacing w:val="4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posibilidades</w:t>
      </w:r>
      <w:r w:rsidRPr="00DB0885">
        <w:rPr>
          <w:rFonts w:ascii="Gill Sans MT" w:hAnsi="Gill Sans MT"/>
          <w:color w:val="8DB3E2" w:themeColor="text2" w:themeTint="66"/>
          <w:spacing w:val="-1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de</w:t>
      </w:r>
      <w:r w:rsidRPr="00DB0885">
        <w:rPr>
          <w:rFonts w:ascii="Gill Sans MT" w:hAnsi="Gill Sans MT"/>
          <w:color w:val="8DB3E2" w:themeColor="text2" w:themeTint="66"/>
          <w:spacing w:val="7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mejorarla</w:t>
      </w:r>
    </w:p>
    <w:p w:rsidR="007E6A4B" w:rsidRPr="004F65C1" w:rsidRDefault="007E6A4B" w:rsidP="007E6A4B">
      <w:pPr>
        <w:rPr>
          <w:rFonts w:ascii="Gill Sans MT" w:hAnsi="Gill Sans MT"/>
        </w:rPr>
      </w:pPr>
      <w:r w:rsidRPr="004F65C1">
        <w:rPr>
          <w:rFonts w:ascii="Gill Sans MT" w:hAnsi="Gill Sans MT"/>
          <w:b/>
        </w:rPr>
        <w:t>10.-</w:t>
      </w:r>
      <w:r w:rsidRPr="004F65C1">
        <w:rPr>
          <w:rFonts w:ascii="Gill Sans MT" w:hAnsi="Gill Sans MT"/>
        </w:rPr>
        <w:t xml:space="preserve"> </w:t>
      </w:r>
      <w:r w:rsidRPr="004F65C1">
        <w:rPr>
          <w:rFonts w:ascii="Gill Sans MT" w:hAnsi="Gill Sans MT"/>
          <w:w w:val="80"/>
        </w:rPr>
        <w:t>¿Qué</w:t>
      </w:r>
      <w:r w:rsidRPr="004F65C1">
        <w:rPr>
          <w:rFonts w:ascii="Gill Sans MT" w:hAnsi="Gill Sans MT"/>
          <w:spacing w:val="5"/>
          <w:w w:val="80"/>
        </w:rPr>
        <w:t xml:space="preserve"> </w:t>
      </w:r>
      <w:r w:rsidRPr="004F65C1">
        <w:rPr>
          <w:rFonts w:ascii="Gill Sans MT" w:hAnsi="Gill Sans MT"/>
          <w:w w:val="80"/>
        </w:rPr>
        <w:t>es</w:t>
      </w:r>
      <w:r w:rsidRPr="004F65C1">
        <w:rPr>
          <w:rFonts w:ascii="Gill Sans MT" w:hAnsi="Gill Sans MT"/>
          <w:spacing w:val="4"/>
          <w:w w:val="80"/>
        </w:rPr>
        <w:t xml:space="preserve"> </w:t>
      </w:r>
      <w:r w:rsidRPr="004F65C1">
        <w:rPr>
          <w:rFonts w:ascii="Gill Sans MT" w:hAnsi="Gill Sans MT"/>
          <w:w w:val="80"/>
        </w:rPr>
        <w:t>el</w:t>
      </w:r>
      <w:r w:rsidRPr="004F65C1">
        <w:rPr>
          <w:rFonts w:ascii="Gill Sans MT" w:hAnsi="Gill Sans MT"/>
          <w:spacing w:val="9"/>
          <w:w w:val="80"/>
        </w:rPr>
        <w:t xml:space="preserve"> </w:t>
      </w:r>
      <w:r w:rsidRPr="004F65C1">
        <w:rPr>
          <w:rFonts w:ascii="Gill Sans MT" w:hAnsi="Gill Sans MT"/>
          <w:w w:val="80"/>
        </w:rPr>
        <w:t>trabajo</w:t>
      </w:r>
      <w:r w:rsidRPr="004F65C1">
        <w:rPr>
          <w:rFonts w:ascii="Gill Sans MT" w:hAnsi="Gill Sans MT"/>
          <w:spacing w:val="6"/>
          <w:w w:val="80"/>
        </w:rPr>
        <w:t xml:space="preserve"> </w:t>
      </w:r>
      <w:r w:rsidRPr="004F65C1">
        <w:rPr>
          <w:rFonts w:ascii="Gill Sans MT" w:hAnsi="Gill Sans MT"/>
          <w:w w:val="80"/>
        </w:rPr>
        <w:t>en</w:t>
      </w:r>
      <w:r w:rsidRPr="004F65C1">
        <w:rPr>
          <w:rFonts w:ascii="Gill Sans MT" w:hAnsi="Gill Sans MT"/>
          <w:spacing w:val="9"/>
          <w:w w:val="80"/>
        </w:rPr>
        <w:t xml:space="preserve"> </w:t>
      </w:r>
      <w:r w:rsidRPr="004F65C1">
        <w:rPr>
          <w:rFonts w:ascii="Gill Sans MT" w:hAnsi="Gill Sans MT"/>
          <w:w w:val="80"/>
        </w:rPr>
        <w:t>equipo?</w:t>
      </w:r>
    </w:p>
    <w:p w:rsidR="007E6A4B" w:rsidRPr="007E6A4B" w:rsidRDefault="007E6A4B" w:rsidP="007E6A4B">
      <w:pPr>
        <w:rPr>
          <w:rFonts w:ascii="Gill Sans MT" w:hAnsi="Gill Sans MT"/>
          <w:color w:val="8DB3E2" w:themeColor="text2" w:themeTint="66"/>
          <w:w w:val="80"/>
        </w:rPr>
      </w:pPr>
      <w:r w:rsidRPr="007E6A4B">
        <w:rPr>
          <w:rFonts w:ascii="Gill Sans MT" w:hAnsi="Gill Sans MT"/>
        </w:rPr>
        <w:t>R.-</w:t>
      </w:r>
      <w:r>
        <w:rPr>
          <w:rFonts w:ascii="Gill Sans MT" w:hAnsi="Gill Sans MT"/>
          <w:color w:val="8DB3E2" w:themeColor="text2" w:themeTint="66"/>
        </w:rPr>
        <w:t xml:space="preserve"> </w:t>
      </w:r>
      <w:r w:rsidRPr="00DB0885">
        <w:rPr>
          <w:rFonts w:ascii="Gill Sans MT" w:hAnsi="Gill Sans MT"/>
          <w:color w:val="8DB3E2" w:themeColor="text2" w:themeTint="66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El trabajo en equipo o trabajo cooperativo incluye aquellas la</w:t>
      </w:r>
      <w:r>
        <w:rPr>
          <w:rFonts w:ascii="Gill Sans MT" w:hAnsi="Gill Sans MT"/>
          <w:color w:val="8DB3E2" w:themeColor="text2" w:themeTint="66"/>
          <w:w w:val="80"/>
        </w:rPr>
        <w:t xml:space="preserve">bores que se realizan de manera  </w:t>
      </w:r>
      <w:r>
        <w:rPr>
          <w:rFonts w:ascii="Gill Sans MT" w:hAnsi="Gill Sans MT"/>
          <w:color w:val="8DB3E2" w:themeColor="text2" w:themeTint="66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compartida</w:t>
      </w:r>
      <w:r w:rsidRPr="00DB0885">
        <w:rPr>
          <w:rFonts w:ascii="Gill Sans MT" w:hAnsi="Gill Sans MT"/>
          <w:color w:val="8DB3E2" w:themeColor="text2" w:themeTint="66"/>
          <w:spacing w:val="1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y</w:t>
      </w:r>
      <w:r w:rsidRPr="00DB0885">
        <w:rPr>
          <w:rFonts w:ascii="Gill Sans MT" w:hAnsi="Gill Sans MT"/>
          <w:color w:val="8DB3E2" w:themeColor="text2" w:themeTint="66"/>
          <w:spacing w:val="1"/>
          <w:w w:val="8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organizada,</w:t>
      </w:r>
      <w:r w:rsidRPr="00DB0885">
        <w:rPr>
          <w:rFonts w:ascii="Gill Sans MT" w:hAnsi="Gill Sans MT"/>
          <w:color w:val="8DB3E2" w:themeColor="text2" w:themeTint="66"/>
          <w:spacing w:val="39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en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las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que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cada</w:t>
      </w:r>
      <w:r w:rsidRPr="00DB0885">
        <w:rPr>
          <w:rFonts w:ascii="Gill Sans MT" w:hAnsi="Gill Sans MT"/>
          <w:color w:val="8DB3E2" w:themeColor="text2" w:themeTint="66"/>
          <w:spacing w:val="39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quien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asume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una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parte</w:t>
      </w:r>
      <w:r w:rsidRPr="00DB0885">
        <w:rPr>
          <w:rFonts w:ascii="Gill Sans MT" w:hAnsi="Gill Sans MT"/>
          <w:color w:val="8DB3E2" w:themeColor="text2" w:themeTint="66"/>
          <w:spacing w:val="39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y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todos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tienen</w:t>
      </w:r>
      <w:r w:rsidRPr="00DB0885">
        <w:rPr>
          <w:rFonts w:ascii="Gill Sans MT" w:hAnsi="Gill Sans MT"/>
          <w:color w:val="8DB3E2" w:themeColor="text2" w:themeTint="66"/>
          <w:spacing w:val="40"/>
        </w:rPr>
        <w:t xml:space="preserve"> </w:t>
      </w:r>
      <w:r w:rsidRPr="00DB0885">
        <w:rPr>
          <w:rFonts w:ascii="Gill Sans MT" w:hAnsi="Gill Sans MT"/>
          <w:color w:val="8DB3E2" w:themeColor="text2" w:themeTint="66"/>
          <w:w w:val="80"/>
        </w:rPr>
        <w:t>el mismo</w:t>
      </w:r>
      <w:r w:rsidRPr="00DB0885">
        <w:rPr>
          <w:rFonts w:ascii="Gill Sans MT" w:hAnsi="Gill Sans MT"/>
          <w:color w:val="8DB3E2" w:themeColor="text2" w:themeTint="66"/>
          <w:spacing w:val="39"/>
        </w:rPr>
        <w:t xml:space="preserve"> </w:t>
      </w:r>
      <w:r>
        <w:rPr>
          <w:rFonts w:ascii="Gill Sans MT" w:hAnsi="Gill Sans MT"/>
          <w:color w:val="8DB3E2" w:themeColor="text2" w:themeTint="66"/>
          <w:spacing w:val="39"/>
        </w:rPr>
        <w:t xml:space="preserve"> </w:t>
      </w:r>
      <w:hyperlink r:id="rId5">
        <w:r w:rsidRPr="00DB0885">
          <w:rPr>
            <w:rFonts w:ascii="Gill Sans MT" w:hAnsi="Gill Sans MT"/>
            <w:color w:val="8DB3E2" w:themeColor="text2" w:themeTint="66"/>
            <w:w w:val="80"/>
          </w:rPr>
          <w:t xml:space="preserve">objetivo </w:t>
        </w:r>
      </w:hyperlink>
      <w:r w:rsidRPr="00DB0885">
        <w:rPr>
          <w:rFonts w:ascii="Gill Sans MT" w:hAnsi="Gill Sans MT"/>
          <w:color w:val="8DB3E2" w:themeColor="text2" w:themeTint="66"/>
          <w:w w:val="80"/>
        </w:rPr>
        <w:t>en común</w:t>
      </w:r>
      <w:r w:rsidRPr="00DB0885">
        <w:rPr>
          <w:rFonts w:ascii="Gill Sans MT" w:hAnsi="Gill Sans MT"/>
          <w:color w:val="8DB3E2" w:themeColor="text2" w:themeTint="66"/>
        </w:rPr>
        <w:t>.</w:t>
      </w:r>
      <w:r w:rsidRPr="00DB0885">
        <w:rPr>
          <w:rFonts w:ascii="Gill Sans MT" w:hAnsi="Gill Sans MT"/>
          <w:color w:val="8DB3E2" w:themeColor="text2" w:themeTint="66"/>
        </w:rPr>
        <w:tab/>
      </w:r>
    </w:p>
    <w:p w:rsidR="007E6A4B" w:rsidRPr="009D08E9" w:rsidRDefault="007E6A4B" w:rsidP="007E6A4B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b/>
          <w:u w:val="single"/>
        </w:rPr>
      </w:pPr>
    </w:p>
    <w:p w:rsidR="007E6A4B" w:rsidRPr="009D08E9" w:rsidRDefault="007E6A4B" w:rsidP="007E6A4B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b/>
        </w:rPr>
      </w:pPr>
      <w:r>
        <w:rPr>
          <w:rFonts w:ascii="Gill Sans MT" w:hAnsi="Gill Sans MT" w:cs="Intrepid Regular"/>
          <w:b/>
        </w:rPr>
        <w:t xml:space="preserve">II) </w:t>
      </w:r>
      <w:r w:rsidRPr="009D08E9">
        <w:rPr>
          <w:rFonts w:ascii="Gill Sans MT" w:hAnsi="Gill Sans MT" w:cs="Intrepid Regular"/>
          <w:b/>
        </w:rPr>
        <w:t xml:space="preserve">REACTIVOS DE </w:t>
      </w:r>
      <w:r>
        <w:rPr>
          <w:rFonts w:ascii="Gill Sans MT" w:hAnsi="Gill Sans MT" w:cs="Intrepid Regular"/>
          <w:b/>
        </w:rPr>
        <w:t>RESPUESTA CORTA</w:t>
      </w:r>
      <w:r w:rsidRPr="009D08E9">
        <w:rPr>
          <w:rFonts w:ascii="Gill Sans MT" w:hAnsi="Gill Sans MT" w:cs="Intrepid Regular"/>
          <w:b/>
        </w:rPr>
        <w:t xml:space="preserve">:                                             </w:t>
      </w:r>
    </w:p>
    <w:p w:rsidR="007E6A4B" w:rsidRPr="007E6A4B" w:rsidRDefault="007E6A4B" w:rsidP="007E6A4B">
      <w:pPr>
        <w:rPr>
          <w:rFonts w:ascii="Gill Sans MT" w:hAnsi="Gill Sans MT"/>
        </w:rPr>
      </w:pPr>
      <w:r w:rsidRPr="007E6A4B">
        <w:rPr>
          <w:rFonts w:ascii="Gill Sans MT" w:hAnsi="Gill Sans MT" w:cs="Arial Negrita"/>
        </w:rPr>
        <w:t>11.-</w:t>
      </w:r>
      <w:r w:rsidRPr="007E6A4B">
        <w:rPr>
          <w:rFonts w:ascii="Gill Sans MT" w:hAnsi="Gill Sans MT"/>
        </w:rPr>
        <w:t xml:space="preserve"> </w:t>
      </w:r>
      <w:r w:rsidRPr="007E6A4B">
        <w:rPr>
          <w:rFonts w:ascii="Gill Sans MT" w:hAnsi="Gill Sans MT"/>
          <w:w w:val="80"/>
        </w:rPr>
        <w:t>La escuela pública en México es una Institución que actualmente demanda una figura directiva con diversas</w:t>
      </w:r>
      <w:r w:rsidRPr="007E6A4B">
        <w:rPr>
          <w:rFonts w:ascii="Gill Sans MT" w:hAnsi="Gill Sans MT"/>
          <w:spacing w:val="1"/>
          <w:w w:val="80"/>
        </w:rPr>
        <w:t xml:space="preserve"> </w:t>
      </w:r>
      <w:r w:rsidRPr="007E6A4B">
        <w:rPr>
          <w:rFonts w:ascii="Gill Sans MT" w:hAnsi="Gill Sans MT"/>
          <w:w w:val="80"/>
        </w:rPr>
        <w:t>funciones, algunas muy precisas</w:t>
      </w:r>
      <w:r w:rsidRPr="007E6A4B">
        <w:rPr>
          <w:rFonts w:ascii="Gill Sans MT" w:hAnsi="Gill Sans MT"/>
          <w:spacing w:val="1"/>
          <w:w w:val="80"/>
        </w:rPr>
        <w:t xml:space="preserve"> </w:t>
      </w:r>
      <w:r w:rsidRPr="007E6A4B">
        <w:rPr>
          <w:rFonts w:ascii="Gill Sans MT" w:hAnsi="Gill Sans MT"/>
          <w:w w:val="80"/>
        </w:rPr>
        <w:t>y otras casi invisibles,</w:t>
      </w:r>
      <w:r w:rsidRPr="007E6A4B">
        <w:rPr>
          <w:rFonts w:ascii="Gill Sans MT" w:hAnsi="Gill Sans MT"/>
          <w:spacing w:val="1"/>
          <w:w w:val="80"/>
        </w:rPr>
        <w:t xml:space="preserve"> </w:t>
      </w:r>
      <w:r w:rsidRPr="007E6A4B">
        <w:rPr>
          <w:rFonts w:ascii="Gill Sans MT" w:hAnsi="Gill Sans MT"/>
          <w:w w:val="80"/>
        </w:rPr>
        <w:t>pero</w:t>
      </w:r>
      <w:r w:rsidRPr="007E6A4B">
        <w:rPr>
          <w:rFonts w:ascii="Gill Sans MT" w:hAnsi="Gill Sans MT"/>
          <w:spacing w:val="1"/>
          <w:w w:val="80"/>
        </w:rPr>
        <w:t xml:space="preserve"> </w:t>
      </w:r>
      <w:r w:rsidRPr="007E6A4B">
        <w:rPr>
          <w:rFonts w:ascii="Gill Sans MT" w:hAnsi="Gill Sans MT"/>
          <w:w w:val="80"/>
        </w:rPr>
        <w:t>que</w:t>
      </w:r>
      <w:r w:rsidRPr="007E6A4B">
        <w:rPr>
          <w:rFonts w:ascii="Gill Sans MT" w:hAnsi="Gill Sans MT"/>
          <w:spacing w:val="1"/>
          <w:w w:val="80"/>
        </w:rPr>
        <w:t xml:space="preserve"> </w:t>
      </w:r>
      <w:r w:rsidRPr="007E6A4B">
        <w:rPr>
          <w:rFonts w:ascii="Gill Sans MT" w:hAnsi="Gill Sans MT"/>
          <w:w w:val="80"/>
        </w:rPr>
        <w:t>en</w:t>
      </w:r>
      <w:r w:rsidRPr="007E6A4B">
        <w:rPr>
          <w:rFonts w:ascii="Gill Sans MT" w:hAnsi="Gill Sans MT"/>
          <w:spacing w:val="39"/>
        </w:rPr>
        <w:t xml:space="preserve"> </w:t>
      </w:r>
      <w:r w:rsidRPr="007E6A4B">
        <w:rPr>
          <w:rFonts w:ascii="Gill Sans MT" w:hAnsi="Gill Sans MT"/>
          <w:w w:val="80"/>
        </w:rPr>
        <w:t>conjunto configuran</w:t>
      </w:r>
      <w:r w:rsidRPr="007E6A4B">
        <w:rPr>
          <w:rFonts w:ascii="Gill Sans MT" w:hAnsi="Gill Sans MT"/>
          <w:spacing w:val="40"/>
        </w:rPr>
        <w:t xml:space="preserve"> </w:t>
      </w:r>
      <w:r w:rsidRPr="007E6A4B">
        <w:rPr>
          <w:rFonts w:ascii="Gill Sans MT" w:hAnsi="Gill Sans MT"/>
          <w:w w:val="80"/>
        </w:rPr>
        <w:t>un</w:t>
      </w:r>
      <w:r w:rsidRPr="007E6A4B">
        <w:rPr>
          <w:rFonts w:ascii="Gill Sans MT" w:hAnsi="Gill Sans MT"/>
          <w:spacing w:val="40"/>
        </w:rPr>
        <w:t xml:space="preserve"> </w:t>
      </w:r>
      <w:r w:rsidRPr="007E6A4B">
        <w:rPr>
          <w:rFonts w:ascii="Gill Sans MT" w:hAnsi="Gill Sans MT"/>
          <w:w w:val="80"/>
        </w:rPr>
        <w:t>rol</w:t>
      </w:r>
      <w:r w:rsidRPr="007E6A4B">
        <w:rPr>
          <w:rFonts w:ascii="Gill Sans MT" w:hAnsi="Gill Sans MT"/>
          <w:spacing w:val="40"/>
        </w:rPr>
        <w:t xml:space="preserve"> </w:t>
      </w:r>
      <w:r w:rsidRPr="007E6A4B">
        <w:rPr>
          <w:rFonts w:ascii="Gill Sans MT" w:hAnsi="Gill Sans MT"/>
          <w:w w:val="80"/>
        </w:rPr>
        <w:t>determinante</w:t>
      </w:r>
      <w:r w:rsidRPr="007E6A4B">
        <w:rPr>
          <w:rFonts w:ascii="Gill Sans MT" w:hAnsi="Gill Sans MT"/>
          <w:spacing w:val="1"/>
          <w:w w:val="80"/>
        </w:rPr>
        <w:t xml:space="preserve"> </w:t>
      </w:r>
      <w:r w:rsidRPr="007E6A4B">
        <w:rPr>
          <w:rFonts w:ascii="Gill Sans MT" w:hAnsi="Gill Sans MT"/>
          <w:w w:val="80"/>
        </w:rPr>
        <w:t>para el desempeño eficiente del colectivo escolar</w:t>
      </w:r>
      <w:r w:rsidRPr="007E6A4B">
        <w:rPr>
          <w:rFonts w:ascii="Gill Sans MT" w:hAnsi="Gill Sans MT"/>
        </w:rPr>
        <w:t xml:space="preserve">. </w:t>
      </w:r>
    </w:p>
    <w:p w:rsidR="007E6A4B" w:rsidRPr="007E6A4B" w:rsidRDefault="007E6A4B" w:rsidP="007E6A4B">
      <w:pPr>
        <w:pStyle w:val="Textodecuerpo"/>
        <w:tabs>
          <w:tab w:val="left" w:pos="8789"/>
        </w:tabs>
        <w:spacing w:before="157"/>
        <w:ind w:right="49"/>
        <w:jc w:val="both"/>
      </w:pPr>
      <w:r w:rsidRPr="007E6A4B">
        <w:rPr>
          <w:rFonts w:ascii="Gill Sans MT" w:hAnsi="Gill Sans MT" w:cs="Arial Negrita"/>
          <w:sz w:val="24"/>
          <w:szCs w:val="24"/>
        </w:rPr>
        <w:lastRenderedPageBreak/>
        <w:t>12.-</w:t>
      </w:r>
      <w:r w:rsidRPr="007E6A4B">
        <w:rPr>
          <w:rFonts w:ascii="Gill Sans MT" w:hAnsi="Gill Sans MT"/>
        </w:rPr>
        <w:t xml:space="preserve"> </w:t>
      </w:r>
      <w:r w:rsidRPr="007E6A4B">
        <w:rPr>
          <w:rFonts w:ascii="Gill Sans MT" w:hAnsi="Gill Sans MT"/>
          <w:spacing w:val="-1"/>
          <w:w w:val="85"/>
          <w:sz w:val="24"/>
          <w:szCs w:val="24"/>
        </w:rPr>
        <w:t xml:space="preserve">Dirigir una escuela </w:t>
      </w:r>
      <w:r w:rsidRPr="007E6A4B">
        <w:rPr>
          <w:rFonts w:ascii="Gill Sans MT" w:hAnsi="Gill Sans MT"/>
          <w:w w:val="85"/>
          <w:sz w:val="24"/>
          <w:szCs w:val="24"/>
        </w:rPr>
        <w:t>pareciera ser un tema muy interpretable, polémico o una cuestión de perspectiva. No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85"/>
          <w:sz w:val="24"/>
          <w:szCs w:val="24"/>
        </w:rPr>
        <w:t>solamente se habla de estilos directivos, competencias, ámbitos de acción,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85"/>
          <w:sz w:val="24"/>
          <w:szCs w:val="24"/>
        </w:rPr>
        <w:t>manuales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85"/>
          <w:sz w:val="24"/>
          <w:szCs w:val="24"/>
        </w:rPr>
        <w:t>de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85"/>
          <w:sz w:val="24"/>
          <w:szCs w:val="24"/>
        </w:rPr>
        <w:t>funciones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85"/>
          <w:sz w:val="24"/>
          <w:szCs w:val="24"/>
        </w:rPr>
        <w:t>o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paradigmas</w:t>
      </w:r>
      <w:r w:rsidRPr="007E6A4B">
        <w:rPr>
          <w:rFonts w:ascii="Gill Sans MT" w:hAnsi="Gill Sans MT"/>
          <w:spacing w:val="5"/>
          <w:w w:val="9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de</w:t>
      </w:r>
      <w:r w:rsidRPr="007E6A4B">
        <w:rPr>
          <w:rFonts w:ascii="Gill Sans MT" w:hAnsi="Gill Sans MT"/>
          <w:spacing w:val="7"/>
          <w:w w:val="9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la</w:t>
      </w:r>
      <w:r w:rsidRPr="007E6A4B">
        <w:rPr>
          <w:rFonts w:ascii="Gill Sans MT" w:hAnsi="Gill Sans MT"/>
          <w:spacing w:val="6"/>
          <w:w w:val="9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gestión,</w:t>
      </w:r>
      <w:r w:rsidRPr="007E6A4B">
        <w:rPr>
          <w:rFonts w:ascii="Gill Sans MT" w:hAnsi="Gill Sans MT"/>
          <w:spacing w:val="4"/>
          <w:w w:val="9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administración</w:t>
      </w:r>
      <w:r w:rsidRPr="007E6A4B">
        <w:rPr>
          <w:rFonts w:ascii="Gill Sans MT" w:hAnsi="Gill Sans MT"/>
          <w:spacing w:val="10"/>
          <w:w w:val="9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y</w:t>
      </w:r>
      <w:r w:rsidRPr="007E6A4B">
        <w:rPr>
          <w:rFonts w:ascii="Gill Sans MT" w:hAnsi="Gill Sans MT"/>
          <w:spacing w:val="6"/>
          <w:w w:val="9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dirección</w:t>
      </w:r>
      <w:r w:rsidRPr="007E6A4B">
        <w:rPr>
          <w:rFonts w:ascii="Gill Sans MT" w:hAnsi="Gill Sans MT"/>
          <w:spacing w:val="8"/>
          <w:w w:val="95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escolar,</w:t>
      </w:r>
      <w:r w:rsidRPr="007E6A4B">
        <w:rPr>
          <w:rFonts w:ascii="Gill Sans MT" w:hAnsi="Gill Sans MT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también se puede disponer de una amplia gama de posibilidades para coordinar, organizar, distribuir o guiar los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90"/>
          <w:sz w:val="24"/>
          <w:szCs w:val="24"/>
        </w:rPr>
        <w:t>procesos escolares al interior de una institución educativa y buscar diversos fines que a la institución</w:t>
      </w:r>
      <w:r w:rsidRPr="007E6A4B">
        <w:rPr>
          <w:rFonts w:ascii="Gill Sans MT" w:hAnsi="Gill Sans MT"/>
          <w:spacing w:val="1"/>
          <w:w w:val="90"/>
          <w:sz w:val="24"/>
          <w:szCs w:val="24"/>
        </w:rPr>
        <w:t xml:space="preserve"> </w:t>
      </w:r>
      <w:r w:rsidRPr="007E6A4B">
        <w:rPr>
          <w:rFonts w:ascii="Gill Sans MT" w:hAnsi="Gill Sans MT"/>
          <w:w w:val="95"/>
          <w:sz w:val="24"/>
          <w:szCs w:val="24"/>
        </w:rPr>
        <w:t>convengan.</w:t>
      </w:r>
    </w:p>
    <w:p w:rsidR="007E6A4B" w:rsidRPr="007E6A4B" w:rsidRDefault="007E6A4B" w:rsidP="007E6A4B">
      <w:pPr>
        <w:pStyle w:val="Textodecuerpo"/>
        <w:tabs>
          <w:tab w:val="left" w:pos="8647"/>
        </w:tabs>
        <w:ind w:right="49"/>
        <w:jc w:val="both"/>
        <w:rPr>
          <w:rFonts w:ascii="Gill Sans MT" w:hAnsi="Gill Sans MT" w:cs="Arial Negrita"/>
          <w:sz w:val="24"/>
          <w:szCs w:val="24"/>
        </w:rPr>
      </w:pPr>
    </w:p>
    <w:p w:rsidR="007E6A4B" w:rsidRPr="007E6A4B" w:rsidRDefault="007E6A4B" w:rsidP="007E6A4B">
      <w:pPr>
        <w:pStyle w:val="Textodecuerpo"/>
        <w:tabs>
          <w:tab w:val="left" w:pos="8647"/>
        </w:tabs>
        <w:ind w:right="49"/>
        <w:jc w:val="both"/>
        <w:rPr>
          <w:rFonts w:ascii="Gill Sans MT" w:hAnsi="Gill Sans MT"/>
          <w:sz w:val="24"/>
          <w:szCs w:val="24"/>
        </w:rPr>
      </w:pPr>
      <w:r w:rsidRPr="007E6A4B">
        <w:rPr>
          <w:rFonts w:ascii="Gill Sans MT" w:hAnsi="Gill Sans MT" w:cs="Arial Negrita"/>
          <w:sz w:val="24"/>
          <w:szCs w:val="24"/>
        </w:rPr>
        <w:t xml:space="preserve">13.- </w:t>
      </w:r>
      <w:r w:rsidRPr="007E6A4B">
        <w:rPr>
          <w:rFonts w:ascii="Gill Sans MT" w:hAnsi="Gill Sans MT"/>
          <w:w w:val="80"/>
          <w:sz w:val="24"/>
          <w:szCs w:val="24"/>
        </w:rPr>
        <w:t>Las instituciones escolares son ecosistemas sociales de carácter educativo que pretenden que los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estudiantes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se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eduquen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a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lo largo de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su vida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adquiriendo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hábitos,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competencias, (destrezas, valores, actitudes,) etc., que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integrados en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un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proyecto</w:t>
      </w:r>
      <w:r w:rsidRPr="007E6A4B">
        <w:rPr>
          <w:rFonts w:ascii="Gill Sans MT" w:hAnsi="Gill Sans MT"/>
          <w:spacing w:val="9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vital</w:t>
      </w:r>
      <w:r w:rsidRPr="007E6A4B">
        <w:rPr>
          <w:rFonts w:ascii="Gill Sans MT" w:hAnsi="Gill Sans MT"/>
          <w:spacing w:val="-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sienten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las</w:t>
      </w:r>
      <w:r w:rsidRPr="007E6A4B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bases del pensar,</w:t>
      </w:r>
      <w:r w:rsidRPr="007E6A4B">
        <w:rPr>
          <w:rFonts w:ascii="Gill Sans MT" w:hAnsi="Gill Sans MT"/>
          <w:spacing w:val="4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actuar</w:t>
      </w:r>
      <w:r w:rsidRPr="007E6A4B">
        <w:rPr>
          <w:rFonts w:ascii="Gill Sans MT" w:hAnsi="Gill Sans MT"/>
          <w:spacing w:val="6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y</w:t>
      </w:r>
      <w:r w:rsidRPr="007E6A4B">
        <w:rPr>
          <w:rFonts w:ascii="Gill Sans MT" w:hAnsi="Gill Sans MT"/>
          <w:spacing w:val="3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ser</w:t>
      </w:r>
      <w:r w:rsidRPr="007E6A4B">
        <w:rPr>
          <w:rFonts w:ascii="Gill Sans MT" w:hAnsi="Gill Sans MT"/>
          <w:spacing w:val="2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más</w:t>
      </w:r>
      <w:r w:rsidRPr="007E6A4B">
        <w:rPr>
          <w:rFonts w:ascii="Gill Sans MT" w:hAnsi="Gill Sans MT"/>
          <w:spacing w:val="3"/>
          <w:w w:val="80"/>
          <w:sz w:val="24"/>
          <w:szCs w:val="24"/>
        </w:rPr>
        <w:t xml:space="preserve"> </w:t>
      </w:r>
      <w:r w:rsidRPr="007E6A4B">
        <w:rPr>
          <w:rFonts w:ascii="Gill Sans MT" w:hAnsi="Gill Sans MT"/>
          <w:w w:val="80"/>
          <w:sz w:val="24"/>
          <w:szCs w:val="24"/>
        </w:rPr>
        <w:t>humano.</w:t>
      </w:r>
    </w:p>
    <w:p w:rsidR="007E6A4B" w:rsidRPr="007E6A4B" w:rsidRDefault="007E6A4B" w:rsidP="007E6A4B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 Negrita"/>
        </w:rPr>
      </w:pPr>
    </w:p>
    <w:p w:rsidR="007E6A4B" w:rsidRPr="007E6A4B" w:rsidRDefault="007E6A4B" w:rsidP="007E6A4B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 Negrita"/>
        </w:rPr>
      </w:pPr>
      <w:r w:rsidRPr="007E6A4B">
        <w:rPr>
          <w:rFonts w:ascii="Gill Sans MT" w:hAnsi="Gill Sans MT" w:cs="Arial Negrita"/>
        </w:rPr>
        <w:t xml:space="preserve">14.- </w:t>
      </w:r>
      <w:r w:rsidRPr="007E6A4B">
        <w:rPr>
          <w:rFonts w:ascii="Gill Sans MT" w:hAnsi="Gill Sans MT"/>
          <w:w w:val="85"/>
        </w:rPr>
        <w:t>La Educación encierra un tesoro sostiene que dos de los cuatro pilares de la educación que un mundo justo</w:t>
      </w:r>
      <w:r w:rsidRPr="007E6A4B">
        <w:rPr>
          <w:rFonts w:ascii="Gill Sans MT" w:hAnsi="Gill Sans MT"/>
          <w:spacing w:val="1"/>
          <w:w w:val="85"/>
        </w:rPr>
        <w:t xml:space="preserve"> </w:t>
      </w:r>
      <w:r w:rsidRPr="007E6A4B">
        <w:rPr>
          <w:rFonts w:ascii="Gill Sans MT" w:hAnsi="Gill Sans MT"/>
          <w:w w:val="90"/>
        </w:rPr>
        <w:t>necesita son aprender a vivir juntos y aprender a ser; por tanto, la convivencia escolar es de capital</w:t>
      </w:r>
      <w:r w:rsidRPr="007E6A4B">
        <w:rPr>
          <w:rFonts w:ascii="Gill Sans MT" w:hAnsi="Gill Sans MT"/>
          <w:spacing w:val="1"/>
          <w:w w:val="90"/>
        </w:rPr>
        <w:t xml:space="preserve"> </w:t>
      </w:r>
      <w:r w:rsidRPr="007E6A4B">
        <w:rPr>
          <w:rFonts w:ascii="Gill Sans MT" w:hAnsi="Gill Sans MT"/>
          <w:w w:val="85"/>
        </w:rPr>
        <w:t>importancia para la construcción de una calidad de la educación de nuestro país y es la plataforma de una</w:t>
      </w:r>
      <w:r w:rsidRPr="007E6A4B">
        <w:rPr>
          <w:rFonts w:ascii="Gill Sans MT" w:hAnsi="Gill Sans MT"/>
          <w:spacing w:val="1"/>
          <w:w w:val="85"/>
        </w:rPr>
        <w:t xml:space="preserve"> </w:t>
      </w:r>
      <w:r w:rsidRPr="007E6A4B">
        <w:rPr>
          <w:rFonts w:ascii="Gill Sans MT" w:hAnsi="Gill Sans MT"/>
          <w:w w:val="85"/>
        </w:rPr>
        <w:t>competencia básica como lo es la competencia social y la formación para la adquisición de la conciencia</w:t>
      </w:r>
      <w:r w:rsidRPr="007E6A4B">
        <w:rPr>
          <w:rFonts w:ascii="Gill Sans MT" w:hAnsi="Gill Sans MT"/>
          <w:spacing w:val="1"/>
          <w:w w:val="85"/>
        </w:rPr>
        <w:t xml:space="preserve"> </w:t>
      </w:r>
      <w:r w:rsidRPr="007E6A4B">
        <w:rPr>
          <w:rFonts w:ascii="Gill Sans MT" w:hAnsi="Gill Sans MT"/>
          <w:w w:val="90"/>
        </w:rPr>
        <w:t>democrática (Del Rey, Ortega &amp; Feria, 2009), sobre todo en tiempos en que la formación para la</w:t>
      </w:r>
      <w:r w:rsidRPr="007E6A4B">
        <w:rPr>
          <w:rFonts w:ascii="Gill Sans MT" w:hAnsi="Gill Sans MT"/>
          <w:spacing w:val="1"/>
          <w:w w:val="90"/>
        </w:rPr>
        <w:t xml:space="preserve"> </w:t>
      </w:r>
      <w:r w:rsidRPr="007E6A4B">
        <w:rPr>
          <w:rFonts w:ascii="Gill Sans MT" w:hAnsi="Gill Sans MT"/>
          <w:w w:val="90"/>
        </w:rPr>
        <w:t>participación ciudadana debería ser eje central de la propuesta educativa.</w:t>
      </w:r>
      <w:r w:rsidRPr="007E6A4B">
        <w:rPr>
          <w:w w:val="90"/>
        </w:rPr>
        <w:t xml:space="preserve"> </w:t>
      </w:r>
    </w:p>
    <w:p w:rsidR="007E6A4B" w:rsidRPr="007E6A4B" w:rsidRDefault="007E6A4B" w:rsidP="007E6A4B">
      <w:pPr>
        <w:pStyle w:val="Textodecuerpo"/>
        <w:tabs>
          <w:tab w:val="left" w:pos="8789"/>
        </w:tabs>
        <w:spacing w:before="165"/>
        <w:ind w:right="49"/>
        <w:jc w:val="both"/>
        <w:rPr>
          <w:rFonts w:ascii="Gill Sans MT" w:hAnsi="Gill Sans MT"/>
          <w:sz w:val="24"/>
          <w:szCs w:val="24"/>
        </w:rPr>
      </w:pPr>
      <w:r w:rsidRPr="007E6A4B">
        <w:rPr>
          <w:rFonts w:ascii="Gill Sans MT" w:hAnsi="Gill Sans MT" w:cs="Arial Negrita"/>
          <w:sz w:val="24"/>
          <w:szCs w:val="24"/>
        </w:rPr>
        <w:t xml:space="preserve">15.- </w:t>
      </w:r>
      <w:r w:rsidRPr="007E6A4B">
        <w:rPr>
          <w:rFonts w:ascii="Gill Sans MT" w:hAnsi="Gill Sans MT"/>
          <w:w w:val="85"/>
          <w:sz w:val="24"/>
          <w:szCs w:val="24"/>
        </w:rPr>
        <w:t>El impacto de las tecnologías de información y comunicación han generado avances significativos en los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85"/>
          <w:sz w:val="24"/>
          <w:szCs w:val="24"/>
        </w:rPr>
        <w:t>procedimientos educativos y a su vez en la gestión de la información para la toma de decisiones siendo</w:t>
      </w:r>
      <w:r w:rsidRPr="007E6A4B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7E6A4B">
        <w:rPr>
          <w:rFonts w:ascii="Gill Sans MT" w:hAnsi="Gill Sans MT"/>
          <w:w w:val="75"/>
          <w:sz w:val="24"/>
          <w:szCs w:val="24"/>
        </w:rPr>
        <w:t>comúnmente utilizado</w:t>
      </w:r>
      <w:r w:rsidRPr="007E6A4B">
        <w:rPr>
          <w:rFonts w:ascii="Gill Sans MT" w:hAnsi="Gill Sans MT"/>
          <w:spacing w:val="3"/>
          <w:w w:val="75"/>
          <w:sz w:val="24"/>
          <w:szCs w:val="24"/>
        </w:rPr>
        <w:t xml:space="preserve"> </w:t>
      </w:r>
      <w:r w:rsidRPr="007E6A4B">
        <w:rPr>
          <w:rFonts w:ascii="Gill Sans MT" w:hAnsi="Gill Sans MT"/>
          <w:w w:val="75"/>
          <w:sz w:val="24"/>
          <w:szCs w:val="24"/>
        </w:rPr>
        <w:t>en</w:t>
      </w:r>
      <w:r w:rsidRPr="007E6A4B">
        <w:rPr>
          <w:rFonts w:ascii="Gill Sans MT" w:hAnsi="Gill Sans MT"/>
          <w:spacing w:val="-5"/>
          <w:w w:val="75"/>
          <w:sz w:val="24"/>
          <w:szCs w:val="24"/>
        </w:rPr>
        <w:t xml:space="preserve"> </w:t>
      </w:r>
      <w:r w:rsidRPr="007E6A4B">
        <w:rPr>
          <w:rFonts w:ascii="Gill Sans MT" w:hAnsi="Gill Sans MT"/>
          <w:w w:val="75"/>
          <w:sz w:val="24"/>
          <w:szCs w:val="24"/>
        </w:rPr>
        <w:t>las</w:t>
      </w:r>
      <w:r w:rsidRPr="007E6A4B">
        <w:rPr>
          <w:rFonts w:ascii="Gill Sans MT" w:hAnsi="Gill Sans MT"/>
          <w:spacing w:val="-1"/>
          <w:w w:val="75"/>
          <w:sz w:val="24"/>
          <w:szCs w:val="24"/>
        </w:rPr>
        <w:t xml:space="preserve"> </w:t>
      </w:r>
      <w:r w:rsidRPr="007E6A4B">
        <w:rPr>
          <w:rFonts w:ascii="Gill Sans MT" w:hAnsi="Gill Sans MT"/>
          <w:w w:val="75"/>
          <w:sz w:val="24"/>
          <w:szCs w:val="24"/>
        </w:rPr>
        <w:t>tareas</w:t>
      </w:r>
      <w:r w:rsidRPr="007E6A4B">
        <w:rPr>
          <w:rFonts w:ascii="Gill Sans MT" w:hAnsi="Gill Sans MT"/>
          <w:spacing w:val="-1"/>
          <w:w w:val="75"/>
          <w:sz w:val="24"/>
          <w:szCs w:val="24"/>
        </w:rPr>
        <w:t xml:space="preserve"> </w:t>
      </w:r>
      <w:r w:rsidRPr="007E6A4B">
        <w:rPr>
          <w:rFonts w:ascii="Gill Sans MT" w:hAnsi="Gill Sans MT"/>
          <w:w w:val="75"/>
          <w:sz w:val="24"/>
          <w:szCs w:val="24"/>
        </w:rPr>
        <w:t>administrativas y</w:t>
      </w:r>
      <w:r w:rsidRPr="007E6A4B">
        <w:rPr>
          <w:rFonts w:ascii="Gill Sans MT" w:hAnsi="Gill Sans MT"/>
          <w:spacing w:val="5"/>
          <w:w w:val="75"/>
          <w:sz w:val="24"/>
          <w:szCs w:val="24"/>
        </w:rPr>
        <w:t xml:space="preserve"> </w:t>
      </w:r>
      <w:r w:rsidRPr="007E6A4B">
        <w:rPr>
          <w:rFonts w:ascii="Gill Sans MT" w:hAnsi="Gill Sans MT"/>
          <w:w w:val="75"/>
          <w:sz w:val="24"/>
          <w:szCs w:val="24"/>
        </w:rPr>
        <w:t>de</w:t>
      </w:r>
      <w:r w:rsidRPr="007E6A4B">
        <w:rPr>
          <w:rFonts w:ascii="Gill Sans MT" w:hAnsi="Gill Sans MT"/>
          <w:spacing w:val="1"/>
          <w:w w:val="75"/>
          <w:sz w:val="24"/>
          <w:szCs w:val="24"/>
        </w:rPr>
        <w:t xml:space="preserve"> </w:t>
      </w:r>
      <w:r w:rsidRPr="007E6A4B">
        <w:rPr>
          <w:rFonts w:ascii="Gill Sans MT" w:hAnsi="Gill Sans MT"/>
          <w:w w:val="75"/>
          <w:sz w:val="24"/>
          <w:szCs w:val="24"/>
        </w:rPr>
        <w:t>gestión.</w:t>
      </w:r>
    </w:p>
    <w:p w:rsidR="007E6A4B" w:rsidRPr="007E6A4B" w:rsidRDefault="007E6A4B" w:rsidP="007E6A4B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="Gill Sans MT" w:hAnsi="Gill Sans MT"/>
          <w:b/>
          <w:sz w:val="24"/>
          <w:szCs w:val="24"/>
        </w:rPr>
      </w:pPr>
    </w:p>
    <w:p w:rsidR="007E6A4B" w:rsidRPr="009D08E9" w:rsidRDefault="007E6A4B" w:rsidP="007E6A4B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III) </w:t>
      </w:r>
      <w:r w:rsidRPr="009D08E9">
        <w:rPr>
          <w:rFonts w:ascii="Gill Sans MT" w:hAnsi="Gill Sans MT"/>
          <w:b/>
          <w:sz w:val="24"/>
          <w:szCs w:val="24"/>
        </w:rPr>
        <w:t xml:space="preserve">PREGUNTAS </w:t>
      </w:r>
      <w:r>
        <w:rPr>
          <w:rFonts w:ascii="Gill Sans MT" w:hAnsi="Gill Sans MT"/>
          <w:b/>
          <w:sz w:val="24"/>
          <w:szCs w:val="24"/>
        </w:rPr>
        <w:t xml:space="preserve">ABIERTAS                                                             </w:t>
      </w:r>
    </w:p>
    <w:p w:rsidR="007E6A4B" w:rsidRPr="004E5540" w:rsidRDefault="007E6A4B" w:rsidP="007E6A4B">
      <w:pPr>
        <w:jc w:val="both"/>
        <w:rPr>
          <w:rFonts w:ascii="Gill Sans MT" w:hAnsi="Gill Sans MT"/>
        </w:rPr>
      </w:pPr>
      <w:r w:rsidRPr="004E5540">
        <w:rPr>
          <w:rFonts w:ascii="Gill Sans MT" w:hAnsi="Gill Sans MT"/>
          <w:b/>
        </w:rPr>
        <w:t>16.-</w:t>
      </w:r>
      <w:r w:rsidRPr="004E5540">
        <w:rPr>
          <w:rFonts w:ascii="Gill Sans MT" w:hAnsi="Gill Sans MT"/>
        </w:rPr>
        <w:t xml:space="preserve"> RESUME EVOLUCION HISTORICA DE LAS FUNCIONES DIRECTIVAS.</w:t>
      </w:r>
    </w:p>
    <w:p w:rsidR="007E6A4B" w:rsidRPr="009D08E9" w:rsidRDefault="007E6A4B" w:rsidP="007E6A4B">
      <w:pPr>
        <w:jc w:val="both"/>
        <w:rPr>
          <w:rFonts w:ascii="Gill Sans MT" w:hAnsi="Gill Sans MT"/>
        </w:rPr>
      </w:pPr>
    </w:p>
    <w:p w:rsidR="007E6A4B" w:rsidRPr="007E6A4B" w:rsidRDefault="007E6A4B" w:rsidP="007E6A4B">
      <w:pPr>
        <w:jc w:val="both"/>
        <w:rPr>
          <w:rFonts w:ascii="Gill Sans MT" w:hAnsi="Gill Sans MT"/>
        </w:rPr>
      </w:pPr>
      <w:r w:rsidRPr="007E6A4B">
        <w:rPr>
          <w:rFonts w:ascii="Gill Sans MT" w:hAnsi="Gill Sans MT"/>
          <w:b/>
        </w:rPr>
        <w:t>17.-</w:t>
      </w:r>
      <w:r w:rsidRPr="007E6A4B">
        <w:rPr>
          <w:rFonts w:ascii="Gill Sans MT" w:hAnsi="Gill Sans MT"/>
        </w:rPr>
        <w:t xml:space="preserve"> RESUME PER</w:t>
      </w:r>
      <w:r w:rsidRPr="007E6A4B">
        <w:rPr>
          <w:rFonts w:ascii="Gill Sans MT" w:hAnsi="Gill Sans MT"/>
          <w:w w:val="85"/>
        </w:rPr>
        <w:t>RFIL, PARÁMETROS</w:t>
      </w:r>
      <w:r w:rsidRPr="007E6A4B">
        <w:rPr>
          <w:rFonts w:ascii="Gill Sans MT" w:hAnsi="Gill Sans MT"/>
          <w:spacing w:val="-4"/>
          <w:w w:val="85"/>
        </w:rPr>
        <w:t xml:space="preserve"> </w:t>
      </w:r>
      <w:r w:rsidRPr="007E6A4B">
        <w:rPr>
          <w:rFonts w:ascii="Gill Sans MT" w:hAnsi="Gill Sans MT"/>
          <w:w w:val="85"/>
        </w:rPr>
        <w:t>E</w:t>
      </w:r>
      <w:r w:rsidRPr="007E6A4B">
        <w:rPr>
          <w:rFonts w:ascii="Gill Sans MT" w:hAnsi="Gill Sans MT"/>
          <w:spacing w:val="-2"/>
          <w:w w:val="85"/>
        </w:rPr>
        <w:t xml:space="preserve"> </w:t>
      </w:r>
      <w:r w:rsidRPr="007E6A4B">
        <w:rPr>
          <w:rFonts w:ascii="Gill Sans MT" w:hAnsi="Gill Sans MT"/>
          <w:w w:val="85"/>
        </w:rPr>
        <w:t>INDICADORES</w:t>
      </w:r>
      <w:r w:rsidRPr="007E6A4B">
        <w:rPr>
          <w:rFonts w:ascii="Gill Sans MT" w:hAnsi="Gill Sans MT"/>
          <w:spacing w:val="-3"/>
          <w:w w:val="85"/>
        </w:rPr>
        <w:t xml:space="preserve"> </w:t>
      </w:r>
      <w:r w:rsidRPr="007E6A4B">
        <w:rPr>
          <w:rFonts w:ascii="Gill Sans MT" w:hAnsi="Gill Sans MT"/>
          <w:w w:val="85"/>
        </w:rPr>
        <w:t>PARA</w:t>
      </w:r>
      <w:r w:rsidRPr="007E6A4B">
        <w:rPr>
          <w:rFonts w:ascii="Gill Sans MT" w:hAnsi="Gill Sans MT"/>
          <w:spacing w:val="-3"/>
          <w:w w:val="85"/>
        </w:rPr>
        <w:t xml:space="preserve"> </w:t>
      </w:r>
      <w:r w:rsidRPr="007E6A4B">
        <w:rPr>
          <w:rFonts w:ascii="Gill Sans MT" w:hAnsi="Gill Sans MT"/>
          <w:w w:val="85"/>
        </w:rPr>
        <w:t>PERSONAL</w:t>
      </w:r>
      <w:r w:rsidRPr="007E6A4B">
        <w:rPr>
          <w:rFonts w:ascii="Gill Sans MT" w:hAnsi="Gill Sans MT"/>
          <w:spacing w:val="-2"/>
          <w:w w:val="85"/>
        </w:rPr>
        <w:t xml:space="preserve"> </w:t>
      </w:r>
      <w:r w:rsidRPr="007E6A4B">
        <w:rPr>
          <w:rFonts w:ascii="Gill Sans MT" w:hAnsi="Gill Sans MT"/>
          <w:w w:val="85"/>
        </w:rPr>
        <w:t>CON</w:t>
      </w:r>
      <w:r w:rsidRPr="007E6A4B">
        <w:rPr>
          <w:rFonts w:ascii="Gill Sans MT" w:hAnsi="Gill Sans MT"/>
          <w:spacing w:val="-3"/>
          <w:w w:val="85"/>
        </w:rPr>
        <w:t xml:space="preserve"> </w:t>
      </w:r>
      <w:r w:rsidRPr="007E6A4B">
        <w:rPr>
          <w:rFonts w:ascii="Gill Sans MT" w:hAnsi="Gill Sans MT"/>
          <w:w w:val="85"/>
        </w:rPr>
        <w:t>FUNCIONES</w:t>
      </w:r>
      <w:r w:rsidRPr="007E6A4B">
        <w:rPr>
          <w:rFonts w:ascii="Gill Sans MT" w:hAnsi="Gill Sans MT"/>
          <w:spacing w:val="-54"/>
          <w:w w:val="85"/>
        </w:rPr>
        <w:t xml:space="preserve"> </w:t>
      </w:r>
      <w:r w:rsidRPr="007E6A4B">
        <w:rPr>
          <w:rFonts w:ascii="Gill Sans MT" w:hAnsi="Gill Sans MT"/>
          <w:spacing w:val="-1"/>
          <w:w w:val="85"/>
        </w:rPr>
        <w:t>DE DIRECCIÓN Y</w:t>
      </w:r>
      <w:r w:rsidRPr="007E6A4B">
        <w:rPr>
          <w:rFonts w:ascii="Gill Sans MT" w:hAnsi="Gill Sans MT"/>
          <w:spacing w:val="-3"/>
          <w:w w:val="85"/>
        </w:rPr>
        <w:t xml:space="preserve"> </w:t>
      </w:r>
      <w:r w:rsidRPr="007E6A4B">
        <w:rPr>
          <w:rFonts w:ascii="Gill Sans MT" w:hAnsi="Gill Sans MT"/>
          <w:spacing w:val="-1"/>
          <w:w w:val="85"/>
        </w:rPr>
        <w:t>DE</w:t>
      </w:r>
      <w:r w:rsidRPr="007E6A4B">
        <w:rPr>
          <w:rFonts w:ascii="Gill Sans MT" w:hAnsi="Gill Sans MT"/>
          <w:spacing w:val="-2"/>
          <w:w w:val="85"/>
        </w:rPr>
        <w:t xml:space="preserve"> </w:t>
      </w:r>
      <w:r w:rsidRPr="007E6A4B">
        <w:rPr>
          <w:rFonts w:ascii="Gill Sans MT" w:hAnsi="Gill Sans MT"/>
          <w:spacing w:val="-1"/>
          <w:w w:val="85"/>
        </w:rPr>
        <w:t xml:space="preserve">SUPERVISIÓN </w:t>
      </w:r>
      <w:r w:rsidRPr="007E6A4B">
        <w:rPr>
          <w:rFonts w:ascii="Gill Sans MT" w:hAnsi="Gill Sans MT"/>
          <w:w w:val="85"/>
        </w:rPr>
        <w:t>EN EDUCACIÓN</w:t>
      </w:r>
      <w:r w:rsidRPr="007E6A4B">
        <w:rPr>
          <w:rFonts w:ascii="Gill Sans MT" w:hAnsi="Gill Sans MT"/>
          <w:spacing w:val="-6"/>
          <w:w w:val="85"/>
        </w:rPr>
        <w:t xml:space="preserve"> </w:t>
      </w:r>
      <w:r w:rsidRPr="007E6A4B">
        <w:rPr>
          <w:rFonts w:ascii="Gill Sans MT" w:hAnsi="Gill Sans MT"/>
          <w:w w:val="85"/>
        </w:rPr>
        <w:t>BÁSICA</w:t>
      </w:r>
      <w:r w:rsidRPr="007E6A4B">
        <w:rPr>
          <w:rFonts w:ascii="Gill Sans MT" w:hAnsi="Gill Sans MT"/>
          <w:spacing w:val="-6"/>
          <w:w w:val="85"/>
        </w:rPr>
        <w:t xml:space="preserve"> </w:t>
      </w:r>
    </w:p>
    <w:p w:rsidR="007E6A4B" w:rsidRDefault="007E6A4B" w:rsidP="007E6A4B">
      <w:pPr>
        <w:pStyle w:val="Heading2"/>
        <w:tabs>
          <w:tab w:val="left" w:pos="1066"/>
        </w:tabs>
        <w:spacing w:line="319" w:lineRule="exact"/>
        <w:ind w:left="0" w:firstLine="0"/>
        <w:rPr>
          <w:rFonts w:ascii="Gill Sans MT" w:hAnsi="Gill Sans MT"/>
          <w:b w:val="0"/>
          <w:sz w:val="24"/>
          <w:szCs w:val="24"/>
        </w:rPr>
      </w:pPr>
    </w:p>
    <w:p w:rsidR="007E6A4B" w:rsidRPr="004E5540" w:rsidRDefault="007E6A4B" w:rsidP="007E6A4B">
      <w:pPr>
        <w:pStyle w:val="Heading2"/>
        <w:tabs>
          <w:tab w:val="left" w:pos="1066"/>
        </w:tabs>
        <w:spacing w:line="319" w:lineRule="exact"/>
        <w:ind w:left="0" w:firstLine="0"/>
        <w:rPr>
          <w:rFonts w:ascii="Gill Sans MT" w:hAnsi="Gill Sans MT"/>
          <w:b w:val="0"/>
          <w:sz w:val="24"/>
          <w:szCs w:val="24"/>
        </w:rPr>
      </w:pPr>
      <w:r w:rsidRPr="004E5540">
        <w:rPr>
          <w:rFonts w:ascii="Gill Sans MT" w:hAnsi="Gill Sans MT"/>
          <w:b w:val="0"/>
          <w:sz w:val="24"/>
          <w:szCs w:val="24"/>
        </w:rPr>
        <w:t xml:space="preserve">18.- RESUME  </w:t>
      </w:r>
      <w:r w:rsidRPr="004E5540">
        <w:rPr>
          <w:rFonts w:ascii="Gill Sans MT" w:hAnsi="Gill Sans MT"/>
          <w:b w:val="0"/>
          <w:spacing w:val="-1"/>
          <w:sz w:val="24"/>
          <w:szCs w:val="24"/>
        </w:rPr>
        <w:t>ACCIÓN</w:t>
      </w:r>
      <w:r w:rsidRPr="004E5540">
        <w:rPr>
          <w:rFonts w:ascii="Gill Sans MT" w:hAnsi="Gill Sans MT"/>
          <w:b w:val="0"/>
          <w:spacing w:val="-20"/>
          <w:sz w:val="24"/>
          <w:szCs w:val="24"/>
        </w:rPr>
        <w:t xml:space="preserve"> </w:t>
      </w:r>
      <w:r w:rsidRPr="004E5540">
        <w:rPr>
          <w:rFonts w:ascii="Gill Sans MT" w:hAnsi="Gill Sans MT"/>
          <w:b w:val="0"/>
          <w:spacing w:val="-1"/>
          <w:sz w:val="24"/>
          <w:szCs w:val="24"/>
        </w:rPr>
        <w:t>DIRECTIVA</w:t>
      </w:r>
      <w:r w:rsidRPr="004E5540">
        <w:rPr>
          <w:rFonts w:ascii="Gill Sans MT" w:hAnsi="Gill Sans MT"/>
          <w:b w:val="0"/>
          <w:spacing w:val="-16"/>
          <w:sz w:val="24"/>
          <w:szCs w:val="24"/>
        </w:rPr>
        <w:t xml:space="preserve"> </w:t>
      </w:r>
      <w:r w:rsidRPr="004E5540">
        <w:rPr>
          <w:rFonts w:ascii="Gill Sans MT" w:hAnsi="Gill Sans MT"/>
          <w:b w:val="0"/>
          <w:sz w:val="24"/>
          <w:szCs w:val="24"/>
        </w:rPr>
        <w:t>E</w:t>
      </w:r>
      <w:r w:rsidRPr="004E5540">
        <w:rPr>
          <w:rFonts w:ascii="Gill Sans MT" w:hAnsi="Gill Sans MT"/>
          <w:b w:val="0"/>
          <w:spacing w:val="-19"/>
          <w:sz w:val="24"/>
          <w:szCs w:val="24"/>
        </w:rPr>
        <w:t xml:space="preserve"> </w:t>
      </w:r>
      <w:r w:rsidRPr="004E5540">
        <w:rPr>
          <w:rFonts w:ascii="Gill Sans MT" w:hAnsi="Gill Sans MT"/>
          <w:b w:val="0"/>
          <w:sz w:val="24"/>
          <w:szCs w:val="24"/>
        </w:rPr>
        <w:t>INNOVACIÓN</w:t>
      </w:r>
      <w:r w:rsidRPr="004E5540">
        <w:rPr>
          <w:rFonts w:ascii="Gill Sans MT" w:hAnsi="Gill Sans MT"/>
          <w:b w:val="0"/>
          <w:spacing w:val="-19"/>
          <w:sz w:val="24"/>
          <w:szCs w:val="24"/>
        </w:rPr>
        <w:t xml:space="preserve"> </w:t>
      </w:r>
      <w:r w:rsidRPr="004E5540">
        <w:rPr>
          <w:rFonts w:ascii="Gill Sans MT" w:hAnsi="Gill Sans MT"/>
          <w:b w:val="0"/>
          <w:sz w:val="24"/>
          <w:szCs w:val="24"/>
        </w:rPr>
        <w:t>EN</w:t>
      </w:r>
      <w:r w:rsidRPr="004E5540">
        <w:rPr>
          <w:rFonts w:ascii="Gill Sans MT" w:hAnsi="Gill Sans MT"/>
          <w:b w:val="0"/>
          <w:spacing w:val="-20"/>
          <w:sz w:val="24"/>
          <w:szCs w:val="24"/>
        </w:rPr>
        <w:t xml:space="preserve"> </w:t>
      </w:r>
      <w:r w:rsidRPr="004E5540">
        <w:rPr>
          <w:rFonts w:ascii="Gill Sans MT" w:hAnsi="Gill Sans MT"/>
          <w:b w:val="0"/>
          <w:sz w:val="24"/>
          <w:szCs w:val="24"/>
        </w:rPr>
        <w:t>LAS</w:t>
      </w:r>
      <w:r w:rsidRPr="004E5540">
        <w:rPr>
          <w:rFonts w:ascii="Gill Sans MT" w:hAnsi="Gill Sans MT"/>
          <w:b w:val="0"/>
          <w:spacing w:val="-19"/>
          <w:sz w:val="24"/>
          <w:szCs w:val="24"/>
        </w:rPr>
        <w:t xml:space="preserve"> </w:t>
      </w:r>
      <w:r w:rsidRPr="004E5540">
        <w:rPr>
          <w:rFonts w:ascii="Gill Sans MT" w:hAnsi="Gill Sans MT"/>
          <w:b w:val="0"/>
          <w:sz w:val="24"/>
          <w:szCs w:val="24"/>
        </w:rPr>
        <w:t>ORGANIZACIONES</w:t>
      </w:r>
      <w:r w:rsidRPr="004E5540">
        <w:rPr>
          <w:rFonts w:ascii="Gill Sans MT" w:hAnsi="Gill Sans MT"/>
          <w:b w:val="0"/>
          <w:spacing w:val="-21"/>
          <w:sz w:val="24"/>
          <w:szCs w:val="24"/>
        </w:rPr>
        <w:t xml:space="preserve"> </w:t>
      </w:r>
      <w:r>
        <w:rPr>
          <w:rFonts w:ascii="Gill Sans MT" w:hAnsi="Gill Sans MT"/>
          <w:b w:val="0"/>
          <w:sz w:val="24"/>
          <w:szCs w:val="24"/>
        </w:rPr>
        <w:t>EDUCATIVAS-</w:t>
      </w:r>
    </w:p>
    <w:p w:rsidR="007E6A4B" w:rsidRPr="009D08E9" w:rsidRDefault="007E6A4B" w:rsidP="007E6A4B">
      <w:pPr>
        <w:jc w:val="both"/>
        <w:rPr>
          <w:rFonts w:ascii="Gill Sans MT" w:hAnsi="Gill Sans MT"/>
        </w:rPr>
      </w:pPr>
    </w:p>
    <w:p w:rsidR="007E6A4B" w:rsidRPr="00822AF6" w:rsidRDefault="007E6A4B" w:rsidP="007E6A4B">
      <w:pPr>
        <w:pStyle w:val="Textodecuerpo"/>
        <w:tabs>
          <w:tab w:val="left" w:pos="8789"/>
        </w:tabs>
        <w:ind w:right="49"/>
        <w:jc w:val="both"/>
        <w:rPr>
          <w:rFonts w:ascii="Gill Sans MT" w:hAnsi="Gill Sans MT"/>
          <w:sz w:val="24"/>
          <w:szCs w:val="24"/>
        </w:rPr>
      </w:pPr>
      <w:r w:rsidRPr="00822AF6">
        <w:rPr>
          <w:rFonts w:ascii="Gill Sans MT" w:hAnsi="Gill Sans MT"/>
          <w:b/>
          <w:sz w:val="24"/>
          <w:szCs w:val="24"/>
        </w:rPr>
        <w:t>19</w:t>
      </w:r>
      <w:r w:rsidRPr="00822AF6">
        <w:rPr>
          <w:rFonts w:ascii="Gill Sans MT" w:hAnsi="Gill Sans MT"/>
          <w:sz w:val="24"/>
          <w:szCs w:val="24"/>
        </w:rPr>
        <w:t xml:space="preserve">.- </w:t>
      </w:r>
      <w:r w:rsidRPr="00822AF6">
        <w:rPr>
          <w:rFonts w:ascii="Gill Sans MT" w:hAnsi="Gill Sans MT"/>
          <w:spacing w:val="-2"/>
          <w:w w:val="122"/>
          <w:sz w:val="24"/>
          <w:szCs w:val="24"/>
        </w:rPr>
        <w:t>N</w:t>
      </w:r>
      <w:r w:rsidRPr="00822AF6">
        <w:rPr>
          <w:rFonts w:ascii="Gill Sans MT" w:hAnsi="Gill Sans MT"/>
          <w:w w:val="102"/>
          <w:sz w:val="24"/>
          <w:szCs w:val="24"/>
        </w:rPr>
        <w:t>o</w:t>
      </w:r>
      <w:r w:rsidRPr="00822AF6">
        <w:rPr>
          <w:rFonts w:ascii="Gill Sans MT" w:hAnsi="Gill Sans MT"/>
          <w:spacing w:val="-3"/>
          <w:w w:val="102"/>
          <w:sz w:val="24"/>
          <w:szCs w:val="24"/>
        </w:rPr>
        <w:t>r</w:t>
      </w:r>
      <w:r w:rsidRPr="00822AF6">
        <w:rPr>
          <w:rFonts w:ascii="Gill Sans MT" w:hAnsi="Gill Sans MT"/>
          <w:w w:val="86"/>
          <w:sz w:val="24"/>
          <w:szCs w:val="24"/>
        </w:rPr>
        <w:t>ma</w:t>
      </w:r>
      <w:r w:rsidRPr="00822AF6">
        <w:rPr>
          <w:rFonts w:ascii="Gill Sans MT" w:hAnsi="Gill Sans MT"/>
          <w:spacing w:val="-4"/>
          <w:w w:val="86"/>
          <w:sz w:val="24"/>
          <w:szCs w:val="24"/>
        </w:rPr>
        <w:t>l</w:t>
      </w:r>
      <w:r w:rsidRPr="00822AF6">
        <w:rPr>
          <w:rFonts w:ascii="Gill Sans MT" w:hAnsi="Gill Sans MT"/>
          <w:w w:val="91"/>
          <w:sz w:val="24"/>
          <w:szCs w:val="24"/>
        </w:rPr>
        <w:t>m</w:t>
      </w:r>
      <w:r w:rsidRPr="00822AF6">
        <w:rPr>
          <w:rFonts w:ascii="Gill Sans MT" w:hAnsi="Gill Sans MT"/>
          <w:spacing w:val="-3"/>
          <w:w w:val="91"/>
          <w:sz w:val="24"/>
          <w:szCs w:val="24"/>
        </w:rPr>
        <w:t>en</w:t>
      </w:r>
      <w:r w:rsidRPr="00822AF6">
        <w:rPr>
          <w:rFonts w:ascii="Gill Sans MT" w:hAnsi="Gill Sans MT"/>
          <w:w w:val="84"/>
          <w:sz w:val="24"/>
          <w:szCs w:val="24"/>
        </w:rPr>
        <w:t>t</w:t>
      </w:r>
      <w:r w:rsidRPr="00822AF6">
        <w:rPr>
          <w:rFonts w:ascii="Gill Sans MT" w:hAnsi="Gill Sans MT"/>
          <w:spacing w:val="-3"/>
          <w:w w:val="88"/>
          <w:sz w:val="24"/>
          <w:szCs w:val="24"/>
        </w:rPr>
        <w:t>e</w:t>
      </w:r>
      <w:r w:rsidRPr="00822AF6">
        <w:rPr>
          <w:rFonts w:ascii="Gill Sans MT" w:hAnsi="Gill Sans MT"/>
          <w:w w:val="59"/>
          <w:sz w:val="24"/>
          <w:szCs w:val="24"/>
        </w:rPr>
        <w:t>,</w:t>
      </w:r>
      <w:r w:rsidRPr="00822AF6">
        <w:rPr>
          <w:rFonts w:ascii="Gill Sans MT" w:hAnsi="Gill Sans MT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1"/>
          <w:w w:val="93"/>
          <w:sz w:val="24"/>
          <w:szCs w:val="24"/>
        </w:rPr>
        <w:t>lo</w:t>
      </w:r>
      <w:r w:rsidRPr="00822AF6">
        <w:rPr>
          <w:rFonts w:ascii="Gill Sans MT" w:hAnsi="Gill Sans MT"/>
          <w:w w:val="93"/>
          <w:sz w:val="24"/>
          <w:szCs w:val="24"/>
        </w:rPr>
        <w:t>s</w:t>
      </w:r>
      <w:r w:rsidRPr="00822AF6">
        <w:rPr>
          <w:rFonts w:ascii="Gill Sans MT" w:hAnsi="Gill Sans MT"/>
          <w:spacing w:val="-1"/>
          <w:sz w:val="24"/>
          <w:szCs w:val="24"/>
        </w:rPr>
        <w:t xml:space="preserve"> </w:t>
      </w:r>
      <w:r w:rsidRPr="00822AF6">
        <w:rPr>
          <w:rFonts w:ascii="Gill Sans MT" w:hAnsi="Gill Sans MT"/>
          <w:w w:val="93"/>
          <w:sz w:val="24"/>
          <w:szCs w:val="24"/>
        </w:rPr>
        <w:t>niños</w:t>
      </w:r>
      <w:r w:rsidRPr="00822AF6">
        <w:rPr>
          <w:rFonts w:ascii="Gill Sans MT" w:hAnsi="Gill Sans MT"/>
          <w:spacing w:val="-1"/>
          <w:sz w:val="24"/>
          <w:szCs w:val="24"/>
        </w:rPr>
        <w:t xml:space="preserve"> </w:t>
      </w:r>
      <w:r w:rsidRPr="00822AF6">
        <w:rPr>
          <w:rFonts w:ascii="Gill Sans MT" w:hAnsi="Gill Sans MT"/>
          <w:w w:val="90"/>
          <w:sz w:val="24"/>
          <w:szCs w:val="24"/>
        </w:rPr>
        <w:t>q</w:t>
      </w:r>
      <w:r w:rsidRPr="00822AF6">
        <w:rPr>
          <w:rFonts w:ascii="Gill Sans MT" w:hAnsi="Gill Sans MT"/>
          <w:spacing w:val="-3"/>
          <w:w w:val="90"/>
          <w:sz w:val="24"/>
          <w:szCs w:val="24"/>
        </w:rPr>
        <w:t>u</w:t>
      </w:r>
      <w:r w:rsidRPr="00822AF6">
        <w:rPr>
          <w:rFonts w:ascii="Gill Sans MT" w:hAnsi="Gill Sans MT"/>
          <w:w w:val="88"/>
          <w:sz w:val="24"/>
          <w:szCs w:val="24"/>
        </w:rPr>
        <w:t>e</w:t>
      </w:r>
      <w:r w:rsidRPr="00822AF6">
        <w:rPr>
          <w:rFonts w:ascii="Gill Sans MT" w:hAnsi="Gill Sans MT"/>
          <w:spacing w:val="2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2"/>
          <w:w w:val="95"/>
          <w:sz w:val="24"/>
          <w:szCs w:val="24"/>
        </w:rPr>
        <w:t>s</w:t>
      </w:r>
      <w:r w:rsidRPr="00822AF6">
        <w:rPr>
          <w:rFonts w:ascii="Gill Sans MT" w:hAnsi="Gill Sans MT"/>
          <w:w w:val="97"/>
          <w:sz w:val="24"/>
          <w:szCs w:val="24"/>
        </w:rPr>
        <w:t>on</w:t>
      </w:r>
      <w:r w:rsidRPr="00822AF6">
        <w:rPr>
          <w:rFonts w:ascii="Gill Sans MT" w:hAnsi="Gill Sans MT"/>
          <w:spacing w:val="1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3"/>
          <w:w w:val="93"/>
          <w:sz w:val="24"/>
          <w:szCs w:val="24"/>
        </w:rPr>
        <w:t>m</w:t>
      </w:r>
      <w:r w:rsidRPr="00822AF6">
        <w:rPr>
          <w:rFonts w:ascii="Gill Sans MT" w:hAnsi="Gill Sans MT"/>
          <w:w w:val="92"/>
          <w:sz w:val="24"/>
          <w:szCs w:val="24"/>
        </w:rPr>
        <w:t>ole</w:t>
      </w:r>
      <w:r w:rsidRPr="00822AF6">
        <w:rPr>
          <w:rFonts w:ascii="Gill Sans MT" w:hAnsi="Gill Sans MT"/>
          <w:spacing w:val="-2"/>
          <w:w w:val="92"/>
          <w:sz w:val="24"/>
          <w:szCs w:val="24"/>
        </w:rPr>
        <w:t>s</w:t>
      </w:r>
      <w:r w:rsidRPr="00822AF6">
        <w:rPr>
          <w:rFonts w:ascii="Gill Sans MT" w:hAnsi="Gill Sans MT"/>
          <w:w w:val="84"/>
          <w:sz w:val="24"/>
          <w:szCs w:val="24"/>
        </w:rPr>
        <w:t>t</w:t>
      </w:r>
      <w:r w:rsidRPr="00822AF6">
        <w:rPr>
          <w:rFonts w:ascii="Gill Sans MT" w:hAnsi="Gill Sans MT"/>
          <w:spacing w:val="-1"/>
          <w:w w:val="81"/>
          <w:sz w:val="24"/>
          <w:szCs w:val="24"/>
        </w:rPr>
        <w:t>a</w:t>
      </w:r>
      <w:r w:rsidRPr="00822AF6">
        <w:rPr>
          <w:rFonts w:ascii="Gill Sans MT" w:hAnsi="Gill Sans MT"/>
          <w:spacing w:val="-3"/>
          <w:w w:val="91"/>
          <w:sz w:val="24"/>
          <w:szCs w:val="24"/>
        </w:rPr>
        <w:t>d</w:t>
      </w:r>
      <w:r w:rsidRPr="00822AF6">
        <w:rPr>
          <w:rFonts w:ascii="Gill Sans MT" w:hAnsi="Gill Sans MT"/>
          <w:w w:val="99"/>
          <w:sz w:val="24"/>
          <w:szCs w:val="24"/>
        </w:rPr>
        <w:t>os</w:t>
      </w:r>
      <w:r w:rsidRPr="00822AF6">
        <w:rPr>
          <w:rFonts w:ascii="Gill Sans MT" w:hAnsi="Gill Sans MT"/>
          <w:spacing w:val="2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3"/>
          <w:w w:val="91"/>
          <w:sz w:val="24"/>
          <w:szCs w:val="24"/>
        </w:rPr>
        <w:t>n</w:t>
      </w:r>
      <w:r w:rsidRPr="00822AF6">
        <w:rPr>
          <w:rFonts w:ascii="Gill Sans MT" w:hAnsi="Gill Sans MT"/>
          <w:w w:val="103"/>
          <w:sz w:val="24"/>
          <w:szCs w:val="24"/>
        </w:rPr>
        <w:t>o</w:t>
      </w:r>
      <w:r w:rsidRPr="00822AF6">
        <w:rPr>
          <w:rFonts w:ascii="Gill Sans MT" w:hAnsi="Gill Sans MT"/>
          <w:spacing w:val="1"/>
          <w:sz w:val="24"/>
          <w:szCs w:val="24"/>
        </w:rPr>
        <w:t xml:space="preserve"> </w:t>
      </w:r>
      <w:r w:rsidRPr="00822AF6">
        <w:rPr>
          <w:rFonts w:ascii="Gill Sans MT" w:hAnsi="Gill Sans MT"/>
          <w:w w:val="90"/>
          <w:sz w:val="24"/>
          <w:szCs w:val="24"/>
        </w:rPr>
        <w:t>quie</w:t>
      </w:r>
      <w:r w:rsidRPr="00822AF6">
        <w:rPr>
          <w:rFonts w:ascii="Gill Sans MT" w:hAnsi="Gill Sans MT"/>
          <w:spacing w:val="-4"/>
          <w:w w:val="90"/>
          <w:sz w:val="24"/>
          <w:szCs w:val="24"/>
        </w:rPr>
        <w:t>r</w:t>
      </w:r>
      <w:r w:rsidRPr="00822AF6">
        <w:rPr>
          <w:rFonts w:ascii="Gill Sans MT" w:hAnsi="Gill Sans MT"/>
          <w:w w:val="89"/>
          <w:sz w:val="24"/>
          <w:szCs w:val="24"/>
        </w:rPr>
        <w:t>en</w:t>
      </w:r>
      <w:r w:rsidRPr="00822AF6">
        <w:rPr>
          <w:rFonts w:ascii="Gill Sans MT" w:hAnsi="Gill Sans MT"/>
          <w:spacing w:val="2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1"/>
          <w:w w:val="91"/>
          <w:sz w:val="24"/>
          <w:szCs w:val="24"/>
        </w:rPr>
        <w:t>i</w:t>
      </w:r>
      <w:r w:rsidRPr="00822AF6">
        <w:rPr>
          <w:rFonts w:ascii="Gill Sans MT" w:hAnsi="Gill Sans MT"/>
          <w:w w:val="91"/>
          <w:sz w:val="24"/>
          <w:szCs w:val="24"/>
        </w:rPr>
        <w:t>r</w:t>
      </w:r>
      <w:r w:rsidRPr="00822AF6">
        <w:rPr>
          <w:rFonts w:ascii="Gill Sans MT" w:hAnsi="Gill Sans MT"/>
          <w:spacing w:val="-1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1"/>
          <w:w w:val="81"/>
          <w:sz w:val="24"/>
          <w:szCs w:val="24"/>
        </w:rPr>
        <w:t>a</w:t>
      </w:r>
      <w:r w:rsidRPr="00822AF6">
        <w:rPr>
          <w:rFonts w:ascii="Gill Sans MT" w:hAnsi="Gill Sans MT"/>
          <w:w w:val="74"/>
          <w:sz w:val="24"/>
          <w:szCs w:val="24"/>
        </w:rPr>
        <w:t>l</w:t>
      </w:r>
      <w:r w:rsidRPr="00822AF6">
        <w:rPr>
          <w:rFonts w:ascii="Gill Sans MT" w:hAnsi="Gill Sans MT"/>
          <w:spacing w:val="2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1"/>
          <w:w w:val="88"/>
          <w:sz w:val="24"/>
          <w:szCs w:val="24"/>
        </w:rPr>
        <w:t>c</w:t>
      </w:r>
      <w:r w:rsidRPr="00822AF6">
        <w:rPr>
          <w:rFonts w:ascii="Gill Sans MT" w:hAnsi="Gill Sans MT"/>
          <w:w w:val="89"/>
          <w:sz w:val="24"/>
          <w:szCs w:val="24"/>
        </w:rPr>
        <w:t>e</w:t>
      </w:r>
      <w:r w:rsidRPr="00822AF6">
        <w:rPr>
          <w:rFonts w:ascii="Gill Sans MT" w:hAnsi="Gill Sans MT"/>
          <w:spacing w:val="-3"/>
          <w:w w:val="89"/>
          <w:sz w:val="24"/>
          <w:szCs w:val="24"/>
        </w:rPr>
        <w:t>n</w:t>
      </w:r>
      <w:r w:rsidRPr="00822AF6">
        <w:rPr>
          <w:rFonts w:ascii="Gill Sans MT" w:hAnsi="Gill Sans MT"/>
          <w:w w:val="84"/>
          <w:sz w:val="24"/>
          <w:szCs w:val="24"/>
        </w:rPr>
        <w:t>t</w:t>
      </w:r>
      <w:r w:rsidRPr="00822AF6">
        <w:rPr>
          <w:rFonts w:ascii="Gill Sans MT" w:hAnsi="Gill Sans MT"/>
          <w:spacing w:val="-2"/>
          <w:w w:val="102"/>
          <w:sz w:val="24"/>
          <w:szCs w:val="24"/>
        </w:rPr>
        <w:t>r</w:t>
      </w:r>
      <w:r w:rsidRPr="00822AF6">
        <w:rPr>
          <w:rFonts w:ascii="Gill Sans MT" w:hAnsi="Gill Sans MT"/>
          <w:w w:val="103"/>
          <w:sz w:val="24"/>
          <w:szCs w:val="24"/>
        </w:rPr>
        <w:t>o</w:t>
      </w:r>
      <w:r w:rsidRPr="00822AF6">
        <w:rPr>
          <w:rFonts w:ascii="Gill Sans MT" w:hAnsi="Gill Sans MT"/>
          <w:spacing w:val="1"/>
          <w:sz w:val="24"/>
          <w:szCs w:val="24"/>
        </w:rPr>
        <w:t xml:space="preserve"> </w:t>
      </w:r>
      <w:r w:rsidRPr="00822AF6">
        <w:rPr>
          <w:rFonts w:ascii="Gill Sans MT" w:hAnsi="Gill Sans MT"/>
          <w:w w:val="91"/>
          <w:sz w:val="24"/>
          <w:szCs w:val="24"/>
        </w:rPr>
        <w:t>e</w:t>
      </w:r>
      <w:r w:rsidRPr="00822AF6">
        <w:rPr>
          <w:rFonts w:ascii="Gill Sans MT" w:hAnsi="Gill Sans MT"/>
          <w:spacing w:val="-2"/>
          <w:w w:val="91"/>
          <w:sz w:val="24"/>
          <w:szCs w:val="24"/>
        </w:rPr>
        <w:t>s</w:t>
      </w:r>
      <w:r w:rsidRPr="00822AF6">
        <w:rPr>
          <w:rFonts w:ascii="Gill Sans MT" w:hAnsi="Gill Sans MT"/>
          <w:spacing w:val="-1"/>
          <w:w w:val="88"/>
          <w:sz w:val="24"/>
          <w:szCs w:val="24"/>
        </w:rPr>
        <w:t>c</w:t>
      </w:r>
      <w:r w:rsidRPr="00822AF6">
        <w:rPr>
          <w:rFonts w:ascii="Gill Sans MT" w:hAnsi="Gill Sans MT"/>
          <w:w w:val="91"/>
          <w:sz w:val="24"/>
          <w:szCs w:val="24"/>
        </w:rPr>
        <w:t>ola</w:t>
      </w:r>
      <w:r w:rsidRPr="00822AF6">
        <w:rPr>
          <w:rFonts w:ascii="Gill Sans MT" w:hAnsi="Gill Sans MT"/>
          <w:spacing w:val="-2"/>
          <w:w w:val="91"/>
          <w:sz w:val="24"/>
          <w:szCs w:val="24"/>
        </w:rPr>
        <w:t>r</w:t>
      </w:r>
      <w:r w:rsidRPr="00822AF6">
        <w:rPr>
          <w:rFonts w:ascii="Gill Sans MT" w:hAnsi="Gill Sans MT"/>
          <w:w w:val="59"/>
          <w:sz w:val="24"/>
          <w:szCs w:val="24"/>
        </w:rPr>
        <w:t>.</w:t>
      </w:r>
      <w:r w:rsidRPr="00822AF6">
        <w:rPr>
          <w:rFonts w:ascii="Gill Sans MT" w:hAnsi="Gill Sans MT"/>
          <w:spacing w:val="2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3"/>
          <w:w w:val="91"/>
          <w:sz w:val="24"/>
          <w:szCs w:val="24"/>
        </w:rPr>
        <w:t>P</w:t>
      </w:r>
      <w:r w:rsidRPr="00822AF6">
        <w:rPr>
          <w:rFonts w:ascii="Gill Sans MT" w:hAnsi="Gill Sans MT"/>
          <w:w w:val="102"/>
          <w:sz w:val="24"/>
          <w:szCs w:val="24"/>
        </w:rPr>
        <w:t>or</w:t>
      </w:r>
      <w:r w:rsidRPr="00822AF6">
        <w:rPr>
          <w:rFonts w:ascii="Gill Sans MT" w:hAnsi="Gill Sans MT"/>
          <w:sz w:val="24"/>
          <w:szCs w:val="24"/>
        </w:rPr>
        <w:t xml:space="preserve"> </w:t>
      </w:r>
      <w:r w:rsidRPr="00822AF6">
        <w:rPr>
          <w:rFonts w:ascii="Gill Sans MT" w:hAnsi="Gill Sans MT"/>
          <w:w w:val="83"/>
          <w:sz w:val="24"/>
          <w:szCs w:val="24"/>
        </w:rPr>
        <w:t>el</w:t>
      </w:r>
      <w:r w:rsidRPr="00822AF6">
        <w:rPr>
          <w:rFonts w:ascii="Gill Sans MT" w:hAnsi="Gill Sans MT"/>
          <w:spacing w:val="5"/>
          <w:sz w:val="24"/>
          <w:szCs w:val="24"/>
        </w:rPr>
        <w:t xml:space="preserve"> </w:t>
      </w:r>
      <w:r w:rsidRPr="00822AF6">
        <w:rPr>
          <w:rFonts w:ascii="Gill Sans MT" w:hAnsi="Gill Sans MT"/>
          <w:w w:val="84"/>
          <w:sz w:val="24"/>
          <w:szCs w:val="24"/>
        </w:rPr>
        <w:t>co</w:t>
      </w:r>
      <w:r w:rsidRPr="00822AF6">
        <w:rPr>
          <w:rFonts w:ascii="Gill Sans MT" w:hAnsi="Gill Sans MT"/>
          <w:spacing w:val="-1"/>
          <w:w w:val="84"/>
          <w:sz w:val="24"/>
          <w:szCs w:val="24"/>
        </w:rPr>
        <w:t>n</w:t>
      </w:r>
      <w:r w:rsidRPr="00822AF6">
        <w:rPr>
          <w:rFonts w:ascii="Gill Sans MT" w:hAnsi="Gill Sans MT"/>
          <w:spacing w:val="1"/>
          <w:w w:val="75"/>
          <w:sz w:val="24"/>
          <w:szCs w:val="24"/>
        </w:rPr>
        <w:t>t</w:t>
      </w:r>
      <w:r w:rsidRPr="00822AF6">
        <w:rPr>
          <w:rFonts w:ascii="Gill Sans MT" w:hAnsi="Gill Sans MT"/>
          <w:spacing w:val="-2"/>
          <w:w w:val="91"/>
          <w:sz w:val="24"/>
          <w:szCs w:val="24"/>
        </w:rPr>
        <w:t>r</w:t>
      </w:r>
      <w:r w:rsidRPr="00822AF6">
        <w:rPr>
          <w:rFonts w:ascii="Gill Sans MT" w:hAnsi="Gill Sans MT"/>
          <w:w w:val="80"/>
          <w:sz w:val="24"/>
          <w:szCs w:val="24"/>
        </w:rPr>
        <w:t>a</w:t>
      </w:r>
      <w:r w:rsidRPr="00822AF6">
        <w:rPr>
          <w:rFonts w:ascii="Gill Sans MT" w:hAnsi="Gill Sans MT"/>
          <w:spacing w:val="-2"/>
          <w:w w:val="80"/>
          <w:sz w:val="24"/>
          <w:szCs w:val="24"/>
        </w:rPr>
        <w:t>r</w:t>
      </w:r>
      <w:r w:rsidRPr="00822AF6">
        <w:rPr>
          <w:rFonts w:ascii="Gill Sans MT" w:hAnsi="Gill Sans MT"/>
          <w:spacing w:val="2"/>
          <w:w w:val="68"/>
          <w:sz w:val="24"/>
          <w:szCs w:val="24"/>
        </w:rPr>
        <w:t>i</w:t>
      </w:r>
      <w:r w:rsidRPr="00822AF6">
        <w:rPr>
          <w:rFonts w:ascii="Gill Sans MT" w:hAnsi="Gill Sans MT"/>
          <w:spacing w:val="-1"/>
          <w:w w:val="92"/>
          <w:sz w:val="24"/>
          <w:szCs w:val="24"/>
        </w:rPr>
        <w:t>o</w:t>
      </w:r>
      <w:r w:rsidRPr="00822AF6">
        <w:rPr>
          <w:rFonts w:ascii="Gill Sans MT" w:hAnsi="Gill Sans MT"/>
          <w:w w:val="53"/>
          <w:sz w:val="24"/>
          <w:szCs w:val="24"/>
        </w:rPr>
        <w:t>,</w:t>
      </w:r>
      <w:r w:rsidRPr="00822AF6">
        <w:rPr>
          <w:rFonts w:ascii="Gill Sans MT" w:hAnsi="Gill Sans MT"/>
          <w:spacing w:val="-9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2"/>
          <w:w w:val="66"/>
          <w:sz w:val="24"/>
          <w:szCs w:val="24"/>
        </w:rPr>
        <w:t>l</w:t>
      </w:r>
      <w:r w:rsidRPr="00822AF6">
        <w:rPr>
          <w:rFonts w:ascii="Gill Sans MT" w:hAnsi="Gill Sans MT"/>
          <w:spacing w:val="-1"/>
          <w:w w:val="92"/>
          <w:sz w:val="24"/>
          <w:szCs w:val="24"/>
        </w:rPr>
        <w:t>o</w:t>
      </w:r>
      <w:r w:rsidRPr="00822AF6">
        <w:rPr>
          <w:rFonts w:ascii="Gill Sans MT" w:hAnsi="Gill Sans MT"/>
          <w:w w:val="85"/>
          <w:sz w:val="24"/>
          <w:szCs w:val="24"/>
        </w:rPr>
        <w:t>s</w:t>
      </w:r>
      <w:r w:rsidRPr="00822AF6">
        <w:rPr>
          <w:rFonts w:ascii="Gill Sans MT" w:hAnsi="Gill Sans MT"/>
          <w:spacing w:val="-9"/>
          <w:sz w:val="24"/>
          <w:szCs w:val="24"/>
        </w:rPr>
        <w:t xml:space="preserve"> </w:t>
      </w:r>
      <w:r w:rsidRPr="00822AF6">
        <w:rPr>
          <w:rFonts w:ascii="Gill Sans MT" w:hAnsi="Gill Sans MT"/>
          <w:w w:val="79"/>
          <w:sz w:val="24"/>
          <w:szCs w:val="24"/>
        </w:rPr>
        <w:t>ni</w:t>
      </w:r>
      <w:r w:rsidRPr="00822AF6">
        <w:rPr>
          <w:rFonts w:ascii="Gill Sans MT" w:hAnsi="Gill Sans MT"/>
          <w:spacing w:val="2"/>
          <w:w w:val="79"/>
          <w:sz w:val="24"/>
          <w:szCs w:val="24"/>
        </w:rPr>
        <w:t>ñ</w:t>
      </w:r>
      <w:r w:rsidRPr="00822AF6">
        <w:rPr>
          <w:rFonts w:ascii="Gill Sans MT" w:hAnsi="Gill Sans MT"/>
          <w:spacing w:val="1"/>
          <w:w w:val="92"/>
          <w:sz w:val="24"/>
          <w:szCs w:val="24"/>
        </w:rPr>
        <w:t>o</w:t>
      </w:r>
      <w:r w:rsidRPr="00822AF6">
        <w:rPr>
          <w:rFonts w:ascii="Gill Sans MT" w:hAnsi="Gill Sans MT"/>
          <w:w w:val="85"/>
          <w:sz w:val="24"/>
          <w:szCs w:val="24"/>
        </w:rPr>
        <w:t xml:space="preserve">s </w:t>
      </w:r>
      <w:r w:rsidRPr="00822AF6">
        <w:rPr>
          <w:rFonts w:ascii="Gill Sans MT" w:hAnsi="Gill Sans MT"/>
          <w:w w:val="80"/>
          <w:sz w:val="24"/>
          <w:szCs w:val="24"/>
        </w:rPr>
        <w:t>que molestan están deseando ir al centro para seguir con sus prácticas y éxitos. Por ejemplo, las burlas pueden</w:t>
      </w:r>
      <w:r w:rsidRPr="00822AF6">
        <w:rPr>
          <w:rFonts w:ascii="Gill Sans MT" w:hAnsi="Gill Sans MT"/>
          <w:spacing w:val="1"/>
          <w:w w:val="80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1"/>
          <w:w w:val="85"/>
          <w:sz w:val="24"/>
          <w:szCs w:val="24"/>
        </w:rPr>
        <w:t xml:space="preserve">ocurrir en cualquier parte </w:t>
      </w:r>
      <w:r w:rsidRPr="00822AF6">
        <w:rPr>
          <w:rFonts w:ascii="Gill Sans MT" w:hAnsi="Gill Sans MT"/>
          <w:w w:val="85"/>
          <w:sz w:val="24"/>
          <w:szCs w:val="24"/>
        </w:rPr>
        <w:t>y es difícil prevenirlas a pesar de los esfuerzos de padres y profesores para crear</w:t>
      </w:r>
      <w:r w:rsidRPr="00822AF6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1"/>
          <w:w w:val="85"/>
          <w:sz w:val="24"/>
          <w:szCs w:val="24"/>
        </w:rPr>
        <w:t>una</w:t>
      </w:r>
      <w:r w:rsidRPr="00822AF6">
        <w:rPr>
          <w:rFonts w:ascii="Gill Sans MT" w:hAnsi="Gill Sans MT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spacing w:val="-1"/>
          <w:w w:val="85"/>
          <w:sz w:val="24"/>
          <w:szCs w:val="24"/>
        </w:rPr>
        <w:t>atmósfera</w:t>
      </w:r>
      <w:r w:rsidRPr="00822AF6">
        <w:rPr>
          <w:rFonts w:ascii="Gill Sans MT" w:hAnsi="Gill Sans MT"/>
          <w:spacing w:val="2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de</w:t>
      </w:r>
      <w:r w:rsidRPr="00822AF6">
        <w:rPr>
          <w:rFonts w:ascii="Gill Sans MT" w:hAnsi="Gill Sans MT"/>
          <w:spacing w:val="1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cooperación.</w:t>
      </w:r>
      <w:r w:rsidRPr="00822AF6">
        <w:rPr>
          <w:rFonts w:ascii="Gill Sans MT" w:hAnsi="Gill Sans MT"/>
          <w:spacing w:val="5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Ante</w:t>
      </w:r>
      <w:r w:rsidRPr="00822AF6">
        <w:rPr>
          <w:rFonts w:ascii="Gill Sans MT" w:hAnsi="Gill Sans MT"/>
          <w:spacing w:val="-4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esta</w:t>
      </w:r>
      <w:r w:rsidRPr="00822AF6">
        <w:rPr>
          <w:rFonts w:ascii="Gill Sans MT" w:hAnsi="Gill Sans MT"/>
          <w:spacing w:val="-4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situación</w:t>
      </w:r>
      <w:r w:rsidRPr="00822AF6">
        <w:rPr>
          <w:rFonts w:ascii="Gill Sans MT" w:hAnsi="Gill Sans MT"/>
          <w:spacing w:val="-3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los</w:t>
      </w:r>
      <w:r w:rsidRPr="00822AF6">
        <w:rPr>
          <w:rFonts w:ascii="Gill Sans MT" w:hAnsi="Gill Sans MT"/>
          <w:spacing w:val="-5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niños,</w:t>
      </w:r>
      <w:r w:rsidRPr="00822AF6">
        <w:rPr>
          <w:rFonts w:ascii="Gill Sans MT" w:hAnsi="Gill Sans MT"/>
          <w:spacing w:val="-2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o</w:t>
      </w:r>
      <w:r w:rsidRPr="00822AF6">
        <w:rPr>
          <w:rFonts w:ascii="Gill Sans MT" w:hAnsi="Gill Sans MT"/>
          <w:spacing w:val="-6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bien</w:t>
      </w:r>
      <w:r w:rsidRPr="00822AF6">
        <w:rPr>
          <w:rFonts w:ascii="Gill Sans MT" w:hAnsi="Gill Sans MT"/>
          <w:spacing w:val="-4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se</w:t>
      </w:r>
      <w:r w:rsidRPr="00822AF6">
        <w:rPr>
          <w:rFonts w:ascii="Gill Sans MT" w:hAnsi="Gill Sans MT"/>
          <w:spacing w:val="-4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enfadan</w:t>
      </w:r>
      <w:r w:rsidRPr="00822AF6">
        <w:rPr>
          <w:rFonts w:ascii="Gill Sans MT" w:hAnsi="Gill Sans MT"/>
          <w:spacing w:val="-5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o</w:t>
      </w:r>
      <w:r w:rsidRPr="00822AF6">
        <w:rPr>
          <w:rFonts w:ascii="Gill Sans MT" w:hAnsi="Gill Sans MT"/>
          <w:spacing w:val="-5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bien</w:t>
      </w:r>
      <w:r w:rsidRPr="00822AF6">
        <w:rPr>
          <w:rFonts w:ascii="Gill Sans MT" w:hAnsi="Gill Sans MT"/>
          <w:spacing w:val="-5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se</w:t>
      </w:r>
      <w:r w:rsidRPr="00822AF6">
        <w:rPr>
          <w:rFonts w:ascii="Gill Sans MT" w:hAnsi="Gill Sans MT"/>
          <w:spacing w:val="-3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inhiben</w:t>
      </w:r>
      <w:r w:rsidRPr="00822AF6">
        <w:rPr>
          <w:rFonts w:ascii="Gill Sans MT" w:hAnsi="Gill Sans MT"/>
          <w:spacing w:val="-5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y</w:t>
      </w:r>
      <w:r w:rsidRPr="00822AF6">
        <w:rPr>
          <w:rFonts w:ascii="Gill Sans MT" w:hAnsi="Gill Sans MT"/>
          <w:spacing w:val="-4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85"/>
          <w:sz w:val="24"/>
          <w:szCs w:val="24"/>
        </w:rPr>
        <w:t>empiezan</w:t>
      </w:r>
      <w:r w:rsidRPr="00822AF6">
        <w:rPr>
          <w:rFonts w:ascii="Gill Sans MT" w:hAnsi="Gill Sans MT"/>
          <w:spacing w:val="-54"/>
          <w:w w:val="85"/>
          <w:sz w:val="24"/>
          <w:szCs w:val="24"/>
        </w:rPr>
        <w:t xml:space="preserve"> </w:t>
      </w:r>
      <w:r w:rsidRPr="00822AF6">
        <w:rPr>
          <w:rFonts w:ascii="Gill Sans MT" w:hAnsi="Gill Sans MT"/>
          <w:w w:val="95"/>
          <w:sz w:val="24"/>
          <w:szCs w:val="24"/>
        </w:rPr>
        <w:t>a</w:t>
      </w:r>
      <w:r w:rsidRPr="00822AF6">
        <w:rPr>
          <w:rFonts w:ascii="Gill Sans MT" w:hAnsi="Gill Sans MT"/>
          <w:spacing w:val="-16"/>
          <w:w w:val="95"/>
          <w:sz w:val="24"/>
          <w:szCs w:val="24"/>
        </w:rPr>
        <w:t xml:space="preserve"> </w:t>
      </w:r>
      <w:r w:rsidRPr="00822AF6">
        <w:rPr>
          <w:rFonts w:ascii="Gill Sans MT" w:hAnsi="Gill Sans MT"/>
          <w:w w:val="95"/>
          <w:sz w:val="24"/>
          <w:szCs w:val="24"/>
        </w:rPr>
        <w:t>desarrollar conductas</w:t>
      </w:r>
      <w:r w:rsidRPr="00822AF6">
        <w:rPr>
          <w:rFonts w:ascii="Gill Sans MT" w:hAnsi="Gill Sans MT"/>
          <w:spacing w:val="-11"/>
          <w:w w:val="95"/>
          <w:sz w:val="24"/>
          <w:szCs w:val="24"/>
        </w:rPr>
        <w:t xml:space="preserve"> </w:t>
      </w:r>
      <w:r w:rsidRPr="00822AF6">
        <w:rPr>
          <w:rFonts w:ascii="Gill Sans MT" w:hAnsi="Gill Sans MT"/>
          <w:w w:val="95"/>
          <w:sz w:val="24"/>
          <w:szCs w:val="24"/>
        </w:rPr>
        <w:t>no</w:t>
      </w:r>
      <w:r w:rsidRPr="00822AF6">
        <w:rPr>
          <w:rFonts w:ascii="Gill Sans MT" w:hAnsi="Gill Sans MT"/>
          <w:spacing w:val="-12"/>
          <w:w w:val="95"/>
          <w:sz w:val="24"/>
          <w:szCs w:val="24"/>
        </w:rPr>
        <w:t xml:space="preserve"> </w:t>
      </w:r>
      <w:r w:rsidRPr="00822AF6">
        <w:rPr>
          <w:rFonts w:ascii="Gill Sans MT" w:hAnsi="Gill Sans MT"/>
          <w:w w:val="95"/>
          <w:sz w:val="24"/>
          <w:szCs w:val="24"/>
        </w:rPr>
        <w:t>deseadas. ¿QUÉ HARÍAS CON UNA SITUACIÓN DE LLEGAR TARDE A CLASES?</w:t>
      </w:r>
    </w:p>
    <w:p w:rsidR="007E6A4B" w:rsidRPr="009D08E9" w:rsidRDefault="007E6A4B" w:rsidP="007E6A4B">
      <w:pPr>
        <w:jc w:val="both"/>
        <w:rPr>
          <w:rFonts w:ascii="Gill Sans MT" w:hAnsi="Gill Sans MT"/>
        </w:rPr>
      </w:pPr>
    </w:p>
    <w:p w:rsidR="007E6A4B" w:rsidRPr="00822AF6" w:rsidRDefault="007E6A4B" w:rsidP="007E6A4B">
      <w:pPr>
        <w:jc w:val="both"/>
        <w:rPr>
          <w:rFonts w:ascii="Gill Sans MT" w:hAnsi="Gill Sans MT"/>
        </w:rPr>
      </w:pPr>
      <w:r w:rsidRPr="00822AF6">
        <w:rPr>
          <w:rFonts w:ascii="Gill Sans MT" w:hAnsi="Gill Sans MT"/>
          <w:b/>
        </w:rPr>
        <w:t>20</w:t>
      </w:r>
      <w:r w:rsidRPr="00822AF6">
        <w:rPr>
          <w:rFonts w:ascii="Gill Sans MT" w:hAnsi="Gill Sans MT"/>
        </w:rPr>
        <w:t>.- RESUME QUE HACER EN UNA SITUACIÓN DE PERDIDA DE ALGUN OBJETO EN CLASE COMO EL TELEFONO MOVIL.</w:t>
      </w:r>
    </w:p>
    <w:p w:rsidR="007E6A4B" w:rsidRDefault="007E6A4B" w:rsidP="007E6A4B">
      <w:pPr>
        <w:rPr>
          <w:rFonts w:ascii="Gill Sans MT" w:hAnsi="Gill Sans MT"/>
          <w:sz w:val="20"/>
          <w:szCs w:val="20"/>
        </w:rPr>
      </w:pPr>
    </w:p>
    <w:p w:rsidR="007E6A4B" w:rsidRPr="007E6A4B" w:rsidRDefault="007E6A4B" w:rsidP="007E6A4B">
      <w:pPr>
        <w:rPr>
          <w:rFonts w:ascii="Gill Sans MT" w:hAnsi="Gill Sans MT"/>
        </w:rPr>
      </w:pPr>
      <w:r w:rsidRPr="007E6A4B">
        <w:rPr>
          <w:rFonts w:ascii="Gill Sans MT" w:hAnsi="Gill Sans MT"/>
          <w:b/>
        </w:rPr>
        <w:t>21</w:t>
      </w:r>
      <w:r w:rsidRPr="007E6A4B">
        <w:rPr>
          <w:rFonts w:ascii="Gill Sans MT" w:hAnsi="Gill Sans MT"/>
        </w:rPr>
        <w:t xml:space="preserve">.- RESUME </w:t>
      </w:r>
      <w:r w:rsidRPr="007E6A4B">
        <w:rPr>
          <w:rFonts w:ascii="Gill Sans MT" w:hAnsi="Gill Sans MT"/>
          <w:w w:val="85"/>
        </w:rPr>
        <w:t>EL</w:t>
      </w:r>
      <w:r w:rsidRPr="007E6A4B">
        <w:rPr>
          <w:rFonts w:ascii="Gill Sans MT" w:hAnsi="Gill Sans MT"/>
          <w:spacing w:val="18"/>
          <w:w w:val="85"/>
        </w:rPr>
        <w:t xml:space="preserve"> </w:t>
      </w:r>
      <w:r w:rsidRPr="007E6A4B">
        <w:rPr>
          <w:rFonts w:ascii="Gill Sans MT" w:hAnsi="Gill Sans MT"/>
          <w:w w:val="85"/>
        </w:rPr>
        <w:t>ROL</w:t>
      </w:r>
      <w:r w:rsidRPr="007E6A4B">
        <w:rPr>
          <w:rFonts w:ascii="Gill Sans MT" w:hAnsi="Gill Sans MT"/>
          <w:spacing w:val="16"/>
          <w:w w:val="85"/>
        </w:rPr>
        <w:t xml:space="preserve"> </w:t>
      </w:r>
      <w:r w:rsidRPr="007E6A4B">
        <w:rPr>
          <w:rFonts w:ascii="Gill Sans MT" w:hAnsi="Gill Sans MT"/>
          <w:w w:val="85"/>
        </w:rPr>
        <w:t>DEL</w:t>
      </w:r>
      <w:r w:rsidRPr="007E6A4B">
        <w:rPr>
          <w:rFonts w:ascii="Gill Sans MT" w:hAnsi="Gill Sans MT"/>
          <w:spacing w:val="18"/>
          <w:w w:val="85"/>
        </w:rPr>
        <w:t xml:space="preserve"> </w:t>
      </w:r>
      <w:r w:rsidRPr="007E6A4B">
        <w:rPr>
          <w:rFonts w:ascii="Gill Sans MT" w:hAnsi="Gill Sans MT"/>
          <w:w w:val="85"/>
        </w:rPr>
        <w:t>DIRECTOR</w:t>
      </w:r>
      <w:r w:rsidRPr="007E6A4B">
        <w:rPr>
          <w:rFonts w:ascii="Gill Sans MT" w:hAnsi="Gill Sans MT"/>
          <w:spacing w:val="21"/>
          <w:w w:val="85"/>
        </w:rPr>
        <w:t xml:space="preserve"> </w:t>
      </w:r>
      <w:r w:rsidRPr="007E6A4B">
        <w:rPr>
          <w:rFonts w:ascii="Gill Sans MT" w:hAnsi="Gill Sans MT"/>
          <w:w w:val="85"/>
        </w:rPr>
        <w:t>EN</w:t>
      </w:r>
      <w:r w:rsidRPr="007E6A4B">
        <w:rPr>
          <w:rFonts w:ascii="Gill Sans MT" w:hAnsi="Gill Sans MT"/>
          <w:spacing w:val="16"/>
          <w:w w:val="85"/>
        </w:rPr>
        <w:t xml:space="preserve"> </w:t>
      </w:r>
      <w:r w:rsidRPr="007E6A4B">
        <w:rPr>
          <w:rFonts w:ascii="Gill Sans MT" w:hAnsi="Gill Sans MT"/>
          <w:w w:val="85"/>
        </w:rPr>
        <w:t>LA</w:t>
      </w:r>
      <w:r w:rsidRPr="007E6A4B">
        <w:rPr>
          <w:rFonts w:ascii="Gill Sans MT" w:hAnsi="Gill Sans MT"/>
          <w:spacing w:val="17"/>
          <w:w w:val="85"/>
        </w:rPr>
        <w:t xml:space="preserve"> </w:t>
      </w:r>
      <w:r w:rsidRPr="007E6A4B">
        <w:rPr>
          <w:rFonts w:ascii="Gill Sans MT" w:hAnsi="Gill Sans MT"/>
          <w:w w:val="85"/>
        </w:rPr>
        <w:t>GESTIÓN</w:t>
      </w:r>
      <w:r w:rsidRPr="007E6A4B">
        <w:rPr>
          <w:rFonts w:ascii="Gill Sans MT" w:hAnsi="Gill Sans MT"/>
          <w:spacing w:val="21"/>
          <w:w w:val="85"/>
        </w:rPr>
        <w:t xml:space="preserve"> </w:t>
      </w:r>
      <w:r w:rsidRPr="007E6A4B">
        <w:rPr>
          <w:rFonts w:ascii="Gill Sans MT" w:hAnsi="Gill Sans MT"/>
          <w:w w:val="85"/>
        </w:rPr>
        <w:t>DE</w:t>
      </w:r>
      <w:r w:rsidRPr="007E6A4B">
        <w:rPr>
          <w:rFonts w:ascii="Gill Sans MT" w:hAnsi="Gill Sans MT"/>
          <w:spacing w:val="19"/>
          <w:w w:val="85"/>
        </w:rPr>
        <w:t xml:space="preserve"> </w:t>
      </w:r>
      <w:r w:rsidRPr="007E6A4B">
        <w:rPr>
          <w:rFonts w:ascii="Gill Sans MT" w:hAnsi="Gill Sans MT"/>
          <w:w w:val="85"/>
        </w:rPr>
        <w:t>LA</w:t>
      </w:r>
      <w:r w:rsidRPr="007E6A4B">
        <w:rPr>
          <w:rFonts w:ascii="Gill Sans MT" w:hAnsi="Gill Sans MT"/>
          <w:spacing w:val="22"/>
          <w:w w:val="85"/>
        </w:rPr>
        <w:t xml:space="preserve"> </w:t>
      </w:r>
      <w:r w:rsidRPr="007E6A4B">
        <w:rPr>
          <w:rFonts w:ascii="Gill Sans MT" w:hAnsi="Gill Sans MT"/>
          <w:w w:val="85"/>
        </w:rPr>
        <w:t>INFORMACIÓN</w:t>
      </w:r>
      <w:r w:rsidRPr="007E6A4B">
        <w:rPr>
          <w:rFonts w:ascii="Gill Sans MT" w:hAnsi="Gill Sans MT"/>
          <w:spacing w:val="19"/>
          <w:w w:val="85"/>
        </w:rPr>
        <w:t xml:space="preserve"> </w:t>
      </w:r>
      <w:r w:rsidRPr="007E6A4B">
        <w:rPr>
          <w:rFonts w:ascii="Gill Sans MT" w:hAnsi="Gill Sans MT"/>
          <w:w w:val="85"/>
        </w:rPr>
        <w:t>ESCOLAR</w:t>
      </w:r>
    </w:p>
    <w:p w:rsidR="007E6A4B" w:rsidRPr="007E6A4B" w:rsidRDefault="007E6A4B" w:rsidP="007E6A4B">
      <w:pPr>
        <w:rPr>
          <w:rFonts w:ascii="Gill Sans MT" w:hAnsi="Gill Sans MT"/>
          <w:sz w:val="20"/>
          <w:szCs w:val="20"/>
        </w:rPr>
      </w:pPr>
    </w:p>
    <w:p w:rsidR="007E6A4B" w:rsidRPr="007E6A4B" w:rsidRDefault="007E6A4B" w:rsidP="007E6A4B">
      <w:pPr>
        <w:rPr>
          <w:rFonts w:ascii="Gill Sans MT" w:hAnsi="Gill Sans MT"/>
        </w:rPr>
      </w:pPr>
      <w:r w:rsidRPr="007E6A4B">
        <w:rPr>
          <w:rFonts w:ascii="Gill Sans MT" w:hAnsi="Gill Sans MT"/>
          <w:b/>
        </w:rPr>
        <w:t>22</w:t>
      </w:r>
      <w:r w:rsidRPr="007E6A4B">
        <w:rPr>
          <w:rFonts w:ascii="Gill Sans MT" w:hAnsi="Gill Sans MT"/>
        </w:rPr>
        <w:t xml:space="preserve">.- RESUME </w:t>
      </w:r>
      <w:r w:rsidRPr="007E6A4B">
        <w:rPr>
          <w:rFonts w:ascii="Gill Sans MT" w:hAnsi="Gill Sans MT"/>
          <w:spacing w:val="-1"/>
          <w:w w:val="90"/>
        </w:rPr>
        <w:t>LOS</w:t>
      </w:r>
      <w:r w:rsidRPr="007E6A4B">
        <w:rPr>
          <w:rFonts w:ascii="Gill Sans MT" w:hAnsi="Gill Sans MT"/>
          <w:spacing w:val="-6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USOS</w:t>
      </w:r>
      <w:r w:rsidRPr="007E6A4B">
        <w:rPr>
          <w:rFonts w:ascii="Gill Sans MT" w:hAnsi="Gill Sans MT"/>
          <w:spacing w:val="-7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ESENCIALES</w:t>
      </w:r>
      <w:r w:rsidRPr="007E6A4B">
        <w:rPr>
          <w:rFonts w:ascii="Gill Sans MT" w:hAnsi="Gill Sans MT"/>
          <w:spacing w:val="-5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DE</w:t>
      </w:r>
      <w:r w:rsidRPr="007E6A4B">
        <w:rPr>
          <w:rFonts w:ascii="Gill Sans MT" w:hAnsi="Gill Sans MT"/>
          <w:spacing w:val="-6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LOS</w:t>
      </w:r>
      <w:r w:rsidRPr="007E6A4B">
        <w:rPr>
          <w:rFonts w:ascii="Gill Sans MT" w:hAnsi="Gill Sans MT"/>
          <w:spacing w:val="-7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MEDIOS</w:t>
      </w:r>
      <w:r w:rsidRPr="007E6A4B">
        <w:rPr>
          <w:rFonts w:ascii="Gill Sans MT" w:hAnsi="Gill Sans MT"/>
          <w:spacing w:val="-5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COMO</w:t>
      </w:r>
      <w:r w:rsidRPr="007E6A4B">
        <w:rPr>
          <w:rFonts w:ascii="Gill Sans MT" w:hAnsi="Gill Sans MT"/>
          <w:spacing w:val="-5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HERRAMIENTAS</w:t>
      </w:r>
      <w:r w:rsidRPr="007E6A4B">
        <w:rPr>
          <w:rFonts w:ascii="Gill Sans MT" w:hAnsi="Gill Sans MT"/>
          <w:spacing w:val="-6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DE</w:t>
      </w:r>
      <w:r w:rsidRPr="007E6A4B">
        <w:rPr>
          <w:rFonts w:ascii="Gill Sans MT" w:hAnsi="Gill Sans MT"/>
          <w:spacing w:val="-4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AYUDA</w:t>
      </w:r>
      <w:r w:rsidRPr="007E6A4B">
        <w:rPr>
          <w:rFonts w:ascii="Gill Sans MT" w:hAnsi="Gill Sans MT"/>
          <w:spacing w:val="-6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A</w:t>
      </w:r>
      <w:r w:rsidRPr="007E6A4B">
        <w:rPr>
          <w:rFonts w:ascii="Gill Sans MT" w:hAnsi="Gill Sans MT"/>
          <w:spacing w:val="-5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LA</w:t>
      </w:r>
      <w:r w:rsidRPr="007E6A4B">
        <w:rPr>
          <w:rFonts w:ascii="Gill Sans MT" w:hAnsi="Gill Sans MT"/>
          <w:spacing w:val="-7"/>
          <w:w w:val="90"/>
        </w:rPr>
        <w:t xml:space="preserve"> </w:t>
      </w:r>
      <w:r w:rsidRPr="007E6A4B">
        <w:rPr>
          <w:rFonts w:ascii="Gill Sans MT" w:hAnsi="Gill Sans MT"/>
          <w:spacing w:val="-1"/>
          <w:w w:val="90"/>
        </w:rPr>
        <w:t>ORGANIZACIÓN</w:t>
      </w:r>
      <w:r w:rsidRPr="007E6A4B">
        <w:rPr>
          <w:rFonts w:ascii="Gill Sans MT" w:hAnsi="Gill Sans MT"/>
          <w:spacing w:val="-4"/>
          <w:w w:val="90"/>
        </w:rPr>
        <w:t xml:space="preserve"> </w:t>
      </w:r>
      <w:r w:rsidRPr="007E6A4B">
        <w:rPr>
          <w:rFonts w:ascii="Gill Sans MT" w:hAnsi="Gill Sans MT"/>
          <w:w w:val="90"/>
        </w:rPr>
        <w:t>Y</w:t>
      </w:r>
      <w:r w:rsidRPr="007E6A4B">
        <w:rPr>
          <w:rFonts w:ascii="Gill Sans MT" w:hAnsi="Gill Sans MT"/>
          <w:spacing w:val="-2"/>
          <w:w w:val="90"/>
        </w:rPr>
        <w:t xml:space="preserve"> </w:t>
      </w:r>
      <w:r w:rsidRPr="007E6A4B">
        <w:rPr>
          <w:rFonts w:ascii="Gill Sans MT" w:hAnsi="Gill Sans MT"/>
          <w:w w:val="90"/>
        </w:rPr>
        <w:t>ADMINISTRACIÓN</w:t>
      </w:r>
      <w:r w:rsidRPr="007E6A4B">
        <w:rPr>
          <w:rFonts w:ascii="Gill Sans MT" w:hAnsi="Gill Sans MT"/>
          <w:spacing w:val="-10"/>
          <w:w w:val="90"/>
        </w:rPr>
        <w:t xml:space="preserve"> </w:t>
      </w:r>
      <w:r w:rsidRPr="007E6A4B">
        <w:rPr>
          <w:rFonts w:ascii="Gill Sans MT" w:hAnsi="Gill Sans MT"/>
          <w:w w:val="90"/>
        </w:rPr>
        <w:t>DE</w:t>
      </w:r>
      <w:r w:rsidRPr="007E6A4B">
        <w:rPr>
          <w:rFonts w:ascii="Gill Sans MT" w:hAnsi="Gill Sans MT"/>
          <w:spacing w:val="-7"/>
          <w:w w:val="90"/>
        </w:rPr>
        <w:t xml:space="preserve"> </w:t>
      </w:r>
      <w:r w:rsidRPr="007E6A4B">
        <w:rPr>
          <w:rFonts w:ascii="Gill Sans MT" w:hAnsi="Gill Sans MT"/>
          <w:w w:val="90"/>
        </w:rPr>
        <w:t>LAS</w:t>
      </w:r>
      <w:r w:rsidRPr="007E6A4B">
        <w:rPr>
          <w:rFonts w:ascii="Gill Sans MT" w:hAnsi="Gill Sans MT"/>
          <w:spacing w:val="-58"/>
          <w:w w:val="90"/>
        </w:rPr>
        <w:t xml:space="preserve"> </w:t>
      </w:r>
      <w:r w:rsidRPr="007E6A4B">
        <w:rPr>
          <w:rFonts w:ascii="Gill Sans MT" w:hAnsi="Gill Sans MT"/>
        </w:rPr>
        <w:t>INSTITUCIONES</w:t>
      </w:r>
      <w:r w:rsidRPr="007E6A4B">
        <w:rPr>
          <w:rFonts w:ascii="Gill Sans MT" w:hAnsi="Gill Sans MT"/>
          <w:spacing w:val="-22"/>
        </w:rPr>
        <w:t xml:space="preserve"> </w:t>
      </w:r>
      <w:r w:rsidRPr="007E6A4B">
        <w:rPr>
          <w:rFonts w:ascii="Gill Sans MT" w:hAnsi="Gill Sans MT"/>
        </w:rPr>
        <w:t>EDUCATIVAS</w:t>
      </w:r>
    </w:p>
    <w:p w:rsidR="007E6A4B" w:rsidRPr="007E6A4B" w:rsidRDefault="007E6A4B" w:rsidP="007E6A4B">
      <w:pPr>
        <w:rPr>
          <w:rFonts w:ascii="Gill Sans MT" w:hAnsi="Gill Sans MT"/>
          <w:sz w:val="20"/>
          <w:szCs w:val="20"/>
        </w:rPr>
      </w:pPr>
    </w:p>
    <w:p w:rsidR="007E6A4B" w:rsidRPr="007E6A4B" w:rsidRDefault="007E6A4B" w:rsidP="007E6A4B">
      <w:pPr>
        <w:rPr>
          <w:rFonts w:ascii="Gill Sans MT" w:hAnsi="Gill Sans MT"/>
        </w:rPr>
      </w:pPr>
      <w:r w:rsidRPr="007E6A4B">
        <w:rPr>
          <w:rFonts w:ascii="Gill Sans MT" w:hAnsi="Gill Sans MT"/>
          <w:b/>
        </w:rPr>
        <w:t>23</w:t>
      </w:r>
      <w:r w:rsidRPr="007E6A4B">
        <w:rPr>
          <w:rFonts w:ascii="Gill Sans MT" w:hAnsi="Gill Sans MT"/>
        </w:rPr>
        <w:t xml:space="preserve">.- RESUME </w:t>
      </w:r>
      <w:r w:rsidRPr="007E6A4B">
        <w:rPr>
          <w:rFonts w:ascii="Gill Sans MT" w:hAnsi="Gill Sans MT"/>
          <w:w w:val="105"/>
        </w:rPr>
        <w:t>GESTIÓN</w:t>
      </w:r>
      <w:r w:rsidRPr="007E6A4B">
        <w:rPr>
          <w:rFonts w:ascii="Gill Sans MT" w:hAnsi="Gill Sans MT"/>
          <w:spacing w:val="26"/>
          <w:w w:val="105"/>
        </w:rPr>
        <w:t xml:space="preserve"> </w:t>
      </w:r>
      <w:r w:rsidRPr="007E6A4B">
        <w:rPr>
          <w:rFonts w:ascii="Gill Sans MT" w:hAnsi="Gill Sans MT"/>
          <w:w w:val="105"/>
        </w:rPr>
        <w:t>DE</w:t>
      </w:r>
      <w:r w:rsidRPr="007E6A4B">
        <w:rPr>
          <w:rFonts w:ascii="Gill Sans MT" w:hAnsi="Gill Sans MT"/>
          <w:spacing w:val="25"/>
          <w:w w:val="105"/>
        </w:rPr>
        <w:t xml:space="preserve"> </w:t>
      </w:r>
      <w:r w:rsidRPr="007E6A4B">
        <w:rPr>
          <w:rFonts w:ascii="Gill Sans MT" w:hAnsi="Gill Sans MT"/>
          <w:w w:val="105"/>
        </w:rPr>
        <w:t>LA</w:t>
      </w:r>
      <w:r w:rsidRPr="007E6A4B">
        <w:rPr>
          <w:rFonts w:ascii="Gill Sans MT" w:hAnsi="Gill Sans MT"/>
          <w:spacing w:val="25"/>
          <w:w w:val="105"/>
        </w:rPr>
        <w:t xml:space="preserve"> </w:t>
      </w:r>
      <w:r w:rsidRPr="007E6A4B">
        <w:rPr>
          <w:rFonts w:ascii="Gill Sans MT" w:hAnsi="Gill Sans MT"/>
          <w:w w:val="105"/>
        </w:rPr>
        <w:t>INFORMACIÓN</w:t>
      </w:r>
      <w:r w:rsidRPr="007E6A4B">
        <w:rPr>
          <w:rFonts w:ascii="Gill Sans MT" w:hAnsi="Gill Sans MT"/>
          <w:spacing w:val="24"/>
          <w:w w:val="105"/>
        </w:rPr>
        <w:t xml:space="preserve"> </w:t>
      </w:r>
      <w:r w:rsidRPr="007E6A4B">
        <w:rPr>
          <w:rFonts w:ascii="Gill Sans MT" w:hAnsi="Gill Sans MT"/>
          <w:w w:val="105"/>
        </w:rPr>
        <w:t>EN</w:t>
      </w:r>
      <w:r w:rsidRPr="007E6A4B">
        <w:rPr>
          <w:rFonts w:ascii="Gill Sans MT" w:hAnsi="Gill Sans MT"/>
          <w:spacing w:val="24"/>
          <w:w w:val="105"/>
        </w:rPr>
        <w:t xml:space="preserve"> </w:t>
      </w:r>
      <w:r w:rsidRPr="007E6A4B">
        <w:rPr>
          <w:rFonts w:ascii="Gill Sans MT" w:hAnsi="Gill Sans MT"/>
          <w:w w:val="105"/>
        </w:rPr>
        <w:t>EL</w:t>
      </w:r>
      <w:r w:rsidRPr="007E6A4B">
        <w:rPr>
          <w:rFonts w:ascii="Gill Sans MT" w:hAnsi="Gill Sans MT"/>
          <w:spacing w:val="24"/>
          <w:w w:val="105"/>
        </w:rPr>
        <w:t xml:space="preserve"> </w:t>
      </w:r>
      <w:r w:rsidRPr="007E6A4B">
        <w:rPr>
          <w:rFonts w:ascii="Gill Sans MT" w:hAnsi="Gill Sans MT"/>
          <w:w w:val="105"/>
        </w:rPr>
        <w:t>CENTRO</w:t>
      </w:r>
      <w:r w:rsidRPr="007E6A4B">
        <w:rPr>
          <w:rFonts w:ascii="Gill Sans MT" w:hAnsi="Gill Sans MT"/>
          <w:spacing w:val="25"/>
          <w:w w:val="105"/>
        </w:rPr>
        <w:t xml:space="preserve"> </w:t>
      </w:r>
      <w:r w:rsidRPr="007E6A4B">
        <w:rPr>
          <w:rFonts w:ascii="Gill Sans MT" w:hAnsi="Gill Sans MT"/>
          <w:w w:val="105"/>
        </w:rPr>
        <w:t>EDUCATIVO DEL SIGLO XXI</w:t>
      </w:r>
    </w:p>
    <w:p w:rsidR="007E6A4B" w:rsidRPr="007E6A4B" w:rsidRDefault="007E6A4B" w:rsidP="007E6A4B">
      <w:pPr>
        <w:pStyle w:val="Heading2"/>
        <w:tabs>
          <w:tab w:val="left" w:pos="1296"/>
        </w:tabs>
        <w:spacing w:before="211"/>
        <w:ind w:left="0" w:firstLine="0"/>
        <w:rPr>
          <w:rFonts w:ascii="Gill Sans MT" w:hAnsi="Gill Sans MT"/>
          <w:b w:val="0"/>
          <w:sz w:val="24"/>
          <w:szCs w:val="24"/>
        </w:rPr>
      </w:pPr>
      <w:r w:rsidRPr="007E6A4B">
        <w:rPr>
          <w:rFonts w:ascii="Gill Sans MT" w:hAnsi="Gill Sans MT"/>
          <w:sz w:val="24"/>
          <w:szCs w:val="24"/>
        </w:rPr>
        <w:t>24.-</w:t>
      </w:r>
      <w:r w:rsidRPr="007E6A4B">
        <w:rPr>
          <w:rFonts w:ascii="Gill Sans MT" w:hAnsi="Gill Sans MT"/>
          <w:b w:val="0"/>
          <w:sz w:val="24"/>
          <w:szCs w:val="24"/>
        </w:rPr>
        <w:t xml:space="preserve"> RESUME EL</w:t>
      </w:r>
      <w:r w:rsidRPr="007E6A4B">
        <w:rPr>
          <w:rFonts w:ascii="Gill Sans MT" w:hAnsi="Gill Sans MT"/>
          <w:b w:val="0"/>
          <w:spacing w:val="2"/>
          <w:sz w:val="24"/>
          <w:szCs w:val="24"/>
        </w:rPr>
        <w:t xml:space="preserve"> </w:t>
      </w:r>
      <w:r w:rsidRPr="007E6A4B">
        <w:rPr>
          <w:rFonts w:ascii="Gill Sans MT" w:hAnsi="Gill Sans MT"/>
          <w:b w:val="0"/>
          <w:sz w:val="24"/>
          <w:szCs w:val="24"/>
        </w:rPr>
        <w:t>LIDERAZGO</w:t>
      </w:r>
      <w:r w:rsidRPr="007E6A4B">
        <w:rPr>
          <w:rFonts w:ascii="Gill Sans MT" w:hAnsi="Gill Sans MT"/>
          <w:b w:val="0"/>
          <w:spacing w:val="3"/>
          <w:sz w:val="24"/>
          <w:szCs w:val="24"/>
        </w:rPr>
        <w:t xml:space="preserve"> </w:t>
      </w:r>
      <w:r w:rsidRPr="007E6A4B">
        <w:rPr>
          <w:rFonts w:ascii="Gill Sans MT" w:hAnsi="Gill Sans MT"/>
          <w:b w:val="0"/>
          <w:sz w:val="24"/>
          <w:szCs w:val="24"/>
        </w:rPr>
        <w:t>ADMINISTRATIVO</w:t>
      </w:r>
    </w:p>
    <w:p w:rsidR="007E6A4B" w:rsidRPr="007E6A4B" w:rsidRDefault="007E6A4B" w:rsidP="007E6A4B">
      <w:pPr>
        <w:rPr>
          <w:rFonts w:ascii="Gill Sans MT" w:hAnsi="Gill Sans MT"/>
          <w:sz w:val="20"/>
          <w:szCs w:val="20"/>
        </w:rPr>
      </w:pPr>
    </w:p>
    <w:p w:rsidR="007E6A4B" w:rsidRPr="007E6A4B" w:rsidRDefault="007E6A4B" w:rsidP="007E6A4B">
      <w:pPr>
        <w:rPr>
          <w:rFonts w:ascii="Gill Sans MT" w:hAnsi="Gill Sans MT"/>
        </w:rPr>
      </w:pPr>
      <w:r w:rsidRPr="007E6A4B">
        <w:rPr>
          <w:rFonts w:ascii="Gill Sans MT" w:hAnsi="Gill Sans MT"/>
          <w:b/>
        </w:rPr>
        <w:t>25</w:t>
      </w:r>
      <w:r w:rsidRPr="007E6A4B">
        <w:rPr>
          <w:rFonts w:ascii="Gill Sans MT" w:hAnsi="Gill Sans MT"/>
        </w:rPr>
        <w:t>.- RESUME METODOLOGÍA</w:t>
      </w:r>
      <w:r w:rsidRPr="007E6A4B">
        <w:rPr>
          <w:rFonts w:ascii="Gill Sans MT" w:hAnsi="Gill Sans MT"/>
          <w:spacing w:val="10"/>
        </w:rPr>
        <w:t xml:space="preserve"> </w:t>
      </w:r>
      <w:r w:rsidRPr="007E6A4B">
        <w:rPr>
          <w:rFonts w:ascii="Gill Sans MT" w:hAnsi="Gill Sans MT"/>
        </w:rPr>
        <w:t>DE</w:t>
      </w:r>
      <w:r w:rsidRPr="007E6A4B">
        <w:rPr>
          <w:rFonts w:ascii="Gill Sans MT" w:hAnsi="Gill Sans MT"/>
          <w:spacing w:val="6"/>
        </w:rPr>
        <w:t xml:space="preserve"> </w:t>
      </w:r>
      <w:r w:rsidRPr="007E6A4B">
        <w:rPr>
          <w:rFonts w:ascii="Gill Sans MT" w:hAnsi="Gill Sans MT"/>
        </w:rPr>
        <w:t>INVESTIGACIÓN</w:t>
      </w:r>
      <w:r w:rsidRPr="007E6A4B">
        <w:rPr>
          <w:rFonts w:ascii="Gill Sans MT" w:hAnsi="Gill Sans MT"/>
          <w:spacing w:val="9"/>
        </w:rPr>
        <w:t xml:space="preserve"> </w:t>
      </w:r>
      <w:r w:rsidRPr="007E6A4B">
        <w:rPr>
          <w:rFonts w:ascii="Gill Sans MT" w:hAnsi="Gill Sans MT"/>
        </w:rPr>
        <w:t>EDUCATIVA</w:t>
      </w:r>
    </w:p>
    <w:p w:rsidR="007E6A4B" w:rsidRPr="009D08E9" w:rsidRDefault="007E6A4B" w:rsidP="007E6A4B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</w:rPr>
      </w:pPr>
    </w:p>
    <w:p w:rsidR="007E6A4B" w:rsidRDefault="007E6A4B"/>
    <w:sectPr w:rsidR="007E6A4B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4B"/>
    <w:rsid w:val="004E2A52"/>
    <w:rsid w:val="00601B45"/>
    <w:rsid w:val="007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E6A4B"/>
    <w:pPr>
      <w:ind w:left="720" w:firstLine="360"/>
      <w:contextualSpacing/>
    </w:pPr>
    <w:rPr>
      <w:rFonts w:eastAsiaTheme="minorHAnsi"/>
      <w:sz w:val="22"/>
      <w:szCs w:val="22"/>
      <w:lang w:val="es-MX" w:eastAsia="en-US" w:bidi="en-US"/>
    </w:rPr>
  </w:style>
  <w:style w:type="paragraph" w:styleId="Textodecuerpo">
    <w:name w:val="Body Text"/>
    <w:basedOn w:val="Normal"/>
    <w:link w:val="TextodecuerpoCar"/>
    <w:uiPriority w:val="1"/>
    <w:qFormat/>
    <w:rsid w:val="007E6A4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7E6A4B"/>
    <w:rPr>
      <w:rFonts w:ascii="Trebuchet MS" w:eastAsia="Trebuchet MS" w:hAnsi="Trebuchet MS" w:cs="Trebuchet MS"/>
      <w:sz w:val="22"/>
      <w:szCs w:val="22"/>
      <w:lang w:val="es-ES" w:eastAsia="en-US"/>
    </w:rPr>
  </w:style>
  <w:style w:type="paragraph" w:customStyle="1" w:styleId="Heading2">
    <w:name w:val="Heading 2"/>
    <w:basedOn w:val="Normal"/>
    <w:uiPriority w:val="1"/>
    <w:qFormat/>
    <w:rsid w:val="007E6A4B"/>
    <w:pPr>
      <w:widowControl w:val="0"/>
      <w:autoSpaceDE w:val="0"/>
      <w:autoSpaceDN w:val="0"/>
      <w:ind w:left="1295" w:hanging="697"/>
      <w:outlineLvl w:val="2"/>
    </w:pPr>
    <w:rPr>
      <w:rFonts w:ascii="Trebuchet MS" w:eastAsia="Trebuchet MS" w:hAnsi="Trebuchet MS" w:cs="Trebuchet MS"/>
      <w:b/>
      <w:bCs/>
      <w:sz w:val="28"/>
      <w:szCs w:val="28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E6A4B"/>
    <w:pPr>
      <w:ind w:left="720" w:firstLine="360"/>
      <w:contextualSpacing/>
    </w:pPr>
    <w:rPr>
      <w:rFonts w:eastAsiaTheme="minorHAnsi"/>
      <w:sz w:val="22"/>
      <w:szCs w:val="22"/>
      <w:lang w:val="es-MX" w:eastAsia="en-US" w:bidi="en-US"/>
    </w:rPr>
  </w:style>
  <w:style w:type="paragraph" w:styleId="Textodecuerpo">
    <w:name w:val="Body Text"/>
    <w:basedOn w:val="Normal"/>
    <w:link w:val="TextodecuerpoCar"/>
    <w:uiPriority w:val="1"/>
    <w:qFormat/>
    <w:rsid w:val="007E6A4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7E6A4B"/>
    <w:rPr>
      <w:rFonts w:ascii="Trebuchet MS" w:eastAsia="Trebuchet MS" w:hAnsi="Trebuchet MS" w:cs="Trebuchet MS"/>
      <w:sz w:val="22"/>
      <w:szCs w:val="22"/>
      <w:lang w:val="es-ES" w:eastAsia="en-US"/>
    </w:rPr>
  </w:style>
  <w:style w:type="paragraph" w:customStyle="1" w:styleId="Heading2">
    <w:name w:val="Heading 2"/>
    <w:basedOn w:val="Normal"/>
    <w:uiPriority w:val="1"/>
    <w:qFormat/>
    <w:rsid w:val="007E6A4B"/>
    <w:pPr>
      <w:widowControl w:val="0"/>
      <w:autoSpaceDE w:val="0"/>
      <w:autoSpaceDN w:val="0"/>
      <w:ind w:left="1295" w:hanging="697"/>
      <w:outlineLvl w:val="2"/>
    </w:pPr>
    <w:rPr>
      <w:rFonts w:ascii="Trebuchet MS" w:eastAsia="Trebuchet MS" w:hAnsi="Trebuchet MS" w:cs="Trebuchet MS"/>
      <w:b/>
      <w:bCs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ncepto.de/objetivo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1000</Words>
  <Characters>5506</Characters>
  <Application>Microsoft Macintosh Word</Application>
  <DocSecurity>0</DocSecurity>
  <Lines>45</Lines>
  <Paragraphs>12</Paragraphs>
  <ScaleCrop>false</ScaleCrop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2022-12-04T20:34:00Z</dcterms:created>
  <dcterms:modified xsi:type="dcterms:W3CDTF">2022-12-04T20:41:00Z</dcterms:modified>
</cp:coreProperties>
</file>