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…….</w:t>
      </w:r>
      <w:r>
        <w:rPr>
          <w:rFonts w:ascii="Arial" w:cs="Arial" w:hAnsi="Arial"/>
          <w:sz w:val="22"/>
          <w:szCs w:val="22"/>
        </w:rPr>
        <w:t xml:space="preserve"> a _</w:t>
      </w:r>
      <w:r>
        <w:rPr>
          <w:rFonts w:cs="Arial" w:hAnsi="Arial"/>
          <w:sz w:val="21"/>
          <w:szCs w:val="21"/>
          <w:lang w:val="en-US"/>
        </w:rPr>
        <w:t>28/01/2021</w:t>
      </w:r>
      <w:r>
        <w:rPr>
          <w:rFonts w:ascii="Arial" w:cs="Arial" w:hAnsi="Arial"/>
          <w:sz w:val="22"/>
          <w:szCs w:val="22"/>
        </w:rPr>
        <w:t>___________________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Rector de la Institución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 r e s e n t 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</w:p>
    <w:p>
      <w:pPr>
        <w:pStyle w:val="style0"/>
        <w:jc w:val="right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Directora de la Institución</w:t>
      </w:r>
      <w:r>
        <w:rPr>
          <w:rFonts w:ascii="Arial" w:cs="Arial" w:hAnsi="Arial"/>
          <w:b/>
          <w:sz w:val="22"/>
          <w:szCs w:val="22"/>
        </w:rPr>
        <w:t>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ind w:firstLine="708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Por medio de la presentes me dirijo a usted de la manera más atenta para solicitar mi Baja ____</w:t>
      </w:r>
      <w:r>
        <w:rPr>
          <w:rFonts w:cs="Arial" w:hAnsi="Arial"/>
          <w:sz w:val="22"/>
          <w:szCs w:val="22"/>
          <w:lang w:val="en-US"/>
        </w:rPr>
        <w:t>definitiva</w:t>
      </w:r>
      <w:r>
        <w:rPr>
          <w:rFonts w:ascii="Arial" w:cs="Arial" w:hAnsi="Arial"/>
          <w:sz w:val="22"/>
          <w:szCs w:val="22"/>
        </w:rPr>
        <w:t>_______________ de la Licenciatura ___</w:t>
      </w:r>
      <w:r>
        <w:rPr>
          <w:rFonts w:cs="Arial" w:hAnsi="Arial"/>
          <w:sz w:val="22"/>
          <w:szCs w:val="22"/>
          <w:lang w:val="en-US"/>
        </w:rPr>
        <w:t>en dise</w:t>
      </w:r>
      <w:r>
        <w:rPr>
          <w:rFonts w:cs="Arial" w:hAnsi="Arial"/>
          <w:sz w:val="22"/>
          <w:szCs w:val="22"/>
          <w:lang w:val="es-US"/>
        </w:rPr>
        <w:t>ñ</w:t>
      </w:r>
      <w:r>
        <w:rPr>
          <w:rFonts w:cs="Arial" w:hAnsi="Arial"/>
          <w:sz w:val="22"/>
          <w:szCs w:val="22"/>
          <w:lang w:val="en-US"/>
        </w:rPr>
        <w:t>o grafico</w:t>
      </w:r>
      <w:r>
        <w:rPr>
          <w:rFonts w:ascii="Arial" w:cs="Arial" w:hAnsi="Arial"/>
          <w:sz w:val="22"/>
          <w:szCs w:val="22"/>
        </w:rPr>
        <w:t>______________________, del cuatrimestre ____</w:t>
      </w:r>
      <w:r>
        <w:rPr>
          <w:rFonts w:cs="Arial" w:hAnsi="Arial"/>
          <w:sz w:val="22"/>
          <w:szCs w:val="22"/>
          <w:lang w:val="en-US"/>
        </w:rPr>
        <w:t>2</w:t>
      </w:r>
      <w:r>
        <w:rPr>
          <w:rFonts w:ascii="Arial" w:cs="Arial" w:hAnsi="Arial"/>
          <w:sz w:val="22"/>
          <w:szCs w:val="22"/>
        </w:rPr>
        <w:t>__________ grupo _____</w:t>
      </w:r>
      <w:r>
        <w:rPr>
          <w:rFonts w:cs="Arial" w:hAnsi="Arial"/>
          <w:sz w:val="22"/>
          <w:szCs w:val="22"/>
          <w:lang w:val="en-US"/>
        </w:rPr>
        <w:t>A</w:t>
      </w:r>
      <w:r>
        <w:rPr>
          <w:rFonts w:ascii="Arial" w:cs="Arial" w:hAnsi="Arial"/>
          <w:sz w:val="22"/>
          <w:szCs w:val="22"/>
        </w:rPr>
        <w:t>____________, toda vez que realice trámites en el periodo escolar ______</w:t>
      </w:r>
      <w:r>
        <w:rPr>
          <w:rFonts w:cs="Arial" w:hAnsi="Arial"/>
          <w:sz w:val="22"/>
          <w:szCs w:val="22"/>
          <w:lang w:val="en-US"/>
        </w:rPr>
        <w:t>presente</w:t>
      </w:r>
      <w:r>
        <w:rPr>
          <w:rFonts w:ascii="Arial" w:cs="Arial" w:hAnsi="Arial"/>
          <w:sz w:val="22"/>
          <w:szCs w:val="22"/>
        </w:rPr>
        <w:t xml:space="preserve">______________ y no puedo continuar por el (los) siguiente </w:t>
      </w:r>
      <w:r>
        <w:rPr>
          <w:rFonts w:ascii="Arial" w:cs="Arial" w:hAnsi="Arial"/>
          <w:sz w:val="22"/>
          <w:szCs w:val="22"/>
        </w:rPr>
        <w:t>(</w:t>
      </w:r>
      <w:r>
        <w:rPr>
          <w:rFonts w:ascii="Arial" w:cs="Arial" w:hAnsi="Arial"/>
          <w:sz w:val="22"/>
          <w:szCs w:val="22"/>
        </w:rPr>
        <w:t>s) motivos (s):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2601326</wp:posOffset>
                </wp:positionH>
                <wp:positionV relativeFrom="page">
                  <wp:posOffset>4456795</wp:posOffset>
                </wp:positionV>
                <wp:extent cx="144821" cy="142957"/>
                <wp:effectExtent l="0" t="0" r="28575" b="28575"/>
                <wp:wrapNone/>
                <wp:docPr id="1026" name="Elips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 flipH="1">
                          <a:off x="0" y="0"/>
                          <a:ext cx="144821" cy="142957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fillcolor="white" stroked="t" style="position:absolute;margin-left:204.83pt;margin-top:350.93pt;width:11.4pt;height:11.26pt;z-index:2;mso-position-horizontal-relative:page;mso-position-vertical-relative:page;mso-width-relative:page;mso-height-relative:page;mso-wrap-distance-left:0.0pt;mso-wrap-distance-right:0.0pt;visibility:visible;rotation:-3932160fd;v-text-anchor:middle;flip:x;">
                <v:stroke joinstyle="miter" weight="1.0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oval>
            </w:pict>
          </mc:Fallback>
        </mc:AlternateConten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1027" name="Elips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7" fillcolor="white" stroked="t" style="position:absolute;margin-left:319.5pt;margin-top:1.4pt;width:12.75pt;height:11.25pt;z-index:5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1028" name="Elips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8" fillcolor="white" stroked="t" style="position:absolute;margin-left:117.0pt;margin-top:19.15pt;width:12.75pt;height:11.25pt;z-index:3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sz w:val="22"/>
          <w:szCs w:val="22"/>
        </w:rPr>
        <w:t>Problemas de Salud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Cambio de Carrera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Problemas Laborales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Otros Especificar ___</w:t>
      </w:r>
      <w:r>
        <w:rPr>
          <w:rFonts w:cs="Arial" w:hAnsi="Arial"/>
          <w:sz w:val="22"/>
          <w:szCs w:val="22"/>
          <w:lang w:val="en-US"/>
        </w:rPr>
        <w:t>(no me pude adaptar a las clases online</w:t>
      </w:r>
      <w:r>
        <w:rPr>
          <w:rFonts w:ascii="Arial" w:cs="Arial" w:hAnsi="Arial"/>
          <w:sz w:val="22"/>
          <w:szCs w:val="22"/>
        </w:rPr>
        <w:t>__</w:t>
      </w:r>
      <w:r>
        <w:rPr>
          <w:rFonts w:cs="Arial" w:hAnsi="Arial"/>
          <w:sz w:val="22"/>
          <w:szCs w:val="22"/>
          <w:lang w:val="en-US"/>
        </w:rPr>
        <w:t>)</w:t>
      </w:r>
      <w:r>
        <w:rPr>
          <w:rFonts w:ascii="Arial" w:cs="Arial" w:hAnsi="Arial"/>
          <w:sz w:val="22"/>
          <w:szCs w:val="22"/>
        </w:rPr>
        <w:t>_______________</w:t>
      </w:r>
      <w:r>
        <w:rPr>
          <w:rFonts w:ascii="Arial" w:cs="Arial" w:hAnsi="Arial"/>
          <w:sz w:val="22"/>
          <w:szCs w:val="22"/>
        </w:rPr>
        <w:t>___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1030" name="Elips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0" fillcolor="white" stroked="t" style="position:absolute;margin-left:117.0pt;margin-top:1.45pt;width:12.75pt;height:11.25pt;z-index:4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sz w:val="22"/>
          <w:szCs w:val="22"/>
        </w:rPr>
        <w:t>Dificultad Económica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Por lo que solicito a usted mi documentación.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Agradeciendo de antemano sus atenciones y esperando una respuesta favorable a mi solicitud, me despido de usted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ATENTA</w:t>
      </w:r>
      <w:r>
        <w:rPr>
          <w:rFonts w:cs="Arial" w:hAnsi="Arial"/>
          <w:b/>
          <w:sz w:val="22"/>
          <w:szCs w:val="22"/>
          <w:lang w:val="en-US"/>
        </w:rPr>
        <w:t>MENTE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cs="Arial" w:hAnsi="Arial"/>
          <w:sz w:val="22"/>
          <w:szCs w:val="22"/>
          <w:lang w:val="en-US"/>
        </w:rPr>
        <w:t>JOSUE ESPINOSA PEREZ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Nombre del Alumno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No. De control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Correo Electrónico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Teléfono</w:t>
      </w:r>
      <w:bookmarkStart w:id="0" w:name="_GoBack"/>
      <w:bookmarkEnd w:id="0"/>
    </w:p>
    <w:sectPr>
      <w:headerReference w:type="default" r:id="rId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rFonts w:ascii="Arial" w:cs="Arial" w:hAnsi="Arial"/>
        <w:b/>
        <w:sz w:val="22"/>
        <w:szCs w:val="22"/>
      </w:rPr>
    </w:pPr>
  </w:p>
  <w:p>
    <w:pPr>
      <w:pStyle w:val="style31"/>
      <w:jc w:val="right"/>
      <w:rPr/>
    </w:pPr>
    <w:r>
      <w:rPr>
        <w:rFonts w:ascii="Arial" w:cs="Arial" w:hAnsi="Arial"/>
        <w:b/>
        <w:sz w:val="22"/>
        <w:szCs w:val="22"/>
      </w:rPr>
      <w:t>MODALIDAD EN LINEA</w:t>
    </w:r>
  </w:p>
  <w:p>
    <w:pPr>
      <w:pStyle w:val="style31"/>
      <w:rPr/>
    </w:pPr>
  </w:p>
  <w:p>
    <w:pPr>
      <w:pStyle w:val="style31"/>
      <w:rPr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4097" name="Conector recto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V="1">
                        <a:off x="0" y="0"/>
                        <a:ext cx="5886450" cy="9525"/>
                      </a:xfrm>
                      <a:prstGeom prst="line"/>
                      <a:ln cmpd="sng" cap="flat" w="12700">
                        <a:solidFill>
                          <a:srgbClr val="5b9bd5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7.05pt,12.55pt" to="456.45pt,13.3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<v:stroke joinstyle="miter" color="#5b9bd5" weight="1.0pt"/>
              <v:fill/>
            </v:line>
          </w:pict>
        </mc:Fallback>
      </mc:AlternateContent>
    </w:r>
  </w:p>
  <w:p>
    <w:pPr>
      <w:pStyle w:val="style3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firstLine="360"/>
      <w:jc w:val="both"/>
    </w:pPr>
    <w:rPr/>
  </w:style>
  <w:style w:type="character" w:customStyle="1" w:styleId="style4097">
    <w:name w:val="Sangría de texto normal Car"/>
    <w:basedOn w:val="style65"/>
    <w:next w:val="style4097"/>
    <w:link w:val="style67"/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8">
    <w:name w:val="Encabezado C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val="es-ES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131</Words>
  <Pages>1</Pages>
  <Characters>793</Characters>
  <Application>WPS Office</Application>
  <DocSecurity>0</DocSecurity>
  <Paragraphs>36</Paragraphs>
  <ScaleCrop>false</ScaleCrop>
  <LinksUpToDate>false</LinksUpToDate>
  <CharactersWithSpaces>914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2019-03-13T16:39:00Z</dcterms:created>
  <dc:creator>Migue</dc:creator>
  <lastModifiedBy>SM-A307G</lastModifiedBy>
  <dcterms:modified xsi:type="dcterms:W3CDTF">2021-01-29T04:08:42Z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