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50125A5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#</w:t>
      </w:r>
      <w:r w:rsidR="00A72792">
        <w:rPr>
          <w:rFonts w:ascii="Century Gothic" w:hAnsi="Century Gothic"/>
          <w:b/>
          <w:color w:val="0070C0"/>
          <w:sz w:val="40"/>
          <w:szCs w:val="18"/>
        </w:rPr>
        <w:t>2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5E7AA42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A72792">
        <w:rPr>
          <w:rFonts w:ascii="Century Gothic" w:hAnsi="Century Gothic"/>
          <w:color w:val="1F3864" w:themeColor="accent5" w:themeShade="80"/>
        </w:rPr>
        <w:t>14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490357"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11F344F9" w14:textId="2A4E0773" w:rsid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</w:rPr>
        <w:lastRenderedPageBreak/>
        <w:t>APPEARANCE AND HEALTH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-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Vocabulary</w:t>
      </w:r>
      <w:proofErr w:type="spellEnd"/>
    </w:p>
    <w:p w14:paraId="12F10595" w14:textId="62562263" w:rsidR="00A72792" w:rsidRP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</w:rPr>
        <w:drawing>
          <wp:inline distT="0" distB="0" distL="0" distR="0" wp14:anchorId="1D7209E2" wp14:editId="32685F10">
            <wp:extent cx="6837218" cy="2548578"/>
            <wp:effectExtent l="0" t="0" r="190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62" t="34425" r="28777" b="37370"/>
                    <a:stretch/>
                  </pic:blipFill>
                  <pic:spPr bwMode="auto">
                    <a:xfrm>
                      <a:off x="0" y="0"/>
                      <a:ext cx="6897920" cy="257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49ADD" w14:textId="664E8528" w:rsidR="00C063A8" w:rsidRPr="00A72792" w:rsidRDefault="00C063A8" w:rsidP="00C063A8">
      <w:pPr>
        <w:jc w:val="both"/>
        <w:rPr>
          <w:rFonts w:ascii="Century Gothic" w:hAnsi="Century Gothic"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551E26"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proofErr w:type="spellStart"/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>spanish</w:t>
      </w:r>
      <w:proofErr w:type="spellEnd"/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 xml:space="preserve"> the vocabulary above. </w:t>
      </w:r>
      <w:r w:rsidR="00A72792" w:rsidRPr="00A72792">
        <w:rPr>
          <w:rFonts w:ascii="Century Gothic" w:hAnsi="Century Gothic"/>
          <w:color w:val="1F3864" w:themeColor="accent5" w:themeShade="80"/>
        </w:rPr>
        <w:t>Traduce al español el vocabulario de arriba</w:t>
      </w:r>
      <w:r w:rsidRPr="00A72792">
        <w:rPr>
          <w:rFonts w:ascii="Century Gothic" w:hAnsi="Century Gothic"/>
          <w:color w:val="1F3864" w:themeColor="accent5" w:themeShade="80"/>
        </w:rPr>
        <w:t>.</w:t>
      </w:r>
    </w:p>
    <w:p w14:paraId="22EADFED" w14:textId="3E3E77A2" w:rsidR="00490357" w:rsidRPr="00A72792" w:rsidRDefault="00551E26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</w:t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A72792"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10.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</w:p>
    <w:p w14:paraId="27DE90BF" w14:textId="40AC2293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11.</w:t>
      </w:r>
    </w:p>
    <w:p w14:paraId="246AEBF7" w14:textId="6056F4F3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12.</w:t>
      </w:r>
    </w:p>
    <w:p w14:paraId="71315385" w14:textId="3169B6B0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13.</w:t>
      </w:r>
    </w:p>
    <w:p w14:paraId="1671EC0A" w14:textId="6B586050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14.</w:t>
      </w:r>
    </w:p>
    <w:p w14:paraId="08E85DE6" w14:textId="4C3956B3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15.</w:t>
      </w:r>
    </w:p>
    <w:p w14:paraId="1064DE3A" w14:textId="52F87A99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16.</w:t>
      </w:r>
    </w:p>
    <w:p w14:paraId="398F6159" w14:textId="6F2B50C3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8.</w:t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>17.</w:t>
      </w:r>
    </w:p>
    <w:p w14:paraId="36FD836F" w14:textId="5DB1E3EA" w:rsidR="00A72792" w:rsidRPr="00A72792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A7279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9.</w:t>
      </w:r>
    </w:p>
    <w:p w14:paraId="55B1CD03" w14:textId="68468789" w:rsidR="00490357" w:rsidRPr="00A72792" w:rsidRDefault="00A72792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58ACF6" wp14:editId="74C57B18">
                <wp:simplePos x="0" y="0"/>
                <wp:positionH relativeFrom="column">
                  <wp:posOffset>2327275</wp:posOffset>
                </wp:positionH>
                <wp:positionV relativeFrom="paragraph">
                  <wp:posOffset>92075</wp:posOffset>
                </wp:positionV>
                <wp:extent cx="4287520" cy="484505"/>
                <wp:effectExtent l="0" t="0" r="17780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C747D" w14:textId="2CD97393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Exercise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>2</w:t>
                            </w:r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.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 xml:space="preserve">Translate to </w:t>
                            </w:r>
                            <w:proofErr w:type="spellStart"/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spanish</w:t>
                            </w:r>
                            <w:proofErr w:type="spellEnd"/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 xml:space="preserve"> the vocabulary above.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Traduce al español el vocabulario de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8AC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25pt;margin-top:7.25pt;width:337.6pt;height:38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">
                <v:textbox>
                  <w:txbxContent>
                    <w:p w14:paraId="39CC747D" w14:textId="2CD97393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Exercise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>2</w:t>
                      </w:r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.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 xml:space="preserve">Translate to </w:t>
                      </w:r>
                      <w:proofErr w:type="spellStart"/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spanish</w:t>
                      </w:r>
                      <w:proofErr w:type="spellEnd"/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 xml:space="preserve"> the vocabulary above.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</w:rPr>
                        <w:t>Traduce al español el vocabulario de arriba.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2792">
        <w:rPr>
          <w:rFonts w:ascii="Century Gothic" w:hAnsi="Century Gothic"/>
          <w:b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4B625C" wp14:editId="6E402884">
                <wp:simplePos x="0" y="0"/>
                <wp:positionH relativeFrom="column">
                  <wp:posOffset>2313305</wp:posOffset>
                </wp:positionH>
                <wp:positionV relativeFrom="paragraph">
                  <wp:posOffset>670502</wp:posOffset>
                </wp:positionV>
                <wp:extent cx="4287520" cy="1724891"/>
                <wp:effectExtent l="0" t="0" r="0" b="889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1724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3544" w14:textId="4A6E2E02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1.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  <w:t>7.</w:t>
                            </w:r>
                          </w:p>
                          <w:p w14:paraId="2D9D27FA" w14:textId="7DC494D9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2.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  <w:t>8.</w:t>
                            </w:r>
                          </w:p>
                          <w:p w14:paraId="068E7469" w14:textId="1327C1EA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3.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  <w:t>9.</w:t>
                            </w:r>
                          </w:p>
                          <w:p w14:paraId="74AB29F1" w14:textId="0D9FF78C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4.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  <w:t>10.</w:t>
                            </w:r>
                          </w:p>
                          <w:p w14:paraId="326796CD" w14:textId="01411FBB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5.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ab/>
                              <w:t>11.</w:t>
                            </w:r>
                          </w:p>
                          <w:p w14:paraId="155FDC9B" w14:textId="7E21452C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625C" id="_x0000_s1027" type="#_x0000_t202" style="position:absolute;left:0;text-align:left;margin-left:182.15pt;margin-top:52.8pt;width:337.6pt;height:13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" stroked="f">
                <v:textbox>
                  <w:txbxContent>
                    <w:p w14:paraId="4D673544" w14:textId="4A6E2E02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</w:pP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1.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  <w:t>7.</w:t>
                      </w:r>
                    </w:p>
                    <w:p w14:paraId="2D9D27FA" w14:textId="7DC494D9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</w:pP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2.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  <w:t>8.</w:t>
                      </w:r>
                    </w:p>
                    <w:p w14:paraId="068E7469" w14:textId="1327C1EA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</w:pP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3.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  <w:t>9.</w:t>
                      </w:r>
                    </w:p>
                    <w:p w14:paraId="74AB29F1" w14:textId="0D9FF78C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</w:pP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4.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  <w:t>10.</w:t>
                      </w:r>
                    </w:p>
                    <w:p w14:paraId="326796CD" w14:textId="01411FBB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</w:pP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5.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ab/>
                        <w:t>11.</w:t>
                      </w:r>
                    </w:p>
                    <w:p w14:paraId="155FDC9B" w14:textId="7E21452C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964061" wp14:editId="2A925DCF">
            <wp:extent cx="2036618" cy="2098102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16" t="32480" r="52192" b="14419"/>
                    <a:stretch/>
                  </pic:blipFill>
                  <pic:spPr bwMode="auto">
                    <a:xfrm>
                      <a:off x="0" y="0"/>
                      <a:ext cx="2046072" cy="210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2856D" w14:textId="77777777" w:rsidR="00490357" w:rsidRPr="00A72792" w:rsidRDefault="00490357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DB377F" w14:textId="35FCFCAA" w:rsidR="00490357" w:rsidRPr="00A72792" w:rsidRDefault="00A72792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</w:rPr>
        <w:lastRenderedPageBreak/>
        <w:drawing>
          <wp:inline distT="0" distB="0" distL="0" distR="0" wp14:anchorId="0B044C96" wp14:editId="54F8EECC">
            <wp:extent cx="7069428" cy="123305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002" t="48040" r="15931" b="28423"/>
                    <a:stretch/>
                  </pic:blipFill>
                  <pic:spPr bwMode="auto">
                    <a:xfrm>
                      <a:off x="0" y="0"/>
                      <a:ext cx="7155004" cy="124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FB46D" w14:textId="4575D854" w:rsidR="00040CAA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noProof/>
          <w:color w:val="1F3864" w:themeColor="accent5" w:themeShade="80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232F9B" wp14:editId="7697B4EE">
                <wp:simplePos x="0" y="0"/>
                <wp:positionH relativeFrom="column">
                  <wp:posOffset>865216</wp:posOffset>
                </wp:positionH>
                <wp:positionV relativeFrom="paragraph">
                  <wp:posOffset>690649</wp:posOffset>
                </wp:positionV>
                <wp:extent cx="1260763" cy="325582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763" cy="325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F11A" w14:textId="116099FA" w:rsidR="00040CAA" w:rsidRPr="00040CAA" w:rsidRDefault="00040CAA" w:rsidP="00040C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0CAA">
                              <w:rPr>
                                <w:b/>
                                <w:bCs/>
                              </w:rPr>
                              <w:t>VERBO TO 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2F9B" id="_x0000_s1028" type="#_x0000_t202" style="position:absolute;left:0;text-align:left;margin-left:68.15pt;margin-top:54.4pt;width:99.25pt;height:2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" filled="f" stroked="f">
                <v:textbox>
                  <w:txbxContent>
                    <w:p w14:paraId="4234F11A" w14:textId="116099FA" w:rsidR="00040CAA" w:rsidRPr="00040CAA" w:rsidRDefault="00040CAA" w:rsidP="00040CA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0CAA">
                        <w:rPr>
                          <w:b/>
                          <w:bCs/>
                        </w:rPr>
                        <w:t>VERBO TO BE</w:t>
                      </w:r>
                    </w:p>
                  </w:txbxContent>
                </v:textbox>
              </v:shape>
            </w:pict>
          </mc:Fallback>
        </mc:AlternateContent>
      </w:r>
      <w:r w:rsidRPr="00040CAA">
        <w:drawing>
          <wp:inline distT="0" distB="0" distL="0" distR="0" wp14:anchorId="237DBF90" wp14:editId="4778831E">
            <wp:extent cx="3165764" cy="1516094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228" cy="15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     </w:t>
      </w:r>
      <w:r w:rsidRPr="00040CAA">
        <w:drawing>
          <wp:inline distT="0" distB="0" distL="0" distR="0" wp14:anchorId="05600089" wp14:editId="5737E687">
            <wp:extent cx="2985654" cy="2493021"/>
            <wp:effectExtent l="0" t="0" r="571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6937" cy="25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4602" w14:textId="77777777" w:rsidR="00040CAA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DB48EFF" w14:textId="04F624D5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Complete each sentence with the correct form of “be” and “have”.</w:t>
      </w:r>
    </w:p>
    <w:p w14:paraId="62DE77DE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1. A: What does your brother look like?</w:t>
      </w:r>
    </w:p>
    <w:p w14:paraId="0BA97870" w14:textId="2FBD1899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Well, he _</w:t>
      </w:r>
      <w:r>
        <w:rPr>
          <w:rFonts w:ascii="Century Gothic" w:hAnsi="Century Gothic"/>
          <w:color w:val="1F3864" w:themeColor="accent5" w:themeShade="80"/>
          <w:lang w:val="en-US"/>
        </w:rPr>
        <w:t>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a mustache and wavy hair.</w:t>
      </w:r>
    </w:p>
    <w:p w14:paraId="7F7E0CAB" w14:textId="64EFD50F" w:rsidR="008A1810" w:rsidRPr="008A1810" w:rsidRDefault="00C05E58" w:rsidP="00C05E5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="008A1810" w:rsidRPr="008A1810">
        <w:rPr>
          <w:rFonts w:ascii="Century Gothic" w:hAnsi="Century Gothic"/>
          <w:color w:val="1F3864" w:themeColor="accent5" w:themeShade="80"/>
          <w:lang w:val="en-US"/>
        </w:rPr>
        <w:t>And he wears glasses.</w:t>
      </w:r>
    </w:p>
    <w:p w14:paraId="21B8EDDD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2. A: What does your mother look like?</w:t>
      </w:r>
    </w:p>
    <w:p w14:paraId="4E8A06EF" w14:textId="56569812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Her hair __</w:t>
      </w:r>
      <w:r>
        <w:rPr>
          <w:rFonts w:ascii="Century Gothic" w:hAnsi="Century Gothic"/>
          <w:color w:val="1F3864" w:themeColor="accent5" w:themeShade="80"/>
          <w:lang w:val="en-US"/>
        </w:rPr>
        <w:t>___________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curly and black.</w:t>
      </w:r>
    </w:p>
    <w:p w14:paraId="2038DBE3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3. A: What does her father look like?</w:t>
      </w:r>
    </w:p>
    <w:p w14:paraId="40585DDE" w14:textId="125C8D98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He __</w:t>
      </w:r>
      <w:r>
        <w:rPr>
          <w:rFonts w:ascii="Century Gothic" w:hAnsi="Century Gothic"/>
          <w:color w:val="1F3864" w:themeColor="accent5" w:themeShade="80"/>
          <w:lang w:val="en-US"/>
        </w:rPr>
        <w:t>_____________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a short, gray beard.</w:t>
      </w:r>
    </w:p>
    <w:p w14:paraId="1915F5A7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4. A: What does his grandmother look like?</w:t>
      </w:r>
    </w:p>
    <w:p w14:paraId="7A7DBFA3" w14:textId="66577DEF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She __</w:t>
      </w:r>
      <w:r>
        <w:rPr>
          <w:rFonts w:ascii="Century Gothic" w:hAnsi="Century Gothic"/>
          <w:color w:val="1F3864" w:themeColor="accent5" w:themeShade="80"/>
          <w:lang w:val="en-US"/>
        </w:rPr>
        <w:t>_____________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curly, gray hair and beautiful eyes.</w:t>
      </w:r>
    </w:p>
    <w:p w14:paraId="452DC45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5. A: What does his sister look like?</w:t>
      </w:r>
    </w:p>
    <w:p w14:paraId="07D29F85" w14:textId="02AA3025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His sister? Her hair __</w:t>
      </w:r>
      <w:r>
        <w:rPr>
          <w:rFonts w:ascii="Century Gothic" w:hAnsi="Century Gothic"/>
          <w:color w:val="1F3864" w:themeColor="accent5" w:themeShade="80"/>
          <w:lang w:val="en-US"/>
        </w:rPr>
        <w:t>____________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long and pretty!</w:t>
      </w:r>
    </w:p>
    <w:p w14:paraId="363E573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6. A: What do your brothers look like?</w:t>
      </w:r>
    </w:p>
    <w:p w14:paraId="0D7E369F" w14:textId="037CAA45" w:rsidR="00490357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They _</w:t>
      </w:r>
      <w:r>
        <w:rPr>
          <w:rFonts w:ascii="Century Gothic" w:hAnsi="Century Gothic"/>
          <w:color w:val="1F3864" w:themeColor="accent5" w:themeShade="80"/>
          <w:lang w:val="en-US"/>
        </w:rPr>
        <w:t>_________________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straight, black hair, and they wear glasses.</w:t>
      </w:r>
    </w:p>
    <w:p w14:paraId="5BE47203" w14:textId="3D8849C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040CAA">
        <w:rPr>
          <w:rFonts w:ascii="Century Gothic" w:hAnsi="Century Gothic"/>
          <w:color w:val="1F3864" w:themeColor="accent5" w:themeShade="80"/>
          <w:lang w:val="en-US"/>
        </w:rPr>
        <w:t>Write a sentence with “be” and a sentence with “have”.</w:t>
      </w:r>
    </w:p>
    <w:p w14:paraId="40AB9AC8" w14:textId="3E6F5DA9" w:rsidR="00040CAA" w:rsidRPr="00817357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17357">
        <w:rPr>
          <w:rFonts w:ascii="Century Gothic" w:hAnsi="Century Gothic"/>
          <w:b/>
          <w:bCs/>
          <w:color w:val="1F3864" w:themeColor="accent5" w:themeShade="80"/>
          <w:lang w:val="en-US"/>
        </w:rPr>
        <w:t>Example:</w:t>
      </w:r>
    </w:p>
    <w:p w14:paraId="5488EC6E" w14:textId="77777777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1. Kate / hair/ long / straight </w:t>
      </w:r>
    </w:p>
    <w:p w14:paraId="65F6CA8F" w14:textId="1C458ECE" w:rsidR="00040CAA" w:rsidRPr="00040CAA" w:rsidRDefault="00040CAA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>a. Kate’s hair is long and straight</w:t>
      </w:r>
    </w:p>
    <w:p w14:paraId="47C5B840" w14:textId="33843281" w:rsidR="00040CAA" w:rsidRPr="00040CAA" w:rsidRDefault="00040CAA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</w:t>
      </w:r>
      <w:r>
        <w:rPr>
          <w:rFonts w:ascii="Century Gothic" w:hAnsi="Century Gothic"/>
          <w:color w:val="1F3864" w:themeColor="accent5" w:themeShade="80"/>
          <w:lang w:val="en-US"/>
        </w:rPr>
        <w:t>have</w:t>
      </w:r>
      <w:r>
        <w:rPr>
          <w:rFonts w:ascii="Century Gothic" w:hAnsi="Century Gothic"/>
          <w:color w:val="1F3864" w:themeColor="accent5" w:themeShade="80"/>
          <w:lang w:val="en-US"/>
        </w:rPr>
        <w:t>”)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>b. Kate has long straight hair</w:t>
      </w:r>
    </w:p>
    <w:p w14:paraId="44985800" w14:textId="7777777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3A4319" w14:textId="23E320F0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2. George / short/ black hair</w:t>
      </w:r>
    </w:p>
    <w:p w14:paraId="12E6B211" w14:textId="2C5E5D45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</w:p>
    <w:p w14:paraId="3749FC3C" w14:textId="3B2CE0E1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p w14:paraId="612CD35F" w14:textId="47FE7A3F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3. Harry/ long / curly/ hair</w:t>
      </w:r>
    </w:p>
    <w:p w14:paraId="43BBF626" w14:textId="2DF2B969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</w:p>
    <w:p w14:paraId="1CDEE48D" w14:textId="53BFAFDC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p w14:paraId="0FB5D3AF" w14:textId="48DCE0CB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4. Mary/ eyes/ blue</w:t>
      </w:r>
    </w:p>
    <w:p w14:paraId="7BCA6608" w14:textId="434BA932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</w:p>
    <w:p w14:paraId="1EB93C51" w14:textId="48A6BEBA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p w14:paraId="745B3B52" w14:textId="4D8690D4" w:rsidR="00490357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5. Amy/ pretty/ eyes</w:t>
      </w:r>
    </w:p>
    <w:p w14:paraId="3FEFBE10" w14:textId="24C5E949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</w:p>
    <w:p w14:paraId="6B5B3324" w14:textId="57935D13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(using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sectPr w:rsidR="00817357" w:rsidRPr="00040CA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17E3B" w14:textId="77777777" w:rsidR="00B15EB7" w:rsidRDefault="00B15EB7" w:rsidP="0027758D">
      <w:pPr>
        <w:spacing w:after="0" w:line="240" w:lineRule="auto"/>
      </w:pPr>
      <w:r>
        <w:separator/>
      </w:r>
    </w:p>
  </w:endnote>
  <w:endnote w:type="continuationSeparator" w:id="0">
    <w:p w14:paraId="709D4D22" w14:textId="77777777" w:rsidR="00B15EB7" w:rsidRDefault="00B15EB7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4E2B7" w14:textId="77777777" w:rsidR="00B15EB7" w:rsidRDefault="00B15EB7" w:rsidP="0027758D">
      <w:pPr>
        <w:spacing w:after="0" w:line="240" w:lineRule="auto"/>
      </w:pPr>
      <w:r>
        <w:separator/>
      </w:r>
    </w:p>
  </w:footnote>
  <w:footnote w:type="continuationSeparator" w:id="0">
    <w:p w14:paraId="17AF709A" w14:textId="77777777" w:rsidR="00B15EB7" w:rsidRDefault="00B15EB7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0CAA"/>
    <w:rsid w:val="000421CC"/>
    <w:rsid w:val="0006501A"/>
    <w:rsid w:val="00083D95"/>
    <w:rsid w:val="000B772E"/>
    <w:rsid w:val="00105901"/>
    <w:rsid w:val="00115147"/>
    <w:rsid w:val="00153729"/>
    <w:rsid w:val="00164411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13168"/>
    <w:rsid w:val="00453C82"/>
    <w:rsid w:val="00467A4A"/>
    <w:rsid w:val="00472174"/>
    <w:rsid w:val="00490357"/>
    <w:rsid w:val="004B121A"/>
    <w:rsid w:val="004B4F81"/>
    <w:rsid w:val="00504BF8"/>
    <w:rsid w:val="00551E26"/>
    <w:rsid w:val="00552C02"/>
    <w:rsid w:val="005619C1"/>
    <w:rsid w:val="00585FC4"/>
    <w:rsid w:val="005A671C"/>
    <w:rsid w:val="005F4079"/>
    <w:rsid w:val="00602204"/>
    <w:rsid w:val="00603D0C"/>
    <w:rsid w:val="006364CA"/>
    <w:rsid w:val="006D5959"/>
    <w:rsid w:val="006E1548"/>
    <w:rsid w:val="00704DB9"/>
    <w:rsid w:val="0074032C"/>
    <w:rsid w:val="0074575B"/>
    <w:rsid w:val="00772744"/>
    <w:rsid w:val="007A15FC"/>
    <w:rsid w:val="007C35C8"/>
    <w:rsid w:val="00817357"/>
    <w:rsid w:val="0085668A"/>
    <w:rsid w:val="0088737D"/>
    <w:rsid w:val="00894E2B"/>
    <w:rsid w:val="008A1810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2792"/>
    <w:rsid w:val="00A74480"/>
    <w:rsid w:val="00A76905"/>
    <w:rsid w:val="00A934B1"/>
    <w:rsid w:val="00AD3FB8"/>
    <w:rsid w:val="00B15EB7"/>
    <w:rsid w:val="00B16062"/>
    <w:rsid w:val="00B62E30"/>
    <w:rsid w:val="00B745DD"/>
    <w:rsid w:val="00B7534C"/>
    <w:rsid w:val="00B964CF"/>
    <w:rsid w:val="00C05E58"/>
    <w:rsid w:val="00C063A8"/>
    <w:rsid w:val="00C41332"/>
    <w:rsid w:val="00C56581"/>
    <w:rsid w:val="00C91B53"/>
    <w:rsid w:val="00D87022"/>
    <w:rsid w:val="00DC05E5"/>
    <w:rsid w:val="00DC4343"/>
    <w:rsid w:val="00DE2D2A"/>
    <w:rsid w:val="00E03522"/>
    <w:rsid w:val="00E73FEC"/>
    <w:rsid w:val="00EC0DFD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4E9829-BE70-4C90-91B3-58FE8075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4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M Jaime</cp:lastModifiedBy>
  <cp:revision>56</cp:revision>
  <dcterms:created xsi:type="dcterms:W3CDTF">2020-05-04T00:29:00Z</dcterms:created>
  <dcterms:modified xsi:type="dcterms:W3CDTF">2020-09-14T02:26:00Z</dcterms:modified>
</cp:coreProperties>
</file>