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390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93478" w:rsidTr="00BA7998">
        <w:tc>
          <w:tcPr>
            <w:tcW w:w="1698" w:type="dxa"/>
          </w:tcPr>
          <w:p w:rsidR="00A93478" w:rsidRDefault="00D24776" w:rsidP="00BA7998">
            <w:r>
              <w:t>50</w:t>
            </w:r>
          </w:p>
        </w:tc>
        <w:tc>
          <w:tcPr>
            <w:tcW w:w="1699" w:type="dxa"/>
          </w:tcPr>
          <w:p w:rsidR="00A93478" w:rsidRDefault="00A93478" w:rsidP="00BA7998">
            <w:r>
              <w:t>30</w:t>
            </w:r>
          </w:p>
        </w:tc>
        <w:tc>
          <w:tcPr>
            <w:tcW w:w="1699" w:type="dxa"/>
          </w:tcPr>
          <w:p w:rsidR="00A93478" w:rsidRDefault="00A93478" w:rsidP="00BA7998">
            <w:r>
              <w:t>50</w:t>
            </w:r>
          </w:p>
        </w:tc>
        <w:tc>
          <w:tcPr>
            <w:tcW w:w="1699" w:type="dxa"/>
          </w:tcPr>
          <w:p w:rsidR="00A93478" w:rsidRDefault="00755852" w:rsidP="00BA7998">
            <w:r>
              <w:t>21</w:t>
            </w:r>
          </w:p>
        </w:tc>
        <w:tc>
          <w:tcPr>
            <w:tcW w:w="1699" w:type="dxa"/>
          </w:tcPr>
          <w:p w:rsidR="00A93478" w:rsidRDefault="00A93478" w:rsidP="00BA7998">
            <w:r>
              <w:t>40</w:t>
            </w:r>
          </w:p>
        </w:tc>
      </w:tr>
      <w:tr w:rsidR="00C03C31" w:rsidTr="00BA7998">
        <w:tc>
          <w:tcPr>
            <w:tcW w:w="1698" w:type="dxa"/>
          </w:tcPr>
          <w:p w:rsidR="00C03C31" w:rsidRDefault="00A93478" w:rsidP="00BA7998">
            <w:r>
              <w:t>30</w:t>
            </w:r>
          </w:p>
        </w:tc>
        <w:tc>
          <w:tcPr>
            <w:tcW w:w="1699" w:type="dxa"/>
          </w:tcPr>
          <w:p w:rsidR="00C03C31" w:rsidRDefault="00C03C31" w:rsidP="00BA7998">
            <w:r>
              <w:t>49</w:t>
            </w:r>
          </w:p>
        </w:tc>
        <w:tc>
          <w:tcPr>
            <w:tcW w:w="1699" w:type="dxa"/>
          </w:tcPr>
          <w:p w:rsidR="00C03C31" w:rsidRDefault="00C03C31" w:rsidP="00BA7998">
            <w:r>
              <w:t>25</w:t>
            </w:r>
          </w:p>
        </w:tc>
        <w:tc>
          <w:tcPr>
            <w:tcW w:w="1699" w:type="dxa"/>
          </w:tcPr>
          <w:p w:rsidR="00C03C31" w:rsidRDefault="00C03C31" w:rsidP="00BA7998">
            <w:r>
              <w:t>50</w:t>
            </w:r>
          </w:p>
        </w:tc>
        <w:tc>
          <w:tcPr>
            <w:tcW w:w="1699" w:type="dxa"/>
          </w:tcPr>
          <w:p w:rsidR="00C03C31" w:rsidRDefault="00C03C31" w:rsidP="00BA7998">
            <w:r>
              <w:t>47</w:t>
            </w:r>
          </w:p>
        </w:tc>
      </w:tr>
      <w:tr w:rsidR="00C03C31" w:rsidTr="00BA7998">
        <w:tc>
          <w:tcPr>
            <w:tcW w:w="1698" w:type="dxa"/>
          </w:tcPr>
          <w:p w:rsidR="00C03C31" w:rsidRDefault="00C03C31" w:rsidP="00BA7998">
            <w:r>
              <w:t>29</w:t>
            </w:r>
          </w:p>
        </w:tc>
        <w:tc>
          <w:tcPr>
            <w:tcW w:w="1699" w:type="dxa"/>
          </w:tcPr>
          <w:p w:rsidR="00C03C31" w:rsidRDefault="00C03C31" w:rsidP="00BA7998">
            <w:r>
              <w:t>46</w:t>
            </w:r>
          </w:p>
        </w:tc>
        <w:tc>
          <w:tcPr>
            <w:tcW w:w="1699" w:type="dxa"/>
          </w:tcPr>
          <w:p w:rsidR="00C03C31" w:rsidRDefault="00C03C31" w:rsidP="00BA7998">
            <w:r>
              <w:t>34</w:t>
            </w:r>
          </w:p>
        </w:tc>
        <w:tc>
          <w:tcPr>
            <w:tcW w:w="1699" w:type="dxa"/>
          </w:tcPr>
          <w:p w:rsidR="00C03C31" w:rsidRDefault="00C03C31" w:rsidP="00BA7998">
            <w:r>
              <w:t>48</w:t>
            </w:r>
          </w:p>
        </w:tc>
        <w:tc>
          <w:tcPr>
            <w:tcW w:w="1699" w:type="dxa"/>
          </w:tcPr>
          <w:p w:rsidR="00C03C31" w:rsidRDefault="00C03C31" w:rsidP="00BA7998">
            <w:r>
              <w:t>25</w:t>
            </w:r>
          </w:p>
        </w:tc>
      </w:tr>
      <w:tr w:rsidR="00C03C31" w:rsidTr="00BA7998">
        <w:tc>
          <w:tcPr>
            <w:tcW w:w="1698" w:type="dxa"/>
          </w:tcPr>
          <w:p w:rsidR="00C03C31" w:rsidRDefault="00D24776" w:rsidP="00BA7998">
            <w:r>
              <w:t>44</w:t>
            </w:r>
          </w:p>
        </w:tc>
        <w:tc>
          <w:tcPr>
            <w:tcW w:w="1699" w:type="dxa"/>
          </w:tcPr>
          <w:p w:rsidR="00C03C31" w:rsidRDefault="00C03C31" w:rsidP="00BA7998">
            <w:r>
              <w:t>33</w:t>
            </w:r>
          </w:p>
        </w:tc>
        <w:tc>
          <w:tcPr>
            <w:tcW w:w="1699" w:type="dxa"/>
          </w:tcPr>
          <w:p w:rsidR="00C03C31" w:rsidRDefault="00C03C31" w:rsidP="00BA7998">
            <w:r>
              <w:t>49</w:t>
            </w:r>
          </w:p>
        </w:tc>
        <w:tc>
          <w:tcPr>
            <w:tcW w:w="1699" w:type="dxa"/>
          </w:tcPr>
          <w:p w:rsidR="00C03C31" w:rsidRDefault="00C03C31" w:rsidP="00BA7998">
            <w:r>
              <w:t>40</w:t>
            </w:r>
          </w:p>
        </w:tc>
        <w:tc>
          <w:tcPr>
            <w:tcW w:w="1699" w:type="dxa"/>
          </w:tcPr>
          <w:p w:rsidR="00C03C31" w:rsidRDefault="00C03C31" w:rsidP="00BA7998">
            <w:r>
              <w:t>33</w:t>
            </w:r>
          </w:p>
        </w:tc>
      </w:tr>
      <w:tr w:rsidR="00C03C31" w:rsidTr="00BA7998">
        <w:tc>
          <w:tcPr>
            <w:tcW w:w="1698" w:type="dxa"/>
          </w:tcPr>
          <w:p w:rsidR="00C03C31" w:rsidRDefault="00C03C31" w:rsidP="00BA7998">
            <w:r>
              <w:t>31</w:t>
            </w:r>
          </w:p>
        </w:tc>
        <w:tc>
          <w:tcPr>
            <w:tcW w:w="1699" w:type="dxa"/>
          </w:tcPr>
          <w:p w:rsidR="00C03C31" w:rsidRDefault="00C03C31" w:rsidP="00BA7998">
            <w:r>
              <w:t>39</w:t>
            </w:r>
          </w:p>
        </w:tc>
        <w:tc>
          <w:tcPr>
            <w:tcW w:w="1699" w:type="dxa"/>
          </w:tcPr>
          <w:p w:rsidR="00C03C31" w:rsidRDefault="00C03C31" w:rsidP="00BA7998">
            <w:r>
              <w:t>43</w:t>
            </w:r>
          </w:p>
        </w:tc>
        <w:tc>
          <w:tcPr>
            <w:tcW w:w="1699" w:type="dxa"/>
          </w:tcPr>
          <w:p w:rsidR="00C03C31" w:rsidRDefault="00C03C31" w:rsidP="00BA7998">
            <w:r>
              <w:t>43</w:t>
            </w:r>
          </w:p>
        </w:tc>
        <w:tc>
          <w:tcPr>
            <w:tcW w:w="1699" w:type="dxa"/>
          </w:tcPr>
          <w:p w:rsidR="00C03C31" w:rsidRDefault="00C03C31" w:rsidP="00BA7998">
            <w:r>
              <w:t>35</w:t>
            </w:r>
          </w:p>
        </w:tc>
      </w:tr>
      <w:tr w:rsidR="00C03C31" w:rsidTr="00BA7998">
        <w:tc>
          <w:tcPr>
            <w:tcW w:w="1698" w:type="dxa"/>
          </w:tcPr>
          <w:p w:rsidR="00C03C31" w:rsidRDefault="00C03C31" w:rsidP="00BA7998">
            <w:r>
              <w:t>28</w:t>
            </w:r>
          </w:p>
        </w:tc>
        <w:tc>
          <w:tcPr>
            <w:tcW w:w="1699" w:type="dxa"/>
          </w:tcPr>
          <w:p w:rsidR="00C03C31" w:rsidRDefault="00C03C31" w:rsidP="00BA7998">
            <w:r>
              <w:t>23</w:t>
            </w:r>
          </w:p>
        </w:tc>
        <w:tc>
          <w:tcPr>
            <w:tcW w:w="1699" w:type="dxa"/>
          </w:tcPr>
          <w:p w:rsidR="00C03C31" w:rsidRDefault="00D24776" w:rsidP="00BA7998">
            <w:r>
              <w:t>44</w:t>
            </w:r>
          </w:p>
        </w:tc>
        <w:tc>
          <w:tcPr>
            <w:tcW w:w="1699" w:type="dxa"/>
          </w:tcPr>
          <w:p w:rsidR="00C03C31" w:rsidRDefault="00C03C31" w:rsidP="00BA7998">
            <w:r>
              <w:t>44</w:t>
            </w:r>
          </w:p>
        </w:tc>
        <w:tc>
          <w:tcPr>
            <w:tcW w:w="1699" w:type="dxa"/>
          </w:tcPr>
          <w:p w:rsidR="00C03C31" w:rsidRDefault="00755852" w:rsidP="00BA7998">
            <w:r>
              <w:t>21</w:t>
            </w:r>
          </w:p>
        </w:tc>
      </w:tr>
    </w:tbl>
    <w:p w:rsidR="0016571A" w:rsidRDefault="00BA7998">
      <w:r>
        <w:t>Ejercicio 1</w:t>
      </w:r>
    </w:p>
    <w:p w:rsidR="00C03C31" w:rsidRDefault="00C03C31">
      <w:r>
        <w:t>Realice la tabla de frecuencias</w:t>
      </w:r>
    </w:p>
    <w:p w:rsidR="006C4029" w:rsidRDefault="006C4029">
      <w:r>
        <w:t xml:space="preserve">Realizar los siguientes cálculos para ambos ejercicios </w:t>
      </w:r>
    </w:p>
    <w:p w:rsidR="00C03C31" w:rsidRDefault="00C03C31">
      <w:r>
        <w:t>Calcule el rango</w:t>
      </w:r>
    </w:p>
    <w:p w:rsidR="00C03C31" w:rsidRDefault="00C03C31">
      <w:r>
        <w:t>Intervalo</w:t>
      </w:r>
    </w:p>
    <w:p w:rsidR="00C03C31" w:rsidRDefault="00C03C31">
      <w:r>
        <w:t>Frecuencia</w:t>
      </w:r>
    </w:p>
    <w:p w:rsidR="00C03C31" w:rsidRDefault="00C03C31">
      <w:r>
        <w:t>% de frecuencia</w:t>
      </w:r>
    </w:p>
    <w:p w:rsidR="00C03C31" w:rsidRDefault="00C03C31">
      <w:r>
        <w:t>Frecuencia acumulada</w:t>
      </w:r>
    </w:p>
    <w:p w:rsidR="00C03C31" w:rsidRDefault="00C03C31">
      <w:r>
        <w:t>% de frecuencia acumulada</w:t>
      </w:r>
    </w:p>
    <w:p w:rsidR="00BA7998" w:rsidRDefault="00BA7998">
      <w:r>
        <w:t>Marca de clase</w:t>
      </w:r>
    </w:p>
    <w:p w:rsidR="00BA7998" w:rsidRDefault="00BA7998">
      <w:r>
        <w:t>Frecuencia por marca de clase</w:t>
      </w:r>
    </w:p>
    <w:p w:rsidR="00BA7998" w:rsidRDefault="00BA7998">
      <w:r>
        <w:t>Marca de clase al cuadrado</w:t>
      </w:r>
    </w:p>
    <w:p w:rsidR="00DE35CD" w:rsidRDefault="00BA7998">
      <w:r>
        <w:t>Frecuencia por marca de clase al cuadrado</w:t>
      </w:r>
    </w:p>
    <w:p w:rsidR="00D24776" w:rsidRDefault="00D24776">
      <w:r>
        <w:t>Media</w:t>
      </w:r>
    </w:p>
    <w:p w:rsidR="00D24776" w:rsidRDefault="00D24776">
      <w:r>
        <w:t xml:space="preserve">Mediana </w:t>
      </w:r>
    </w:p>
    <w:p w:rsidR="00D24776" w:rsidRDefault="00D24776">
      <w:r>
        <w:t xml:space="preserve">Moda </w:t>
      </w:r>
    </w:p>
    <w:p w:rsidR="00D24776" w:rsidRDefault="00D24776">
      <w:r>
        <w:t xml:space="preserve">Varianza </w:t>
      </w:r>
    </w:p>
    <w:p w:rsidR="00D24776" w:rsidRDefault="00D24776">
      <w:r>
        <w:t xml:space="preserve">Desviación estándar </w:t>
      </w:r>
    </w:p>
    <w:p w:rsidR="00D24776" w:rsidRDefault="00D24776">
      <w:r>
        <w:t xml:space="preserve">Grafica ojiva </w:t>
      </w:r>
    </w:p>
    <w:p w:rsidR="00D24776" w:rsidRDefault="00D24776">
      <w:r>
        <w:t xml:space="preserve">Nota: para el </w:t>
      </w:r>
      <w:proofErr w:type="spellStart"/>
      <w:r>
        <w:t>calculo</w:t>
      </w:r>
      <w:proofErr w:type="spellEnd"/>
      <w:r>
        <w:t xml:space="preserve"> de la mediana y moda puede hacerlo como se hizo en clase con la amplitud o con el dato que muestra el video </w:t>
      </w:r>
    </w:p>
    <w:p w:rsidR="00D24776" w:rsidRPr="00755852" w:rsidRDefault="00D24776"/>
    <w:p w:rsidR="006C4029" w:rsidRDefault="006C4029">
      <w:r>
        <w:t>E</w:t>
      </w:r>
      <w:r w:rsidR="00D24776">
        <w:t>n el ejercicio 1 realícelo con 5</w:t>
      </w:r>
      <w:r>
        <w:t xml:space="preserve"> intervalos</w:t>
      </w:r>
    </w:p>
    <w:p w:rsidR="00C03C31" w:rsidRDefault="006C4029">
      <w:r>
        <w:t>P</w:t>
      </w:r>
      <w:r w:rsidR="00D24776">
        <w:t>ara el ejercicio 2 realice con 8</w:t>
      </w:r>
      <w:r>
        <w:t xml:space="preserve"> intervalos </w:t>
      </w:r>
    </w:p>
    <w:p w:rsidR="0090744C" w:rsidRDefault="0090744C">
      <w:r>
        <w:t>Todo debe estar hecho a mano, a lapicero tinta azul y de una manera legibl</w:t>
      </w:r>
      <w:r w:rsidR="00AB5AD9">
        <w:t>e y ordenada</w:t>
      </w:r>
      <w:r>
        <w:t xml:space="preserve">, </w:t>
      </w:r>
      <w:r w:rsidR="00AB5AD9">
        <w:t xml:space="preserve">debe tener todos los procedimientos para poder ser calificada </w:t>
      </w:r>
    </w:p>
    <w:p w:rsidR="00D24776" w:rsidRDefault="00D24776"/>
    <w:p w:rsidR="00BA7998" w:rsidRDefault="00BA7998"/>
    <w:p w:rsidR="00BA7998" w:rsidRDefault="00BA7998">
      <w:r>
        <w:lastRenderedPageBreak/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C4029" w:rsidTr="006C4029">
        <w:tc>
          <w:tcPr>
            <w:tcW w:w="1415" w:type="dxa"/>
          </w:tcPr>
          <w:p w:rsidR="006C4029" w:rsidRDefault="00D24776">
            <w:r>
              <w:t>33</w:t>
            </w:r>
          </w:p>
        </w:tc>
        <w:tc>
          <w:tcPr>
            <w:tcW w:w="1415" w:type="dxa"/>
          </w:tcPr>
          <w:p w:rsidR="006C4029" w:rsidRDefault="006C4029">
            <w:r>
              <w:t>56</w:t>
            </w:r>
          </w:p>
        </w:tc>
        <w:tc>
          <w:tcPr>
            <w:tcW w:w="1416" w:type="dxa"/>
          </w:tcPr>
          <w:p w:rsidR="006C4029" w:rsidRDefault="006C4029">
            <w:r>
              <w:t>80</w:t>
            </w:r>
          </w:p>
        </w:tc>
        <w:tc>
          <w:tcPr>
            <w:tcW w:w="1416" w:type="dxa"/>
          </w:tcPr>
          <w:p w:rsidR="006C4029" w:rsidRDefault="006C4029">
            <w:r>
              <w:t>42</w:t>
            </w:r>
          </w:p>
        </w:tc>
        <w:tc>
          <w:tcPr>
            <w:tcW w:w="1416" w:type="dxa"/>
          </w:tcPr>
          <w:p w:rsidR="006C4029" w:rsidRDefault="006C4029">
            <w:r>
              <w:t>68</w:t>
            </w:r>
          </w:p>
        </w:tc>
        <w:tc>
          <w:tcPr>
            <w:tcW w:w="1416" w:type="dxa"/>
          </w:tcPr>
          <w:p w:rsidR="006C4029" w:rsidRDefault="00D24776">
            <w:r>
              <w:t>33</w:t>
            </w:r>
          </w:p>
        </w:tc>
      </w:tr>
      <w:tr w:rsidR="006C4029" w:rsidTr="006C4029">
        <w:tc>
          <w:tcPr>
            <w:tcW w:w="1415" w:type="dxa"/>
          </w:tcPr>
          <w:p w:rsidR="006C4029" w:rsidRDefault="006C4029">
            <w:r>
              <w:t>70</w:t>
            </w:r>
          </w:p>
        </w:tc>
        <w:tc>
          <w:tcPr>
            <w:tcW w:w="1415" w:type="dxa"/>
          </w:tcPr>
          <w:p w:rsidR="006C4029" w:rsidRDefault="006C4029">
            <w:r>
              <w:t>40</w:t>
            </w:r>
          </w:p>
        </w:tc>
        <w:tc>
          <w:tcPr>
            <w:tcW w:w="1416" w:type="dxa"/>
          </w:tcPr>
          <w:p w:rsidR="006C4029" w:rsidRDefault="006C4029">
            <w:r>
              <w:t>75</w:t>
            </w:r>
          </w:p>
        </w:tc>
        <w:tc>
          <w:tcPr>
            <w:tcW w:w="1416" w:type="dxa"/>
          </w:tcPr>
          <w:p w:rsidR="006C4029" w:rsidRDefault="006C4029">
            <w:r>
              <w:t>41</w:t>
            </w:r>
          </w:p>
        </w:tc>
        <w:tc>
          <w:tcPr>
            <w:tcW w:w="1416" w:type="dxa"/>
          </w:tcPr>
          <w:p w:rsidR="006C4029" w:rsidRDefault="006C4029">
            <w:r>
              <w:t>53</w:t>
            </w:r>
          </w:p>
        </w:tc>
        <w:tc>
          <w:tcPr>
            <w:tcW w:w="1416" w:type="dxa"/>
          </w:tcPr>
          <w:p w:rsidR="006C4029" w:rsidRDefault="00FC64B6">
            <w:r>
              <w:t>54</w:t>
            </w:r>
          </w:p>
        </w:tc>
      </w:tr>
      <w:tr w:rsidR="006C4029" w:rsidTr="006C4029">
        <w:tc>
          <w:tcPr>
            <w:tcW w:w="1415" w:type="dxa"/>
          </w:tcPr>
          <w:p w:rsidR="006C4029" w:rsidRDefault="006C4029">
            <w:r>
              <w:t>78</w:t>
            </w:r>
          </w:p>
        </w:tc>
        <w:tc>
          <w:tcPr>
            <w:tcW w:w="1415" w:type="dxa"/>
          </w:tcPr>
          <w:p w:rsidR="006C4029" w:rsidRDefault="006C4029">
            <w:r>
              <w:t>42</w:t>
            </w:r>
          </w:p>
        </w:tc>
        <w:tc>
          <w:tcPr>
            <w:tcW w:w="1416" w:type="dxa"/>
          </w:tcPr>
          <w:p w:rsidR="006C4029" w:rsidRDefault="006C4029">
            <w:r>
              <w:t>66</w:t>
            </w:r>
          </w:p>
        </w:tc>
        <w:tc>
          <w:tcPr>
            <w:tcW w:w="1416" w:type="dxa"/>
          </w:tcPr>
          <w:p w:rsidR="006C4029" w:rsidRDefault="006C4029">
            <w:r>
              <w:t>45</w:t>
            </w:r>
          </w:p>
        </w:tc>
        <w:tc>
          <w:tcPr>
            <w:tcW w:w="1416" w:type="dxa"/>
          </w:tcPr>
          <w:p w:rsidR="006C4029" w:rsidRDefault="006C4029">
            <w:r>
              <w:t>64</w:t>
            </w:r>
          </w:p>
        </w:tc>
        <w:tc>
          <w:tcPr>
            <w:tcW w:w="1416" w:type="dxa"/>
          </w:tcPr>
          <w:p w:rsidR="006C4029" w:rsidRDefault="00FC64B6">
            <w:r>
              <w:t>58</w:t>
            </w:r>
          </w:p>
        </w:tc>
      </w:tr>
      <w:tr w:rsidR="006C4029" w:rsidTr="006C4029">
        <w:tc>
          <w:tcPr>
            <w:tcW w:w="1415" w:type="dxa"/>
          </w:tcPr>
          <w:p w:rsidR="006C4029" w:rsidRDefault="006C4029">
            <w:r>
              <w:t>55</w:t>
            </w:r>
          </w:p>
        </w:tc>
        <w:tc>
          <w:tcPr>
            <w:tcW w:w="1415" w:type="dxa"/>
          </w:tcPr>
          <w:p w:rsidR="006C4029" w:rsidRDefault="006C4029">
            <w:r>
              <w:t>56</w:t>
            </w:r>
          </w:p>
        </w:tc>
        <w:tc>
          <w:tcPr>
            <w:tcW w:w="1416" w:type="dxa"/>
          </w:tcPr>
          <w:p w:rsidR="006C4029" w:rsidRDefault="006C4029">
            <w:r>
              <w:t>73</w:t>
            </w:r>
          </w:p>
        </w:tc>
        <w:tc>
          <w:tcPr>
            <w:tcW w:w="1416" w:type="dxa"/>
          </w:tcPr>
          <w:p w:rsidR="006C4029" w:rsidRDefault="006C4029">
            <w:r>
              <w:t>56</w:t>
            </w:r>
          </w:p>
        </w:tc>
        <w:tc>
          <w:tcPr>
            <w:tcW w:w="1416" w:type="dxa"/>
          </w:tcPr>
          <w:p w:rsidR="006C4029" w:rsidRDefault="006C4029">
            <w:r>
              <w:t>41</w:t>
            </w:r>
          </w:p>
        </w:tc>
        <w:tc>
          <w:tcPr>
            <w:tcW w:w="1416" w:type="dxa"/>
          </w:tcPr>
          <w:p w:rsidR="006C4029" w:rsidRDefault="00FC64B6">
            <w:r>
              <w:t>64</w:t>
            </w:r>
          </w:p>
        </w:tc>
      </w:tr>
      <w:tr w:rsidR="006C4029" w:rsidTr="006C4029">
        <w:tc>
          <w:tcPr>
            <w:tcW w:w="1415" w:type="dxa"/>
          </w:tcPr>
          <w:p w:rsidR="006C4029" w:rsidRDefault="00957797">
            <w:r>
              <w:t>39</w:t>
            </w:r>
          </w:p>
        </w:tc>
        <w:tc>
          <w:tcPr>
            <w:tcW w:w="1415" w:type="dxa"/>
          </w:tcPr>
          <w:p w:rsidR="006C4029" w:rsidRDefault="006C4029">
            <w:r>
              <w:t>67</w:t>
            </w:r>
          </w:p>
        </w:tc>
        <w:tc>
          <w:tcPr>
            <w:tcW w:w="1416" w:type="dxa"/>
          </w:tcPr>
          <w:p w:rsidR="006C4029" w:rsidRDefault="006C4029">
            <w:r>
              <w:t>79</w:t>
            </w:r>
          </w:p>
        </w:tc>
        <w:tc>
          <w:tcPr>
            <w:tcW w:w="1416" w:type="dxa"/>
          </w:tcPr>
          <w:p w:rsidR="006C4029" w:rsidRDefault="006C4029">
            <w:r>
              <w:t>49</w:t>
            </w:r>
          </w:p>
        </w:tc>
        <w:tc>
          <w:tcPr>
            <w:tcW w:w="1416" w:type="dxa"/>
          </w:tcPr>
          <w:p w:rsidR="006C4029" w:rsidRDefault="006C4029">
            <w:r>
              <w:t>44</w:t>
            </w:r>
          </w:p>
        </w:tc>
        <w:tc>
          <w:tcPr>
            <w:tcW w:w="1416" w:type="dxa"/>
          </w:tcPr>
          <w:p w:rsidR="006C4029" w:rsidRDefault="00A93478">
            <w:r>
              <w:t>80</w:t>
            </w:r>
          </w:p>
        </w:tc>
      </w:tr>
    </w:tbl>
    <w:p w:rsidR="006C4029" w:rsidRDefault="00D24776">
      <w:r>
        <w:t xml:space="preserve">  </w:t>
      </w:r>
    </w:p>
    <w:p w:rsidR="00D24776" w:rsidRDefault="00D24776"/>
    <w:p w:rsidR="00D24776" w:rsidRDefault="00D24776"/>
    <w:p w:rsidR="00D24776" w:rsidRDefault="00D24776">
      <w:r>
        <w:t xml:space="preserve">Pueden revisar </w:t>
      </w:r>
      <w:proofErr w:type="gramStart"/>
      <w:r>
        <w:t>estos link</w:t>
      </w:r>
      <w:proofErr w:type="gramEnd"/>
    </w:p>
    <w:p w:rsidR="00D24776" w:rsidRDefault="00D24776">
      <w:hyperlink r:id="rId4" w:history="1">
        <w:r w:rsidRPr="00DC67EC">
          <w:rPr>
            <w:rStyle w:val="Hipervnculo"/>
          </w:rPr>
          <w:t>https://www.youtube.com/watch?v=Mh2DhuRB_vc</w:t>
        </w:r>
      </w:hyperlink>
    </w:p>
    <w:p w:rsidR="00D24776" w:rsidRDefault="00D24776">
      <w:hyperlink r:id="rId5" w:history="1">
        <w:r w:rsidRPr="00DC67EC">
          <w:rPr>
            <w:rStyle w:val="Hipervnculo"/>
          </w:rPr>
          <w:t>https://www.youtube.com/watch?v=mHZtO_NUGhc</w:t>
        </w:r>
      </w:hyperlink>
    </w:p>
    <w:p w:rsidR="00D24776" w:rsidRDefault="00D24776">
      <w:bookmarkStart w:id="0" w:name="_GoBack"/>
      <w:bookmarkEnd w:id="0"/>
    </w:p>
    <w:sectPr w:rsidR="00D2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1"/>
    <w:rsid w:val="0016571A"/>
    <w:rsid w:val="006C4029"/>
    <w:rsid w:val="00755852"/>
    <w:rsid w:val="0090744C"/>
    <w:rsid w:val="00957797"/>
    <w:rsid w:val="00A93478"/>
    <w:rsid w:val="00AB5AD9"/>
    <w:rsid w:val="00BA7998"/>
    <w:rsid w:val="00C03C31"/>
    <w:rsid w:val="00CA7EB7"/>
    <w:rsid w:val="00D24776"/>
    <w:rsid w:val="00DE35CD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332D"/>
  <w15:chartTrackingRefBased/>
  <w15:docId w15:val="{E56EF46C-FB1A-4348-8181-F6BE26C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4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HZtO_NUGhc" TargetMode="External"/><Relationship Id="rId4" Type="http://schemas.openxmlformats.org/officeDocument/2006/relationships/hyperlink" Target="https://www.youtube.com/watch?v=Mh2DhuRB_v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jorge albores</cp:lastModifiedBy>
  <cp:revision>5</cp:revision>
  <dcterms:created xsi:type="dcterms:W3CDTF">2020-11-25T19:20:00Z</dcterms:created>
  <dcterms:modified xsi:type="dcterms:W3CDTF">2021-07-23T16:07:00Z</dcterms:modified>
</cp:coreProperties>
</file>